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372A9" w14:textId="77777777" w:rsidR="00904BB7" w:rsidRDefault="00626008">
      <w:pPr>
        <w:pStyle w:val="Title"/>
        <w:widowControl w:val="0"/>
        <w:spacing w:after="150" w:line="275" w:lineRule="auto"/>
        <w:rPr>
          <w:b/>
          <w:bCs/>
          <w:sz w:val="38"/>
          <w:szCs w:val="38"/>
        </w:rPr>
      </w:pPr>
      <w:bookmarkStart w:id="0" w:name="_8dsoe2k5mjsy" w:colFirst="0" w:colLast="0"/>
      <w:bookmarkEnd w:id="0"/>
      <w:r>
        <w:rPr>
          <w:b/>
          <w:bCs/>
          <w:sz w:val="38"/>
          <w:szCs w:val="38"/>
        </w:rPr>
        <w:t>ACES Phishing Campaign Reporting Format</w:t>
      </w:r>
    </w:p>
    <w:p w14:paraId="650372AA" w14:textId="77777777" w:rsidR="00904BB7" w:rsidRDefault="00904BB7"/>
    <w:p w14:paraId="650372AB" w14:textId="77777777" w:rsidR="00904BB7" w:rsidRDefault="00626008">
      <w:pPr>
        <w:widowControl w:val="0"/>
        <w:spacing w:after="150" w:line="275" w:lineRule="auto"/>
        <w:rPr>
          <w:b/>
          <w:bCs/>
          <w:color w:val="1F1F1F"/>
        </w:rPr>
      </w:pPr>
      <w:r>
        <w:rPr>
          <w:b/>
          <w:bCs/>
          <w:color w:val="1F1F1F"/>
        </w:rPr>
        <w:t>ACES Consolidated Reports</w:t>
      </w:r>
    </w:p>
    <w:p w14:paraId="650372AD" w14:textId="77777777" w:rsidR="00904BB7" w:rsidRDefault="00904BB7">
      <w:pPr>
        <w:widowControl w:val="0"/>
        <w:spacing w:after="150" w:line="275" w:lineRule="auto"/>
        <w:rPr>
          <w:color w:val="1F1F1F"/>
        </w:rPr>
      </w:pP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16"/>
        <w:gridCol w:w="1920"/>
        <w:gridCol w:w="1919"/>
        <w:gridCol w:w="1769"/>
        <w:gridCol w:w="1701"/>
      </w:tblGrid>
      <w:tr w:rsidR="00904BB7" w14:paraId="650372AF" w14:textId="77777777" w:rsidTr="007E71C0">
        <w:trPr>
          <w:trHeight w:val="500"/>
        </w:trPr>
        <w:tc>
          <w:tcPr>
            <w:tcW w:w="90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AE" w14:textId="77777777" w:rsidR="00904BB7" w:rsidRDefault="00626008">
            <w:pPr>
              <w:widowControl w:val="0"/>
              <w:spacing w:after="150" w:line="275" w:lineRule="auto"/>
              <w:jc w:val="center"/>
              <w:rPr>
                <w:color w:val="1F1F1F"/>
              </w:rPr>
            </w:pPr>
            <w:r>
              <w:rPr>
                <w:color w:val="1F1F1F"/>
              </w:rPr>
              <w:t>ACES Report Summary</w:t>
            </w:r>
          </w:p>
        </w:tc>
      </w:tr>
      <w:tr w:rsidR="00904BB7" w14:paraId="650372B4" w14:textId="77777777" w:rsidTr="007E71C0">
        <w:trPr>
          <w:trHeight w:val="500"/>
        </w:trPr>
        <w:tc>
          <w:tcPr>
            <w:tcW w:w="1716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0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RALO </w:t>
            </w:r>
          </w:p>
        </w:tc>
        <w:tc>
          <w:tcPr>
            <w:tcW w:w="1920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1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Countries Training organised </w:t>
            </w:r>
            <w:proofErr w:type="gramStart"/>
            <w:r>
              <w:rPr>
                <w:color w:val="1F1F1F"/>
              </w:rPr>
              <w:t>In</w:t>
            </w:r>
            <w:proofErr w:type="gramEnd"/>
            <w:r>
              <w:rPr>
                <w:color w:val="1F1F1F"/>
              </w:rPr>
              <w:t xml:space="preserve"> (no)</w:t>
            </w:r>
          </w:p>
        </w:tc>
        <w:tc>
          <w:tcPr>
            <w:tcW w:w="1919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2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>Language Used</w:t>
            </w:r>
          </w:p>
        </w:tc>
        <w:tc>
          <w:tcPr>
            <w:tcW w:w="3470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3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Training </w:t>
            </w:r>
            <w:proofErr w:type="gramStart"/>
            <w:r>
              <w:rPr>
                <w:color w:val="1F1F1F"/>
              </w:rPr>
              <w:t>Organised  (</w:t>
            </w:r>
            <w:proofErr w:type="spellStart"/>
            <w:proofErr w:type="gramEnd"/>
            <w:r>
              <w:rPr>
                <w:color w:val="1F1F1F"/>
              </w:rPr>
              <w:t>nos</w:t>
            </w:r>
            <w:proofErr w:type="spellEnd"/>
            <w:r>
              <w:rPr>
                <w:color w:val="1F1F1F"/>
              </w:rPr>
              <w:t>)</w:t>
            </w:r>
          </w:p>
        </w:tc>
      </w:tr>
      <w:tr w:rsidR="00904BB7" w14:paraId="650372BA" w14:textId="77777777" w:rsidTr="007E71C0">
        <w:trPr>
          <w:trHeight w:val="500"/>
        </w:trPr>
        <w:tc>
          <w:tcPr>
            <w:tcW w:w="1716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5" w14:textId="77777777" w:rsidR="00904BB7" w:rsidRDefault="00904BB7">
            <w:pPr>
              <w:widowControl w:val="0"/>
              <w:spacing w:after="150" w:line="275" w:lineRule="auto"/>
              <w:rPr>
                <w:color w:val="1F1F1F"/>
              </w:rPr>
            </w:pPr>
          </w:p>
        </w:tc>
        <w:tc>
          <w:tcPr>
            <w:tcW w:w="192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6" w14:textId="77777777" w:rsidR="00904BB7" w:rsidRDefault="00904BB7">
            <w:pPr>
              <w:widowControl w:val="0"/>
              <w:spacing w:after="150" w:line="275" w:lineRule="auto"/>
              <w:rPr>
                <w:color w:val="1F1F1F"/>
              </w:rPr>
            </w:pPr>
          </w:p>
        </w:tc>
        <w:tc>
          <w:tcPr>
            <w:tcW w:w="191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7" w14:textId="77777777" w:rsidR="00904BB7" w:rsidRDefault="00904BB7">
            <w:pPr>
              <w:widowControl w:val="0"/>
              <w:spacing w:after="150" w:line="275" w:lineRule="auto"/>
              <w:rPr>
                <w:color w:val="1F1F1F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8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>Month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9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>Till Date</w:t>
            </w:r>
          </w:p>
        </w:tc>
      </w:tr>
      <w:tr w:rsidR="00904BB7" w14:paraId="650372C0" w14:textId="77777777" w:rsidTr="007E71C0">
        <w:trPr>
          <w:trHeight w:val="500"/>
        </w:trPr>
        <w:tc>
          <w:tcPr>
            <w:tcW w:w="171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B" w14:textId="6C1AC51D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 w:rsidR="00C30217">
              <w:rPr>
                <w:color w:val="1F1F1F"/>
              </w:rPr>
              <w:t>AFRALO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C" w14:textId="3B658D8A" w:rsidR="00904BB7" w:rsidRDefault="00C30217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>South Africa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D" w14:textId="692AFFC0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 w:rsidR="00C30217">
              <w:rPr>
                <w:color w:val="1F1F1F"/>
              </w:rPr>
              <w:t>English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E" w14:textId="7C8C3E39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 w:rsidR="00C30217">
              <w:rPr>
                <w:color w:val="1F1F1F"/>
              </w:rPr>
              <w:t>June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BF" w14:textId="5C460959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 w:rsidR="00C30217">
              <w:rPr>
                <w:color w:val="1F1F1F"/>
              </w:rPr>
              <w:t>22 June 2026</w:t>
            </w:r>
          </w:p>
        </w:tc>
      </w:tr>
    </w:tbl>
    <w:p w14:paraId="650372D3" w14:textId="77777777" w:rsidR="00904BB7" w:rsidRDefault="00904BB7">
      <w:pPr>
        <w:widowControl w:val="0"/>
        <w:spacing w:after="150" w:line="275" w:lineRule="auto"/>
        <w:rPr>
          <w:color w:val="1F1F1F"/>
        </w:rPr>
      </w:pPr>
    </w:p>
    <w:p w14:paraId="650372D5" w14:textId="77777777" w:rsidR="00904BB7" w:rsidRDefault="00626008">
      <w:pPr>
        <w:widowControl w:val="0"/>
        <w:spacing w:after="150" w:line="275" w:lineRule="auto"/>
        <w:rPr>
          <w:color w:val="1F1F1F"/>
        </w:rPr>
      </w:pPr>
      <w:r>
        <w:rPr>
          <w:color w:val="1F1F1F"/>
        </w:rPr>
        <w:t>RALO Report Summary</w:t>
      </w:r>
    </w:p>
    <w:p w14:paraId="650372D6" w14:textId="77777777" w:rsidR="00904BB7" w:rsidRDefault="00904BB7">
      <w:pPr>
        <w:widowControl w:val="0"/>
        <w:spacing w:after="150" w:line="275" w:lineRule="auto"/>
        <w:rPr>
          <w:color w:val="1F1F1F"/>
        </w:rPr>
      </w:pPr>
    </w:p>
    <w:tbl>
      <w:tblPr>
        <w:tblStyle w:val="a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2"/>
        <w:gridCol w:w="1660"/>
        <w:gridCol w:w="1544"/>
        <w:gridCol w:w="1544"/>
        <w:gridCol w:w="1473"/>
        <w:gridCol w:w="1332"/>
      </w:tblGrid>
      <w:tr w:rsidR="00904BB7" w14:paraId="650372D8" w14:textId="77777777" w:rsidTr="00851F89">
        <w:trPr>
          <w:trHeight w:val="500"/>
        </w:trPr>
        <w:tc>
          <w:tcPr>
            <w:tcW w:w="9025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D7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>RALO Report Summary</w:t>
            </w:r>
          </w:p>
        </w:tc>
      </w:tr>
      <w:tr w:rsidR="00904BB7" w14:paraId="650372DE" w14:textId="77777777" w:rsidTr="00851F89">
        <w:trPr>
          <w:trHeight w:val="500"/>
        </w:trPr>
        <w:tc>
          <w:tcPr>
            <w:tcW w:w="1472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D9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RALO 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DA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RALO </w:t>
            </w:r>
            <w:proofErr w:type="gramStart"/>
            <w:r>
              <w:rPr>
                <w:color w:val="1F1F1F"/>
              </w:rPr>
              <w:t>Lead</w:t>
            </w:r>
            <w:proofErr w:type="gramEnd"/>
            <w:r>
              <w:rPr>
                <w:color w:val="1F1F1F"/>
              </w:rPr>
              <w:t xml:space="preserve"> (Name)</w:t>
            </w:r>
          </w:p>
        </w:tc>
        <w:tc>
          <w:tcPr>
            <w:tcW w:w="1544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DB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>Countries Training organised In (No)</w:t>
            </w:r>
          </w:p>
        </w:tc>
        <w:tc>
          <w:tcPr>
            <w:tcW w:w="1544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DC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>Training language</w:t>
            </w:r>
          </w:p>
        </w:tc>
        <w:tc>
          <w:tcPr>
            <w:tcW w:w="280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DD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Training </w:t>
            </w:r>
            <w:proofErr w:type="gramStart"/>
            <w:r>
              <w:rPr>
                <w:color w:val="1F1F1F"/>
              </w:rPr>
              <w:t>Organised  (</w:t>
            </w:r>
            <w:proofErr w:type="spellStart"/>
            <w:proofErr w:type="gramEnd"/>
            <w:r>
              <w:rPr>
                <w:color w:val="1F1F1F"/>
              </w:rPr>
              <w:t>nos</w:t>
            </w:r>
            <w:proofErr w:type="spellEnd"/>
            <w:r>
              <w:rPr>
                <w:color w:val="1F1F1F"/>
              </w:rPr>
              <w:t>)</w:t>
            </w:r>
          </w:p>
        </w:tc>
      </w:tr>
      <w:tr w:rsidR="00904BB7" w14:paraId="650372E5" w14:textId="77777777" w:rsidTr="00851F89">
        <w:trPr>
          <w:trHeight w:val="500"/>
        </w:trPr>
        <w:tc>
          <w:tcPr>
            <w:tcW w:w="147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DF" w14:textId="77777777" w:rsidR="00904BB7" w:rsidRDefault="00904BB7">
            <w:pPr>
              <w:widowControl w:val="0"/>
              <w:spacing w:after="150" w:line="275" w:lineRule="auto"/>
              <w:rPr>
                <w:color w:val="1F1F1F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E0" w14:textId="77777777" w:rsidR="00904BB7" w:rsidRDefault="00904BB7">
            <w:pPr>
              <w:widowControl w:val="0"/>
              <w:spacing w:after="150" w:line="275" w:lineRule="auto"/>
              <w:rPr>
                <w:color w:val="1F1F1F"/>
              </w:rPr>
            </w:pPr>
          </w:p>
        </w:tc>
        <w:tc>
          <w:tcPr>
            <w:tcW w:w="1544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E1" w14:textId="77777777" w:rsidR="00904BB7" w:rsidRDefault="00904BB7">
            <w:pPr>
              <w:widowControl w:val="0"/>
              <w:spacing w:after="150" w:line="275" w:lineRule="auto"/>
              <w:rPr>
                <w:color w:val="1F1F1F"/>
              </w:rPr>
            </w:pPr>
          </w:p>
        </w:tc>
        <w:tc>
          <w:tcPr>
            <w:tcW w:w="1544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E2" w14:textId="77777777" w:rsidR="00904BB7" w:rsidRDefault="00904BB7">
            <w:pPr>
              <w:widowControl w:val="0"/>
              <w:spacing w:after="150" w:line="275" w:lineRule="auto"/>
              <w:rPr>
                <w:color w:val="1F1F1F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E3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>Month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E4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>Till Date</w:t>
            </w:r>
          </w:p>
        </w:tc>
      </w:tr>
      <w:tr w:rsidR="00851F89" w14:paraId="650372EC" w14:textId="77777777" w:rsidTr="00851F89">
        <w:trPr>
          <w:trHeight w:val="500"/>
        </w:trPr>
        <w:tc>
          <w:tcPr>
            <w:tcW w:w="147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E6" w14:textId="78816067" w:rsidR="00851F89" w:rsidRDefault="00851F89" w:rsidP="00851F89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AFRALO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E7" w14:textId="6DB52086" w:rsidR="00851F89" w:rsidRDefault="00851F89" w:rsidP="00851F89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>South Africa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E8" w14:textId="58ADAE5D" w:rsidR="00851F89" w:rsidRDefault="00851F89" w:rsidP="00851F89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English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E9" w14:textId="19726FD6" w:rsidR="00851F89" w:rsidRDefault="00851F89" w:rsidP="00851F89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June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EA" w14:textId="6682B81A" w:rsidR="00851F89" w:rsidRDefault="00851F89" w:rsidP="00851F89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22 June 2026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2EB" w14:textId="351E04E1" w:rsidR="00851F89" w:rsidRDefault="00851F89" w:rsidP="00851F89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AFRALO</w:t>
            </w:r>
          </w:p>
        </w:tc>
      </w:tr>
    </w:tbl>
    <w:p w14:paraId="65037302" w14:textId="77777777" w:rsidR="00904BB7" w:rsidRDefault="00904BB7">
      <w:pPr>
        <w:widowControl w:val="0"/>
        <w:spacing w:after="150" w:line="275" w:lineRule="auto"/>
        <w:rPr>
          <w:color w:val="1F1F1F"/>
        </w:rPr>
      </w:pPr>
    </w:p>
    <w:p w14:paraId="65037303" w14:textId="77777777" w:rsidR="00904BB7" w:rsidRDefault="00626008">
      <w:pPr>
        <w:widowControl w:val="0"/>
        <w:spacing w:after="150" w:line="275" w:lineRule="auto"/>
        <w:rPr>
          <w:b/>
          <w:bCs/>
          <w:color w:val="1F1F1F"/>
        </w:rPr>
      </w:pPr>
      <w:r>
        <w:rPr>
          <w:b/>
          <w:bCs/>
          <w:color w:val="1F1F1F"/>
        </w:rPr>
        <w:t>Consolidated Feedback Report</w:t>
      </w:r>
    </w:p>
    <w:p w14:paraId="65037304" w14:textId="77777777" w:rsidR="00904BB7" w:rsidRDefault="00904BB7">
      <w:pPr>
        <w:widowControl w:val="0"/>
        <w:spacing w:after="150" w:line="275" w:lineRule="auto"/>
        <w:rPr>
          <w:color w:val="1F1F1F"/>
        </w:rPr>
      </w:pPr>
    </w:p>
    <w:tbl>
      <w:tblPr>
        <w:tblStyle w:val="a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79"/>
        <w:gridCol w:w="2063"/>
        <w:gridCol w:w="1722"/>
        <w:gridCol w:w="2202"/>
        <w:gridCol w:w="1659"/>
      </w:tblGrid>
      <w:tr w:rsidR="00904BB7" w14:paraId="65037306" w14:textId="77777777" w:rsidTr="008530BC">
        <w:trPr>
          <w:trHeight w:val="500"/>
        </w:trPr>
        <w:tc>
          <w:tcPr>
            <w:tcW w:w="90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05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>Feedback Report</w:t>
            </w:r>
          </w:p>
        </w:tc>
      </w:tr>
      <w:tr w:rsidR="00904BB7" w14:paraId="6503730C" w14:textId="77777777" w:rsidTr="008530BC">
        <w:trPr>
          <w:trHeight w:val="1340"/>
        </w:trPr>
        <w:tc>
          <w:tcPr>
            <w:tcW w:w="137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07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RALO 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08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Type of </w:t>
            </w:r>
            <w:proofErr w:type="gramStart"/>
            <w:r>
              <w:rPr>
                <w:color w:val="1F1F1F"/>
              </w:rPr>
              <w:t>Feedback( Content</w:t>
            </w:r>
            <w:proofErr w:type="gramEnd"/>
            <w:r>
              <w:rPr>
                <w:color w:val="1F1F1F"/>
              </w:rPr>
              <w:t>/ Policy Implication/ Future Campaign)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09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>Details of Feedback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0A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Status of feedback </w:t>
            </w:r>
            <w:proofErr w:type="gramStart"/>
            <w:r>
              <w:rPr>
                <w:color w:val="1F1F1F"/>
              </w:rPr>
              <w:t>( Acted</w:t>
            </w:r>
            <w:proofErr w:type="gramEnd"/>
            <w:r>
              <w:rPr>
                <w:color w:val="1F1F1F"/>
              </w:rPr>
              <w:t xml:space="preserve"> Upon/ Pending)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0B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>Comments if Any</w:t>
            </w:r>
          </w:p>
        </w:tc>
      </w:tr>
      <w:tr w:rsidR="00904BB7" w14:paraId="65037312" w14:textId="77777777" w:rsidTr="008530BC">
        <w:trPr>
          <w:trHeight w:val="500"/>
        </w:trPr>
        <w:tc>
          <w:tcPr>
            <w:tcW w:w="137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0D" w14:textId="2AF7BF02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 w:rsidR="00851F89">
              <w:rPr>
                <w:color w:val="1F1F1F"/>
              </w:rPr>
              <w:t>AFRALO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0E" w14:textId="07832BC4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 w:rsidR="00651816">
              <w:rPr>
                <w:color w:val="1F1F1F"/>
              </w:rPr>
              <w:t>Content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0F" w14:textId="03FEAF8A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 w:rsidR="00651816">
              <w:rPr>
                <w:color w:val="1F1F1F"/>
              </w:rPr>
              <w:t xml:space="preserve">The participants commended </w:t>
            </w:r>
            <w:r w:rsidR="00651816">
              <w:rPr>
                <w:color w:val="1F1F1F"/>
              </w:rPr>
              <w:lastRenderedPageBreak/>
              <w:t>the content</w:t>
            </w:r>
            <w:r w:rsidR="00252D78">
              <w:rPr>
                <w:color w:val="1F1F1F"/>
              </w:rPr>
              <w:t xml:space="preserve"> and overall training</w:t>
            </w:r>
            <w:r w:rsidR="007E71C0">
              <w:rPr>
                <w:color w:val="1F1F1F"/>
              </w:rPr>
              <w:t>, which were</w:t>
            </w:r>
            <w:r w:rsidR="007C7DCF">
              <w:rPr>
                <w:color w:val="1F1F1F"/>
              </w:rPr>
              <w:t xml:space="preserve"> tailor-made yet catered, fun,</w:t>
            </w:r>
            <w:r w:rsidR="008530BC">
              <w:rPr>
                <w:color w:val="1F1F1F"/>
              </w:rPr>
              <w:t xml:space="preserve"> and engaging </w:t>
            </w:r>
            <w:r w:rsidR="004A2D02">
              <w:rPr>
                <w:color w:val="1F1F1F"/>
              </w:rPr>
              <w:t xml:space="preserve">for all participants. 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10" w14:textId="6867E8AA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lastRenderedPageBreak/>
              <w:t xml:space="preserve"> </w:t>
            </w:r>
            <w:r w:rsidR="007C7DCF">
              <w:rPr>
                <w:color w:val="1F1F1F"/>
              </w:rPr>
              <w:t>Acted Upon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11" w14:textId="77777777" w:rsidR="00904BB7" w:rsidRDefault="00626008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</w:p>
        </w:tc>
      </w:tr>
      <w:tr w:rsidR="008530BC" w14:paraId="65037318" w14:textId="77777777" w:rsidTr="008530BC">
        <w:trPr>
          <w:trHeight w:val="500"/>
        </w:trPr>
        <w:tc>
          <w:tcPr>
            <w:tcW w:w="137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13" w14:textId="5BEA6E22" w:rsidR="008530BC" w:rsidRDefault="008530BC" w:rsidP="008530BC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AFRALO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14" w14:textId="5D030662" w:rsidR="008530BC" w:rsidRDefault="008530BC" w:rsidP="008530BC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 w:rsidR="00272E56">
              <w:rPr>
                <w:color w:val="1F1F1F"/>
              </w:rPr>
              <w:t>Future Campaign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15" w14:textId="1F773FB1" w:rsidR="008530BC" w:rsidRDefault="008530BC" w:rsidP="008530BC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 w:rsidR="007C7DCF">
              <w:rPr>
                <w:color w:val="1F1F1F"/>
              </w:rPr>
              <w:t xml:space="preserve">Church leaders have requested certificates of participation specifically for </w:t>
            </w:r>
            <w:r w:rsidR="00272E56">
              <w:rPr>
                <w:color w:val="1F1F1F"/>
              </w:rPr>
              <w:t xml:space="preserve">children to </w:t>
            </w:r>
            <w:r w:rsidR="007C7DCF">
              <w:rPr>
                <w:color w:val="1F1F1F"/>
              </w:rPr>
              <w:t>enhance participation and excitement.</w:t>
            </w:r>
            <w:r>
              <w:rPr>
                <w:color w:val="1F1F1F"/>
              </w:rPr>
              <w:t xml:space="preserve"> 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16" w14:textId="6CE914D9" w:rsidR="008530BC" w:rsidRDefault="008530BC" w:rsidP="008530BC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  <w:r w:rsidR="007C7DCF">
              <w:rPr>
                <w:color w:val="1F1F1F"/>
              </w:rPr>
              <w:t>Pending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7317" w14:textId="77777777" w:rsidR="008530BC" w:rsidRDefault="008530BC" w:rsidP="008530BC">
            <w:pPr>
              <w:widowControl w:val="0"/>
              <w:spacing w:after="150" w:line="275" w:lineRule="auto"/>
              <w:rPr>
                <w:color w:val="1F1F1F"/>
              </w:rPr>
            </w:pPr>
            <w:r>
              <w:rPr>
                <w:color w:val="1F1F1F"/>
              </w:rPr>
              <w:t xml:space="preserve"> </w:t>
            </w:r>
          </w:p>
        </w:tc>
      </w:tr>
    </w:tbl>
    <w:p w14:paraId="6503732B" w14:textId="77777777" w:rsidR="00904BB7" w:rsidRDefault="00904BB7">
      <w:pPr>
        <w:widowControl w:val="0"/>
        <w:spacing w:after="150" w:line="275" w:lineRule="auto"/>
        <w:rPr>
          <w:color w:val="1F1F1F"/>
        </w:rPr>
      </w:pPr>
    </w:p>
    <w:p w14:paraId="6503732C" w14:textId="77777777" w:rsidR="00904BB7" w:rsidRDefault="00904BB7">
      <w:pPr>
        <w:widowControl w:val="0"/>
        <w:spacing w:after="150" w:line="275" w:lineRule="auto"/>
        <w:rPr>
          <w:color w:val="1F1F1F"/>
        </w:rPr>
      </w:pPr>
    </w:p>
    <w:p w14:paraId="6503732D" w14:textId="77777777" w:rsidR="00904BB7" w:rsidRDefault="00904BB7">
      <w:pPr>
        <w:widowControl w:val="0"/>
        <w:spacing w:after="150" w:line="275" w:lineRule="auto"/>
        <w:rPr>
          <w:color w:val="1F1F1F"/>
        </w:rPr>
      </w:pPr>
    </w:p>
    <w:p w14:paraId="6503732E" w14:textId="77777777" w:rsidR="00904BB7" w:rsidRDefault="00626008">
      <w:pPr>
        <w:widowControl w:val="0"/>
        <w:spacing w:after="150" w:line="275" w:lineRule="auto"/>
        <w:rPr>
          <w:color w:val="1F1F1F"/>
        </w:rPr>
      </w:pPr>
      <w:r>
        <w:rPr>
          <w:color w:val="1F1F1F"/>
        </w:rPr>
        <w:t xml:space="preserve">The RALO Leads of the </w:t>
      </w:r>
      <w:r>
        <w:rPr>
          <w:b/>
          <w:bCs/>
          <w:color w:val="1F1F1F"/>
        </w:rPr>
        <w:t xml:space="preserve">ICANN At-Large Community Engagement Subcommittee (ACES) Phishing Campaign </w:t>
      </w:r>
      <w:r>
        <w:rPr>
          <w:color w:val="1F1F1F"/>
        </w:rPr>
        <w:t xml:space="preserve">are expected to report back to RALO and ACES on </w:t>
      </w:r>
      <w:proofErr w:type="gramStart"/>
      <w:r>
        <w:rPr>
          <w:color w:val="1F1F1F"/>
        </w:rPr>
        <w:t>the  Phishing</w:t>
      </w:r>
      <w:proofErr w:type="gramEnd"/>
      <w:r>
        <w:rPr>
          <w:color w:val="1F1F1F"/>
        </w:rPr>
        <w:t xml:space="preserve"> Campaign. The aim is to measure community awareness, campaign reach, and the effectiveness of local outreach.</w:t>
      </w:r>
    </w:p>
    <w:p w14:paraId="6503732F" w14:textId="77777777" w:rsidR="00904BB7" w:rsidRDefault="00626008">
      <w:pPr>
        <w:pStyle w:val="Heading2"/>
        <w:keepNext w:val="0"/>
        <w:keepLines w:val="0"/>
        <w:widowControl w:val="0"/>
        <w:spacing w:before="0" w:line="275" w:lineRule="auto"/>
        <w:rPr>
          <w:b/>
          <w:bCs/>
          <w:color w:val="1F1F1F"/>
        </w:rPr>
      </w:pPr>
      <w:r>
        <w:rPr>
          <w:b/>
          <w:bCs/>
          <w:color w:val="1F1F1F"/>
        </w:rPr>
        <w:t>Individual Event Report</w:t>
      </w:r>
    </w:p>
    <w:p w14:paraId="65037330" w14:textId="77777777" w:rsidR="00904BB7" w:rsidRDefault="00626008">
      <w:pPr>
        <w:widowControl w:val="0"/>
        <w:spacing w:before="120" w:after="150" w:line="275" w:lineRule="auto"/>
      </w:pPr>
      <w:r>
        <w:rPr>
          <w:i/>
          <w:iCs/>
          <w:color w:val="1F1F1F"/>
        </w:rPr>
        <w:t>This report should be submitted to the ACES leadership and the relevant RALO Secretariat upon completion of the campaign cycle.</w:t>
      </w:r>
    </w:p>
    <w:p w14:paraId="65037331" w14:textId="77777777" w:rsidR="00904BB7" w:rsidRDefault="00904BB7"/>
    <w:p w14:paraId="65037332" w14:textId="0297A782" w:rsidR="00904BB7" w:rsidRDefault="00626008">
      <w:pPr>
        <w:widowControl w:val="0"/>
        <w:numPr>
          <w:ilvl w:val="0"/>
          <w:numId w:val="2"/>
        </w:numPr>
        <w:spacing w:line="275" w:lineRule="auto"/>
      </w:pPr>
      <w:r>
        <w:rPr>
          <w:b/>
          <w:bCs/>
          <w:color w:val="1F1F1F"/>
        </w:rPr>
        <w:t>Facilitator Name:</w:t>
      </w:r>
      <w:r>
        <w:rPr>
          <w:color w:val="1F1F1F"/>
        </w:rPr>
        <w:t xml:space="preserve"> </w:t>
      </w:r>
      <w:r w:rsidR="0086374E">
        <w:rPr>
          <w:color w:val="1F1F1F"/>
        </w:rPr>
        <w:t>Melinda Chakurira</w:t>
      </w:r>
    </w:p>
    <w:p w14:paraId="65037333" w14:textId="77777777" w:rsidR="00904BB7" w:rsidRDefault="00626008">
      <w:pPr>
        <w:widowControl w:val="0"/>
        <w:numPr>
          <w:ilvl w:val="0"/>
          <w:numId w:val="2"/>
        </w:numPr>
        <w:spacing w:line="275" w:lineRule="auto"/>
        <w:rPr>
          <w:color w:val="1F1F1F"/>
        </w:rPr>
      </w:pPr>
      <w:r>
        <w:rPr>
          <w:color w:val="1F1F1F"/>
        </w:rPr>
        <w:t>ALS/ UIM/ IM Name:</w:t>
      </w:r>
    </w:p>
    <w:p w14:paraId="65037334" w14:textId="38903E3A" w:rsidR="00904BB7" w:rsidRDefault="00626008">
      <w:pPr>
        <w:widowControl w:val="0"/>
        <w:numPr>
          <w:ilvl w:val="0"/>
          <w:numId w:val="2"/>
        </w:numPr>
        <w:spacing w:line="275" w:lineRule="auto"/>
      </w:pPr>
      <w:r>
        <w:rPr>
          <w:b/>
          <w:bCs/>
          <w:color w:val="1F1F1F"/>
        </w:rPr>
        <w:t>Regional At-Large Organization (RALO):</w:t>
      </w:r>
      <w:r>
        <w:rPr>
          <w:color w:val="1F1F1F"/>
        </w:rPr>
        <w:t xml:space="preserve"> </w:t>
      </w:r>
      <w:r>
        <w:rPr>
          <w:color w:val="1F1F1F"/>
        </w:rPr>
        <w:t>AFRALO</w:t>
      </w:r>
    </w:p>
    <w:p w14:paraId="65037335" w14:textId="49A9861E" w:rsidR="00904BB7" w:rsidRDefault="00626008">
      <w:pPr>
        <w:widowControl w:val="0"/>
        <w:numPr>
          <w:ilvl w:val="0"/>
          <w:numId w:val="2"/>
        </w:numPr>
        <w:spacing w:line="275" w:lineRule="auto"/>
      </w:pPr>
      <w:r>
        <w:rPr>
          <w:b/>
          <w:bCs/>
          <w:color w:val="1F1F1F"/>
        </w:rPr>
        <w:t>City and Country</w:t>
      </w:r>
      <w:r w:rsidR="0086374E">
        <w:rPr>
          <w:b/>
          <w:bCs/>
          <w:color w:val="1F1F1F"/>
        </w:rPr>
        <w:t xml:space="preserve">: </w:t>
      </w:r>
      <w:r w:rsidR="00F518EA">
        <w:rPr>
          <w:b/>
          <w:bCs/>
          <w:color w:val="1F1F1F"/>
        </w:rPr>
        <w:t xml:space="preserve">Cape Town, </w:t>
      </w:r>
      <w:r w:rsidR="0086374E">
        <w:rPr>
          <w:b/>
          <w:bCs/>
          <w:color w:val="1F1F1F"/>
        </w:rPr>
        <w:t xml:space="preserve">South Africa </w:t>
      </w:r>
      <w:r w:rsidR="00F518EA">
        <w:rPr>
          <w:b/>
          <w:bCs/>
          <w:color w:val="1F1F1F"/>
        </w:rPr>
        <w:t>(Zimbabwean)</w:t>
      </w:r>
    </w:p>
    <w:p w14:paraId="65037336" w14:textId="0F057FCD" w:rsidR="00904BB7" w:rsidRDefault="00626008">
      <w:pPr>
        <w:widowControl w:val="0"/>
        <w:numPr>
          <w:ilvl w:val="0"/>
          <w:numId w:val="2"/>
        </w:numPr>
        <w:spacing w:line="275" w:lineRule="auto"/>
      </w:pPr>
      <w:r>
        <w:rPr>
          <w:b/>
          <w:bCs/>
          <w:color w:val="1F1F1F"/>
        </w:rPr>
        <w:t>Community Targeted:</w:t>
      </w:r>
      <w:r>
        <w:rPr>
          <w:color w:val="1F1F1F"/>
        </w:rPr>
        <w:t xml:space="preserve"> </w:t>
      </w:r>
      <w:r w:rsidR="00F518EA">
        <w:rPr>
          <w:color w:val="1F1F1F"/>
        </w:rPr>
        <w:t>Cape Town, South Africa</w:t>
      </w:r>
    </w:p>
    <w:p w14:paraId="65037337" w14:textId="3F91FF30" w:rsidR="00904BB7" w:rsidRDefault="00626008">
      <w:pPr>
        <w:widowControl w:val="0"/>
        <w:numPr>
          <w:ilvl w:val="0"/>
          <w:numId w:val="2"/>
        </w:numPr>
        <w:spacing w:line="275" w:lineRule="auto"/>
      </w:pPr>
      <w:r>
        <w:rPr>
          <w:b/>
          <w:bCs/>
          <w:color w:val="1F1F1F"/>
        </w:rPr>
        <w:t>Campaign Duration:</w:t>
      </w:r>
      <w:r>
        <w:rPr>
          <w:color w:val="1F1F1F"/>
        </w:rPr>
        <w:t xml:space="preserve"> </w:t>
      </w:r>
      <w:r w:rsidR="00F518EA">
        <w:rPr>
          <w:color w:val="1F1F1F"/>
        </w:rPr>
        <w:t>22 June 2026</w:t>
      </w:r>
    </w:p>
    <w:p w14:paraId="65037338" w14:textId="495B5FDE" w:rsidR="00904BB7" w:rsidRDefault="00626008">
      <w:pPr>
        <w:widowControl w:val="0"/>
        <w:numPr>
          <w:ilvl w:val="0"/>
          <w:numId w:val="2"/>
        </w:numPr>
        <w:spacing w:line="275" w:lineRule="auto"/>
      </w:pPr>
      <w:r>
        <w:rPr>
          <w:b/>
          <w:bCs/>
          <w:color w:val="1F1F1F"/>
        </w:rPr>
        <w:t>Primary Language(s) Used:</w:t>
      </w:r>
      <w:r>
        <w:rPr>
          <w:color w:val="1F1F1F"/>
        </w:rPr>
        <w:t xml:space="preserve"> </w:t>
      </w:r>
      <w:r>
        <w:rPr>
          <w:color w:val="1F1F1F"/>
        </w:rPr>
        <w:t>English</w:t>
      </w:r>
    </w:p>
    <w:p w14:paraId="65037339" w14:textId="55773A17" w:rsidR="00904BB7" w:rsidRDefault="00626008">
      <w:pPr>
        <w:widowControl w:val="0"/>
        <w:numPr>
          <w:ilvl w:val="0"/>
          <w:numId w:val="2"/>
        </w:numPr>
        <w:spacing w:line="275" w:lineRule="auto"/>
        <w:rPr>
          <w:color w:val="1F1F1F"/>
        </w:rPr>
      </w:pPr>
      <w:r>
        <w:rPr>
          <w:color w:val="1F1F1F"/>
        </w:rPr>
        <w:t>Total People Trained:</w:t>
      </w:r>
      <w:r w:rsidR="00501A3B">
        <w:rPr>
          <w:color w:val="1F1F1F"/>
        </w:rPr>
        <w:t xml:space="preserve"> 13 Adults and 5 children (preteen/teens)</w:t>
      </w:r>
    </w:p>
    <w:p w14:paraId="6503733A" w14:textId="77777777" w:rsidR="00904BB7" w:rsidRDefault="00626008">
      <w:pPr>
        <w:pStyle w:val="Heading2"/>
        <w:keepNext w:val="0"/>
        <w:keepLines w:val="0"/>
        <w:widowControl w:val="0"/>
        <w:numPr>
          <w:ilvl w:val="0"/>
          <w:numId w:val="2"/>
        </w:numPr>
        <w:spacing w:before="0" w:after="0" w:line="275" w:lineRule="auto"/>
        <w:rPr>
          <w:b/>
          <w:bCs/>
          <w:color w:val="1F1F1F"/>
          <w:sz w:val="22"/>
          <w:szCs w:val="22"/>
        </w:rPr>
      </w:pPr>
      <w:r>
        <w:rPr>
          <w:b/>
          <w:bCs/>
          <w:color w:val="1F1F1F"/>
          <w:sz w:val="22"/>
          <w:szCs w:val="22"/>
        </w:rPr>
        <w:t xml:space="preserve">Observations </w:t>
      </w:r>
      <w:proofErr w:type="gramStart"/>
      <w:r>
        <w:rPr>
          <w:b/>
          <w:bCs/>
          <w:color w:val="1F1F1F"/>
          <w:sz w:val="22"/>
          <w:szCs w:val="22"/>
        </w:rPr>
        <w:t>&amp;  Lessons</w:t>
      </w:r>
      <w:proofErr w:type="gramEnd"/>
      <w:r>
        <w:rPr>
          <w:b/>
          <w:bCs/>
          <w:color w:val="1F1F1F"/>
          <w:sz w:val="22"/>
          <w:szCs w:val="22"/>
        </w:rPr>
        <w:t xml:space="preserve"> Learned</w:t>
      </w:r>
    </w:p>
    <w:p w14:paraId="6503733B" w14:textId="237C20ED" w:rsidR="00904BB7" w:rsidRPr="001A6913" w:rsidRDefault="00626008">
      <w:pPr>
        <w:widowControl w:val="0"/>
        <w:numPr>
          <w:ilvl w:val="0"/>
          <w:numId w:val="3"/>
        </w:numPr>
        <w:spacing w:line="275" w:lineRule="auto"/>
      </w:pPr>
      <w:r>
        <w:rPr>
          <w:b/>
          <w:bCs/>
          <w:color w:val="1F1F1F"/>
        </w:rPr>
        <w:t>What went well?</w:t>
      </w:r>
      <w:r>
        <w:rPr>
          <w:color w:val="1F1F1F"/>
        </w:rPr>
        <w:t xml:space="preserve"> </w:t>
      </w:r>
      <w:r w:rsidR="00501A3B">
        <w:rPr>
          <w:color w:val="1F1F1F"/>
        </w:rPr>
        <w:t>Very well engaged participants from both age groups</w:t>
      </w:r>
      <w:r w:rsidR="00F4195D">
        <w:rPr>
          <w:color w:val="1F1F1F"/>
        </w:rPr>
        <w:t xml:space="preserve"> (adults &amp; teens). The combination of parents </w:t>
      </w:r>
      <w:proofErr w:type="gramStart"/>
      <w:r w:rsidR="00F4195D">
        <w:rPr>
          <w:color w:val="1F1F1F"/>
        </w:rPr>
        <w:t>an</w:t>
      </w:r>
      <w:proofErr w:type="gramEnd"/>
      <w:r w:rsidR="00F4195D">
        <w:rPr>
          <w:color w:val="1F1F1F"/>
        </w:rPr>
        <w:t xml:space="preserve"> </w:t>
      </w:r>
      <w:proofErr w:type="spellStart"/>
      <w:r w:rsidR="00F4195D">
        <w:rPr>
          <w:color w:val="1F1F1F"/>
        </w:rPr>
        <w:t>dtheir</w:t>
      </w:r>
      <w:proofErr w:type="spellEnd"/>
      <w:r w:rsidR="00F4195D">
        <w:rPr>
          <w:color w:val="1F1F1F"/>
        </w:rPr>
        <w:t xml:space="preserve"> teens </w:t>
      </w:r>
      <w:proofErr w:type="gramStart"/>
      <w:r w:rsidR="00F4195D">
        <w:rPr>
          <w:color w:val="1F1F1F"/>
        </w:rPr>
        <w:t>opened up</w:t>
      </w:r>
      <w:proofErr w:type="gramEnd"/>
      <w:r w:rsidR="00F4195D">
        <w:rPr>
          <w:color w:val="1F1F1F"/>
        </w:rPr>
        <w:t xml:space="preserve"> a conversation which will be carried over at home and hence </w:t>
      </w:r>
      <w:r w:rsidR="001A6913">
        <w:rPr>
          <w:color w:val="1F1F1F"/>
        </w:rPr>
        <w:t>in still</w:t>
      </w:r>
      <w:r w:rsidR="00F4195D">
        <w:rPr>
          <w:color w:val="1F1F1F"/>
        </w:rPr>
        <w:t xml:space="preserve"> </w:t>
      </w:r>
      <w:r w:rsidR="001A6913">
        <w:rPr>
          <w:color w:val="1F1F1F"/>
        </w:rPr>
        <w:t>cyber resilience.</w:t>
      </w:r>
    </w:p>
    <w:p w14:paraId="07051020" w14:textId="2D3BF2D5" w:rsidR="001A6913" w:rsidRPr="005B6F6B" w:rsidRDefault="001A6913">
      <w:pPr>
        <w:widowControl w:val="0"/>
        <w:numPr>
          <w:ilvl w:val="0"/>
          <w:numId w:val="3"/>
        </w:numPr>
        <w:spacing w:line="275" w:lineRule="auto"/>
        <w:rPr>
          <w:color w:val="1F1F1F"/>
        </w:rPr>
      </w:pPr>
      <w:r w:rsidRPr="005B6F6B">
        <w:rPr>
          <w:color w:val="1F1F1F"/>
        </w:rPr>
        <w:lastRenderedPageBreak/>
        <w:t xml:space="preserve">Used animation and the use of </w:t>
      </w:r>
      <w:r w:rsidR="005B6F6B" w:rsidRPr="005B6F6B">
        <w:rPr>
          <w:color w:val="1F1F1F"/>
        </w:rPr>
        <w:t xml:space="preserve">the ‘Defender/hero’ character being equipped to defend and protect the </w:t>
      </w:r>
      <w:r w:rsidR="005B6F6B">
        <w:rPr>
          <w:color w:val="1F1F1F"/>
        </w:rPr>
        <w:t>universe</w:t>
      </w:r>
      <w:r w:rsidR="005B6F6B" w:rsidRPr="005B6F6B">
        <w:rPr>
          <w:color w:val="1F1F1F"/>
        </w:rPr>
        <w:t xml:space="preserve"> (cyberspace)</w:t>
      </w:r>
    </w:p>
    <w:p w14:paraId="6503733C" w14:textId="682B5E72" w:rsidR="00904BB7" w:rsidRDefault="00626008">
      <w:pPr>
        <w:widowControl w:val="0"/>
        <w:numPr>
          <w:ilvl w:val="0"/>
          <w:numId w:val="3"/>
        </w:numPr>
        <w:spacing w:line="275" w:lineRule="auto"/>
      </w:pPr>
      <w:r>
        <w:rPr>
          <w:b/>
          <w:bCs/>
          <w:color w:val="1F1F1F"/>
        </w:rPr>
        <w:t>What could be improved?</w:t>
      </w:r>
      <w:r>
        <w:rPr>
          <w:color w:val="1F1F1F"/>
        </w:rPr>
        <w:t xml:space="preserve"> </w:t>
      </w:r>
      <w:r w:rsidR="00C6636E">
        <w:rPr>
          <w:color w:val="1F1F1F"/>
        </w:rPr>
        <w:t xml:space="preserve">To have both online and </w:t>
      </w:r>
      <w:r w:rsidR="00453434">
        <w:rPr>
          <w:color w:val="1F1F1F"/>
        </w:rPr>
        <w:t>in-person trainings to incorporate disadvantaged communities with no internet or resources to</w:t>
      </w:r>
      <w:r w:rsidR="003F74AA">
        <w:rPr>
          <w:color w:val="1F1F1F"/>
        </w:rPr>
        <w:t xml:space="preserve"> join virtually. The </w:t>
      </w:r>
      <w:r w:rsidR="00453434">
        <w:rPr>
          <w:color w:val="1F1F1F"/>
        </w:rPr>
        <w:t xml:space="preserve">virtual sessions, however, are equally important </w:t>
      </w:r>
      <w:r w:rsidR="00C308D6">
        <w:rPr>
          <w:color w:val="1F1F1F"/>
        </w:rPr>
        <w:t>given time constraints and travel limitations</w:t>
      </w:r>
      <w:r w:rsidR="00453434">
        <w:rPr>
          <w:color w:val="1F1F1F"/>
        </w:rPr>
        <w:t>.</w:t>
      </w:r>
    </w:p>
    <w:p w14:paraId="6503733D" w14:textId="57648A77" w:rsidR="00904BB7" w:rsidRDefault="00626008">
      <w:pPr>
        <w:widowControl w:val="0"/>
        <w:numPr>
          <w:ilvl w:val="0"/>
          <w:numId w:val="3"/>
        </w:numPr>
        <w:spacing w:line="275" w:lineRule="auto"/>
      </w:pPr>
      <w:r>
        <w:rPr>
          <w:b/>
          <w:bCs/>
          <w:color w:val="1F1F1F"/>
        </w:rPr>
        <w:t>Cultural Context:</w:t>
      </w:r>
      <w:r>
        <w:rPr>
          <w:color w:val="1F1F1F"/>
        </w:rPr>
        <w:t xml:space="preserve"> </w:t>
      </w:r>
      <w:r w:rsidR="00453434">
        <w:rPr>
          <w:color w:val="1F1F1F"/>
        </w:rPr>
        <w:t xml:space="preserve">None reported for the </w:t>
      </w:r>
      <w:r w:rsidR="00C308D6">
        <w:rPr>
          <w:color w:val="1F1F1F"/>
        </w:rPr>
        <w:t>session</w:t>
      </w:r>
      <w:r w:rsidR="00453434">
        <w:rPr>
          <w:color w:val="1F1F1F"/>
        </w:rPr>
        <w:t>.</w:t>
      </w:r>
    </w:p>
    <w:p w14:paraId="6503733E" w14:textId="77777777" w:rsidR="00904BB7" w:rsidRDefault="00626008">
      <w:pPr>
        <w:pStyle w:val="Heading2"/>
        <w:keepNext w:val="0"/>
        <w:keepLines w:val="0"/>
        <w:widowControl w:val="0"/>
        <w:numPr>
          <w:ilvl w:val="0"/>
          <w:numId w:val="1"/>
        </w:numPr>
        <w:spacing w:before="0" w:after="0" w:line="275" w:lineRule="auto"/>
        <w:rPr>
          <w:b/>
          <w:bCs/>
          <w:color w:val="1F1F1F"/>
          <w:sz w:val="24"/>
          <w:szCs w:val="24"/>
        </w:rPr>
      </w:pPr>
      <w:r>
        <w:rPr>
          <w:b/>
          <w:bCs/>
          <w:color w:val="1F1F1F"/>
          <w:sz w:val="24"/>
          <w:szCs w:val="24"/>
        </w:rPr>
        <w:t>Recommendations for ACES</w:t>
      </w:r>
    </w:p>
    <w:p w14:paraId="6503733F" w14:textId="1BA8836A" w:rsidR="00904BB7" w:rsidRDefault="00626008">
      <w:pPr>
        <w:widowControl w:val="0"/>
        <w:numPr>
          <w:ilvl w:val="1"/>
          <w:numId w:val="1"/>
        </w:numPr>
        <w:spacing w:line="275" w:lineRule="auto"/>
        <w:rPr>
          <w:rFonts w:ascii="Google Sans" w:eastAsia="Google Sans" w:hAnsi="Google Sans" w:cs="Google Sans"/>
          <w:color w:val="1F1F1F"/>
        </w:rPr>
      </w:pPr>
      <w:r>
        <w:rPr>
          <w:b/>
          <w:bCs/>
          <w:color w:val="1F1F1F"/>
        </w:rPr>
        <w:t>Content Needs:</w:t>
      </w:r>
      <w:r>
        <w:rPr>
          <w:color w:val="1F1F1F"/>
        </w:rPr>
        <w:t xml:space="preserve"> What additional resources </w:t>
      </w:r>
      <w:r w:rsidR="00A15613">
        <w:rPr>
          <w:color w:val="1F1F1F"/>
        </w:rPr>
        <w:t>-perhaps have the English poster designed for everyone as some Leads may not have the coding skills.</w:t>
      </w:r>
    </w:p>
    <w:p w14:paraId="65037340" w14:textId="4A953CCB" w:rsidR="00904BB7" w:rsidRDefault="00626008">
      <w:pPr>
        <w:widowControl w:val="0"/>
        <w:numPr>
          <w:ilvl w:val="1"/>
          <w:numId w:val="1"/>
        </w:numPr>
        <w:spacing w:line="275" w:lineRule="auto"/>
        <w:rPr>
          <w:rFonts w:ascii="Google Sans" w:eastAsia="Google Sans" w:hAnsi="Google Sans" w:cs="Google Sans"/>
          <w:color w:val="1F1F1F"/>
        </w:rPr>
      </w:pPr>
      <w:r>
        <w:rPr>
          <w:b/>
          <w:bCs/>
          <w:color w:val="1F1F1F"/>
        </w:rPr>
        <w:t>Policy Implications:</w:t>
      </w:r>
      <w:r>
        <w:rPr>
          <w:color w:val="1F1F1F"/>
        </w:rPr>
        <w:t xml:space="preserve"> Based on results, are there specific areas of DNS Abuse policy that the At-Large community should focus on?</w:t>
      </w:r>
      <w:r w:rsidR="003218AD">
        <w:rPr>
          <w:color w:val="1F1F1F"/>
        </w:rPr>
        <w:t xml:space="preserve"> All areas were covered.</w:t>
      </w:r>
    </w:p>
    <w:p w14:paraId="65037342" w14:textId="12E92566" w:rsidR="00904BB7" w:rsidRPr="00921B32" w:rsidRDefault="00626008" w:rsidP="00F412DA">
      <w:pPr>
        <w:widowControl w:val="0"/>
        <w:numPr>
          <w:ilvl w:val="1"/>
          <w:numId w:val="1"/>
        </w:numPr>
        <w:spacing w:before="120" w:after="150" w:line="275" w:lineRule="auto"/>
      </w:pPr>
      <w:r w:rsidRPr="00F412DA">
        <w:rPr>
          <w:b/>
          <w:bCs/>
          <w:color w:val="1F1F1F"/>
        </w:rPr>
        <w:t>Future Campaigns:</w:t>
      </w:r>
      <w:r w:rsidRPr="00F412DA">
        <w:rPr>
          <w:color w:val="1F1F1F"/>
        </w:rPr>
        <w:t xml:space="preserve"> Suggestions for the next theme</w:t>
      </w:r>
      <w:r w:rsidR="00F412DA">
        <w:rPr>
          <w:color w:val="1F1F1F"/>
        </w:rPr>
        <w:t>.</w:t>
      </w:r>
      <w:r w:rsidRPr="00F412DA">
        <w:rPr>
          <w:color w:val="1F1F1F"/>
        </w:rPr>
        <w:t xml:space="preserve"> </w:t>
      </w:r>
      <w:r w:rsidR="00F412DA">
        <w:rPr>
          <w:color w:val="1F1F1F"/>
        </w:rPr>
        <w:t>AI-generated scams e.g. DeepSeek</w:t>
      </w:r>
    </w:p>
    <w:p w14:paraId="5DD81FD4" w14:textId="77777777" w:rsidR="00921B32" w:rsidRDefault="00921B32" w:rsidP="00921B32">
      <w:pPr>
        <w:widowControl w:val="0"/>
        <w:spacing w:before="120" w:after="150" w:line="275" w:lineRule="auto"/>
      </w:pPr>
    </w:p>
    <w:p w14:paraId="3558E53A" w14:textId="57524903" w:rsidR="00921B32" w:rsidRPr="00921B32" w:rsidRDefault="00921B32" w:rsidP="00921B32">
      <w:pPr>
        <w:widowControl w:val="0"/>
        <w:spacing w:before="120" w:after="150" w:line="275" w:lineRule="auto"/>
        <w:rPr>
          <w:b/>
          <w:bCs/>
          <w:sz w:val="36"/>
          <w:szCs w:val="36"/>
        </w:rPr>
      </w:pPr>
      <w:r w:rsidRPr="00921B32">
        <w:rPr>
          <w:b/>
          <w:bCs/>
          <w:sz w:val="36"/>
          <w:szCs w:val="36"/>
        </w:rPr>
        <w:t xml:space="preserve">Report Summary </w:t>
      </w:r>
    </w:p>
    <w:p w14:paraId="4749E899" w14:textId="77777777" w:rsidR="00921B32" w:rsidRDefault="00921B32" w:rsidP="00921B32">
      <w:pPr>
        <w:widowControl w:val="0"/>
        <w:spacing w:before="120" w:after="150" w:line="275" w:lineRule="auto"/>
        <w:rPr>
          <w:b/>
          <w:bCs/>
        </w:rPr>
      </w:pPr>
      <w:r w:rsidRPr="00921B32">
        <w:rPr>
          <w:b/>
          <w:bCs/>
        </w:rPr>
        <w:t>Trainings Delivered</w:t>
      </w:r>
    </w:p>
    <w:p w14:paraId="2609C120" w14:textId="5B62FABF" w:rsidR="00921B32" w:rsidRPr="00C568A8" w:rsidRDefault="003473AB" w:rsidP="00C568A8">
      <w:pPr>
        <w:pStyle w:val="ListParagraph"/>
        <w:widowControl w:val="0"/>
        <w:numPr>
          <w:ilvl w:val="0"/>
          <w:numId w:val="4"/>
        </w:numPr>
        <w:spacing w:before="120" w:after="150" w:line="275" w:lineRule="auto"/>
      </w:pPr>
      <w:r w:rsidRPr="00C568A8">
        <w:t>Adults and Preteens/teens Virtual Awareness training-22 June 202</w:t>
      </w:r>
      <w:r w:rsidR="00C568A8" w:rsidRPr="00C568A8">
        <w:t>6</w:t>
      </w:r>
      <w:r w:rsidR="009A2DBF">
        <w:t xml:space="preserve"> 13 Adults and 5 </w:t>
      </w:r>
      <w:r w:rsidR="00C1503B">
        <w:t>children</w:t>
      </w:r>
    </w:p>
    <w:p w14:paraId="34D016E5" w14:textId="454DEFE0" w:rsidR="00C568A8" w:rsidRDefault="00C568A8" w:rsidP="00C568A8">
      <w:pPr>
        <w:pStyle w:val="ListParagraph"/>
        <w:widowControl w:val="0"/>
        <w:numPr>
          <w:ilvl w:val="0"/>
          <w:numId w:val="4"/>
        </w:numPr>
        <w:spacing w:before="120" w:after="150" w:line="275" w:lineRule="auto"/>
      </w:pPr>
      <w:r w:rsidRPr="00C568A8">
        <w:t>See LinkedIn Post and attached Meeting Notes</w:t>
      </w:r>
      <w:r w:rsidR="00BF636E">
        <w:t>.</w:t>
      </w:r>
    </w:p>
    <w:p w14:paraId="240A2F0F" w14:textId="2E86DB50" w:rsidR="00BF636E" w:rsidRDefault="00BF636E" w:rsidP="00BF636E">
      <w:pPr>
        <w:widowControl w:val="0"/>
        <w:spacing w:before="120" w:after="150" w:line="275" w:lineRule="auto"/>
        <w:ind w:left="360"/>
      </w:pPr>
      <w:hyperlink r:id="rId5" w:history="1">
        <w:r w:rsidRPr="00AE40D0">
          <w:rPr>
            <w:rStyle w:val="Hyperlink"/>
          </w:rPr>
          <w:t>https://www.linkedin.com/posts/melinda-chakurira-a202823b_acesphishingcampaign-phishingawareness-communitytraining-ugcPost-7474922345804242944-CCck/?utm_source=share&amp;utm_medium=member_desktop&amp;rcm=ACoAAAhnozgBs4FQwbO9iXpNq8z3OrmALbaP7uo</w:t>
        </w:r>
      </w:hyperlink>
    </w:p>
    <w:p w14:paraId="1578697C" w14:textId="77777777" w:rsidR="00BF636E" w:rsidRPr="00C568A8" w:rsidRDefault="00BF636E" w:rsidP="00BF636E">
      <w:pPr>
        <w:pStyle w:val="ListParagraph"/>
        <w:widowControl w:val="0"/>
        <w:spacing w:before="120" w:after="150" w:line="275" w:lineRule="auto"/>
      </w:pPr>
    </w:p>
    <w:p w14:paraId="48756CD9" w14:textId="77777777" w:rsidR="00C568A8" w:rsidRDefault="00C568A8" w:rsidP="00921B32">
      <w:pPr>
        <w:widowControl w:val="0"/>
        <w:spacing w:before="120" w:after="150" w:line="275" w:lineRule="auto"/>
        <w:rPr>
          <w:b/>
          <w:bCs/>
        </w:rPr>
      </w:pPr>
    </w:p>
    <w:p w14:paraId="68BBCAFB" w14:textId="77777777" w:rsidR="00921B32" w:rsidRPr="00C568A8" w:rsidRDefault="00921B32" w:rsidP="00921B32">
      <w:pPr>
        <w:widowControl w:val="0"/>
        <w:spacing w:before="120" w:after="150" w:line="275" w:lineRule="auto"/>
        <w:rPr>
          <w:b/>
          <w:bCs/>
        </w:rPr>
      </w:pPr>
      <w:r w:rsidRPr="00C568A8">
        <w:rPr>
          <w:b/>
          <w:bCs/>
        </w:rPr>
        <w:t>Feedback Received</w:t>
      </w:r>
    </w:p>
    <w:p w14:paraId="504FC49A" w14:textId="2EEFD166" w:rsidR="00C568A8" w:rsidRPr="00C568A8" w:rsidRDefault="00C568A8" w:rsidP="00C568A8">
      <w:pPr>
        <w:pStyle w:val="ListParagraph"/>
        <w:widowControl w:val="0"/>
        <w:numPr>
          <w:ilvl w:val="0"/>
          <w:numId w:val="4"/>
        </w:numPr>
        <w:spacing w:before="120" w:after="150" w:line="275" w:lineRule="auto"/>
      </w:pPr>
      <w:r w:rsidRPr="00C568A8">
        <w:t>The participants commended the content and overall training, which were tailor-made yet catered, fun, and engaging for all participants.</w:t>
      </w:r>
    </w:p>
    <w:p w14:paraId="5714C801" w14:textId="5ECFD60B" w:rsidR="00C568A8" w:rsidRDefault="00C568A8" w:rsidP="00C568A8">
      <w:pPr>
        <w:pStyle w:val="ListParagraph"/>
        <w:widowControl w:val="0"/>
        <w:numPr>
          <w:ilvl w:val="0"/>
          <w:numId w:val="4"/>
        </w:numPr>
        <w:spacing w:before="120" w:after="150" w:line="275" w:lineRule="auto"/>
      </w:pPr>
      <w:r w:rsidRPr="00C568A8">
        <w:t xml:space="preserve">Future training request- </w:t>
      </w:r>
      <w:r w:rsidRPr="00C568A8">
        <w:t>Church leaders have requested certificates of participation specifically for children to enhance participation and excitement.</w:t>
      </w:r>
    </w:p>
    <w:p w14:paraId="0766EF35" w14:textId="77777777" w:rsidR="00921B32" w:rsidRDefault="00921B32" w:rsidP="00921B32">
      <w:pPr>
        <w:widowControl w:val="0"/>
        <w:spacing w:before="120" w:after="150" w:line="275" w:lineRule="auto"/>
      </w:pPr>
    </w:p>
    <w:p w14:paraId="717B4BF6" w14:textId="12F36693" w:rsidR="00921B32" w:rsidRDefault="00921B32" w:rsidP="00921B32">
      <w:pPr>
        <w:widowControl w:val="0"/>
        <w:spacing w:before="120" w:after="150" w:line="275" w:lineRule="auto"/>
        <w:rPr>
          <w:b/>
          <w:bCs/>
        </w:rPr>
      </w:pPr>
      <w:r w:rsidRPr="00C568A8">
        <w:rPr>
          <w:b/>
          <w:bCs/>
        </w:rPr>
        <w:t xml:space="preserve">Next Steps and Plan for FY 2027   </w:t>
      </w:r>
    </w:p>
    <w:p w14:paraId="2F238354" w14:textId="0BABCAA2" w:rsidR="00C568A8" w:rsidRPr="009702CF" w:rsidRDefault="00C568A8" w:rsidP="009702CF">
      <w:pPr>
        <w:pStyle w:val="ListParagraph"/>
        <w:widowControl w:val="0"/>
        <w:numPr>
          <w:ilvl w:val="0"/>
          <w:numId w:val="4"/>
        </w:numPr>
        <w:spacing w:before="120" w:after="150" w:line="275" w:lineRule="auto"/>
      </w:pPr>
      <w:r w:rsidRPr="009702CF">
        <w:t xml:space="preserve">I have </w:t>
      </w:r>
      <w:r w:rsidR="00CA55A1" w:rsidRPr="009702CF">
        <w:t xml:space="preserve">scheduled upcoming training sessions with the </w:t>
      </w:r>
      <w:proofErr w:type="gramStart"/>
      <w:r w:rsidR="00CA55A1" w:rsidRPr="009702CF">
        <w:t>community</w:t>
      </w:r>
      <w:r w:rsidR="00AE350E" w:rsidRPr="009702CF">
        <w:t>(</w:t>
      </w:r>
      <w:proofErr w:type="gramEnd"/>
      <w:r w:rsidR="009702CF" w:rsidRPr="009702CF">
        <w:t xml:space="preserve">especially </w:t>
      </w:r>
      <w:proofErr w:type="spellStart"/>
      <w:r w:rsidR="009702CF" w:rsidRPr="009702CF">
        <w:t>inperson</w:t>
      </w:r>
      <w:proofErr w:type="spellEnd"/>
      <w:r w:rsidR="009702CF" w:rsidRPr="009702CF">
        <w:t xml:space="preserve"> for disadvantaged </w:t>
      </w:r>
      <w:proofErr w:type="gramStart"/>
      <w:r w:rsidR="009702CF" w:rsidRPr="009702CF">
        <w:t xml:space="preserve">communities) </w:t>
      </w:r>
      <w:r w:rsidR="00CA55A1" w:rsidRPr="009702CF">
        <w:t xml:space="preserve"> and</w:t>
      </w:r>
      <w:proofErr w:type="gramEnd"/>
      <w:r w:rsidR="00CA55A1" w:rsidRPr="009702CF">
        <w:t xml:space="preserve"> have posted an MS Inquiry Form.</w:t>
      </w:r>
    </w:p>
    <w:p w14:paraId="03EF383C" w14:textId="33964190" w:rsidR="00CA55A1" w:rsidRPr="009702CF" w:rsidRDefault="00AE350E" w:rsidP="009702CF">
      <w:pPr>
        <w:pStyle w:val="ListParagraph"/>
        <w:widowControl w:val="0"/>
        <w:numPr>
          <w:ilvl w:val="0"/>
          <w:numId w:val="4"/>
        </w:numPr>
        <w:spacing w:before="120" w:after="150" w:line="275" w:lineRule="auto"/>
      </w:pPr>
      <w:r w:rsidRPr="009702CF">
        <w:t xml:space="preserve">Have started </w:t>
      </w:r>
      <w:proofErr w:type="spellStart"/>
      <w:r w:rsidRPr="009702CF">
        <w:t>engements</w:t>
      </w:r>
      <w:proofErr w:type="spellEnd"/>
      <w:r w:rsidRPr="009702CF">
        <w:t xml:space="preserve"> with my </w:t>
      </w:r>
      <w:proofErr w:type="spellStart"/>
      <w:r w:rsidRPr="009702CF">
        <w:t>insitutuion</w:t>
      </w:r>
      <w:proofErr w:type="spellEnd"/>
      <w:r w:rsidRPr="009702CF">
        <w:t xml:space="preserve"> to collaborate for October </w:t>
      </w:r>
      <w:proofErr w:type="spellStart"/>
      <w:r w:rsidRPr="009702CF">
        <w:t>Cyberawreness</w:t>
      </w:r>
      <w:proofErr w:type="spellEnd"/>
      <w:r w:rsidRPr="009702CF">
        <w:t xml:space="preserve"> month.</w:t>
      </w:r>
    </w:p>
    <w:p w14:paraId="7DAE4D91" w14:textId="6B35F1D9" w:rsidR="00AE350E" w:rsidRPr="009702CF" w:rsidRDefault="00AE350E" w:rsidP="009702CF">
      <w:pPr>
        <w:pStyle w:val="ListParagraph"/>
        <w:widowControl w:val="0"/>
        <w:numPr>
          <w:ilvl w:val="0"/>
          <w:numId w:val="4"/>
        </w:numPr>
        <w:spacing w:before="120" w:after="150" w:line="275" w:lineRule="auto"/>
      </w:pPr>
    </w:p>
    <w:sectPr w:rsidR="00AE350E" w:rsidRPr="009702C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ogle Sans">
    <w:charset w:val="00"/>
    <w:family w:val="auto"/>
    <w:pitch w:val="default"/>
    <w:embedRegular r:id="rId1" w:fontKey="{1F312AEA-EF84-4B1A-B04F-2BAB6829B4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65AEE5-3C45-4346-97A8-14F031AF7D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628DBAF-C028-4ACD-87E5-D8BEBE1FB6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26D87"/>
    <w:multiLevelType w:val="hybridMultilevel"/>
    <w:tmpl w:val="6AF0028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862B8"/>
    <w:multiLevelType w:val="multilevel"/>
    <w:tmpl w:val="E3A01676"/>
    <w:lvl w:ilvl="0">
      <w:start w:val="1"/>
      <w:numFmt w:val="bullet"/>
      <w:lvlText w:val="●"/>
      <w:lvlJc w:val="left"/>
      <w:pPr>
        <w:ind w:left="57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510CCB"/>
    <w:multiLevelType w:val="multilevel"/>
    <w:tmpl w:val="D772BF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6B7A73"/>
    <w:multiLevelType w:val="hybridMultilevel"/>
    <w:tmpl w:val="D84A4A4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526B88"/>
    <w:multiLevelType w:val="multilevel"/>
    <w:tmpl w:val="23C478E6"/>
    <w:lvl w:ilvl="0">
      <w:start w:val="1"/>
      <w:numFmt w:val="bullet"/>
      <w:lvlText w:val="●"/>
      <w:lvlJc w:val="left"/>
      <w:pPr>
        <w:ind w:left="129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615336603">
    <w:abstractNumId w:val="2"/>
  </w:num>
  <w:num w:numId="2" w16cid:durableId="997460055">
    <w:abstractNumId w:val="1"/>
  </w:num>
  <w:num w:numId="3" w16cid:durableId="1697848759">
    <w:abstractNumId w:val="4"/>
  </w:num>
  <w:num w:numId="4" w16cid:durableId="1361786386">
    <w:abstractNumId w:val="0"/>
  </w:num>
  <w:num w:numId="5" w16cid:durableId="10693788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BB7"/>
    <w:rsid w:val="001A6913"/>
    <w:rsid w:val="00252D78"/>
    <w:rsid w:val="00272E56"/>
    <w:rsid w:val="003218AD"/>
    <w:rsid w:val="003473AB"/>
    <w:rsid w:val="003F74AA"/>
    <w:rsid w:val="00453434"/>
    <w:rsid w:val="004A2D02"/>
    <w:rsid w:val="00501A3B"/>
    <w:rsid w:val="005B6F6B"/>
    <w:rsid w:val="00626008"/>
    <w:rsid w:val="00651816"/>
    <w:rsid w:val="007C7DCF"/>
    <w:rsid w:val="007E71C0"/>
    <w:rsid w:val="00851F89"/>
    <w:rsid w:val="008530BC"/>
    <w:rsid w:val="0086374E"/>
    <w:rsid w:val="00904BB7"/>
    <w:rsid w:val="00921B32"/>
    <w:rsid w:val="009702CF"/>
    <w:rsid w:val="009A2DBF"/>
    <w:rsid w:val="00A15613"/>
    <w:rsid w:val="00A34DAB"/>
    <w:rsid w:val="00AE350E"/>
    <w:rsid w:val="00BF636E"/>
    <w:rsid w:val="00C1503B"/>
    <w:rsid w:val="00C30217"/>
    <w:rsid w:val="00C308D6"/>
    <w:rsid w:val="00C568A8"/>
    <w:rsid w:val="00C61A38"/>
    <w:rsid w:val="00C6636E"/>
    <w:rsid w:val="00CA55A1"/>
    <w:rsid w:val="00E849EE"/>
    <w:rsid w:val="00F412DA"/>
    <w:rsid w:val="00F4195D"/>
    <w:rsid w:val="00F5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0372A9"/>
  <w15:docId w15:val="{23B0DC58-FD1D-41DD-B9C2-91DC54128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C568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636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63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linkedin.com/posts/melinda-chakurira-a202823b_acesphishingcampaign-phishingawareness-communitytraining-ugcPost-7474922345804242944-CCck/?utm_source=share&amp;utm_medium=member_desktop&amp;rcm=ACoAAAhnozgBs4FQwbO9iXpNq8z3OrmALbaP7uo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611</Words>
  <Characters>3487</Characters>
  <Application>Microsoft Office Word</Application>
  <DocSecurity>0</DocSecurity>
  <Lines>29</Lines>
  <Paragraphs>8</Paragraphs>
  <ScaleCrop>false</ScaleCrop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Melinda Chakurira</dc:creator>
  <cp:lastModifiedBy>Melinda Chakurira</cp:lastModifiedBy>
  <cp:revision>34</cp:revision>
  <dcterms:created xsi:type="dcterms:W3CDTF">2026-06-23T12:03:00Z</dcterms:created>
  <dcterms:modified xsi:type="dcterms:W3CDTF">2026-06-23T12:35:00Z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5537488b-8f10-406c-a6e9-c3836cf58d4d</vt:lpwstr>
  </property>
</Properties>
</file>