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A46B3" w14:textId="3DCF351D" w:rsidR="00C970CC" w:rsidRDefault="00C970CC" w:rsidP="00C970CC">
      <w:r>
        <w:t>Remote Simultaneous Interpretation integrated into Zoom.</w:t>
      </w:r>
    </w:p>
    <w:p w14:paraId="51356BF5" w14:textId="23D00752" w:rsidR="00C970CC" w:rsidRDefault="00C970CC"/>
    <w:p w14:paraId="7EB5A389" w14:textId="45879BFF" w:rsidR="00C970CC" w:rsidRDefault="00C970CC">
      <w:r>
        <w:t>Accessing Interpretation</w:t>
      </w:r>
    </w:p>
    <w:p w14:paraId="7E785282" w14:textId="77777777" w:rsidR="00C970CC" w:rsidRDefault="00C970CC"/>
    <w:p w14:paraId="0600B833" w14:textId="658CBBB3" w:rsidR="00C970CC" w:rsidRDefault="00C970CC" w:rsidP="00C970CC">
      <w:pPr>
        <w:pStyle w:val="ListParagraph"/>
        <w:numPr>
          <w:ilvl w:val="0"/>
          <w:numId w:val="1"/>
        </w:numPr>
      </w:pPr>
      <w:r>
        <w:t xml:space="preserve">Download the Zoom application to your computer or mobile device at </w:t>
      </w:r>
      <w:hyperlink r:id="rId5" w:history="1">
        <w:r w:rsidRPr="00542803">
          <w:rPr>
            <w:rStyle w:val="Hyperlink"/>
          </w:rPr>
          <w:t>https://zoom.us/download</w:t>
        </w:r>
      </w:hyperlink>
      <w:r>
        <w:t>.</w:t>
      </w:r>
    </w:p>
    <w:p w14:paraId="05956908" w14:textId="1F65F4B9" w:rsidR="00C970CC" w:rsidRDefault="00C970CC" w:rsidP="00C970CC">
      <w:pPr>
        <w:pStyle w:val="ListParagraph"/>
        <w:numPr>
          <w:ilvl w:val="0"/>
          <w:numId w:val="1"/>
        </w:numPr>
      </w:pPr>
      <w:r>
        <w:t>Join the Zoom Meeting by clicking on the Zoom link in the invite.</w:t>
      </w:r>
    </w:p>
    <w:p w14:paraId="256A0D2A" w14:textId="362D9AE3" w:rsidR="00C970CC" w:rsidRDefault="00C970CC" w:rsidP="00C970CC">
      <w:pPr>
        <w:pStyle w:val="ListParagraph"/>
        <w:numPr>
          <w:ilvl w:val="0"/>
          <w:numId w:val="1"/>
        </w:numPr>
      </w:pPr>
      <w:r>
        <w:t>Follow these steps to listen to the interpretation:</w:t>
      </w:r>
    </w:p>
    <w:p w14:paraId="32A9BF18" w14:textId="1FA6E21B" w:rsidR="00C970CC" w:rsidRDefault="00C970CC" w:rsidP="00C970CC">
      <w:pPr>
        <w:pStyle w:val="ListParagraph"/>
      </w:pPr>
    </w:p>
    <w:p w14:paraId="194506A8" w14:textId="22BD7C70" w:rsidR="00C970CC" w:rsidRDefault="00C970CC" w:rsidP="00C970CC">
      <w:pPr>
        <w:pStyle w:val="ListParagraph"/>
        <w:ind w:left="0"/>
        <w:jc w:val="both"/>
      </w:pPr>
      <w:r>
        <w:rPr>
          <w:noProof/>
        </w:rPr>
        <w:drawing>
          <wp:inline distT="0" distB="0" distL="0" distR="0" wp14:anchorId="382D785E" wp14:editId="2E469527">
            <wp:extent cx="5943600" cy="22479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16 at 5.18.44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88FC" w14:textId="0C00A00D" w:rsidR="00C970CC" w:rsidRDefault="00C970CC" w:rsidP="00C970CC">
      <w:pPr>
        <w:pStyle w:val="ListParagraph"/>
        <w:ind w:left="0"/>
        <w:jc w:val="both"/>
      </w:pPr>
    </w:p>
    <w:p w14:paraId="0F08C767" w14:textId="3804F0B0" w:rsidR="00C970CC" w:rsidRDefault="00C970CC" w:rsidP="00C970CC">
      <w:pPr>
        <w:pStyle w:val="ListParagraph"/>
        <w:ind w:left="0"/>
        <w:jc w:val="both"/>
      </w:pPr>
      <w:r>
        <w:t>Speaking During the Session</w:t>
      </w:r>
    </w:p>
    <w:p w14:paraId="29176DCD" w14:textId="77777777" w:rsidR="00C970CC" w:rsidRDefault="00C970CC" w:rsidP="00C970CC">
      <w:pPr>
        <w:pStyle w:val="ListParagraph"/>
        <w:ind w:left="0"/>
        <w:jc w:val="both"/>
      </w:pPr>
    </w:p>
    <w:p w14:paraId="7EB2A905" w14:textId="6902535D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 xml:space="preserve">If you would like to ask a question or make a comment in one of the supported languages, raise your virtual hand in the Zoom platform. </w:t>
      </w:r>
    </w:p>
    <w:p w14:paraId="270B1AD5" w14:textId="77777777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>Select the language you will speak by clicking on the “Interpretation” icon on the toolbar.</w:t>
      </w:r>
    </w:p>
    <w:p w14:paraId="70111426" w14:textId="77777777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 xml:space="preserve">When called upon, unmute your microphone in Zoom. State your name for the record, the language you will speak, and ask your question or make your comment. </w:t>
      </w:r>
    </w:p>
    <w:p w14:paraId="5A3EED8A" w14:textId="77777777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 xml:space="preserve">Mute notifications from all other platforms or devices. </w:t>
      </w:r>
    </w:p>
    <w:p w14:paraId="3B2BAB2A" w14:textId="77777777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>When you are done speaking in the Zoom session, mute or disconnect Zoom audio and listen to the language of your choice.</w:t>
      </w:r>
    </w:p>
    <w:p w14:paraId="1552308B" w14:textId="77777777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 xml:space="preserve">Please note that if you will be speaking a language other than the language you are listening </w:t>
      </w:r>
      <w:proofErr w:type="gramStart"/>
      <w:r>
        <w:t>to,</w:t>
      </w:r>
      <w:proofErr w:type="gramEnd"/>
      <w:r>
        <w:t xml:space="preserve"> you must change your selection each time you speak to ensure interpretation can be heard by other participants.</w:t>
      </w:r>
    </w:p>
    <w:p w14:paraId="38CFB227" w14:textId="5FC5014E" w:rsidR="00C970CC" w:rsidRDefault="00C970CC" w:rsidP="00C970CC">
      <w:pPr>
        <w:pStyle w:val="ListParagraph"/>
        <w:numPr>
          <w:ilvl w:val="0"/>
          <w:numId w:val="3"/>
        </w:numPr>
        <w:jc w:val="both"/>
      </w:pPr>
      <w:r>
        <w:t>In the event a speaker does not select their language channel, they may still be heard by selecting Unmute Original Audio.</w:t>
      </w:r>
    </w:p>
    <w:sectPr w:rsidR="00C970CC" w:rsidSect="00F06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34E6"/>
    <w:multiLevelType w:val="hybridMultilevel"/>
    <w:tmpl w:val="6AD03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058BA"/>
    <w:multiLevelType w:val="hybridMultilevel"/>
    <w:tmpl w:val="6AD03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F4B00"/>
    <w:multiLevelType w:val="hybridMultilevel"/>
    <w:tmpl w:val="0C709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CC"/>
    <w:rsid w:val="00C970CC"/>
    <w:rsid w:val="00F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17EE5"/>
  <w15:chartTrackingRefBased/>
  <w15:docId w15:val="{45427FED-49D1-9042-B1E7-81197CEF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0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oom.us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1033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2021-02-17T01:16:00Z</dcterms:created>
  <dcterms:modified xsi:type="dcterms:W3CDTF">2021-02-17T01:23:00Z</dcterms:modified>
  <cp:category/>
</cp:coreProperties>
</file>