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3A7DC" w14:textId="1BDBFBA6" w:rsidR="00E0305D" w:rsidRPr="00D94338" w:rsidRDefault="00D94338" w:rsidP="008914F7">
      <w:pPr>
        <w:pStyle w:val="Title"/>
      </w:pPr>
      <w:r>
        <w:t>“Communicatio</w:t>
      </w:r>
      <w:r w:rsidR="008914F7">
        <w:t>n {</w:t>
      </w:r>
      <w:proofErr w:type="spellStart"/>
      <w:r w:rsidR="008914F7">
        <w:t>with</w:t>
      </w:r>
      <w:proofErr w:type="gramStart"/>
      <w:r w:rsidR="008914F7">
        <w:t>,for</w:t>
      </w:r>
      <w:proofErr w:type="spellEnd"/>
      <w:proofErr w:type="gramEnd"/>
      <w:r w:rsidR="008914F7">
        <w:t>} the Board”</w:t>
      </w:r>
    </w:p>
    <w:p w14:paraId="365B7292" w14:textId="77777777" w:rsidR="00B27BCC" w:rsidRPr="00A20A04" w:rsidRDefault="00B27BCC" w:rsidP="00E0305D">
      <w:pPr>
        <w:jc w:val="center"/>
        <w:rPr>
          <w:rFonts w:ascii="Times New Roman" w:hAnsi="Times New Roman" w:cs="Times New Roman"/>
        </w:rPr>
      </w:pPr>
    </w:p>
    <w:p w14:paraId="6D472819" w14:textId="723B0A79" w:rsidR="00E0305D" w:rsidRDefault="00D94338" w:rsidP="00D94338">
      <w:r>
        <w:t>According to the responses provided by staff, communication with/for the Board was relevant in Recommendations 1(a)-(d), 2, 3, 4, 5, 6, 7.1, 7.2</w:t>
      </w:r>
      <w:r w:rsidR="00A63353">
        <w:t>, 8, 19, 20, 23, 24, 25, and 26.  Note recommendations 23, 25, and 26 are dealt with separately.</w:t>
      </w:r>
    </w:p>
    <w:p w14:paraId="5DDA37D9" w14:textId="77777777" w:rsidR="00D94338" w:rsidRDefault="00D94338" w:rsidP="00D94338"/>
    <w:p w14:paraId="4D1F06F7" w14:textId="3A5B080C" w:rsidR="008914F7" w:rsidRDefault="008914F7" w:rsidP="008914F7">
      <w:pPr>
        <w:pStyle w:val="Subtitle"/>
      </w:pPr>
      <w:r>
        <w:t>Table of Contents</w:t>
      </w:r>
    </w:p>
    <w:p w14:paraId="6151CBEC" w14:textId="77777777" w:rsidR="008914F7" w:rsidRPr="008914F7" w:rsidRDefault="008914F7" w:rsidP="008914F7"/>
    <w:p w14:paraId="2A38222B" w14:textId="77777777" w:rsidR="003F1BDA" w:rsidRDefault="008914F7">
      <w:pPr>
        <w:pStyle w:val="TOC1"/>
        <w:tabs>
          <w:tab w:val="right" w:leader="dot" w:pos="8630"/>
        </w:tabs>
        <w:rPr>
          <w:noProof/>
          <w:lang w:eastAsia="ja-JP"/>
        </w:rPr>
      </w:pPr>
      <w:r>
        <w:fldChar w:fldCharType="begin"/>
      </w:r>
      <w:r>
        <w:instrText xml:space="preserve"> TOC \o "1-1" </w:instrText>
      </w:r>
      <w:r>
        <w:fldChar w:fldCharType="separate"/>
      </w:r>
      <w:bookmarkStart w:id="0" w:name="_GoBack"/>
      <w:bookmarkEnd w:id="0"/>
      <w:r w:rsidR="003F1BDA">
        <w:rPr>
          <w:noProof/>
        </w:rPr>
        <w:t>Recommendation 1</w:t>
      </w:r>
      <w:r w:rsidR="003F1BDA">
        <w:rPr>
          <w:noProof/>
        </w:rPr>
        <w:tab/>
      </w:r>
      <w:r w:rsidR="003F1BDA">
        <w:rPr>
          <w:noProof/>
        </w:rPr>
        <w:fldChar w:fldCharType="begin"/>
      </w:r>
      <w:r w:rsidR="003F1BDA">
        <w:rPr>
          <w:noProof/>
        </w:rPr>
        <w:instrText xml:space="preserve"> PAGEREF _Toc237755108 \h </w:instrText>
      </w:r>
      <w:r w:rsidR="003F1BDA">
        <w:rPr>
          <w:noProof/>
        </w:rPr>
      </w:r>
      <w:r w:rsidR="003F1BDA">
        <w:rPr>
          <w:noProof/>
        </w:rPr>
        <w:fldChar w:fldCharType="separate"/>
      </w:r>
      <w:r w:rsidR="003F1BDA">
        <w:rPr>
          <w:noProof/>
        </w:rPr>
        <w:t>2</w:t>
      </w:r>
      <w:r w:rsidR="003F1BDA">
        <w:rPr>
          <w:noProof/>
        </w:rPr>
        <w:fldChar w:fldCharType="end"/>
      </w:r>
    </w:p>
    <w:p w14:paraId="46839C65" w14:textId="77777777" w:rsidR="003F1BDA" w:rsidRDefault="003F1BDA">
      <w:pPr>
        <w:pStyle w:val="TOC1"/>
        <w:tabs>
          <w:tab w:val="right" w:leader="dot" w:pos="8630"/>
        </w:tabs>
        <w:rPr>
          <w:noProof/>
          <w:lang w:eastAsia="ja-JP"/>
        </w:rPr>
      </w:pPr>
      <w:r>
        <w:rPr>
          <w:noProof/>
        </w:rPr>
        <w:t>Proposed New Recommendation 1a</w:t>
      </w:r>
      <w:r>
        <w:rPr>
          <w:noProof/>
        </w:rPr>
        <w:tab/>
      </w:r>
      <w:r>
        <w:rPr>
          <w:noProof/>
        </w:rPr>
        <w:fldChar w:fldCharType="begin"/>
      </w:r>
      <w:r>
        <w:rPr>
          <w:noProof/>
        </w:rPr>
        <w:instrText xml:space="preserve"> PAGEREF _Toc237755109 \h </w:instrText>
      </w:r>
      <w:r>
        <w:rPr>
          <w:noProof/>
        </w:rPr>
      </w:r>
      <w:r>
        <w:rPr>
          <w:noProof/>
        </w:rPr>
        <w:fldChar w:fldCharType="separate"/>
      </w:r>
      <w:r>
        <w:rPr>
          <w:noProof/>
        </w:rPr>
        <w:t>5</w:t>
      </w:r>
      <w:r>
        <w:rPr>
          <w:noProof/>
        </w:rPr>
        <w:fldChar w:fldCharType="end"/>
      </w:r>
    </w:p>
    <w:p w14:paraId="4213A130" w14:textId="77777777" w:rsidR="003F1BDA" w:rsidRDefault="003F1BDA">
      <w:pPr>
        <w:pStyle w:val="TOC1"/>
        <w:tabs>
          <w:tab w:val="right" w:leader="dot" w:pos="8630"/>
        </w:tabs>
        <w:rPr>
          <w:noProof/>
          <w:lang w:eastAsia="ja-JP"/>
        </w:rPr>
      </w:pPr>
      <w:r>
        <w:rPr>
          <w:noProof/>
        </w:rPr>
        <w:t>Proposed New Recommendation 1b</w:t>
      </w:r>
      <w:r>
        <w:rPr>
          <w:noProof/>
        </w:rPr>
        <w:tab/>
      </w:r>
      <w:r>
        <w:rPr>
          <w:noProof/>
        </w:rPr>
        <w:fldChar w:fldCharType="begin"/>
      </w:r>
      <w:r>
        <w:rPr>
          <w:noProof/>
        </w:rPr>
        <w:instrText xml:space="preserve"> PAGEREF _Toc237755110 \h </w:instrText>
      </w:r>
      <w:r>
        <w:rPr>
          <w:noProof/>
        </w:rPr>
      </w:r>
      <w:r>
        <w:rPr>
          <w:noProof/>
        </w:rPr>
        <w:fldChar w:fldCharType="separate"/>
      </w:r>
      <w:r>
        <w:rPr>
          <w:noProof/>
        </w:rPr>
        <w:t>6</w:t>
      </w:r>
      <w:r>
        <w:rPr>
          <w:noProof/>
        </w:rPr>
        <w:fldChar w:fldCharType="end"/>
      </w:r>
    </w:p>
    <w:p w14:paraId="061B87C2" w14:textId="77777777" w:rsidR="003F1BDA" w:rsidRDefault="003F1BDA">
      <w:pPr>
        <w:pStyle w:val="TOC1"/>
        <w:tabs>
          <w:tab w:val="right" w:leader="dot" w:pos="8630"/>
        </w:tabs>
        <w:rPr>
          <w:noProof/>
          <w:lang w:eastAsia="ja-JP"/>
        </w:rPr>
      </w:pPr>
      <w:r>
        <w:rPr>
          <w:noProof/>
        </w:rPr>
        <w:t>Proposed New Recommendation 1c</w:t>
      </w:r>
      <w:r>
        <w:rPr>
          <w:noProof/>
        </w:rPr>
        <w:tab/>
      </w:r>
      <w:r>
        <w:rPr>
          <w:noProof/>
        </w:rPr>
        <w:fldChar w:fldCharType="begin"/>
      </w:r>
      <w:r>
        <w:rPr>
          <w:noProof/>
        </w:rPr>
        <w:instrText xml:space="preserve"> PAGEREF _Toc237755111 \h </w:instrText>
      </w:r>
      <w:r>
        <w:rPr>
          <w:noProof/>
        </w:rPr>
      </w:r>
      <w:r>
        <w:rPr>
          <w:noProof/>
        </w:rPr>
        <w:fldChar w:fldCharType="separate"/>
      </w:r>
      <w:r>
        <w:rPr>
          <w:noProof/>
        </w:rPr>
        <w:t>7</w:t>
      </w:r>
      <w:r>
        <w:rPr>
          <w:noProof/>
        </w:rPr>
        <w:fldChar w:fldCharType="end"/>
      </w:r>
    </w:p>
    <w:p w14:paraId="6933BE5E" w14:textId="77777777" w:rsidR="003F1BDA" w:rsidRDefault="003F1BDA">
      <w:pPr>
        <w:pStyle w:val="TOC1"/>
        <w:tabs>
          <w:tab w:val="right" w:leader="dot" w:pos="8630"/>
        </w:tabs>
        <w:rPr>
          <w:noProof/>
          <w:lang w:eastAsia="ja-JP"/>
        </w:rPr>
      </w:pPr>
      <w:r>
        <w:rPr>
          <w:noProof/>
        </w:rPr>
        <w:t>Proposed New Recommendation 1d</w:t>
      </w:r>
      <w:r>
        <w:rPr>
          <w:noProof/>
        </w:rPr>
        <w:tab/>
      </w:r>
      <w:r>
        <w:rPr>
          <w:noProof/>
        </w:rPr>
        <w:fldChar w:fldCharType="begin"/>
      </w:r>
      <w:r>
        <w:rPr>
          <w:noProof/>
        </w:rPr>
        <w:instrText xml:space="preserve"> PAGEREF _Toc237755112 \h </w:instrText>
      </w:r>
      <w:r>
        <w:rPr>
          <w:noProof/>
        </w:rPr>
      </w:r>
      <w:r>
        <w:rPr>
          <w:noProof/>
        </w:rPr>
        <w:fldChar w:fldCharType="separate"/>
      </w:r>
      <w:r>
        <w:rPr>
          <w:noProof/>
        </w:rPr>
        <w:t>8</w:t>
      </w:r>
      <w:r>
        <w:rPr>
          <w:noProof/>
        </w:rPr>
        <w:fldChar w:fldCharType="end"/>
      </w:r>
    </w:p>
    <w:p w14:paraId="011B1264" w14:textId="77777777" w:rsidR="003F1BDA" w:rsidRDefault="003F1BDA">
      <w:pPr>
        <w:pStyle w:val="TOC1"/>
        <w:tabs>
          <w:tab w:val="right" w:leader="dot" w:pos="8630"/>
        </w:tabs>
        <w:rPr>
          <w:noProof/>
          <w:lang w:eastAsia="ja-JP"/>
        </w:rPr>
      </w:pPr>
      <w:r>
        <w:rPr>
          <w:noProof/>
        </w:rPr>
        <w:t>Recommendation 2</w:t>
      </w:r>
      <w:r>
        <w:rPr>
          <w:noProof/>
        </w:rPr>
        <w:tab/>
      </w:r>
      <w:r>
        <w:rPr>
          <w:noProof/>
        </w:rPr>
        <w:fldChar w:fldCharType="begin"/>
      </w:r>
      <w:r>
        <w:rPr>
          <w:noProof/>
        </w:rPr>
        <w:instrText xml:space="preserve"> PAGEREF _Toc237755113 \h </w:instrText>
      </w:r>
      <w:r>
        <w:rPr>
          <w:noProof/>
        </w:rPr>
      </w:r>
      <w:r>
        <w:rPr>
          <w:noProof/>
        </w:rPr>
        <w:fldChar w:fldCharType="separate"/>
      </w:r>
      <w:r>
        <w:rPr>
          <w:noProof/>
        </w:rPr>
        <w:t>9</w:t>
      </w:r>
      <w:r>
        <w:rPr>
          <w:noProof/>
        </w:rPr>
        <w:fldChar w:fldCharType="end"/>
      </w:r>
    </w:p>
    <w:p w14:paraId="069D2B92" w14:textId="77777777" w:rsidR="003F1BDA" w:rsidRDefault="003F1BDA">
      <w:pPr>
        <w:pStyle w:val="TOC1"/>
        <w:tabs>
          <w:tab w:val="right" w:leader="dot" w:pos="8630"/>
        </w:tabs>
        <w:rPr>
          <w:noProof/>
          <w:lang w:eastAsia="ja-JP"/>
        </w:rPr>
      </w:pPr>
      <w:r>
        <w:rPr>
          <w:noProof/>
        </w:rPr>
        <w:t>Proposed New Recommendation 2a</w:t>
      </w:r>
      <w:r>
        <w:rPr>
          <w:noProof/>
        </w:rPr>
        <w:tab/>
      </w:r>
      <w:r>
        <w:rPr>
          <w:noProof/>
        </w:rPr>
        <w:fldChar w:fldCharType="begin"/>
      </w:r>
      <w:r>
        <w:rPr>
          <w:noProof/>
        </w:rPr>
        <w:instrText xml:space="preserve"> PAGEREF _Toc237755114 \h </w:instrText>
      </w:r>
      <w:r>
        <w:rPr>
          <w:noProof/>
        </w:rPr>
      </w:r>
      <w:r>
        <w:rPr>
          <w:noProof/>
        </w:rPr>
        <w:fldChar w:fldCharType="separate"/>
      </w:r>
      <w:r>
        <w:rPr>
          <w:noProof/>
        </w:rPr>
        <w:t>11</w:t>
      </w:r>
      <w:r>
        <w:rPr>
          <w:noProof/>
        </w:rPr>
        <w:fldChar w:fldCharType="end"/>
      </w:r>
    </w:p>
    <w:p w14:paraId="569D3E14" w14:textId="77777777" w:rsidR="003F1BDA" w:rsidRDefault="003F1BDA">
      <w:pPr>
        <w:pStyle w:val="TOC1"/>
        <w:tabs>
          <w:tab w:val="right" w:leader="dot" w:pos="8630"/>
        </w:tabs>
        <w:rPr>
          <w:noProof/>
          <w:lang w:eastAsia="ja-JP"/>
        </w:rPr>
      </w:pPr>
      <w:r>
        <w:rPr>
          <w:noProof/>
        </w:rPr>
        <w:t>Proposed New Recommendation 2b</w:t>
      </w:r>
      <w:r>
        <w:rPr>
          <w:noProof/>
        </w:rPr>
        <w:tab/>
      </w:r>
      <w:r>
        <w:rPr>
          <w:noProof/>
        </w:rPr>
        <w:fldChar w:fldCharType="begin"/>
      </w:r>
      <w:r>
        <w:rPr>
          <w:noProof/>
        </w:rPr>
        <w:instrText xml:space="preserve"> PAGEREF _Toc237755115 \h </w:instrText>
      </w:r>
      <w:r>
        <w:rPr>
          <w:noProof/>
        </w:rPr>
      </w:r>
      <w:r>
        <w:rPr>
          <w:noProof/>
        </w:rPr>
        <w:fldChar w:fldCharType="separate"/>
      </w:r>
      <w:r>
        <w:rPr>
          <w:noProof/>
        </w:rPr>
        <w:t>12</w:t>
      </w:r>
      <w:r>
        <w:rPr>
          <w:noProof/>
        </w:rPr>
        <w:fldChar w:fldCharType="end"/>
      </w:r>
    </w:p>
    <w:p w14:paraId="696379E2" w14:textId="77777777" w:rsidR="003F1BDA" w:rsidRDefault="003F1BDA">
      <w:pPr>
        <w:pStyle w:val="TOC1"/>
        <w:tabs>
          <w:tab w:val="right" w:leader="dot" w:pos="8630"/>
        </w:tabs>
        <w:rPr>
          <w:noProof/>
          <w:lang w:eastAsia="ja-JP"/>
        </w:rPr>
      </w:pPr>
      <w:r>
        <w:rPr>
          <w:noProof/>
        </w:rPr>
        <w:t>Recommendation 3</w:t>
      </w:r>
      <w:r>
        <w:rPr>
          <w:noProof/>
        </w:rPr>
        <w:tab/>
      </w:r>
      <w:r>
        <w:rPr>
          <w:noProof/>
        </w:rPr>
        <w:fldChar w:fldCharType="begin"/>
      </w:r>
      <w:r>
        <w:rPr>
          <w:noProof/>
        </w:rPr>
        <w:instrText xml:space="preserve"> PAGEREF _Toc237755116 \h </w:instrText>
      </w:r>
      <w:r>
        <w:rPr>
          <w:noProof/>
        </w:rPr>
      </w:r>
      <w:r>
        <w:rPr>
          <w:noProof/>
        </w:rPr>
        <w:fldChar w:fldCharType="separate"/>
      </w:r>
      <w:r>
        <w:rPr>
          <w:noProof/>
        </w:rPr>
        <w:t>13</w:t>
      </w:r>
      <w:r>
        <w:rPr>
          <w:noProof/>
        </w:rPr>
        <w:fldChar w:fldCharType="end"/>
      </w:r>
    </w:p>
    <w:p w14:paraId="2847D448" w14:textId="77777777" w:rsidR="003F1BDA" w:rsidRDefault="003F1BDA">
      <w:pPr>
        <w:pStyle w:val="TOC1"/>
        <w:tabs>
          <w:tab w:val="right" w:leader="dot" w:pos="8630"/>
        </w:tabs>
        <w:rPr>
          <w:noProof/>
          <w:lang w:eastAsia="ja-JP"/>
        </w:rPr>
      </w:pPr>
      <w:r>
        <w:rPr>
          <w:noProof/>
        </w:rPr>
        <w:t>Proposed New Recommendation 3a</w:t>
      </w:r>
      <w:r>
        <w:rPr>
          <w:noProof/>
        </w:rPr>
        <w:tab/>
      </w:r>
      <w:r>
        <w:rPr>
          <w:noProof/>
        </w:rPr>
        <w:fldChar w:fldCharType="begin"/>
      </w:r>
      <w:r>
        <w:rPr>
          <w:noProof/>
        </w:rPr>
        <w:instrText xml:space="preserve"> PAGEREF _Toc237755117 \h </w:instrText>
      </w:r>
      <w:r>
        <w:rPr>
          <w:noProof/>
        </w:rPr>
      </w:r>
      <w:r>
        <w:rPr>
          <w:noProof/>
        </w:rPr>
        <w:fldChar w:fldCharType="separate"/>
      </w:r>
      <w:r>
        <w:rPr>
          <w:noProof/>
        </w:rPr>
        <w:t>14</w:t>
      </w:r>
      <w:r>
        <w:rPr>
          <w:noProof/>
        </w:rPr>
        <w:fldChar w:fldCharType="end"/>
      </w:r>
    </w:p>
    <w:p w14:paraId="66A78753" w14:textId="77777777" w:rsidR="003F1BDA" w:rsidRDefault="003F1BDA">
      <w:pPr>
        <w:pStyle w:val="TOC1"/>
        <w:tabs>
          <w:tab w:val="right" w:leader="dot" w:pos="8630"/>
        </w:tabs>
        <w:rPr>
          <w:noProof/>
          <w:lang w:eastAsia="ja-JP"/>
        </w:rPr>
      </w:pPr>
      <w:r>
        <w:rPr>
          <w:noProof/>
        </w:rPr>
        <w:t>Recommendation 4</w:t>
      </w:r>
      <w:r>
        <w:rPr>
          <w:noProof/>
        </w:rPr>
        <w:tab/>
      </w:r>
      <w:r>
        <w:rPr>
          <w:noProof/>
        </w:rPr>
        <w:fldChar w:fldCharType="begin"/>
      </w:r>
      <w:r>
        <w:rPr>
          <w:noProof/>
        </w:rPr>
        <w:instrText xml:space="preserve"> PAGEREF _Toc237755118 \h </w:instrText>
      </w:r>
      <w:r>
        <w:rPr>
          <w:noProof/>
        </w:rPr>
      </w:r>
      <w:r>
        <w:rPr>
          <w:noProof/>
        </w:rPr>
        <w:fldChar w:fldCharType="separate"/>
      </w:r>
      <w:r>
        <w:rPr>
          <w:noProof/>
        </w:rPr>
        <w:t>15</w:t>
      </w:r>
      <w:r>
        <w:rPr>
          <w:noProof/>
        </w:rPr>
        <w:fldChar w:fldCharType="end"/>
      </w:r>
    </w:p>
    <w:p w14:paraId="43FF6BB2" w14:textId="77777777" w:rsidR="003F1BDA" w:rsidRDefault="003F1BDA">
      <w:pPr>
        <w:pStyle w:val="TOC1"/>
        <w:tabs>
          <w:tab w:val="right" w:leader="dot" w:pos="8630"/>
        </w:tabs>
        <w:rPr>
          <w:noProof/>
          <w:lang w:eastAsia="ja-JP"/>
        </w:rPr>
      </w:pPr>
      <w:r>
        <w:rPr>
          <w:noProof/>
        </w:rPr>
        <w:t>Proposed New Recommendation 4a</w:t>
      </w:r>
      <w:r>
        <w:rPr>
          <w:noProof/>
        </w:rPr>
        <w:tab/>
      </w:r>
      <w:r>
        <w:rPr>
          <w:noProof/>
        </w:rPr>
        <w:fldChar w:fldCharType="begin"/>
      </w:r>
      <w:r>
        <w:rPr>
          <w:noProof/>
        </w:rPr>
        <w:instrText xml:space="preserve"> PAGEREF _Toc237755119 \h </w:instrText>
      </w:r>
      <w:r>
        <w:rPr>
          <w:noProof/>
        </w:rPr>
      </w:r>
      <w:r>
        <w:rPr>
          <w:noProof/>
        </w:rPr>
        <w:fldChar w:fldCharType="separate"/>
      </w:r>
      <w:r>
        <w:rPr>
          <w:noProof/>
        </w:rPr>
        <w:t>16</w:t>
      </w:r>
      <w:r>
        <w:rPr>
          <w:noProof/>
        </w:rPr>
        <w:fldChar w:fldCharType="end"/>
      </w:r>
    </w:p>
    <w:p w14:paraId="38D35EC3" w14:textId="77777777" w:rsidR="003F1BDA" w:rsidRDefault="003F1BDA">
      <w:pPr>
        <w:pStyle w:val="TOC1"/>
        <w:tabs>
          <w:tab w:val="right" w:leader="dot" w:pos="8630"/>
        </w:tabs>
        <w:rPr>
          <w:noProof/>
          <w:lang w:eastAsia="ja-JP"/>
        </w:rPr>
      </w:pPr>
      <w:r>
        <w:rPr>
          <w:noProof/>
        </w:rPr>
        <w:t>Recommendation 5</w:t>
      </w:r>
      <w:r>
        <w:rPr>
          <w:noProof/>
        </w:rPr>
        <w:tab/>
      </w:r>
      <w:r>
        <w:rPr>
          <w:noProof/>
        </w:rPr>
        <w:fldChar w:fldCharType="begin"/>
      </w:r>
      <w:r>
        <w:rPr>
          <w:noProof/>
        </w:rPr>
        <w:instrText xml:space="preserve"> PAGEREF _Toc237755120 \h </w:instrText>
      </w:r>
      <w:r>
        <w:rPr>
          <w:noProof/>
        </w:rPr>
      </w:r>
      <w:r>
        <w:rPr>
          <w:noProof/>
        </w:rPr>
        <w:fldChar w:fldCharType="separate"/>
      </w:r>
      <w:r>
        <w:rPr>
          <w:noProof/>
        </w:rPr>
        <w:t>17</w:t>
      </w:r>
      <w:r>
        <w:rPr>
          <w:noProof/>
        </w:rPr>
        <w:fldChar w:fldCharType="end"/>
      </w:r>
    </w:p>
    <w:p w14:paraId="1FE7232D" w14:textId="77777777" w:rsidR="003F1BDA" w:rsidRDefault="003F1BDA">
      <w:pPr>
        <w:pStyle w:val="TOC1"/>
        <w:tabs>
          <w:tab w:val="right" w:leader="dot" w:pos="8630"/>
        </w:tabs>
        <w:rPr>
          <w:noProof/>
          <w:lang w:eastAsia="ja-JP"/>
        </w:rPr>
      </w:pPr>
      <w:r>
        <w:rPr>
          <w:noProof/>
        </w:rPr>
        <w:t>Recommendation 6</w:t>
      </w:r>
      <w:r>
        <w:rPr>
          <w:noProof/>
        </w:rPr>
        <w:tab/>
      </w:r>
      <w:r>
        <w:rPr>
          <w:noProof/>
        </w:rPr>
        <w:fldChar w:fldCharType="begin"/>
      </w:r>
      <w:r>
        <w:rPr>
          <w:noProof/>
        </w:rPr>
        <w:instrText xml:space="preserve"> PAGEREF _Toc237755121 \h </w:instrText>
      </w:r>
      <w:r>
        <w:rPr>
          <w:noProof/>
        </w:rPr>
      </w:r>
      <w:r>
        <w:rPr>
          <w:noProof/>
        </w:rPr>
        <w:fldChar w:fldCharType="separate"/>
      </w:r>
      <w:r>
        <w:rPr>
          <w:noProof/>
        </w:rPr>
        <w:t>18</w:t>
      </w:r>
      <w:r>
        <w:rPr>
          <w:noProof/>
        </w:rPr>
        <w:fldChar w:fldCharType="end"/>
      </w:r>
    </w:p>
    <w:p w14:paraId="013D4201" w14:textId="77777777" w:rsidR="003F1BDA" w:rsidRDefault="003F1BDA">
      <w:pPr>
        <w:pStyle w:val="TOC1"/>
        <w:tabs>
          <w:tab w:val="right" w:leader="dot" w:pos="8630"/>
        </w:tabs>
        <w:rPr>
          <w:noProof/>
          <w:lang w:eastAsia="ja-JP"/>
        </w:rPr>
      </w:pPr>
      <w:r>
        <w:rPr>
          <w:noProof/>
        </w:rPr>
        <w:t>Proposed New Recommendation 6a</w:t>
      </w:r>
      <w:r>
        <w:rPr>
          <w:noProof/>
        </w:rPr>
        <w:tab/>
      </w:r>
      <w:r>
        <w:rPr>
          <w:noProof/>
        </w:rPr>
        <w:fldChar w:fldCharType="begin"/>
      </w:r>
      <w:r>
        <w:rPr>
          <w:noProof/>
        </w:rPr>
        <w:instrText xml:space="preserve"> PAGEREF _Toc237755122 \h </w:instrText>
      </w:r>
      <w:r>
        <w:rPr>
          <w:noProof/>
        </w:rPr>
      </w:r>
      <w:r>
        <w:rPr>
          <w:noProof/>
        </w:rPr>
        <w:fldChar w:fldCharType="separate"/>
      </w:r>
      <w:r>
        <w:rPr>
          <w:noProof/>
        </w:rPr>
        <w:t>20</w:t>
      </w:r>
      <w:r>
        <w:rPr>
          <w:noProof/>
        </w:rPr>
        <w:fldChar w:fldCharType="end"/>
      </w:r>
    </w:p>
    <w:p w14:paraId="2619CCDF" w14:textId="77777777" w:rsidR="003F1BDA" w:rsidRDefault="003F1BDA">
      <w:pPr>
        <w:pStyle w:val="TOC1"/>
        <w:tabs>
          <w:tab w:val="right" w:leader="dot" w:pos="8630"/>
        </w:tabs>
        <w:rPr>
          <w:noProof/>
          <w:lang w:eastAsia="ja-JP"/>
        </w:rPr>
      </w:pPr>
      <w:r>
        <w:rPr>
          <w:noProof/>
        </w:rPr>
        <w:t>Recommendation 7.1</w:t>
      </w:r>
      <w:r>
        <w:rPr>
          <w:noProof/>
        </w:rPr>
        <w:tab/>
      </w:r>
      <w:r>
        <w:rPr>
          <w:noProof/>
        </w:rPr>
        <w:fldChar w:fldCharType="begin"/>
      </w:r>
      <w:r>
        <w:rPr>
          <w:noProof/>
        </w:rPr>
        <w:instrText xml:space="preserve"> PAGEREF _Toc237755123 \h </w:instrText>
      </w:r>
      <w:r>
        <w:rPr>
          <w:noProof/>
        </w:rPr>
      </w:r>
      <w:r>
        <w:rPr>
          <w:noProof/>
        </w:rPr>
        <w:fldChar w:fldCharType="separate"/>
      </w:r>
      <w:r>
        <w:rPr>
          <w:noProof/>
        </w:rPr>
        <w:t>21</w:t>
      </w:r>
      <w:r>
        <w:rPr>
          <w:noProof/>
        </w:rPr>
        <w:fldChar w:fldCharType="end"/>
      </w:r>
    </w:p>
    <w:p w14:paraId="46D55CCE" w14:textId="77777777" w:rsidR="003F1BDA" w:rsidRDefault="003F1BDA">
      <w:pPr>
        <w:pStyle w:val="TOC1"/>
        <w:tabs>
          <w:tab w:val="right" w:leader="dot" w:pos="8630"/>
        </w:tabs>
        <w:rPr>
          <w:noProof/>
          <w:lang w:eastAsia="ja-JP"/>
        </w:rPr>
      </w:pPr>
      <w:r>
        <w:rPr>
          <w:noProof/>
        </w:rPr>
        <w:t>Recommendation 7.2</w:t>
      </w:r>
      <w:r>
        <w:rPr>
          <w:noProof/>
        </w:rPr>
        <w:tab/>
      </w:r>
      <w:r>
        <w:rPr>
          <w:noProof/>
        </w:rPr>
        <w:fldChar w:fldCharType="begin"/>
      </w:r>
      <w:r>
        <w:rPr>
          <w:noProof/>
        </w:rPr>
        <w:instrText xml:space="preserve"> PAGEREF _Toc237755124 \h </w:instrText>
      </w:r>
      <w:r>
        <w:rPr>
          <w:noProof/>
        </w:rPr>
      </w:r>
      <w:r>
        <w:rPr>
          <w:noProof/>
        </w:rPr>
        <w:fldChar w:fldCharType="separate"/>
      </w:r>
      <w:r>
        <w:rPr>
          <w:noProof/>
        </w:rPr>
        <w:t>22</w:t>
      </w:r>
      <w:r>
        <w:rPr>
          <w:noProof/>
        </w:rPr>
        <w:fldChar w:fldCharType="end"/>
      </w:r>
    </w:p>
    <w:p w14:paraId="02562F5B" w14:textId="77777777" w:rsidR="003F1BDA" w:rsidRDefault="003F1BDA">
      <w:pPr>
        <w:pStyle w:val="TOC1"/>
        <w:tabs>
          <w:tab w:val="right" w:leader="dot" w:pos="8630"/>
        </w:tabs>
        <w:rPr>
          <w:noProof/>
          <w:lang w:eastAsia="ja-JP"/>
        </w:rPr>
      </w:pPr>
      <w:r>
        <w:rPr>
          <w:noProof/>
        </w:rPr>
        <w:t>Proposed New Recommendation 7.2a</w:t>
      </w:r>
      <w:r>
        <w:rPr>
          <w:noProof/>
        </w:rPr>
        <w:tab/>
      </w:r>
      <w:r>
        <w:rPr>
          <w:noProof/>
        </w:rPr>
        <w:fldChar w:fldCharType="begin"/>
      </w:r>
      <w:r>
        <w:rPr>
          <w:noProof/>
        </w:rPr>
        <w:instrText xml:space="preserve"> PAGEREF _Toc237755125 \h </w:instrText>
      </w:r>
      <w:r>
        <w:rPr>
          <w:noProof/>
        </w:rPr>
      </w:r>
      <w:r>
        <w:rPr>
          <w:noProof/>
        </w:rPr>
        <w:fldChar w:fldCharType="separate"/>
      </w:r>
      <w:r>
        <w:rPr>
          <w:noProof/>
        </w:rPr>
        <w:t>23</w:t>
      </w:r>
      <w:r>
        <w:rPr>
          <w:noProof/>
        </w:rPr>
        <w:fldChar w:fldCharType="end"/>
      </w:r>
    </w:p>
    <w:p w14:paraId="3F63700E" w14:textId="77777777" w:rsidR="003F1BDA" w:rsidRDefault="003F1BDA">
      <w:pPr>
        <w:pStyle w:val="TOC1"/>
        <w:tabs>
          <w:tab w:val="right" w:leader="dot" w:pos="8630"/>
        </w:tabs>
        <w:rPr>
          <w:noProof/>
          <w:lang w:eastAsia="ja-JP"/>
        </w:rPr>
      </w:pPr>
      <w:r>
        <w:rPr>
          <w:noProof/>
        </w:rPr>
        <w:t>Recommendation 8</w:t>
      </w:r>
      <w:r>
        <w:rPr>
          <w:noProof/>
        </w:rPr>
        <w:tab/>
      </w:r>
      <w:r>
        <w:rPr>
          <w:noProof/>
        </w:rPr>
        <w:fldChar w:fldCharType="begin"/>
      </w:r>
      <w:r>
        <w:rPr>
          <w:noProof/>
        </w:rPr>
        <w:instrText xml:space="preserve"> PAGEREF _Toc237755126 \h </w:instrText>
      </w:r>
      <w:r>
        <w:rPr>
          <w:noProof/>
        </w:rPr>
      </w:r>
      <w:r>
        <w:rPr>
          <w:noProof/>
        </w:rPr>
        <w:fldChar w:fldCharType="separate"/>
      </w:r>
      <w:r>
        <w:rPr>
          <w:noProof/>
        </w:rPr>
        <w:t>24</w:t>
      </w:r>
      <w:r>
        <w:rPr>
          <w:noProof/>
        </w:rPr>
        <w:fldChar w:fldCharType="end"/>
      </w:r>
    </w:p>
    <w:p w14:paraId="64CE9331" w14:textId="77777777" w:rsidR="003F1BDA" w:rsidRDefault="003F1BDA">
      <w:pPr>
        <w:pStyle w:val="TOC1"/>
        <w:tabs>
          <w:tab w:val="right" w:leader="dot" w:pos="8630"/>
        </w:tabs>
        <w:rPr>
          <w:noProof/>
          <w:lang w:eastAsia="ja-JP"/>
        </w:rPr>
      </w:pPr>
      <w:r>
        <w:rPr>
          <w:noProof/>
        </w:rPr>
        <w:t>Recommendation 19</w:t>
      </w:r>
      <w:r>
        <w:rPr>
          <w:noProof/>
        </w:rPr>
        <w:tab/>
      </w:r>
      <w:r>
        <w:rPr>
          <w:noProof/>
        </w:rPr>
        <w:fldChar w:fldCharType="begin"/>
      </w:r>
      <w:r>
        <w:rPr>
          <w:noProof/>
        </w:rPr>
        <w:instrText xml:space="preserve"> PAGEREF _Toc237755127 \h </w:instrText>
      </w:r>
      <w:r>
        <w:rPr>
          <w:noProof/>
        </w:rPr>
      </w:r>
      <w:r>
        <w:rPr>
          <w:noProof/>
        </w:rPr>
        <w:fldChar w:fldCharType="separate"/>
      </w:r>
      <w:r>
        <w:rPr>
          <w:noProof/>
        </w:rPr>
        <w:t>25</w:t>
      </w:r>
      <w:r>
        <w:rPr>
          <w:noProof/>
        </w:rPr>
        <w:fldChar w:fldCharType="end"/>
      </w:r>
    </w:p>
    <w:p w14:paraId="63F1A1EE" w14:textId="77777777" w:rsidR="003F1BDA" w:rsidRDefault="003F1BDA">
      <w:pPr>
        <w:pStyle w:val="TOC1"/>
        <w:tabs>
          <w:tab w:val="right" w:leader="dot" w:pos="8630"/>
        </w:tabs>
        <w:rPr>
          <w:noProof/>
          <w:lang w:eastAsia="ja-JP"/>
        </w:rPr>
      </w:pPr>
      <w:r>
        <w:rPr>
          <w:noProof/>
        </w:rPr>
        <w:t>Proposed New Recommendation 19a</w:t>
      </w:r>
      <w:r>
        <w:rPr>
          <w:noProof/>
        </w:rPr>
        <w:tab/>
      </w:r>
      <w:r>
        <w:rPr>
          <w:noProof/>
        </w:rPr>
        <w:fldChar w:fldCharType="begin"/>
      </w:r>
      <w:r>
        <w:rPr>
          <w:noProof/>
        </w:rPr>
        <w:instrText xml:space="preserve"> PAGEREF _Toc237755128 \h </w:instrText>
      </w:r>
      <w:r>
        <w:rPr>
          <w:noProof/>
        </w:rPr>
      </w:r>
      <w:r>
        <w:rPr>
          <w:noProof/>
        </w:rPr>
        <w:fldChar w:fldCharType="separate"/>
      </w:r>
      <w:r>
        <w:rPr>
          <w:noProof/>
        </w:rPr>
        <w:t>26</w:t>
      </w:r>
      <w:r>
        <w:rPr>
          <w:noProof/>
        </w:rPr>
        <w:fldChar w:fldCharType="end"/>
      </w:r>
    </w:p>
    <w:p w14:paraId="47DE0D37" w14:textId="77777777" w:rsidR="003F1BDA" w:rsidRDefault="003F1BDA">
      <w:pPr>
        <w:pStyle w:val="TOC1"/>
        <w:tabs>
          <w:tab w:val="right" w:leader="dot" w:pos="8630"/>
        </w:tabs>
        <w:rPr>
          <w:noProof/>
          <w:lang w:eastAsia="ja-JP"/>
        </w:rPr>
      </w:pPr>
      <w:r>
        <w:rPr>
          <w:noProof/>
        </w:rPr>
        <w:t>Recommendation 20</w:t>
      </w:r>
      <w:r>
        <w:rPr>
          <w:noProof/>
        </w:rPr>
        <w:tab/>
      </w:r>
      <w:r>
        <w:rPr>
          <w:noProof/>
        </w:rPr>
        <w:fldChar w:fldCharType="begin"/>
      </w:r>
      <w:r>
        <w:rPr>
          <w:noProof/>
        </w:rPr>
        <w:instrText xml:space="preserve"> PAGEREF _Toc237755129 \h </w:instrText>
      </w:r>
      <w:r>
        <w:rPr>
          <w:noProof/>
        </w:rPr>
      </w:r>
      <w:r>
        <w:rPr>
          <w:noProof/>
        </w:rPr>
        <w:fldChar w:fldCharType="separate"/>
      </w:r>
      <w:r>
        <w:rPr>
          <w:noProof/>
        </w:rPr>
        <w:t>27</w:t>
      </w:r>
      <w:r>
        <w:rPr>
          <w:noProof/>
        </w:rPr>
        <w:fldChar w:fldCharType="end"/>
      </w:r>
    </w:p>
    <w:p w14:paraId="2CADC415" w14:textId="77777777" w:rsidR="003F1BDA" w:rsidRDefault="003F1BDA">
      <w:pPr>
        <w:pStyle w:val="TOC1"/>
        <w:tabs>
          <w:tab w:val="right" w:leader="dot" w:pos="8630"/>
        </w:tabs>
        <w:rPr>
          <w:noProof/>
          <w:lang w:eastAsia="ja-JP"/>
        </w:rPr>
      </w:pPr>
      <w:r>
        <w:rPr>
          <w:noProof/>
        </w:rPr>
        <w:t>Proposed New Recommendation 20a</w:t>
      </w:r>
      <w:r>
        <w:rPr>
          <w:noProof/>
        </w:rPr>
        <w:tab/>
      </w:r>
      <w:r>
        <w:rPr>
          <w:noProof/>
        </w:rPr>
        <w:fldChar w:fldCharType="begin"/>
      </w:r>
      <w:r>
        <w:rPr>
          <w:noProof/>
        </w:rPr>
        <w:instrText xml:space="preserve"> PAGEREF _Toc237755130 \h </w:instrText>
      </w:r>
      <w:r>
        <w:rPr>
          <w:noProof/>
        </w:rPr>
      </w:r>
      <w:r>
        <w:rPr>
          <w:noProof/>
        </w:rPr>
        <w:fldChar w:fldCharType="separate"/>
      </w:r>
      <w:r>
        <w:rPr>
          <w:noProof/>
        </w:rPr>
        <w:t>28</w:t>
      </w:r>
      <w:r>
        <w:rPr>
          <w:noProof/>
        </w:rPr>
        <w:fldChar w:fldCharType="end"/>
      </w:r>
    </w:p>
    <w:p w14:paraId="21482FF3" w14:textId="77777777" w:rsidR="003F1BDA" w:rsidRDefault="003F1BDA">
      <w:pPr>
        <w:pStyle w:val="TOC1"/>
        <w:tabs>
          <w:tab w:val="right" w:leader="dot" w:pos="8630"/>
        </w:tabs>
        <w:rPr>
          <w:noProof/>
          <w:lang w:eastAsia="ja-JP"/>
        </w:rPr>
      </w:pPr>
      <w:r>
        <w:rPr>
          <w:noProof/>
        </w:rPr>
        <w:t>Recommendation 24</w:t>
      </w:r>
      <w:r>
        <w:rPr>
          <w:noProof/>
        </w:rPr>
        <w:tab/>
      </w:r>
      <w:r>
        <w:rPr>
          <w:noProof/>
        </w:rPr>
        <w:fldChar w:fldCharType="begin"/>
      </w:r>
      <w:r>
        <w:rPr>
          <w:noProof/>
        </w:rPr>
        <w:instrText xml:space="preserve"> PAGEREF _Toc237755131 \h </w:instrText>
      </w:r>
      <w:r>
        <w:rPr>
          <w:noProof/>
        </w:rPr>
      </w:r>
      <w:r>
        <w:rPr>
          <w:noProof/>
        </w:rPr>
        <w:fldChar w:fldCharType="separate"/>
      </w:r>
      <w:r>
        <w:rPr>
          <w:noProof/>
        </w:rPr>
        <w:t>29</w:t>
      </w:r>
      <w:r>
        <w:rPr>
          <w:noProof/>
        </w:rPr>
        <w:fldChar w:fldCharType="end"/>
      </w:r>
    </w:p>
    <w:p w14:paraId="7BEE89C4" w14:textId="41AC3CA1" w:rsidR="00A07657" w:rsidRPr="00A20A04" w:rsidRDefault="008914F7" w:rsidP="00D94338">
      <w:r>
        <w:fldChar w:fldCharType="end"/>
      </w:r>
    </w:p>
    <w:p w14:paraId="7B374565" w14:textId="09E04FAC" w:rsidR="00A07657" w:rsidRDefault="00A07657">
      <w:pPr>
        <w:rPr>
          <w:rFonts w:ascii="Times New Roman" w:hAnsi="Times New Roman" w:cs="Times New Roman"/>
        </w:rPr>
      </w:pPr>
      <w:r>
        <w:rPr>
          <w:rFonts w:ascii="Times New Roman" w:hAnsi="Times New Roman" w:cs="Times New Roman"/>
        </w:rPr>
        <w:br w:type="page"/>
      </w:r>
    </w:p>
    <w:p w14:paraId="7D5D3606" w14:textId="77777777" w:rsidR="00814462" w:rsidRPr="00814462" w:rsidRDefault="00814462" w:rsidP="00814462">
      <w:pPr>
        <w:widowControl w:val="0"/>
        <w:autoSpaceDE w:val="0"/>
        <w:autoSpaceDN w:val="0"/>
        <w:adjustRightInd w:val="0"/>
        <w:spacing w:after="240"/>
        <w:rPr>
          <w:rFonts w:ascii="Times New Roman" w:hAnsi="Times New Roman" w:cs="Times New Roman"/>
        </w:rPr>
      </w:pPr>
    </w:p>
    <w:p w14:paraId="0B5CE1D5" w14:textId="30268597" w:rsidR="004A549C" w:rsidRDefault="00993324" w:rsidP="00687642">
      <w:pPr>
        <w:pStyle w:val="Heading1"/>
      </w:pPr>
      <w:bookmarkStart w:id="1" w:name="_Toc237708765"/>
      <w:bookmarkStart w:id="2" w:name="_Toc237755108"/>
      <w:r>
        <w:t>Recommendation 1</w:t>
      </w:r>
      <w:bookmarkEnd w:id="1"/>
      <w:bookmarkEnd w:id="2"/>
    </w:p>
    <w:p w14:paraId="76C9B343" w14:textId="77777777" w:rsidR="004A549C" w:rsidRPr="00281F19" w:rsidRDefault="004A549C" w:rsidP="00281F19">
      <w:pPr>
        <w:pStyle w:val="Heading2"/>
      </w:pPr>
      <w:r w:rsidRPr="00281F19">
        <w:t>Recommendation</w:t>
      </w:r>
    </w:p>
    <w:p w14:paraId="32EF0BB3" w14:textId="77777777" w:rsidR="004A549C" w:rsidRDefault="004A549C" w:rsidP="004A549C">
      <w:pPr>
        <w:pStyle w:val="ListParagraph"/>
        <w:ind w:left="360"/>
        <w:rPr>
          <w:rFonts w:ascii="Times New Roman" w:hAnsi="Times New Roman" w:cs="Times New Roman"/>
        </w:rPr>
      </w:pPr>
    </w:p>
    <w:p w14:paraId="17A09D55" w14:textId="77777777" w:rsidR="004A549C" w:rsidRPr="004A549C" w:rsidRDefault="004A549C" w:rsidP="004A549C">
      <w:pPr>
        <w:pStyle w:val="ListParagraph"/>
        <w:ind w:left="360"/>
        <w:rPr>
          <w:rFonts w:ascii="Times New Roman" w:hAnsi="Times New Roman" w:cs="Times New Roman"/>
        </w:rPr>
      </w:pPr>
      <w:r w:rsidRPr="004A549C">
        <w:rPr>
          <w:rFonts w:ascii="Times New Roman" w:hAnsi="Times New Roman" w:cs="Times New Roman"/>
        </w:rPr>
        <w:t>Recognizing the work of the Board Governance committee on Board training and skills building, pursuant to the advice of both the 2007 Nominating Committee Review and 2008 Board review, the Board should establish (in time to enable the</w:t>
      </w:r>
      <w:r>
        <w:rPr>
          <w:rFonts w:ascii="Times New Roman" w:hAnsi="Times New Roman" w:cs="Times New Roman"/>
        </w:rPr>
        <w:t xml:space="preserve"> </w:t>
      </w:r>
      <w:r w:rsidRPr="004A549C">
        <w:rPr>
          <w:rFonts w:ascii="Times New Roman" w:hAnsi="Times New Roman" w:cs="Times New Roman"/>
        </w:rPr>
        <w:t>integration of these recommendations into the Nominating Committee process commencing in late 2011) formal mechanisms for identifying the collective skill-set required by the ICANN Board including such skills as public policy, finance, strategic planning, corporate governance, negotiation, and dispute resolution. Emphasis should be placed upon ensuring the Board has the skills and experience to effectively provide oversight of ICANN operations consistent with the global public interest and deliver best practice in corporate governance. This should build upon the initial work undertaken in the independent reviews and involve:</w:t>
      </w:r>
    </w:p>
    <w:p w14:paraId="07C08E6A" w14:textId="77777777" w:rsidR="004A549C" w:rsidRDefault="004A549C" w:rsidP="004A549C">
      <w:pPr>
        <w:pStyle w:val="ListParagraph"/>
        <w:numPr>
          <w:ilvl w:val="0"/>
          <w:numId w:val="2"/>
        </w:numPr>
        <w:rPr>
          <w:rFonts w:ascii="Times New Roman" w:hAnsi="Times New Roman" w:cs="Times New Roman"/>
        </w:rPr>
      </w:pPr>
      <w:r w:rsidRPr="004A549C">
        <w:rPr>
          <w:rFonts w:ascii="Times New Roman" w:hAnsi="Times New Roman" w:cs="Times New Roman"/>
        </w:rPr>
        <w:t>Benchmarking Board skill-sets against similar corporate and other governance structures;</w:t>
      </w:r>
    </w:p>
    <w:p w14:paraId="01242565" w14:textId="77777777" w:rsidR="004A549C" w:rsidRDefault="004A549C" w:rsidP="004A549C">
      <w:pPr>
        <w:pStyle w:val="ListParagraph"/>
        <w:numPr>
          <w:ilvl w:val="0"/>
          <w:numId w:val="2"/>
        </w:numPr>
        <w:rPr>
          <w:rFonts w:ascii="Times New Roman" w:hAnsi="Times New Roman" w:cs="Times New Roman"/>
        </w:rPr>
      </w:pPr>
      <w:r w:rsidRPr="004A549C">
        <w:rPr>
          <w:rFonts w:ascii="Times New Roman" w:hAnsi="Times New Roman" w:cs="Times New Roman"/>
        </w:rPr>
        <w:t>Tailoring the required skills to suit ICANN’s unique structure and mission, through an open consultation process, including direct consultation with the leadership of the SOs and ACs;</w:t>
      </w:r>
    </w:p>
    <w:p w14:paraId="62BB3F99" w14:textId="77777777" w:rsidR="004A549C" w:rsidRDefault="004A549C" w:rsidP="004A549C">
      <w:pPr>
        <w:pStyle w:val="ListParagraph"/>
        <w:numPr>
          <w:ilvl w:val="0"/>
          <w:numId w:val="2"/>
        </w:numPr>
        <w:rPr>
          <w:rFonts w:ascii="Times New Roman" w:hAnsi="Times New Roman" w:cs="Times New Roman"/>
        </w:rPr>
      </w:pPr>
      <w:r w:rsidRPr="004A549C">
        <w:rPr>
          <w:rFonts w:ascii="Times New Roman" w:hAnsi="Times New Roman" w:cs="Times New Roman"/>
        </w:rPr>
        <w:t xml:space="preserve">Reviewing these requirements annually, delivering a </w:t>
      </w:r>
      <w:proofErr w:type="spellStart"/>
      <w:r w:rsidRPr="004A549C">
        <w:rPr>
          <w:rFonts w:ascii="Times New Roman" w:hAnsi="Times New Roman" w:cs="Times New Roman"/>
        </w:rPr>
        <w:t>formalised</w:t>
      </w:r>
      <w:proofErr w:type="spellEnd"/>
      <w:r w:rsidRPr="004A549C">
        <w:rPr>
          <w:rFonts w:ascii="Times New Roman" w:hAnsi="Times New Roman" w:cs="Times New Roman"/>
        </w:rPr>
        <w:t xml:space="preserve"> starting point for the </w:t>
      </w:r>
      <w:proofErr w:type="spellStart"/>
      <w:r w:rsidRPr="004A549C">
        <w:rPr>
          <w:rFonts w:ascii="Times New Roman" w:hAnsi="Times New Roman" w:cs="Times New Roman"/>
        </w:rPr>
        <w:t>NomCom</w:t>
      </w:r>
      <w:proofErr w:type="spellEnd"/>
      <w:r w:rsidRPr="004A549C">
        <w:rPr>
          <w:rFonts w:ascii="Times New Roman" w:hAnsi="Times New Roman" w:cs="Times New Roman"/>
        </w:rPr>
        <w:t xml:space="preserve"> each year; and</w:t>
      </w:r>
    </w:p>
    <w:p w14:paraId="0CB77125" w14:textId="1A7FE805" w:rsidR="004A549C" w:rsidRPr="00281F19" w:rsidRDefault="004A549C" w:rsidP="00281F19">
      <w:pPr>
        <w:pStyle w:val="ListParagraph"/>
        <w:numPr>
          <w:ilvl w:val="0"/>
          <w:numId w:val="2"/>
        </w:numPr>
        <w:rPr>
          <w:rFonts w:ascii="Times New Roman" w:hAnsi="Times New Roman" w:cs="Times New Roman"/>
        </w:rPr>
      </w:pPr>
      <w:r w:rsidRPr="004A549C">
        <w:rPr>
          <w:rFonts w:ascii="Times New Roman" w:hAnsi="Times New Roman" w:cs="Times New Roman"/>
        </w:rPr>
        <w:t>From the Nominating Committee process commencing in late 2011, publishing the outcomes and requirements as part of the Nominating Committee’s call-for-nominations.</w:t>
      </w:r>
    </w:p>
    <w:p w14:paraId="747C5F2C" w14:textId="37F4B90C" w:rsidR="00632918" w:rsidRPr="00281F19" w:rsidRDefault="004A549C" w:rsidP="00281F19">
      <w:pPr>
        <w:pStyle w:val="Heading2"/>
      </w:pPr>
      <w:r w:rsidRPr="00281F19">
        <w:t>Summary of ICANN’s assessment of implementation</w:t>
      </w:r>
    </w:p>
    <w:p w14:paraId="625C06CE" w14:textId="77777777" w:rsidR="00632918" w:rsidRPr="00201B48" w:rsidRDefault="00632918" w:rsidP="00281F19">
      <w:pPr>
        <w:pStyle w:val="Heading3"/>
      </w:pPr>
      <w:r w:rsidRPr="00201B48">
        <w:t>Actions taken:</w:t>
      </w:r>
    </w:p>
    <w:p w14:paraId="7F7DF55B" w14:textId="77777777" w:rsidR="00632918" w:rsidRDefault="00632918" w:rsidP="00632918">
      <w:pPr>
        <w:pStyle w:val="ListParagraph"/>
        <w:widowControl w:val="0"/>
        <w:numPr>
          <w:ilvl w:val="0"/>
          <w:numId w:val="4"/>
        </w:numPr>
        <w:autoSpaceDE w:val="0"/>
        <w:autoSpaceDN w:val="0"/>
        <w:adjustRightInd w:val="0"/>
        <w:spacing w:after="240"/>
        <w:rPr>
          <w:rFonts w:ascii="Times New Roman" w:hAnsi="Times New Roman" w:cs="Times New Roman"/>
        </w:rPr>
      </w:pPr>
      <w:r w:rsidRPr="00632918">
        <w:rPr>
          <w:rFonts w:ascii="Times New Roman" w:hAnsi="Times New Roman" w:cs="Times New Roman"/>
        </w:rPr>
        <w:t>Formal consultations during all ICANN meetings with all ACs (GAC declined to have</w:t>
      </w:r>
      <w:r>
        <w:rPr>
          <w:rFonts w:ascii="Times New Roman" w:hAnsi="Times New Roman" w:cs="Times New Roman"/>
        </w:rPr>
        <w:t xml:space="preserve"> such conversation in 2012) and </w:t>
      </w:r>
      <w:r w:rsidRPr="00632918">
        <w:rPr>
          <w:rFonts w:ascii="Times New Roman" w:hAnsi="Times New Roman" w:cs="Times New Roman"/>
        </w:rPr>
        <w:t xml:space="preserve">SOs and </w:t>
      </w:r>
      <w:r>
        <w:rPr>
          <w:rFonts w:ascii="Times New Roman" w:hAnsi="Times New Roman" w:cs="Times New Roman"/>
        </w:rPr>
        <w:t>their</w:t>
      </w:r>
      <w:r w:rsidRPr="00632918">
        <w:rPr>
          <w:rFonts w:ascii="Times New Roman" w:hAnsi="Times New Roman" w:cs="Times New Roman"/>
        </w:rPr>
        <w:t xml:space="preserve"> constituencies during the gener</w:t>
      </w:r>
      <w:r>
        <w:rPr>
          <w:rFonts w:ascii="Times New Roman" w:hAnsi="Times New Roman" w:cs="Times New Roman"/>
        </w:rPr>
        <w:t>al assembly the previous year (</w:t>
      </w:r>
      <w:r w:rsidRPr="00632918">
        <w:rPr>
          <w:rFonts w:ascii="Times New Roman" w:hAnsi="Times New Roman" w:cs="Times New Roman"/>
        </w:rPr>
        <w:t>2011) to identify all th</w:t>
      </w:r>
      <w:r>
        <w:rPr>
          <w:rFonts w:ascii="Times New Roman" w:hAnsi="Times New Roman" w:cs="Times New Roman"/>
        </w:rPr>
        <w:t>e characteristics and publish them.</w:t>
      </w:r>
    </w:p>
    <w:p w14:paraId="1E3AB32D" w14:textId="77777777" w:rsidR="00632918" w:rsidRDefault="00632918" w:rsidP="00632918">
      <w:pPr>
        <w:pStyle w:val="ListParagraph"/>
        <w:widowControl w:val="0"/>
        <w:numPr>
          <w:ilvl w:val="0"/>
          <w:numId w:val="4"/>
        </w:numPr>
        <w:autoSpaceDE w:val="0"/>
        <w:autoSpaceDN w:val="0"/>
        <w:adjustRightInd w:val="0"/>
        <w:spacing w:after="240"/>
        <w:rPr>
          <w:rFonts w:ascii="Times New Roman" w:hAnsi="Times New Roman" w:cs="Times New Roman"/>
        </w:rPr>
      </w:pPr>
      <w:r w:rsidRPr="00632918">
        <w:rPr>
          <w:rFonts w:ascii="Times New Roman" w:hAnsi="Times New Roman" w:cs="Times New Roman"/>
        </w:rPr>
        <w:t>Formal meeting with Board chair and CEO to collect their opinion</w:t>
      </w:r>
      <w:r>
        <w:rPr>
          <w:rFonts w:ascii="Times New Roman" w:hAnsi="Times New Roman" w:cs="Times New Roman"/>
        </w:rPr>
        <w:t>s</w:t>
      </w:r>
      <w:r w:rsidRPr="00632918">
        <w:rPr>
          <w:rFonts w:ascii="Times New Roman" w:hAnsi="Times New Roman" w:cs="Times New Roman"/>
        </w:rPr>
        <w:t xml:space="preserve"> about </w:t>
      </w:r>
      <w:r>
        <w:rPr>
          <w:rFonts w:ascii="Times New Roman" w:hAnsi="Times New Roman" w:cs="Times New Roman"/>
        </w:rPr>
        <w:t xml:space="preserve">the </w:t>
      </w:r>
      <w:r w:rsidRPr="00632918">
        <w:rPr>
          <w:rFonts w:ascii="Times New Roman" w:hAnsi="Times New Roman" w:cs="Times New Roman"/>
        </w:rPr>
        <w:t xml:space="preserve">profile </w:t>
      </w:r>
      <w:r>
        <w:rPr>
          <w:rFonts w:ascii="Times New Roman" w:hAnsi="Times New Roman" w:cs="Times New Roman"/>
        </w:rPr>
        <w:t xml:space="preserve">of </w:t>
      </w:r>
      <w:r w:rsidRPr="00632918">
        <w:rPr>
          <w:rFonts w:ascii="Times New Roman" w:hAnsi="Times New Roman" w:cs="Times New Roman"/>
        </w:rPr>
        <w:t>Board member</w:t>
      </w:r>
      <w:r>
        <w:rPr>
          <w:rFonts w:ascii="Times New Roman" w:hAnsi="Times New Roman" w:cs="Times New Roman"/>
        </w:rPr>
        <w:t>s</w:t>
      </w:r>
      <w:r w:rsidRPr="00632918">
        <w:rPr>
          <w:rFonts w:ascii="Times New Roman" w:hAnsi="Times New Roman" w:cs="Times New Roman"/>
        </w:rPr>
        <w:t xml:space="preserve"> needed for the next selection.</w:t>
      </w:r>
    </w:p>
    <w:p w14:paraId="4CF8766D" w14:textId="77777777" w:rsidR="00632918" w:rsidRDefault="00632918" w:rsidP="00632918">
      <w:pPr>
        <w:pStyle w:val="ListParagraph"/>
        <w:widowControl w:val="0"/>
        <w:numPr>
          <w:ilvl w:val="0"/>
          <w:numId w:val="4"/>
        </w:numPr>
        <w:autoSpaceDE w:val="0"/>
        <w:autoSpaceDN w:val="0"/>
        <w:adjustRightInd w:val="0"/>
        <w:spacing w:after="240"/>
        <w:rPr>
          <w:rFonts w:ascii="Times New Roman" w:hAnsi="Times New Roman" w:cs="Times New Roman"/>
        </w:rPr>
      </w:pPr>
      <w:r w:rsidRPr="00632918">
        <w:rPr>
          <w:rFonts w:ascii="Times New Roman" w:hAnsi="Times New Roman" w:cs="Times New Roman"/>
        </w:rPr>
        <w:t xml:space="preserve">Meeting with General Counsel to guarantee all </w:t>
      </w:r>
      <w:proofErr w:type="spellStart"/>
      <w:r>
        <w:rPr>
          <w:rFonts w:ascii="Times New Roman" w:hAnsi="Times New Roman" w:cs="Times New Roman"/>
        </w:rPr>
        <w:t>NomCom</w:t>
      </w:r>
      <w:proofErr w:type="spellEnd"/>
      <w:r>
        <w:rPr>
          <w:rFonts w:ascii="Times New Roman" w:hAnsi="Times New Roman" w:cs="Times New Roman"/>
        </w:rPr>
        <w:t xml:space="preserve"> </w:t>
      </w:r>
      <w:r w:rsidRPr="00632918">
        <w:rPr>
          <w:rFonts w:ascii="Times New Roman" w:hAnsi="Times New Roman" w:cs="Times New Roman"/>
        </w:rPr>
        <w:t>members will understand the requirements for a Board position and other legal issues.</w:t>
      </w:r>
    </w:p>
    <w:p w14:paraId="72E40C76" w14:textId="77777777" w:rsidR="00297A9A" w:rsidRDefault="00632918" w:rsidP="00297A9A">
      <w:pPr>
        <w:pStyle w:val="ListParagraph"/>
        <w:widowControl w:val="0"/>
        <w:numPr>
          <w:ilvl w:val="0"/>
          <w:numId w:val="4"/>
        </w:numPr>
        <w:autoSpaceDE w:val="0"/>
        <w:autoSpaceDN w:val="0"/>
        <w:adjustRightInd w:val="0"/>
        <w:spacing w:after="240"/>
        <w:rPr>
          <w:rFonts w:ascii="Times New Roman" w:hAnsi="Times New Roman" w:cs="Times New Roman"/>
        </w:rPr>
      </w:pPr>
      <w:r w:rsidRPr="00632918">
        <w:rPr>
          <w:rFonts w:ascii="Times New Roman" w:hAnsi="Times New Roman" w:cs="Times New Roman"/>
        </w:rPr>
        <w:t>Meeting with the B</w:t>
      </w:r>
      <w:r w:rsidR="00297A9A">
        <w:rPr>
          <w:rFonts w:ascii="Times New Roman" w:hAnsi="Times New Roman" w:cs="Times New Roman"/>
        </w:rPr>
        <w:t xml:space="preserve">oard </w:t>
      </w:r>
      <w:r w:rsidRPr="00632918">
        <w:rPr>
          <w:rFonts w:ascii="Times New Roman" w:hAnsi="Times New Roman" w:cs="Times New Roman"/>
        </w:rPr>
        <w:t>G</w:t>
      </w:r>
      <w:r w:rsidR="00297A9A">
        <w:rPr>
          <w:rFonts w:ascii="Times New Roman" w:hAnsi="Times New Roman" w:cs="Times New Roman"/>
        </w:rPr>
        <w:t xml:space="preserve">overnance </w:t>
      </w:r>
      <w:r w:rsidRPr="00632918">
        <w:rPr>
          <w:rFonts w:ascii="Times New Roman" w:hAnsi="Times New Roman" w:cs="Times New Roman"/>
        </w:rPr>
        <w:t>C</w:t>
      </w:r>
      <w:r w:rsidR="00297A9A">
        <w:rPr>
          <w:rFonts w:ascii="Times New Roman" w:hAnsi="Times New Roman" w:cs="Times New Roman"/>
        </w:rPr>
        <w:t>ommittee</w:t>
      </w:r>
      <w:r w:rsidRPr="00632918">
        <w:rPr>
          <w:rFonts w:ascii="Times New Roman" w:hAnsi="Times New Roman" w:cs="Times New Roman"/>
        </w:rPr>
        <w:t xml:space="preserve"> to </w:t>
      </w:r>
      <w:r w:rsidR="00297A9A">
        <w:rPr>
          <w:rFonts w:ascii="Times New Roman" w:hAnsi="Times New Roman" w:cs="Times New Roman"/>
        </w:rPr>
        <w:t xml:space="preserve">understand </w:t>
      </w:r>
      <w:r w:rsidRPr="00632918">
        <w:rPr>
          <w:rFonts w:ascii="Times New Roman" w:hAnsi="Times New Roman" w:cs="Times New Roman"/>
        </w:rPr>
        <w:t xml:space="preserve">the specific characteristics </w:t>
      </w:r>
      <w:r w:rsidR="00297A9A">
        <w:rPr>
          <w:rFonts w:ascii="Times New Roman" w:hAnsi="Times New Roman" w:cs="Times New Roman"/>
        </w:rPr>
        <w:t xml:space="preserve">that </w:t>
      </w:r>
      <w:r w:rsidRPr="00632918">
        <w:rPr>
          <w:rFonts w:ascii="Times New Roman" w:hAnsi="Times New Roman" w:cs="Times New Roman"/>
        </w:rPr>
        <w:t>already exist</w:t>
      </w:r>
      <w:r w:rsidR="00297A9A">
        <w:rPr>
          <w:rFonts w:ascii="Times New Roman" w:hAnsi="Times New Roman" w:cs="Times New Roman"/>
        </w:rPr>
        <w:t>s</w:t>
      </w:r>
      <w:r w:rsidRPr="00632918">
        <w:rPr>
          <w:rFonts w:ascii="Times New Roman" w:hAnsi="Times New Roman" w:cs="Times New Roman"/>
        </w:rPr>
        <w:t xml:space="preserve"> </w:t>
      </w:r>
      <w:r w:rsidR="00297A9A">
        <w:rPr>
          <w:rFonts w:ascii="Times New Roman" w:hAnsi="Times New Roman" w:cs="Times New Roman"/>
        </w:rPr>
        <w:t xml:space="preserve">on </w:t>
      </w:r>
      <w:r w:rsidRPr="00632918">
        <w:rPr>
          <w:rFonts w:ascii="Times New Roman" w:hAnsi="Times New Roman" w:cs="Times New Roman"/>
        </w:rPr>
        <w:t>the Board</w:t>
      </w:r>
      <w:r w:rsidR="00297A9A">
        <w:rPr>
          <w:rFonts w:ascii="Times New Roman" w:hAnsi="Times New Roman" w:cs="Times New Roman"/>
        </w:rPr>
        <w:t xml:space="preserve">, </w:t>
      </w:r>
      <w:r w:rsidRPr="00632918">
        <w:rPr>
          <w:rFonts w:ascii="Times New Roman" w:hAnsi="Times New Roman" w:cs="Times New Roman"/>
        </w:rPr>
        <w:t xml:space="preserve">which </w:t>
      </w:r>
      <w:r w:rsidR="00297A9A">
        <w:rPr>
          <w:rFonts w:ascii="Times New Roman" w:hAnsi="Times New Roman" w:cs="Times New Roman"/>
        </w:rPr>
        <w:t xml:space="preserve">characteristics </w:t>
      </w:r>
      <w:r w:rsidRPr="00632918">
        <w:rPr>
          <w:rFonts w:ascii="Times New Roman" w:hAnsi="Times New Roman" w:cs="Times New Roman"/>
        </w:rPr>
        <w:t>will be missing that next year</w:t>
      </w:r>
      <w:r w:rsidR="00297A9A">
        <w:rPr>
          <w:rFonts w:ascii="Times New Roman" w:hAnsi="Times New Roman" w:cs="Times New Roman"/>
        </w:rPr>
        <w:t>,</w:t>
      </w:r>
      <w:r w:rsidRPr="00632918">
        <w:rPr>
          <w:rFonts w:ascii="Times New Roman" w:hAnsi="Times New Roman" w:cs="Times New Roman"/>
        </w:rPr>
        <w:t xml:space="preserve"> and which </w:t>
      </w:r>
      <w:r w:rsidR="00297A9A">
        <w:rPr>
          <w:rFonts w:ascii="Times New Roman" w:hAnsi="Times New Roman" w:cs="Times New Roman"/>
        </w:rPr>
        <w:t xml:space="preserve">characteristics </w:t>
      </w:r>
      <w:r w:rsidRPr="00632918">
        <w:rPr>
          <w:rFonts w:ascii="Times New Roman" w:hAnsi="Times New Roman" w:cs="Times New Roman"/>
        </w:rPr>
        <w:t xml:space="preserve">are lacking and important for the Board. </w:t>
      </w:r>
    </w:p>
    <w:p w14:paraId="31BEF50B" w14:textId="77777777" w:rsidR="00297A9A" w:rsidRDefault="00297A9A" w:rsidP="00297A9A">
      <w:pPr>
        <w:pStyle w:val="ListParagraph"/>
        <w:widowControl w:val="0"/>
        <w:numPr>
          <w:ilvl w:val="0"/>
          <w:numId w:val="4"/>
        </w:numPr>
        <w:autoSpaceDE w:val="0"/>
        <w:autoSpaceDN w:val="0"/>
        <w:adjustRightInd w:val="0"/>
        <w:spacing w:after="240"/>
        <w:rPr>
          <w:rFonts w:ascii="Times New Roman" w:hAnsi="Times New Roman" w:cs="Times New Roman"/>
        </w:rPr>
      </w:pPr>
      <w:r>
        <w:rPr>
          <w:rFonts w:ascii="Times New Roman" w:hAnsi="Times New Roman" w:cs="Times New Roman"/>
        </w:rPr>
        <w:t>Publishing the i</w:t>
      </w:r>
      <w:r w:rsidR="00632918" w:rsidRPr="00632918">
        <w:rPr>
          <w:rFonts w:ascii="Times New Roman" w:hAnsi="Times New Roman" w:cs="Times New Roman"/>
        </w:rPr>
        <w:t xml:space="preserve">dentified and </w:t>
      </w:r>
      <w:r>
        <w:rPr>
          <w:rFonts w:ascii="Times New Roman" w:hAnsi="Times New Roman" w:cs="Times New Roman"/>
        </w:rPr>
        <w:t>verified profile characteristics</w:t>
      </w:r>
      <w:r w:rsidR="00632918" w:rsidRPr="00632918">
        <w:rPr>
          <w:rFonts w:ascii="Times New Roman" w:hAnsi="Times New Roman" w:cs="Times New Roman"/>
        </w:rPr>
        <w:t xml:space="preserve"> as a guideline for candidate application information.</w:t>
      </w:r>
    </w:p>
    <w:p w14:paraId="05CB6950" w14:textId="77777777" w:rsidR="00297A9A" w:rsidRDefault="00297A9A" w:rsidP="00297A9A">
      <w:pPr>
        <w:pStyle w:val="ListParagraph"/>
        <w:widowControl w:val="0"/>
        <w:numPr>
          <w:ilvl w:val="0"/>
          <w:numId w:val="4"/>
        </w:numPr>
        <w:autoSpaceDE w:val="0"/>
        <w:autoSpaceDN w:val="0"/>
        <w:adjustRightInd w:val="0"/>
        <w:spacing w:after="240"/>
        <w:rPr>
          <w:rFonts w:ascii="Times New Roman" w:hAnsi="Times New Roman" w:cs="Times New Roman"/>
        </w:rPr>
      </w:pPr>
      <w:r>
        <w:rPr>
          <w:rFonts w:ascii="Times New Roman" w:hAnsi="Times New Roman" w:cs="Times New Roman"/>
        </w:rPr>
        <w:t xml:space="preserve">Publishing an </w:t>
      </w:r>
      <w:r w:rsidR="00632918" w:rsidRPr="00632918">
        <w:rPr>
          <w:rFonts w:ascii="Times New Roman" w:hAnsi="Times New Roman" w:cs="Times New Roman"/>
        </w:rPr>
        <w:t>up</w:t>
      </w:r>
      <w:r>
        <w:rPr>
          <w:rFonts w:ascii="Times New Roman" w:hAnsi="Times New Roman" w:cs="Times New Roman"/>
        </w:rPr>
        <w:t>dated</w:t>
      </w:r>
      <w:r w:rsidR="00632918" w:rsidRPr="00632918">
        <w:rPr>
          <w:rFonts w:ascii="Times New Roman" w:hAnsi="Times New Roman" w:cs="Times New Roman"/>
        </w:rPr>
        <w:t xml:space="preserve"> </w:t>
      </w:r>
      <w:r>
        <w:rPr>
          <w:rFonts w:ascii="Times New Roman" w:hAnsi="Times New Roman" w:cs="Times New Roman"/>
        </w:rPr>
        <w:t>timeline</w:t>
      </w:r>
      <w:r w:rsidR="00632918" w:rsidRPr="00632918">
        <w:rPr>
          <w:rFonts w:ascii="Times New Roman" w:hAnsi="Times New Roman" w:cs="Times New Roman"/>
        </w:rPr>
        <w:t xml:space="preserve"> for </w:t>
      </w:r>
      <w:proofErr w:type="spellStart"/>
      <w:r>
        <w:rPr>
          <w:rFonts w:ascii="Times New Roman" w:hAnsi="Times New Roman" w:cs="Times New Roman"/>
        </w:rPr>
        <w:t>NomCom</w:t>
      </w:r>
      <w:proofErr w:type="spellEnd"/>
      <w:r>
        <w:rPr>
          <w:rFonts w:ascii="Times New Roman" w:hAnsi="Times New Roman" w:cs="Times New Roman"/>
        </w:rPr>
        <w:t xml:space="preserve"> </w:t>
      </w:r>
      <w:r w:rsidR="00632918" w:rsidRPr="00632918">
        <w:rPr>
          <w:rFonts w:ascii="Times New Roman" w:hAnsi="Times New Roman" w:cs="Times New Roman"/>
        </w:rPr>
        <w:t xml:space="preserve">activities during the whole cycle </w:t>
      </w:r>
      <w:r>
        <w:rPr>
          <w:rFonts w:ascii="Times New Roman" w:hAnsi="Times New Roman" w:cs="Times New Roman"/>
        </w:rPr>
        <w:t xml:space="preserve">to </w:t>
      </w:r>
      <w:r>
        <w:rPr>
          <w:rFonts w:ascii="Times New Roman" w:hAnsi="Times New Roman" w:cs="Times New Roman"/>
        </w:rPr>
        <w:lastRenderedPageBreak/>
        <w:t>guarantee</w:t>
      </w:r>
      <w:r w:rsidR="00632918" w:rsidRPr="00632918">
        <w:rPr>
          <w:rFonts w:ascii="Times New Roman" w:hAnsi="Times New Roman" w:cs="Times New Roman"/>
        </w:rPr>
        <w:t xml:space="preserve"> transparency to </w:t>
      </w:r>
      <w:r>
        <w:rPr>
          <w:rFonts w:ascii="Times New Roman" w:hAnsi="Times New Roman" w:cs="Times New Roman"/>
        </w:rPr>
        <w:t xml:space="preserve">the </w:t>
      </w:r>
      <w:r w:rsidR="00632918" w:rsidRPr="00632918">
        <w:rPr>
          <w:rFonts w:ascii="Times New Roman" w:hAnsi="Times New Roman" w:cs="Times New Roman"/>
        </w:rPr>
        <w:t xml:space="preserve">community and </w:t>
      </w:r>
      <w:r>
        <w:rPr>
          <w:rFonts w:ascii="Times New Roman" w:hAnsi="Times New Roman" w:cs="Times New Roman"/>
        </w:rPr>
        <w:t xml:space="preserve">subsequent </w:t>
      </w:r>
      <w:r w:rsidR="00632918" w:rsidRPr="00632918">
        <w:rPr>
          <w:rFonts w:ascii="Times New Roman" w:hAnsi="Times New Roman" w:cs="Times New Roman"/>
        </w:rPr>
        <w:t>candidates.</w:t>
      </w:r>
    </w:p>
    <w:p w14:paraId="6793CC05" w14:textId="77777777" w:rsidR="00297A9A" w:rsidRDefault="00632918" w:rsidP="00297A9A">
      <w:pPr>
        <w:pStyle w:val="ListParagraph"/>
        <w:widowControl w:val="0"/>
        <w:numPr>
          <w:ilvl w:val="0"/>
          <w:numId w:val="4"/>
        </w:numPr>
        <w:autoSpaceDE w:val="0"/>
        <w:autoSpaceDN w:val="0"/>
        <w:adjustRightInd w:val="0"/>
        <w:spacing w:after="240"/>
        <w:rPr>
          <w:rFonts w:ascii="Times New Roman" w:hAnsi="Times New Roman" w:cs="Times New Roman"/>
        </w:rPr>
      </w:pPr>
      <w:r w:rsidRPr="00632918">
        <w:rPr>
          <w:rFonts w:ascii="Times New Roman" w:hAnsi="Times New Roman" w:cs="Times New Roman"/>
        </w:rPr>
        <w:t xml:space="preserve">Meeting with the company selected to help </w:t>
      </w:r>
      <w:proofErr w:type="spellStart"/>
      <w:r w:rsidR="00297A9A">
        <w:rPr>
          <w:rFonts w:ascii="Times New Roman" w:hAnsi="Times New Roman" w:cs="Times New Roman"/>
        </w:rPr>
        <w:t>NomCom</w:t>
      </w:r>
      <w:proofErr w:type="spellEnd"/>
      <w:r w:rsidR="00297A9A">
        <w:rPr>
          <w:rFonts w:ascii="Times New Roman" w:hAnsi="Times New Roman" w:cs="Times New Roman"/>
        </w:rPr>
        <w:t xml:space="preserve"> with </w:t>
      </w:r>
      <w:r w:rsidRPr="00632918">
        <w:rPr>
          <w:rFonts w:ascii="Times New Roman" w:hAnsi="Times New Roman" w:cs="Times New Roman"/>
        </w:rPr>
        <w:t xml:space="preserve">professional analysis </w:t>
      </w:r>
      <w:r w:rsidR="00297A9A">
        <w:rPr>
          <w:rFonts w:ascii="Times New Roman" w:hAnsi="Times New Roman" w:cs="Times New Roman"/>
        </w:rPr>
        <w:t>of pre</w:t>
      </w:r>
      <w:r w:rsidRPr="00632918">
        <w:rPr>
          <w:rFonts w:ascii="Times New Roman" w:hAnsi="Times New Roman" w:cs="Times New Roman"/>
        </w:rPr>
        <w:t>selected board candidates.</w:t>
      </w:r>
    </w:p>
    <w:p w14:paraId="2C06D13B" w14:textId="77777777" w:rsidR="00297A9A" w:rsidRDefault="00067D5D" w:rsidP="00297A9A">
      <w:pPr>
        <w:pStyle w:val="ListParagraph"/>
        <w:widowControl w:val="0"/>
        <w:numPr>
          <w:ilvl w:val="0"/>
          <w:numId w:val="4"/>
        </w:numPr>
        <w:autoSpaceDE w:val="0"/>
        <w:autoSpaceDN w:val="0"/>
        <w:adjustRightInd w:val="0"/>
        <w:spacing w:after="240"/>
        <w:rPr>
          <w:rFonts w:ascii="Times New Roman" w:hAnsi="Times New Roman" w:cs="Times New Roman"/>
        </w:rPr>
      </w:pPr>
      <w:r>
        <w:rPr>
          <w:rFonts w:ascii="Times New Roman" w:hAnsi="Times New Roman" w:cs="Times New Roman"/>
        </w:rPr>
        <w:t>M</w:t>
      </w:r>
      <w:r w:rsidR="00632918" w:rsidRPr="00297A9A">
        <w:rPr>
          <w:rFonts w:ascii="Times New Roman" w:hAnsi="Times New Roman" w:cs="Times New Roman"/>
        </w:rPr>
        <w:t>eeting</w:t>
      </w:r>
      <w:r>
        <w:rPr>
          <w:rFonts w:ascii="Times New Roman" w:hAnsi="Times New Roman" w:cs="Times New Roman"/>
        </w:rPr>
        <w:t>s</w:t>
      </w:r>
      <w:r w:rsidR="00632918" w:rsidRPr="00297A9A">
        <w:rPr>
          <w:rFonts w:ascii="Times New Roman" w:hAnsi="Times New Roman" w:cs="Times New Roman"/>
        </w:rPr>
        <w:t xml:space="preserve"> </w:t>
      </w:r>
      <w:r>
        <w:rPr>
          <w:rFonts w:ascii="Times New Roman" w:hAnsi="Times New Roman" w:cs="Times New Roman"/>
        </w:rPr>
        <w:t>to recheck with the ACs and SOs</w:t>
      </w:r>
      <w:r w:rsidR="00297A9A">
        <w:rPr>
          <w:rFonts w:ascii="Times New Roman" w:hAnsi="Times New Roman" w:cs="Times New Roman"/>
        </w:rPr>
        <w:t xml:space="preserve"> </w:t>
      </w:r>
      <w:r>
        <w:rPr>
          <w:rFonts w:ascii="Times New Roman" w:hAnsi="Times New Roman" w:cs="Times New Roman"/>
        </w:rPr>
        <w:t>in order</w:t>
      </w:r>
      <w:r w:rsidR="00632918" w:rsidRPr="00297A9A">
        <w:rPr>
          <w:rFonts w:ascii="Times New Roman" w:hAnsi="Times New Roman" w:cs="Times New Roman"/>
        </w:rPr>
        <w:t xml:space="preserve"> to orient </w:t>
      </w:r>
      <w:proofErr w:type="spellStart"/>
      <w:r w:rsidR="00297A9A">
        <w:rPr>
          <w:rFonts w:ascii="Times New Roman" w:hAnsi="Times New Roman" w:cs="Times New Roman"/>
        </w:rPr>
        <w:t>NomCom</w:t>
      </w:r>
      <w:proofErr w:type="spellEnd"/>
      <w:r w:rsidR="00297A9A">
        <w:rPr>
          <w:rFonts w:ascii="Times New Roman" w:hAnsi="Times New Roman" w:cs="Times New Roman"/>
        </w:rPr>
        <w:t xml:space="preserve"> </w:t>
      </w:r>
      <w:r w:rsidR="00632918" w:rsidRPr="00297A9A">
        <w:rPr>
          <w:rFonts w:ascii="Times New Roman" w:hAnsi="Times New Roman" w:cs="Times New Roman"/>
        </w:rPr>
        <w:t>members on the selection process.</w:t>
      </w:r>
    </w:p>
    <w:p w14:paraId="1C95901D" w14:textId="77777777" w:rsidR="00297A9A" w:rsidRDefault="00632918" w:rsidP="00297A9A">
      <w:pPr>
        <w:pStyle w:val="ListParagraph"/>
        <w:widowControl w:val="0"/>
        <w:numPr>
          <w:ilvl w:val="0"/>
          <w:numId w:val="4"/>
        </w:numPr>
        <w:autoSpaceDE w:val="0"/>
        <w:autoSpaceDN w:val="0"/>
        <w:adjustRightInd w:val="0"/>
        <w:spacing w:after="240"/>
        <w:rPr>
          <w:rFonts w:ascii="Times New Roman" w:hAnsi="Times New Roman" w:cs="Times New Roman"/>
        </w:rPr>
      </w:pPr>
      <w:r w:rsidRPr="00632918">
        <w:rPr>
          <w:rFonts w:ascii="Times New Roman" w:hAnsi="Times New Roman" w:cs="Times New Roman"/>
        </w:rPr>
        <w:t xml:space="preserve">After the selection process, </w:t>
      </w:r>
      <w:r w:rsidR="00297A9A">
        <w:rPr>
          <w:rFonts w:ascii="Times New Roman" w:hAnsi="Times New Roman" w:cs="Times New Roman"/>
        </w:rPr>
        <w:t xml:space="preserve">publishing </w:t>
      </w:r>
      <w:r w:rsidRPr="00632918">
        <w:rPr>
          <w:rFonts w:ascii="Times New Roman" w:hAnsi="Times New Roman" w:cs="Times New Roman"/>
        </w:rPr>
        <w:t xml:space="preserve">a Report </w:t>
      </w:r>
      <w:r w:rsidR="00297A9A">
        <w:rPr>
          <w:rFonts w:ascii="Times New Roman" w:hAnsi="Times New Roman" w:cs="Times New Roman"/>
        </w:rPr>
        <w:t xml:space="preserve">that provided a </w:t>
      </w:r>
      <w:r w:rsidRPr="00632918">
        <w:rPr>
          <w:rFonts w:ascii="Times New Roman" w:hAnsi="Times New Roman" w:cs="Times New Roman"/>
        </w:rPr>
        <w:t xml:space="preserve">matrix with the </w:t>
      </w:r>
      <w:r w:rsidR="00AC701A">
        <w:rPr>
          <w:rFonts w:ascii="Times New Roman" w:hAnsi="Times New Roman" w:cs="Times New Roman"/>
        </w:rPr>
        <w:t xml:space="preserve">requirements put forth </w:t>
      </w:r>
      <w:r w:rsidRPr="00632918">
        <w:rPr>
          <w:rFonts w:ascii="Times New Roman" w:hAnsi="Times New Roman" w:cs="Times New Roman"/>
        </w:rPr>
        <w:t xml:space="preserve">by the community and Board </w:t>
      </w:r>
      <w:r w:rsidR="00067D5D">
        <w:rPr>
          <w:rFonts w:ascii="Times New Roman" w:hAnsi="Times New Roman" w:cs="Times New Roman"/>
        </w:rPr>
        <w:t>crossed with</w:t>
      </w:r>
      <w:r w:rsidRPr="00632918">
        <w:rPr>
          <w:rFonts w:ascii="Times New Roman" w:hAnsi="Times New Roman" w:cs="Times New Roman"/>
        </w:rPr>
        <w:t xml:space="preserve"> what the selected persons’ profiles accomplished </w:t>
      </w:r>
      <w:r w:rsidR="00AC701A">
        <w:rPr>
          <w:rFonts w:ascii="Times New Roman" w:hAnsi="Times New Roman" w:cs="Times New Roman"/>
        </w:rPr>
        <w:t xml:space="preserve">to meet those </w:t>
      </w:r>
      <w:r w:rsidRPr="00632918">
        <w:rPr>
          <w:rFonts w:ascii="Times New Roman" w:hAnsi="Times New Roman" w:cs="Times New Roman"/>
        </w:rPr>
        <w:t>requirements.</w:t>
      </w:r>
    </w:p>
    <w:p w14:paraId="30C66D8C" w14:textId="77777777" w:rsidR="00632918" w:rsidRDefault="00AC701A" w:rsidP="00297A9A">
      <w:pPr>
        <w:pStyle w:val="ListParagraph"/>
        <w:widowControl w:val="0"/>
        <w:numPr>
          <w:ilvl w:val="0"/>
          <w:numId w:val="4"/>
        </w:numPr>
        <w:autoSpaceDE w:val="0"/>
        <w:autoSpaceDN w:val="0"/>
        <w:adjustRightInd w:val="0"/>
        <w:spacing w:after="240"/>
        <w:rPr>
          <w:rFonts w:ascii="Times New Roman" w:hAnsi="Times New Roman" w:cs="Times New Roman"/>
        </w:rPr>
      </w:pPr>
      <w:r>
        <w:rPr>
          <w:rFonts w:ascii="Times New Roman" w:hAnsi="Times New Roman" w:cs="Times New Roman"/>
        </w:rPr>
        <w:t>M</w:t>
      </w:r>
      <w:r w:rsidR="00297A9A">
        <w:rPr>
          <w:rFonts w:ascii="Times New Roman" w:hAnsi="Times New Roman" w:cs="Times New Roman"/>
        </w:rPr>
        <w:t xml:space="preserve">eeting with </w:t>
      </w:r>
      <w:r>
        <w:rPr>
          <w:rFonts w:ascii="Times New Roman" w:hAnsi="Times New Roman" w:cs="Times New Roman"/>
        </w:rPr>
        <w:t>the</w:t>
      </w:r>
      <w:r w:rsidR="00297A9A">
        <w:rPr>
          <w:rFonts w:ascii="Times New Roman" w:hAnsi="Times New Roman" w:cs="Times New Roman"/>
        </w:rPr>
        <w:t xml:space="preserve"> AC</w:t>
      </w:r>
      <w:r>
        <w:rPr>
          <w:rFonts w:ascii="Times New Roman" w:hAnsi="Times New Roman" w:cs="Times New Roman"/>
        </w:rPr>
        <w:t>s</w:t>
      </w:r>
      <w:r w:rsidR="00297A9A">
        <w:rPr>
          <w:rFonts w:ascii="Times New Roman" w:hAnsi="Times New Roman" w:cs="Times New Roman"/>
        </w:rPr>
        <w:t xml:space="preserve"> and SO</w:t>
      </w:r>
      <w:r>
        <w:rPr>
          <w:rFonts w:ascii="Times New Roman" w:hAnsi="Times New Roman" w:cs="Times New Roman"/>
        </w:rPr>
        <w:t>s</w:t>
      </w:r>
      <w:r w:rsidR="00632918" w:rsidRPr="00632918">
        <w:rPr>
          <w:rFonts w:ascii="Times New Roman" w:hAnsi="Times New Roman" w:cs="Times New Roman"/>
        </w:rPr>
        <w:t xml:space="preserve"> and </w:t>
      </w:r>
      <w:r w:rsidR="00297A9A">
        <w:rPr>
          <w:rFonts w:ascii="Times New Roman" w:hAnsi="Times New Roman" w:cs="Times New Roman"/>
        </w:rPr>
        <w:t>their</w:t>
      </w:r>
      <w:r w:rsidR="00632918" w:rsidRPr="00632918">
        <w:rPr>
          <w:rFonts w:ascii="Times New Roman" w:hAnsi="Times New Roman" w:cs="Times New Roman"/>
        </w:rPr>
        <w:t xml:space="preserve"> constituencies in order to </w:t>
      </w:r>
      <w:r w:rsidR="00297A9A">
        <w:rPr>
          <w:rFonts w:ascii="Times New Roman" w:hAnsi="Times New Roman" w:cs="Times New Roman"/>
        </w:rPr>
        <w:t xml:space="preserve">provide </w:t>
      </w:r>
      <w:r w:rsidR="00632918" w:rsidRPr="00632918">
        <w:rPr>
          <w:rFonts w:ascii="Times New Roman" w:hAnsi="Times New Roman" w:cs="Times New Roman"/>
        </w:rPr>
        <w:t xml:space="preserve">feedback about the </w:t>
      </w:r>
      <w:proofErr w:type="spellStart"/>
      <w:r w:rsidR="00297A9A">
        <w:rPr>
          <w:rFonts w:ascii="Times New Roman" w:hAnsi="Times New Roman" w:cs="Times New Roman"/>
        </w:rPr>
        <w:t>NomCom</w:t>
      </w:r>
      <w:proofErr w:type="spellEnd"/>
      <w:r w:rsidR="00297A9A">
        <w:rPr>
          <w:rFonts w:ascii="Times New Roman" w:hAnsi="Times New Roman" w:cs="Times New Roman"/>
        </w:rPr>
        <w:t xml:space="preserve"> </w:t>
      </w:r>
      <w:r w:rsidR="00632918" w:rsidRPr="00632918">
        <w:rPr>
          <w:rFonts w:ascii="Times New Roman" w:hAnsi="Times New Roman" w:cs="Times New Roman"/>
        </w:rPr>
        <w:t>activ</w:t>
      </w:r>
      <w:r w:rsidR="00297A9A">
        <w:rPr>
          <w:rFonts w:ascii="Times New Roman" w:hAnsi="Times New Roman" w:cs="Times New Roman"/>
        </w:rPr>
        <w:t>ities and how the AC and SO</w:t>
      </w:r>
      <w:r w:rsidR="00632918" w:rsidRPr="00632918">
        <w:rPr>
          <w:rFonts w:ascii="Times New Roman" w:hAnsi="Times New Roman" w:cs="Times New Roman"/>
        </w:rPr>
        <w:t xml:space="preserve"> requirements for the Board positions </w:t>
      </w:r>
      <w:r w:rsidR="00297A9A">
        <w:rPr>
          <w:rFonts w:ascii="Times New Roman" w:hAnsi="Times New Roman" w:cs="Times New Roman"/>
        </w:rPr>
        <w:t xml:space="preserve">were respected. </w:t>
      </w:r>
    </w:p>
    <w:p w14:paraId="47655280" w14:textId="77777777" w:rsidR="00297A9A" w:rsidRPr="00201B48" w:rsidRDefault="00297A9A" w:rsidP="00281F19">
      <w:pPr>
        <w:pStyle w:val="Heading3"/>
      </w:pPr>
      <w:proofErr w:type="spellStart"/>
      <w:r w:rsidRPr="00201B48">
        <w:t>Implementability</w:t>
      </w:r>
      <w:proofErr w:type="spellEnd"/>
      <w:r w:rsidRPr="00201B48">
        <w:t>:</w:t>
      </w:r>
    </w:p>
    <w:p w14:paraId="151ACCA6" w14:textId="77777777" w:rsidR="005577A0" w:rsidRDefault="00AC701A" w:rsidP="00297A9A">
      <w:pPr>
        <w:widowControl w:val="0"/>
        <w:autoSpaceDE w:val="0"/>
        <w:autoSpaceDN w:val="0"/>
        <w:adjustRightInd w:val="0"/>
        <w:spacing w:after="240"/>
        <w:ind w:left="360"/>
        <w:rPr>
          <w:rFonts w:ascii="Times New Roman" w:hAnsi="Times New Roman" w:cs="Times New Roman"/>
        </w:rPr>
      </w:pPr>
      <w:r>
        <w:rPr>
          <w:rFonts w:ascii="Times New Roman" w:hAnsi="Times New Roman" w:cs="Times New Roman"/>
        </w:rPr>
        <w:t>With one exception, the</w:t>
      </w:r>
      <w:r w:rsidR="005577A0">
        <w:rPr>
          <w:rFonts w:ascii="Times New Roman" w:hAnsi="Times New Roman" w:cs="Times New Roman"/>
        </w:rPr>
        <w:t xml:space="preserve"> recommendations were largely implemented and no unforeseen problems or issues were encountered, </w:t>
      </w:r>
      <w:r>
        <w:rPr>
          <w:rFonts w:ascii="Times New Roman" w:hAnsi="Times New Roman" w:cs="Times New Roman"/>
        </w:rPr>
        <w:t xml:space="preserve">thus most of </w:t>
      </w:r>
      <w:r w:rsidR="005577A0">
        <w:rPr>
          <w:rFonts w:ascii="Times New Roman" w:hAnsi="Times New Roman" w:cs="Times New Roman"/>
        </w:rPr>
        <w:t xml:space="preserve">these recommendations </w:t>
      </w:r>
      <w:r w:rsidR="00067D5D">
        <w:rPr>
          <w:rFonts w:ascii="Times New Roman" w:hAnsi="Times New Roman" w:cs="Times New Roman"/>
        </w:rPr>
        <w:t>would appear to have been</w:t>
      </w:r>
      <w:r w:rsidR="005577A0">
        <w:rPr>
          <w:rFonts w:ascii="Times New Roman" w:hAnsi="Times New Roman" w:cs="Times New Roman"/>
        </w:rPr>
        <w:t xml:space="preserve"> implementable.  </w:t>
      </w:r>
      <w:r>
        <w:rPr>
          <w:rFonts w:ascii="Times New Roman" w:hAnsi="Times New Roman" w:cs="Times New Roman"/>
        </w:rPr>
        <w:t>The one exception was related to 1(c). S</w:t>
      </w:r>
      <w:r w:rsidR="005577A0">
        <w:rPr>
          <w:rFonts w:ascii="Times New Roman" w:hAnsi="Times New Roman" w:cs="Times New Roman"/>
        </w:rPr>
        <w:t xml:space="preserve">ome input was received indicating the original recommendations </w:t>
      </w:r>
      <w:r>
        <w:rPr>
          <w:rFonts w:ascii="Times New Roman" w:hAnsi="Times New Roman" w:cs="Times New Roman"/>
        </w:rPr>
        <w:t>was</w:t>
      </w:r>
      <w:r w:rsidR="005577A0">
        <w:rPr>
          <w:rFonts w:ascii="Times New Roman" w:hAnsi="Times New Roman" w:cs="Times New Roman"/>
        </w:rPr>
        <w:t xml:space="preserve"> </w:t>
      </w:r>
      <w:r>
        <w:rPr>
          <w:rFonts w:ascii="Times New Roman" w:hAnsi="Times New Roman" w:cs="Times New Roman"/>
        </w:rPr>
        <w:t xml:space="preserve">not implemented: </w:t>
      </w:r>
    </w:p>
    <w:p w14:paraId="4029AF1B" w14:textId="77777777" w:rsidR="00201B48" w:rsidRPr="00201B48" w:rsidRDefault="00201B48" w:rsidP="00201B48">
      <w:pPr>
        <w:widowControl w:val="0"/>
        <w:autoSpaceDE w:val="0"/>
        <w:autoSpaceDN w:val="0"/>
        <w:adjustRightInd w:val="0"/>
        <w:spacing w:after="240"/>
        <w:ind w:left="720"/>
        <w:rPr>
          <w:rStyle w:val="Emphasis"/>
        </w:rPr>
      </w:pPr>
      <w:r w:rsidRPr="00201B48">
        <w:rPr>
          <w:rStyle w:val="Emphasis"/>
        </w:rPr>
        <w:t xml:space="preserve">“Reviewing the selections, particularly against the ideal candidate profile, experience gaps etc, thankfully hasn't been carried out to the extent I think the ATRT intended. The original recommendation was too ambitious, example: without knowing the candidate pool the </w:t>
      </w:r>
      <w:proofErr w:type="spellStart"/>
      <w:r w:rsidRPr="00201B48">
        <w:rPr>
          <w:rStyle w:val="Emphasis"/>
        </w:rPr>
        <w:t>NomCom</w:t>
      </w:r>
      <w:proofErr w:type="spellEnd"/>
      <w:r w:rsidRPr="00201B48">
        <w:rPr>
          <w:rStyle w:val="Emphasis"/>
        </w:rPr>
        <w:t xml:space="preserve"> selected from, it would be impossible to review/justify selections.”</w:t>
      </w:r>
    </w:p>
    <w:p w14:paraId="1A2F7E7F" w14:textId="77777777" w:rsidR="004A549C" w:rsidRPr="00201B48" w:rsidRDefault="00297A9A" w:rsidP="00281F19">
      <w:pPr>
        <w:pStyle w:val="Heading3"/>
      </w:pPr>
      <w:r w:rsidRPr="00201B48">
        <w:t>Effectiveness:</w:t>
      </w:r>
    </w:p>
    <w:p w14:paraId="2B147FE4" w14:textId="77777777" w:rsidR="005577A0" w:rsidRDefault="00067D5D" w:rsidP="00297A9A">
      <w:pPr>
        <w:widowControl w:val="0"/>
        <w:autoSpaceDE w:val="0"/>
        <w:autoSpaceDN w:val="0"/>
        <w:adjustRightInd w:val="0"/>
        <w:spacing w:after="240"/>
        <w:ind w:left="360"/>
        <w:rPr>
          <w:rFonts w:ascii="Times New Roman" w:hAnsi="Times New Roman" w:cs="Times New Roman"/>
        </w:rPr>
      </w:pPr>
      <w:r>
        <w:rPr>
          <w:rFonts w:ascii="Times New Roman" w:hAnsi="Times New Roman" w:cs="Times New Roman"/>
        </w:rPr>
        <w:t>Staff comments suggest the recommendations were effective as indicated by:</w:t>
      </w:r>
    </w:p>
    <w:p w14:paraId="4C7B18AE" w14:textId="77777777" w:rsidR="00067D5D" w:rsidRDefault="00067D5D" w:rsidP="00067D5D">
      <w:pPr>
        <w:pStyle w:val="ListParagraph"/>
        <w:widowControl w:val="0"/>
        <w:numPr>
          <w:ilvl w:val="0"/>
          <w:numId w:val="5"/>
        </w:numPr>
        <w:autoSpaceDE w:val="0"/>
        <w:autoSpaceDN w:val="0"/>
        <w:adjustRightInd w:val="0"/>
        <w:spacing w:after="240"/>
        <w:rPr>
          <w:rFonts w:ascii="Times New Roman" w:hAnsi="Times New Roman" w:cs="Times New Roman"/>
        </w:rPr>
      </w:pPr>
      <w:r w:rsidRPr="00067D5D">
        <w:rPr>
          <w:rFonts w:ascii="Times New Roman" w:hAnsi="Times New Roman" w:cs="Times New Roman"/>
        </w:rPr>
        <w:t xml:space="preserve">BGC </w:t>
      </w:r>
      <w:r>
        <w:rPr>
          <w:rFonts w:ascii="Times New Roman" w:hAnsi="Times New Roman" w:cs="Times New Roman"/>
        </w:rPr>
        <w:t>organizational i</w:t>
      </w:r>
      <w:r w:rsidRPr="00067D5D">
        <w:rPr>
          <w:rFonts w:ascii="Times New Roman" w:hAnsi="Times New Roman" w:cs="Times New Roman"/>
        </w:rPr>
        <w:t>mprovement</w:t>
      </w:r>
      <w:r>
        <w:rPr>
          <w:rFonts w:ascii="Times New Roman" w:hAnsi="Times New Roman" w:cs="Times New Roman"/>
        </w:rPr>
        <w:t>s;</w:t>
      </w:r>
    </w:p>
    <w:p w14:paraId="296EB6A9" w14:textId="77777777" w:rsidR="00067D5D" w:rsidRDefault="00067D5D" w:rsidP="00067D5D">
      <w:pPr>
        <w:pStyle w:val="ListParagraph"/>
        <w:widowControl w:val="0"/>
        <w:numPr>
          <w:ilvl w:val="0"/>
          <w:numId w:val="5"/>
        </w:numPr>
        <w:autoSpaceDE w:val="0"/>
        <w:autoSpaceDN w:val="0"/>
        <w:adjustRightInd w:val="0"/>
        <w:spacing w:after="240"/>
        <w:rPr>
          <w:rFonts w:ascii="Times New Roman" w:hAnsi="Times New Roman" w:cs="Times New Roman"/>
        </w:rPr>
      </w:pPr>
      <w:r>
        <w:rPr>
          <w:rFonts w:ascii="Times New Roman" w:hAnsi="Times New Roman" w:cs="Times New Roman"/>
        </w:rPr>
        <w:t xml:space="preserve">Improvements in Board </w:t>
      </w:r>
      <w:r w:rsidRPr="00067D5D">
        <w:rPr>
          <w:rFonts w:ascii="Times New Roman" w:hAnsi="Times New Roman" w:cs="Times New Roman"/>
        </w:rPr>
        <w:t>internal management performance,</w:t>
      </w:r>
      <w:r>
        <w:rPr>
          <w:rFonts w:ascii="Times New Roman" w:hAnsi="Times New Roman" w:cs="Times New Roman"/>
        </w:rPr>
        <w:t xml:space="preserve"> individually and collectively;</w:t>
      </w:r>
    </w:p>
    <w:p w14:paraId="17623701" w14:textId="77777777" w:rsidR="00067D5D" w:rsidRDefault="00067D5D" w:rsidP="00067D5D">
      <w:pPr>
        <w:pStyle w:val="ListParagraph"/>
        <w:widowControl w:val="0"/>
        <w:numPr>
          <w:ilvl w:val="0"/>
          <w:numId w:val="5"/>
        </w:numPr>
        <w:autoSpaceDE w:val="0"/>
        <w:autoSpaceDN w:val="0"/>
        <w:adjustRightInd w:val="0"/>
        <w:spacing w:after="240"/>
        <w:rPr>
          <w:rFonts w:ascii="Times New Roman" w:hAnsi="Times New Roman" w:cs="Times New Roman"/>
        </w:rPr>
      </w:pPr>
      <w:r w:rsidRPr="00067D5D">
        <w:rPr>
          <w:rFonts w:ascii="Times New Roman" w:hAnsi="Times New Roman" w:cs="Times New Roman"/>
        </w:rPr>
        <w:t xml:space="preserve">More participation from AC &amp; SOs related to </w:t>
      </w:r>
      <w:r>
        <w:rPr>
          <w:rFonts w:ascii="Times New Roman" w:hAnsi="Times New Roman" w:cs="Times New Roman"/>
        </w:rPr>
        <w:t>the choice of new board members</w:t>
      </w:r>
    </w:p>
    <w:p w14:paraId="2DE4F163" w14:textId="77777777" w:rsidR="00067D5D" w:rsidRDefault="00067D5D" w:rsidP="00067D5D">
      <w:pPr>
        <w:pStyle w:val="ListParagraph"/>
        <w:widowControl w:val="0"/>
        <w:numPr>
          <w:ilvl w:val="0"/>
          <w:numId w:val="5"/>
        </w:numPr>
        <w:autoSpaceDE w:val="0"/>
        <w:autoSpaceDN w:val="0"/>
        <w:adjustRightInd w:val="0"/>
        <w:spacing w:after="240"/>
        <w:rPr>
          <w:rFonts w:ascii="Times New Roman" w:hAnsi="Times New Roman" w:cs="Times New Roman"/>
        </w:rPr>
      </w:pPr>
      <w:r w:rsidRPr="00067D5D">
        <w:rPr>
          <w:rFonts w:ascii="Times New Roman" w:hAnsi="Times New Roman" w:cs="Times New Roman"/>
        </w:rPr>
        <w:t>Candidates have a better u</w:t>
      </w:r>
      <w:r>
        <w:rPr>
          <w:rFonts w:ascii="Times New Roman" w:hAnsi="Times New Roman" w:cs="Times New Roman"/>
        </w:rPr>
        <w:t>nderstanding of what's required; and</w:t>
      </w:r>
    </w:p>
    <w:p w14:paraId="6DD6FD06" w14:textId="2E3ABEAD" w:rsidR="00067D5D" w:rsidRPr="00281F19" w:rsidRDefault="00067D5D" w:rsidP="00281F19">
      <w:pPr>
        <w:pStyle w:val="ListParagraph"/>
        <w:widowControl w:val="0"/>
        <w:numPr>
          <w:ilvl w:val="0"/>
          <w:numId w:val="5"/>
        </w:numPr>
        <w:autoSpaceDE w:val="0"/>
        <w:autoSpaceDN w:val="0"/>
        <w:adjustRightInd w:val="0"/>
        <w:spacing w:after="240"/>
        <w:rPr>
          <w:rFonts w:ascii="Times New Roman" w:hAnsi="Times New Roman" w:cs="Times New Roman"/>
        </w:rPr>
      </w:pPr>
      <w:r>
        <w:rPr>
          <w:rFonts w:ascii="Times New Roman" w:hAnsi="Times New Roman" w:cs="Times New Roman"/>
        </w:rPr>
        <w:t>B</w:t>
      </w:r>
      <w:r w:rsidRPr="00067D5D">
        <w:rPr>
          <w:rFonts w:ascii="Times New Roman" w:hAnsi="Times New Roman" w:cs="Times New Roman"/>
        </w:rPr>
        <w:t>etter knowledge of what the board needs (both the skills of a candidates and the "gaps" in the board's collective skillset)</w:t>
      </w:r>
    </w:p>
    <w:p w14:paraId="35891AE3" w14:textId="0897C441" w:rsidR="00AC701A" w:rsidRPr="004E43FA" w:rsidRDefault="004A549C" w:rsidP="004E43FA">
      <w:pPr>
        <w:pStyle w:val="Heading2"/>
      </w:pPr>
      <w:r w:rsidRPr="00A20A04">
        <w:t>Summary of community input on implementation, including effectiveness</w:t>
      </w:r>
    </w:p>
    <w:p w14:paraId="17F8C5DB" w14:textId="1EB1AC2C" w:rsidR="004A549C" w:rsidRPr="00A20A04" w:rsidRDefault="00AC701A" w:rsidP="00281F19">
      <w:pPr>
        <w:pStyle w:val="ListParagraph"/>
        <w:widowControl w:val="0"/>
        <w:autoSpaceDE w:val="0"/>
        <w:autoSpaceDN w:val="0"/>
        <w:adjustRightInd w:val="0"/>
        <w:spacing w:after="240"/>
        <w:ind w:left="360"/>
        <w:rPr>
          <w:rFonts w:ascii="Times New Roman" w:hAnsi="Times New Roman" w:cs="Times New Roman"/>
        </w:rPr>
      </w:pPr>
      <w:r>
        <w:rPr>
          <w:rFonts w:ascii="Times New Roman" w:hAnsi="Times New Roman" w:cs="Times New Roman"/>
        </w:rPr>
        <w:t>[XXX]</w:t>
      </w:r>
    </w:p>
    <w:p w14:paraId="3DCB11D7" w14:textId="77777777" w:rsidR="004A549C" w:rsidRDefault="004A549C" w:rsidP="00281F19">
      <w:pPr>
        <w:pStyle w:val="Heading2"/>
      </w:pPr>
      <w:r w:rsidRPr="00A20A04">
        <w:t>Summary of o</w:t>
      </w:r>
      <w:r>
        <w:t xml:space="preserve">ther relevant </w:t>
      </w:r>
      <w:r w:rsidRPr="00A20A04">
        <w:t>research</w:t>
      </w:r>
    </w:p>
    <w:p w14:paraId="3278302F" w14:textId="77777777" w:rsidR="00AC701A" w:rsidRDefault="00AC701A" w:rsidP="00AC701A">
      <w:pPr>
        <w:pStyle w:val="ListParagraph"/>
        <w:widowControl w:val="0"/>
        <w:autoSpaceDE w:val="0"/>
        <w:autoSpaceDN w:val="0"/>
        <w:adjustRightInd w:val="0"/>
        <w:spacing w:after="240"/>
        <w:ind w:left="360"/>
        <w:rPr>
          <w:rFonts w:ascii="Times New Roman" w:hAnsi="Times New Roman" w:cs="Times New Roman"/>
        </w:rPr>
      </w:pPr>
    </w:p>
    <w:p w14:paraId="47DD5510" w14:textId="5FAD8A2D" w:rsidR="00AC701A" w:rsidRDefault="00862983" w:rsidP="00862983">
      <w:pPr>
        <w:pStyle w:val="ListParagraph"/>
        <w:widowControl w:val="0"/>
        <w:numPr>
          <w:ilvl w:val="0"/>
          <w:numId w:val="6"/>
        </w:numPr>
        <w:autoSpaceDE w:val="0"/>
        <w:autoSpaceDN w:val="0"/>
        <w:adjustRightInd w:val="0"/>
        <w:spacing w:after="240"/>
        <w:rPr>
          <w:rFonts w:ascii="Times New Roman" w:hAnsi="Times New Roman" w:cs="Times New Roman"/>
        </w:rPr>
      </w:pPr>
      <w:r>
        <w:rPr>
          <w:rFonts w:ascii="Times New Roman" w:hAnsi="Times New Roman" w:cs="Times New Roman"/>
        </w:rPr>
        <w:t xml:space="preserve">Comparison of </w:t>
      </w:r>
      <w:proofErr w:type="spellStart"/>
      <w:r>
        <w:rPr>
          <w:rFonts w:ascii="Times New Roman" w:hAnsi="Times New Roman" w:cs="Times New Roman"/>
        </w:rPr>
        <w:t>NomCom</w:t>
      </w:r>
      <w:proofErr w:type="spellEnd"/>
      <w:r>
        <w:rPr>
          <w:rFonts w:ascii="Times New Roman" w:hAnsi="Times New Roman" w:cs="Times New Roman"/>
        </w:rPr>
        <w:t xml:space="preserve"> output from years prior to and after the publication of ATRT1 recommendations.</w:t>
      </w:r>
    </w:p>
    <w:p w14:paraId="5F525E7C" w14:textId="77777777" w:rsidR="00D052D8" w:rsidRDefault="009D1523" w:rsidP="00862983">
      <w:pPr>
        <w:pStyle w:val="ListParagraph"/>
        <w:widowControl w:val="0"/>
        <w:numPr>
          <w:ilvl w:val="0"/>
          <w:numId w:val="6"/>
        </w:numPr>
        <w:autoSpaceDE w:val="0"/>
        <w:autoSpaceDN w:val="0"/>
        <w:adjustRightInd w:val="0"/>
        <w:spacing w:after="240"/>
        <w:rPr>
          <w:rFonts w:ascii="Times New Roman" w:hAnsi="Times New Roman" w:cs="Times New Roman"/>
        </w:rPr>
      </w:pPr>
      <w:r>
        <w:rPr>
          <w:rFonts w:ascii="Times New Roman" w:hAnsi="Times New Roman" w:cs="Times New Roman"/>
        </w:rPr>
        <w:t xml:space="preserve">Review of </w:t>
      </w:r>
      <w:proofErr w:type="spellStart"/>
      <w:r>
        <w:rPr>
          <w:rFonts w:ascii="Times New Roman" w:hAnsi="Times New Roman" w:cs="Times New Roman"/>
        </w:rPr>
        <w:t>NomCom</w:t>
      </w:r>
      <w:proofErr w:type="spellEnd"/>
      <w:r>
        <w:rPr>
          <w:rFonts w:ascii="Times New Roman" w:hAnsi="Times New Roman" w:cs="Times New Roman"/>
        </w:rPr>
        <w:t xml:space="preserve"> “Monthly Report Cards” </w:t>
      </w:r>
      <w:hyperlink r:id="rId9" w:history="1">
        <w:r w:rsidRPr="00887FAA">
          <w:rPr>
            <w:rStyle w:val="Hyperlink"/>
            <w:rFonts w:ascii="Times New Roman" w:hAnsi="Times New Roman" w:cs="Times New Roman"/>
          </w:rPr>
          <w:t>http://nomcom.icann.org/report-cards-2012-2013.htm</w:t>
        </w:r>
      </w:hyperlink>
    </w:p>
    <w:p w14:paraId="5E581AA7" w14:textId="77777777" w:rsidR="00D052D8" w:rsidRDefault="00D052D8" w:rsidP="00862983">
      <w:pPr>
        <w:pStyle w:val="ListParagraph"/>
        <w:widowControl w:val="0"/>
        <w:numPr>
          <w:ilvl w:val="0"/>
          <w:numId w:val="6"/>
        </w:numPr>
        <w:autoSpaceDE w:val="0"/>
        <w:autoSpaceDN w:val="0"/>
        <w:adjustRightInd w:val="0"/>
        <w:spacing w:after="240"/>
        <w:rPr>
          <w:rFonts w:ascii="Times New Roman" w:hAnsi="Times New Roman" w:cs="Times New Roman"/>
        </w:rPr>
      </w:pPr>
      <w:r>
        <w:rPr>
          <w:rFonts w:ascii="Times New Roman" w:hAnsi="Times New Roman" w:cs="Times New Roman"/>
        </w:rPr>
        <w:t>“</w:t>
      </w:r>
      <w:r w:rsidRPr="00D052D8">
        <w:rPr>
          <w:rFonts w:ascii="Times New Roman" w:hAnsi="Times New Roman" w:cs="Times New Roman"/>
        </w:rPr>
        <w:t xml:space="preserve">Summary and Analysis of Public Comments for Academia Representation on </w:t>
      </w:r>
      <w:proofErr w:type="spellStart"/>
      <w:r w:rsidRPr="00D052D8">
        <w:rPr>
          <w:rFonts w:ascii="Times New Roman" w:hAnsi="Times New Roman" w:cs="Times New Roman"/>
        </w:rPr>
        <w:lastRenderedPageBreak/>
        <w:t>NomCom</w:t>
      </w:r>
      <w:proofErr w:type="spellEnd"/>
      <w:r>
        <w:rPr>
          <w:rFonts w:ascii="Times New Roman" w:hAnsi="Times New Roman" w:cs="Times New Roman"/>
        </w:rPr>
        <w:t xml:space="preserve">”, </w:t>
      </w:r>
      <w:hyperlink r:id="rId10" w:history="1">
        <w:r w:rsidRPr="00887FAA">
          <w:rPr>
            <w:rStyle w:val="Hyperlink"/>
            <w:rFonts w:ascii="Times New Roman" w:hAnsi="Times New Roman" w:cs="Times New Roman"/>
          </w:rPr>
          <w:t>http://forum.icann.org/lists/academia-nomcom/pdf0bVGYMBG8f.pdf</w:t>
        </w:r>
      </w:hyperlink>
    </w:p>
    <w:p w14:paraId="736FCE61" w14:textId="054324A4" w:rsidR="004A549C" w:rsidRPr="00E966A9" w:rsidRDefault="00D052D8" w:rsidP="00E966A9">
      <w:pPr>
        <w:pStyle w:val="ListParagraph"/>
        <w:widowControl w:val="0"/>
        <w:numPr>
          <w:ilvl w:val="0"/>
          <w:numId w:val="6"/>
        </w:numPr>
        <w:autoSpaceDE w:val="0"/>
        <w:autoSpaceDN w:val="0"/>
        <w:adjustRightInd w:val="0"/>
        <w:spacing w:after="240"/>
        <w:rPr>
          <w:rFonts w:ascii="Times New Roman" w:hAnsi="Times New Roman" w:cs="Times New Roman"/>
        </w:rPr>
      </w:pPr>
      <w:r>
        <w:rPr>
          <w:rFonts w:ascii="Times New Roman" w:hAnsi="Times New Roman" w:cs="Times New Roman"/>
        </w:rPr>
        <w:t>“</w:t>
      </w:r>
      <w:r w:rsidRPr="00D052D8">
        <w:rPr>
          <w:rFonts w:ascii="Times New Roman" w:hAnsi="Times New Roman" w:cs="Times New Roman"/>
        </w:rPr>
        <w:t xml:space="preserve">DURBAN – ATRT-2 - Meeting with </w:t>
      </w:r>
      <w:proofErr w:type="spellStart"/>
      <w:r w:rsidRPr="00D052D8">
        <w:rPr>
          <w:rFonts w:ascii="Times New Roman" w:hAnsi="Times New Roman" w:cs="Times New Roman"/>
        </w:rPr>
        <w:t>NomCom</w:t>
      </w:r>
      <w:proofErr w:type="spellEnd"/>
      <w:r>
        <w:rPr>
          <w:rFonts w:ascii="Times New Roman" w:hAnsi="Times New Roman" w:cs="Times New Roman"/>
        </w:rPr>
        <w:t xml:space="preserve">”, </w:t>
      </w:r>
      <w:hyperlink r:id="rId11" w:history="1">
        <w:r w:rsidRPr="00887FAA">
          <w:rPr>
            <w:rStyle w:val="Hyperlink"/>
            <w:rFonts w:ascii="Times New Roman" w:hAnsi="Times New Roman" w:cs="Times New Roman"/>
          </w:rPr>
          <w:t>http://durban47.icann.org/meetings/durban2013/transcript-atrt2-nomcom-15jul13-en.pdf</w:t>
        </w:r>
      </w:hyperlink>
      <w:r>
        <w:rPr>
          <w:rFonts w:ascii="Times New Roman" w:hAnsi="Times New Roman" w:cs="Times New Roman"/>
        </w:rPr>
        <w:t xml:space="preserve">  </w:t>
      </w:r>
      <w:r w:rsidR="009D1523">
        <w:rPr>
          <w:rFonts w:ascii="Times New Roman" w:hAnsi="Times New Roman" w:cs="Times New Roman"/>
        </w:rPr>
        <w:t xml:space="preserve"> </w:t>
      </w:r>
    </w:p>
    <w:p w14:paraId="68B2769F" w14:textId="0E160948" w:rsidR="004A549C" w:rsidRPr="00E966A9" w:rsidRDefault="004A549C" w:rsidP="00E966A9">
      <w:pPr>
        <w:pStyle w:val="Heading2"/>
      </w:pPr>
      <w:r w:rsidRPr="00A20A04">
        <w:t>ATRT2 analysis of recommendation implementation</w:t>
      </w:r>
    </w:p>
    <w:p w14:paraId="217DAF32" w14:textId="77777777" w:rsidR="00201B48" w:rsidRDefault="00201B48" w:rsidP="00281F19">
      <w:pPr>
        <w:pStyle w:val="ListParagraph"/>
        <w:ind w:left="0"/>
        <w:rPr>
          <w:rFonts w:ascii="Times New Roman" w:hAnsi="Times New Roman" w:cs="Times New Roman"/>
        </w:rPr>
      </w:pPr>
      <w:r>
        <w:rPr>
          <w:rFonts w:ascii="Times New Roman" w:hAnsi="Times New Roman" w:cs="Times New Roman"/>
        </w:rPr>
        <w:t xml:space="preserve">1(a): If “benchmarking board skill-sets against similar corporate and other governance structures” is taken literally, this is likely incomplete as the </w:t>
      </w:r>
      <w:r w:rsidR="00862983">
        <w:rPr>
          <w:rFonts w:ascii="Times New Roman" w:hAnsi="Times New Roman" w:cs="Times New Roman"/>
        </w:rPr>
        <w:t>“</w:t>
      </w:r>
      <w:r>
        <w:rPr>
          <w:rFonts w:ascii="Times New Roman" w:hAnsi="Times New Roman" w:cs="Times New Roman"/>
        </w:rPr>
        <w:t xml:space="preserve">similar corporate </w:t>
      </w:r>
      <w:r w:rsidR="00862983">
        <w:rPr>
          <w:rFonts w:ascii="Times New Roman" w:hAnsi="Times New Roman" w:cs="Times New Roman"/>
        </w:rPr>
        <w:t xml:space="preserve">and other governance </w:t>
      </w:r>
      <w:r>
        <w:rPr>
          <w:rFonts w:ascii="Times New Roman" w:hAnsi="Times New Roman" w:cs="Times New Roman"/>
        </w:rPr>
        <w:t>structures</w:t>
      </w:r>
      <w:r w:rsidR="00862983">
        <w:rPr>
          <w:rFonts w:ascii="Times New Roman" w:hAnsi="Times New Roman" w:cs="Times New Roman"/>
        </w:rPr>
        <w:t>”</w:t>
      </w:r>
      <w:r>
        <w:rPr>
          <w:rFonts w:ascii="Times New Roman" w:hAnsi="Times New Roman" w:cs="Times New Roman"/>
        </w:rPr>
        <w:t xml:space="preserve"> chosen </w:t>
      </w:r>
      <w:r w:rsidR="00862983">
        <w:rPr>
          <w:rFonts w:ascii="Times New Roman" w:hAnsi="Times New Roman" w:cs="Times New Roman"/>
        </w:rPr>
        <w:t xml:space="preserve">along with the methodology used to make the choice </w:t>
      </w:r>
      <w:r>
        <w:rPr>
          <w:rFonts w:ascii="Times New Roman" w:hAnsi="Times New Roman" w:cs="Times New Roman"/>
        </w:rPr>
        <w:t>have not been published nor have the benchmarks been made public.</w:t>
      </w:r>
    </w:p>
    <w:p w14:paraId="6DB6C72F" w14:textId="77777777" w:rsidR="00201B48" w:rsidRDefault="00201B48" w:rsidP="00281F19">
      <w:pPr>
        <w:pStyle w:val="ListParagraph"/>
        <w:ind w:left="0"/>
        <w:rPr>
          <w:rFonts w:ascii="Times New Roman" w:hAnsi="Times New Roman" w:cs="Times New Roman"/>
        </w:rPr>
      </w:pPr>
    </w:p>
    <w:p w14:paraId="180454DB" w14:textId="77777777" w:rsidR="00201B48" w:rsidRDefault="00201B48" w:rsidP="00281F19">
      <w:pPr>
        <w:pStyle w:val="ListParagraph"/>
        <w:ind w:left="0"/>
        <w:rPr>
          <w:rFonts w:ascii="Times New Roman" w:hAnsi="Times New Roman" w:cs="Times New Roman"/>
        </w:rPr>
      </w:pPr>
      <w:r>
        <w:rPr>
          <w:rFonts w:ascii="Times New Roman" w:hAnsi="Times New Roman" w:cs="Times New Roman"/>
        </w:rPr>
        <w:t>1(b): Complete.</w:t>
      </w:r>
    </w:p>
    <w:p w14:paraId="793815EB" w14:textId="77777777" w:rsidR="00201B48" w:rsidRDefault="00201B48" w:rsidP="00281F19">
      <w:pPr>
        <w:pStyle w:val="ListParagraph"/>
        <w:ind w:left="0"/>
        <w:rPr>
          <w:rFonts w:ascii="Times New Roman" w:hAnsi="Times New Roman" w:cs="Times New Roman"/>
        </w:rPr>
      </w:pPr>
    </w:p>
    <w:p w14:paraId="77ADD9B2" w14:textId="77777777" w:rsidR="00201B48" w:rsidRDefault="00201B48" w:rsidP="00281F19">
      <w:pPr>
        <w:pStyle w:val="ListParagraph"/>
        <w:ind w:left="0"/>
        <w:rPr>
          <w:rFonts w:ascii="Times New Roman" w:hAnsi="Times New Roman" w:cs="Times New Roman"/>
        </w:rPr>
      </w:pPr>
      <w:r>
        <w:rPr>
          <w:rFonts w:ascii="Times New Roman" w:hAnsi="Times New Roman" w:cs="Times New Roman"/>
        </w:rPr>
        <w:t xml:space="preserve">1(c): </w:t>
      </w:r>
      <w:r w:rsidR="009D1523">
        <w:rPr>
          <w:rFonts w:ascii="Times New Roman" w:hAnsi="Times New Roman" w:cs="Times New Roman"/>
        </w:rPr>
        <w:t xml:space="preserve">Requirements have been and will (can) be reviewed on an annual basis and this review served and will (can) serve as a starting point for the </w:t>
      </w:r>
      <w:proofErr w:type="spellStart"/>
      <w:r w:rsidR="009D1523">
        <w:rPr>
          <w:rFonts w:ascii="Times New Roman" w:hAnsi="Times New Roman" w:cs="Times New Roman"/>
        </w:rPr>
        <w:t>NomCom</w:t>
      </w:r>
      <w:proofErr w:type="spellEnd"/>
      <w:r w:rsidR="009D1523">
        <w:rPr>
          <w:rFonts w:ascii="Times New Roman" w:hAnsi="Times New Roman" w:cs="Times New Roman"/>
        </w:rPr>
        <w:t xml:space="preserve"> activities.  However, as evidenced by commentary from </w:t>
      </w:r>
      <w:proofErr w:type="spellStart"/>
      <w:r w:rsidR="009D1523">
        <w:rPr>
          <w:rFonts w:ascii="Times New Roman" w:hAnsi="Times New Roman" w:cs="Times New Roman"/>
        </w:rPr>
        <w:t>NomCom</w:t>
      </w:r>
      <w:proofErr w:type="spellEnd"/>
      <w:r w:rsidR="009D1523">
        <w:rPr>
          <w:rFonts w:ascii="Times New Roman" w:hAnsi="Times New Roman" w:cs="Times New Roman"/>
        </w:rPr>
        <w:t xml:space="preserve"> volunteers, some clarification may be required on what exactly needs to be reviewed.</w:t>
      </w:r>
    </w:p>
    <w:p w14:paraId="63856F48" w14:textId="77777777" w:rsidR="00201B48" w:rsidRDefault="00201B48" w:rsidP="00281F19">
      <w:pPr>
        <w:pStyle w:val="ListParagraph"/>
        <w:ind w:left="0"/>
        <w:rPr>
          <w:rFonts w:ascii="Times New Roman" w:hAnsi="Times New Roman" w:cs="Times New Roman"/>
        </w:rPr>
      </w:pPr>
    </w:p>
    <w:p w14:paraId="70F6B529" w14:textId="6A2A1C3D" w:rsidR="004A549C" w:rsidRPr="00A20A04" w:rsidRDefault="00201B48" w:rsidP="004A549C">
      <w:pPr>
        <w:pStyle w:val="ListParagraph"/>
        <w:ind w:left="0"/>
        <w:rPr>
          <w:rFonts w:ascii="Times New Roman" w:hAnsi="Times New Roman" w:cs="Times New Roman"/>
        </w:rPr>
      </w:pPr>
      <w:r>
        <w:rPr>
          <w:rFonts w:ascii="Times New Roman" w:hAnsi="Times New Roman" w:cs="Times New Roman"/>
        </w:rPr>
        <w:t xml:space="preserve">1(d): Complete and </w:t>
      </w:r>
      <w:r w:rsidR="009D1523">
        <w:rPr>
          <w:rFonts w:ascii="Times New Roman" w:hAnsi="Times New Roman" w:cs="Times New Roman"/>
        </w:rPr>
        <w:t xml:space="preserve">presumably </w:t>
      </w:r>
      <w:r>
        <w:rPr>
          <w:rFonts w:ascii="Times New Roman" w:hAnsi="Times New Roman" w:cs="Times New Roman"/>
        </w:rPr>
        <w:t>ongoing.</w:t>
      </w:r>
    </w:p>
    <w:p w14:paraId="353FC30A" w14:textId="7BE1520F" w:rsidR="00281F19" w:rsidRPr="00281F19" w:rsidRDefault="004A549C" w:rsidP="00E966A9">
      <w:pPr>
        <w:pStyle w:val="Heading2"/>
      </w:pPr>
      <w:r w:rsidRPr="003976F9">
        <w:t xml:space="preserve">ATRT2 assessment of recommendation </w:t>
      </w:r>
      <w:r>
        <w:t>effectiveness</w:t>
      </w:r>
    </w:p>
    <w:p w14:paraId="29CF53B5" w14:textId="2CEB939A" w:rsidR="004A549C" w:rsidRDefault="00D052D8" w:rsidP="004A549C">
      <w:pPr>
        <w:widowControl w:val="0"/>
        <w:autoSpaceDE w:val="0"/>
        <w:autoSpaceDN w:val="0"/>
        <w:adjustRightInd w:val="0"/>
        <w:spacing w:after="240"/>
        <w:rPr>
          <w:rFonts w:ascii="Times New Roman" w:hAnsi="Times New Roman" w:cs="Times New Roman"/>
        </w:rPr>
      </w:pPr>
      <w:r>
        <w:rPr>
          <w:rFonts w:ascii="Times New Roman" w:hAnsi="Times New Roman" w:cs="Times New Roman"/>
        </w:rPr>
        <w:t>While apparently informal</w:t>
      </w:r>
      <w:r w:rsidR="00DF0F34">
        <w:rPr>
          <w:rFonts w:ascii="Times New Roman" w:hAnsi="Times New Roman" w:cs="Times New Roman"/>
        </w:rPr>
        <w:t>,</w:t>
      </w:r>
      <w:r w:rsidR="00201B48">
        <w:rPr>
          <w:rFonts w:ascii="Times New Roman" w:hAnsi="Times New Roman" w:cs="Times New Roman"/>
        </w:rPr>
        <w:t xml:space="preserve"> recommendations 1(a)-(d) would appear to have been effective</w:t>
      </w:r>
      <w:r w:rsidR="00DF0F34">
        <w:rPr>
          <w:rFonts w:ascii="Times New Roman" w:hAnsi="Times New Roman" w:cs="Times New Roman"/>
        </w:rPr>
        <w:t xml:space="preserve"> based on improvements in </w:t>
      </w:r>
      <w:proofErr w:type="spellStart"/>
      <w:r w:rsidR="00DF0F34">
        <w:rPr>
          <w:rFonts w:ascii="Times New Roman" w:hAnsi="Times New Roman" w:cs="Times New Roman"/>
        </w:rPr>
        <w:t>NomCom</w:t>
      </w:r>
      <w:proofErr w:type="spellEnd"/>
      <w:r w:rsidR="00DF0F34">
        <w:rPr>
          <w:rFonts w:ascii="Times New Roman" w:hAnsi="Times New Roman" w:cs="Times New Roman"/>
        </w:rPr>
        <w:t xml:space="preserve"> performance as well as improvements in </w:t>
      </w:r>
      <w:proofErr w:type="spellStart"/>
      <w:r w:rsidR="00DF0F34">
        <w:rPr>
          <w:rFonts w:ascii="Times New Roman" w:hAnsi="Times New Roman" w:cs="Times New Roman"/>
        </w:rPr>
        <w:t>NomCom</w:t>
      </w:r>
      <w:proofErr w:type="spellEnd"/>
      <w:r w:rsidR="00DF0F34">
        <w:rPr>
          <w:rFonts w:ascii="Times New Roman" w:hAnsi="Times New Roman" w:cs="Times New Roman"/>
        </w:rPr>
        <w:t xml:space="preserve"> transparency</w:t>
      </w:r>
      <w:r w:rsidR="00201B48">
        <w:rPr>
          <w:rFonts w:ascii="Times New Roman" w:hAnsi="Times New Roman" w:cs="Times New Roman"/>
        </w:rPr>
        <w:t>.</w:t>
      </w:r>
      <w:r w:rsidR="009D1523">
        <w:rPr>
          <w:rFonts w:ascii="Times New Roman" w:hAnsi="Times New Roman" w:cs="Times New Roman"/>
        </w:rPr>
        <w:t xml:space="preserve"> </w:t>
      </w:r>
      <w:r w:rsidR="00DF0F34">
        <w:rPr>
          <w:rFonts w:ascii="Times New Roman" w:hAnsi="Times New Roman" w:cs="Times New Roman"/>
        </w:rPr>
        <w:t>As is apparent from</w:t>
      </w:r>
      <w:r w:rsidR="009D1523">
        <w:rPr>
          <w:rFonts w:ascii="Times New Roman" w:hAnsi="Times New Roman" w:cs="Times New Roman"/>
        </w:rPr>
        <w:t xml:space="preserve"> output documents and interactions with the community, the 2012 </w:t>
      </w:r>
      <w:proofErr w:type="spellStart"/>
      <w:r w:rsidR="009D1523">
        <w:rPr>
          <w:rFonts w:ascii="Times New Roman" w:hAnsi="Times New Roman" w:cs="Times New Roman"/>
        </w:rPr>
        <w:t>NomCom</w:t>
      </w:r>
      <w:proofErr w:type="spellEnd"/>
      <w:r w:rsidR="009D1523">
        <w:rPr>
          <w:rFonts w:ascii="Times New Roman" w:hAnsi="Times New Roman" w:cs="Times New Roman"/>
        </w:rPr>
        <w:t xml:space="preserve"> would appear to be both qualitatively and quantitatively more transparent than previous </w:t>
      </w:r>
      <w:proofErr w:type="spellStart"/>
      <w:r w:rsidR="009D1523">
        <w:rPr>
          <w:rFonts w:ascii="Times New Roman" w:hAnsi="Times New Roman" w:cs="Times New Roman"/>
        </w:rPr>
        <w:t>NomComs</w:t>
      </w:r>
      <w:proofErr w:type="spellEnd"/>
      <w:r w:rsidR="009D1523">
        <w:rPr>
          <w:rFonts w:ascii="Times New Roman" w:hAnsi="Times New Roman" w:cs="Times New Roman"/>
        </w:rPr>
        <w:t>.</w:t>
      </w:r>
    </w:p>
    <w:p w14:paraId="0F2A2622" w14:textId="77777777" w:rsidR="00612CBA" w:rsidRDefault="00612CBA">
      <w:pPr>
        <w:rPr>
          <w:rFonts w:asciiTheme="majorHAnsi" w:eastAsiaTheme="majorEastAsia" w:hAnsiTheme="majorHAnsi" w:cstheme="majorBidi"/>
          <w:b/>
          <w:bCs/>
          <w:color w:val="345A8A" w:themeColor="accent1" w:themeShade="B5"/>
          <w:sz w:val="32"/>
          <w:szCs w:val="32"/>
        </w:rPr>
      </w:pPr>
      <w:bookmarkStart w:id="3" w:name="_Toc237708766"/>
      <w:r>
        <w:br w:type="page"/>
      </w:r>
    </w:p>
    <w:p w14:paraId="1C9344F5" w14:textId="08D1DE85" w:rsidR="00687642" w:rsidRPr="00903525" w:rsidRDefault="00612CBA" w:rsidP="00073FEC">
      <w:pPr>
        <w:pStyle w:val="Heading1"/>
      </w:pPr>
      <w:bookmarkStart w:id="4" w:name="_Toc237755109"/>
      <w:r>
        <w:lastRenderedPageBreak/>
        <w:t>Proposed N</w:t>
      </w:r>
      <w:r w:rsidR="001B15E4">
        <w:t>ew R</w:t>
      </w:r>
      <w:r w:rsidR="00687642" w:rsidRPr="00903525">
        <w:t>ecommendation</w:t>
      </w:r>
      <w:bookmarkEnd w:id="3"/>
      <w:r w:rsidR="004A0CCD">
        <w:t xml:space="preserve"> 1a</w:t>
      </w:r>
      <w:bookmarkEnd w:id="4"/>
    </w:p>
    <w:p w14:paraId="50276529" w14:textId="584208D3" w:rsidR="00073FEC" w:rsidRDefault="001D6C45" w:rsidP="00822505">
      <w:r>
        <w:t>Document the methodology used to identify and choose “similar corporate and other governance structures”.</w:t>
      </w:r>
    </w:p>
    <w:p w14:paraId="1260C17F" w14:textId="77777777" w:rsidR="00073FEC" w:rsidRDefault="00073FEC" w:rsidP="00073FEC">
      <w:pPr>
        <w:pStyle w:val="Heading2"/>
      </w:pPr>
      <w:r w:rsidRPr="00A20A04">
        <w:t xml:space="preserve">Hypothesis of problem </w:t>
      </w:r>
    </w:p>
    <w:p w14:paraId="24EBD252" w14:textId="6FB2A1F4" w:rsidR="00073FEC" w:rsidRPr="00822505" w:rsidRDefault="00822505" w:rsidP="00822505">
      <w:r>
        <w:t xml:space="preserve">Whether or not benchmarking Board member skill-sets meets community requirements depends greatly on the choice of “similar corporate and other governance structures” from which the benchmarks are measured. </w:t>
      </w:r>
    </w:p>
    <w:p w14:paraId="70F5CA53" w14:textId="1B2CE4C6" w:rsidR="00073FEC" w:rsidRDefault="00073FEC" w:rsidP="00073FEC">
      <w:pPr>
        <w:pStyle w:val="Heading2"/>
      </w:pPr>
      <w:r w:rsidRPr="00A20A04">
        <w:t xml:space="preserve">Background research undertaken </w:t>
      </w:r>
    </w:p>
    <w:p w14:paraId="3C973D7F" w14:textId="111F0FED" w:rsidR="00822505" w:rsidRPr="00822505" w:rsidRDefault="00822505" w:rsidP="00822505">
      <w:r>
        <w:t>[XXX]</w:t>
      </w:r>
    </w:p>
    <w:p w14:paraId="205FCDA3" w14:textId="77777777" w:rsidR="00073FEC" w:rsidRDefault="00073FEC" w:rsidP="00073FEC">
      <w:pPr>
        <w:pStyle w:val="Heading3"/>
      </w:pPr>
      <w:r>
        <w:t xml:space="preserve">Summary </w:t>
      </w:r>
      <w:r w:rsidRPr="00A20A04">
        <w:t xml:space="preserve">of ICANN input </w:t>
      </w:r>
    </w:p>
    <w:p w14:paraId="32FC09F3" w14:textId="0A166FF2" w:rsidR="00822505" w:rsidRPr="00822505" w:rsidRDefault="00822505" w:rsidP="00822505">
      <w:r>
        <w:t>[XXX]</w:t>
      </w:r>
    </w:p>
    <w:p w14:paraId="1660A6E1" w14:textId="2F58A53C" w:rsidR="00073FEC" w:rsidRDefault="00073FEC" w:rsidP="00073FEC">
      <w:pPr>
        <w:pStyle w:val="Heading3"/>
      </w:pPr>
      <w:r>
        <w:t xml:space="preserve">Summary of </w:t>
      </w:r>
      <w:r w:rsidRPr="00A20A04">
        <w:t>community input</w:t>
      </w:r>
    </w:p>
    <w:p w14:paraId="19D14107" w14:textId="0BB8602B" w:rsidR="00822505" w:rsidRPr="00822505" w:rsidRDefault="00822505" w:rsidP="00822505">
      <w:r>
        <w:t>[XXX]</w:t>
      </w:r>
    </w:p>
    <w:p w14:paraId="299CB29B" w14:textId="14E3A4D6" w:rsidR="00073FEC" w:rsidRDefault="00073FEC" w:rsidP="00073FEC">
      <w:pPr>
        <w:pStyle w:val="Heading3"/>
      </w:pPr>
      <w:r>
        <w:t>Summary of other relevant research</w:t>
      </w:r>
    </w:p>
    <w:p w14:paraId="3B4E150F" w14:textId="3D8AA635" w:rsidR="00822505" w:rsidRPr="00822505" w:rsidRDefault="00822505" w:rsidP="00822505">
      <w:r>
        <w:t>[XXXX]</w:t>
      </w:r>
    </w:p>
    <w:p w14:paraId="783C1024" w14:textId="204756DE" w:rsidR="00073FEC" w:rsidRDefault="00073FEC" w:rsidP="00073FEC">
      <w:pPr>
        <w:pStyle w:val="Heading2"/>
      </w:pPr>
      <w:r w:rsidRPr="00A20A04">
        <w:t>Relevant ICANN bylaws</w:t>
      </w:r>
    </w:p>
    <w:p w14:paraId="0B171D38" w14:textId="10C89848" w:rsidR="00822505" w:rsidRPr="00822505" w:rsidRDefault="00822505" w:rsidP="00822505">
      <w:r>
        <w:t>[XXX]</w:t>
      </w:r>
    </w:p>
    <w:p w14:paraId="5B5DD5A9" w14:textId="32035309" w:rsidR="00073FEC" w:rsidRDefault="00073FEC" w:rsidP="00073FEC">
      <w:pPr>
        <w:pStyle w:val="Heading2"/>
      </w:pPr>
      <w:r w:rsidRPr="00A20A04">
        <w:t>Relevant ICANN published policies</w:t>
      </w:r>
    </w:p>
    <w:p w14:paraId="7A86B8B3" w14:textId="1D68B439" w:rsidR="00822505" w:rsidRPr="00822505" w:rsidRDefault="00822505" w:rsidP="00822505">
      <w:r>
        <w:t>[XXX]</w:t>
      </w:r>
    </w:p>
    <w:p w14:paraId="11727B41" w14:textId="44955131" w:rsidR="00073FEC" w:rsidRDefault="00073FEC" w:rsidP="00073FEC">
      <w:pPr>
        <w:pStyle w:val="Heading2"/>
      </w:pPr>
      <w:r w:rsidRPr="00A20A04">
        <w:t>Relevant ICANN published procedures</w:t>
      </w:r>
    </w:p>
    <w:p w14:paraId="54D6B8A9" w14:textId="4C770FF3" w:rsidR="00822505" w:rsidRPr="00822505" w:rsidRDefault="00822505" w:rsidP="00822505">
      <w:r>
        <w:t>[XXX]</w:t>
      </w:r>
    </w:p>
    <w:p w14:paraId="4691A2CA" w14:textId="76C7BFDE" w:rsidR="00073FEC" w:rsidRDefault="00073FEC" w:rsidP="00073FEC">
      <w:pPr>
        <w:pStyle w:val="Heading2"/>
      </w:pPr>
      <w:r w:rsidRPr="00A20A04">
        <w:t>ATRT2 analysis</w:t>
      </w:r>
    </w:p>
    <w:p w14:paraId="0EABADFA" w14:textId="6B3E1B59" w:rsidR="00822505" w:rsidRPr="00822505" w:rsidRDefault="00822505" w:rsidP="00822505">
      <w:r>
        <w:t>[XXX]</w:t>
      </w:r>
    </w:p>
    <w:p w14:paraId="2D7F3808" w14:textId="7F2E1575" w:rsidR="00073FEC" w:rsidRDefault="00073FEC" w:rsidP="00073FEC">
      <w:pPr>
        <w:pStyle w:val="Heading2"/>
      </w:pPr>
      <w:r w:rsidRPr="00A20A04">
        <w:t>Draft recommendation</w:t>
      </w:r>
      <w:r>
        <w:t xml:space="preserve"> including rationale </w:t>
      </w:r>
    </w:p>
    <w:p w14:paraId="7469D181" w14:textId="77777777" w:rsidR="00612CBA" w:rsidRPr="00822505" w:rsidRDefault="00612CBA" w:rsidP="00612CBA">
      <w:r>
        <w:t>[XXX]</w:t>
      </w:r>
    </w:p>
    <w:p w14:paraId="71E50974" w14:textId="25FA2AAF" w:rsidR="00073FEC" w:rsidRPr="00073FEC" w:rsidRDefault="00073FEC" w:rsidP="00073FEC">
      <w:pPr>
        <w:pStyle w:val="Heading2"/>
      </w:pPr>
      <w:r w:rsidRPr="00A20A04">
        <w:t>Public Comment on Draft Recommendations</w:t>
      </w:r>
      <w:r>
        <w:t xml:space="preserve"> (to be completed later)</w:t>
      </w:r>
    </w:p>
    <w:p w14:paraId="16EB5F7A" w14:textId="09F30687" w:rsidR="004A0CCD" w:rsidRDefault="00073FEC" w:rsidP="00822505">
      <w:pPr>
        <w:pStyle w:val="Heading2"/>
      </w:pPr>
      <w:r w:rsidRPr="00A20A04">
        <w:t>Final recommendation</w:t>
      </w:r>
      <w:r>
        <w:t xml:space="preserve"> (to be completed later)</w:t>
      </w:r>
    </w:p>
    <w:p w14:paraId="0EBD0B16" w14:textId="77777777" w:rsidR="00822505" w:rsidRDefault="00822505">
      <w:pPr>
        <w:rPr>
          <w:rFonts w:asciiTheme="majorHAnsi" w:eastAsiaTheme="majorEastAsia" w:hAnsiTheme="majorHAnsi" w:cstheme="majorBidi"/>
          <w:b/>
          <w:bCs/>
          <w:color w:val="345A8A" w:themeColor="accent1" w:themeShade="B5"/>
          <w:sz w:val="32"/>
          <w:szCs w:val="32"/>
        </w:rPr>
      </w:pPr>
      <w:r>
        <w:br w:type="page"/>
      </w:r>
    </w:p>
    <w:p w14:paraId="337F8B34" w14:textId="4B4E1D0B" w:rsidR="004A0CCD" w:rsidRDefault="004A0CCD" w:rsidP="004A0CCD">
      <w:pPr>
        <w:pStyle w:val="Heading1"/>
      </w:pPr>
      <w:bookmarkStart w:id="5" w:name="_Toc237755110"/>
      <w:r>
        <w:lastRenderedPageBreak/>
        <w:t>Proposed New Recommendation 1b</w:t>
      </w:r>
      <w:bookmarkEnd w:id="5"/>
    </w:p>
    <w:p w14:paraId="78597D43" w14:textId="6574ACF3" w:rsidR="00822505" w:rsidRPr="00822505" w:rsidRDefault="00CF2849" w:rsidP="00822505">
      <w:r>
        <w:t>Document the benchmarks used</w:t>
      </w:r>
    </w:p>
    <w:p w14:paraId="1630A630" w14:textId="33330C49" w:rsidR="004A0CCD" w:rsidRDefault="004A0CCD" w:rsidP="004A0CCD">
      <w:pPr>
        <w:pStyle w:val="Heading2"/>
      </w:pPr>
      <w:r w:rsidRPr="00A20A04">
        <w:t xml:space="preserve">Hypothesis of problem </w:t>
      </w:r>
    </w:p>
    <w:p w14:paraId="481BCD61" w14:textId="71DE26E0" w:rsidR="00CF2849" w:rsidRPr="00CF2849" w:rsidRDefault="00CF2849" w:rsidP="00CF2849">
      <w:r>
        <w:t>Benchmarking against non-publicly documented standards provides limited improvements in accountability and transparency.</w:t>
      </w:r>
    </w:p>
    <w:p w14:paraId="636447E4" w14:textId="77777777" w:rsidR="004A0CCD" w:rsidRDefault="004A0CCD" w:rsidP="004A0CCD">
      <w:pPr>
        <w:pStyle w:val="Heading2"/>
      </w:pPr>
      <w:r w:rsidRPr="00A20A04">
        <w:t xml:space="preserve">Background research undertaken </w:t>
      </w:r>
    </w:p>
    <w:p w14:paraId="58C0D1F4" w14:textId="4EF22824" w:rsidR="00603FA8" w:rsidRPr="00603FA8" w:rsidRDefault="00603FA8" w:rsidP="00603FA8">
      <w:r>
        <w:t>[XXX]</w:t>
      </w:r>
    </w:p>
    <w:p w14:paraId="1926E879" w14:textId="77777777" w:rsidR="004A0CCD" w:rsidRDefault="004A0CCD" w:rsidP="004A0CCD">
      <w:pPr>
        <w:pStyle w:val="Heading3"/>
      </w:pPr>
      <w:r>
        <w:t xml:space="preserve">Summary </w:t>
      </w:r>
      <w:r w:rsidRPr="00A20A04">
        <w:t xml:space="preserve">of ICANN input </w:t>
      </w:r>
    </w:p>
    <w:p w14:paraId="3AFAD84D" w14:textId="4448D90A" w:rsidR="00603FA8" w:rsidRPr="00603FA8" w:rsidRDefault="00603FA8" w:rsidP="00603FA8">
      <w:r>
        <w:t>[XXX]</w:t>
      </w:r>
    </w:p>
    <w:p w14:paraId="04B119FD" w14:textId="77777777" w:rsidR="004A0CCD" w:rsidRDefault="004A0CCD" w:rsidP="004A0CCD">
      <w:pPr>
        <w:pStyle w:val="Heading3"/>
      </w:pPr>
      <w:r>
        <w:t xml:space="preserve">Summary of </w:t>
      </w:r>
      <w:r w:rsidRPr="00A20A04">
        <w:t>community input</w:t>
      </w:r>
    </w:p>
    <w:p w14:paraId="5D54653B" w14:textId="09BC6F2A" w:rsidR="00603FA8" w:rsidRPr="00603FA8" w:rsidRDefault="00603FA8" w:rsidP="00603FA8">
      <w:r>
        <w:t>[XXX]</w:t>
      </w:r>
    </w:p>
    <w:p w14:paraId="193EC2F3" w14:textId="77777777" w:rsidR="004A0CCD" w:rsidRDefault="004A0CCD" w:rsidP="004A0CCD">
      <w:pPr>
        <w:pStyle w:val="Heading3"/>
      </w:pPr>
      <w:r>
        <w:t>Summary of other relevant research</w:t>
      </w:r>
    </w:p>
    <w:p w14:paraId="1D0152DC" w14:textId="56D48907" w:rsidR="00603FA8" w:rsidRPr="00603FA8" w:rsidRDefault="00603FA8" w:rsidP="00603FA8">
      <w:r>
        <w:t>[XXX]</w:t>
      </w:r>
    </w:p>
    <w:p w14:paraId="17C9950F" w14:textId="77777777" w:rsidR="004A0CCD" w:rsidRDefault="004A0CCD" w:rsidP="004A0CCD">
      <w:pPr>
        <w:pStyle w:val="Heading2"/>
      </w:pPr>
      <w:r w:rsidRPr="00A20A04">
        <w:t>Relevant ICANN bylaws</w:t>
      </w:r>
    </w:p>
    <w:p w14:paraId="3299B9D8" w14:textId="4E7B6750" w:rsidR="00603FA8" w:rsidRPr="00603FA8" w:rsidRDefault="00603FA8" w:rsidP="00603FA8">
      <w:r>
        <w:t>[XXX]</w:t>
      </w:r>
    </w:p>
    <w:p w14:paraId="2B681D71" w14:textId="77777777" w:rsidR="004A0CCD" w:rsidRDefault="004A0CCD" w:rsidP="004A0CCD">
      <w:pPr>
        <w:pStyle w:val="Heading2"/>
      </w:pPr>
      <w:r w:rsidRPr="00A20A04">
        <w:t>Relevant ICANN published policies</w:t>
      </w:r>
    </w:p>
    <w:p w14:paraId="6F374BB7" w14:textId="37609BA6" w:rsidR="00603FA8" w:rsidRPr="00603FA8" w:rsidRDefault="00603FA8" w:rsidP="00603FA8">
      <w:r>
        <w:t>[XXX]</w:t>
      </w:r>
    </w:p>
    <w:p w14:paraId="543E4C58" w14:textId="77777777" w:rsidR="004A0CCD" w:rsidRDefault="004A0CCD" w:rsidP="004A0CCD">
      <w:pPr>
        <w:pStyle w:val="Heading2"/>
      </w:pPr>
      <w:r w:rsidRPr="00A20A04">
        <w:t>Relevant ICANN published procedures</w:t>
      </w:r>
    </w:p>
    <w:p w14:paraId="10400600" w14:textId="0332E78D" w:rsidR="00603FA8" w:rsidRPr="00603FA8" w:rsidRDefault="00603FA8" w:rsidP="00603FA8">
      <w:r>
        <w:t>[XXX]</w:t>
      </w:r>
    </w:p>
    <w:p w14:paraId="7503B311" w14:textId="77777777" w:rsidR="004A0CCD" w:rsidRDefault="004A0CCD" w:rsidP="004A0CCD">
      <w:pPr>
        <w:pStyle w:val="Heading2"/>
      </w:pPr>
      <w:r w:rsidRPr="00A20A04">
        <w:t>ATRT2 analysis</w:t>
      </w:r>
    </w:p>
    <w:p w14:paraId="52E9AC84" w14:textId="698C28CF" w:rsidR="00603FA8" w:rsidRPr="00603FA8" w:rsidRDefault="00603FA8" w:rsidP="00603FA8">
      <w:r>
        <w:t>[XXX]</w:t>
      </w:r>
    </w:p>
    <w:p w14:paraId="29F990FB" w14:textId="77777777" w:rsidR="004A0CCD" w:rsidRDefault="004A0CCD" w:rsidP="004A0CCD">
      <w:pPr>
        <w:pStyle w:val="Heading2"/>
      </w:pPr>
      <w:r w:rsidRPr="00A20A04">
        <w:t>Draft recommendation</w:t>
      </w:r>
      <w:r>
        <w:t xml:space="preserve"> including rationale </w:t>
      </w:r>
    </w:p>
    <w:p w14:paraId="41066A69" w14:textId="2E2D167D" w:rsidR="00603FA8" w:rsidRPr="00603FA8" w:rsidRDefault="00603FA8" w:rsidP="00603FA8">
      <w:r>
        <w:t>[XXX]</w:t>
      </w:r>
    </w:p>
    <w:p w14:paraId="663BC61F" w14:textId="77777777" w:rsidR="004A0CCD" w:rsidRPr="00073FEC" w:rsidRDefault="004A0CCD" w:rsidP="004A0CCD">
      <w:pPr>
        <w:pStyle w:val="Heading2"/>
      </w:pPr>
      <w:r w:rsidRPr="00A20A04">
        <w:t>Public Comment on Draft Recommendations</w:t>
      </w:r>
      <w:r>
        <w:t xml:space="preserve"> (to be completed later)</w:t>
      </w:r>
    </w:p>
    <w:p w14:paraId="1E2C8468" w14:textId="77777777" w:rsidR="004A0CCD" w:rsidRPr="00073FEC" w:rsidRDefault="004A0CCD" w:rsidP="004A0CCD">
      <w:pPr>
        <w:pStyle w:val="Heading2"/>
      </w:pPr>
      <w:r w:rsidRPr="00A20A04">
        <w:t>Final recommendation</w:t>
      </w:r>
      <w:r>
        <w:t xml:space="preserve"> (to be completed later)</w:t>
      </w:r>
    </w:p>
    <w:p w14:paraId="36C8C39E" w14:textId="77777777" w:rsidR="00612CBA" w:rsidRDefault="00612CBA">
      <w:pPr>
        <w:rPr>
          <w:rFonts w:asciiTheme="majorHAnsi" w:eastAsiaTheme="majorEastAsia" w:hAnsiTheme="majorHAnsi" w:cstheme="majorBidi"/>
          <w:b/>
          <w:bCs/>
          <w:color w:val="345A8A" w:themeColor="accent1" w:themeShade="B5"/>
          <w:sz w:val="32"/>
          <w:szCs w:val="32"/>
        </w:rPr>
      </w:pPr>
      <w:r>
        <w:br w:type="page"/>
      </w:r>
    </w:p>
    <w:p w14:paraId="22312429" w14:textId="1A973B40" w:rsidR="004A0CCD" w:rsidRDefault="004A0CCD" w:rsidP="004A0CCD">
      <w:pPr>
        <w:pStyle w:val="Heading1"/>
      </w:pPr>
      <w:bookmarkStart w:id="6" w:name="_Toc237755111"/>
      <w:r>
        <w:lastRenderedPageBreak/>
        <w:t>Proposed New Recommendation 1c</w:t>
      </w:r>
      <w:bookmarkEnd w:id="6"/>
    </w:p>
    <w:p w14:paraId="074373CB" w14:textId="77777777" w:rsidR="008527A4" w:rsidRPr="00822505" w:rsidRDefault="008527A4" w:rsidP="008527A4">
      <w:r>
        <w:t xml:space="preserve">Improve </w:t>
      </w:r>
      <w:proofErr w:type="spellStart"/>
      <w:r>
        <w:t>NomCom</w:t>
      </w:r>
      <w:proofErr w:type="spellEnd"/>
      <w:r>
        <w:t xml:space="preserve"> outreach/PR</w:t>
      </w:r>
    </w:p>
    <w:p w14:paraId="52451056" w14:textId="339B3E36" w:rsidR="004A0CCD" w:rsidRDefault="008527A4" w:rsidP="004A0CCD">
      <w:pPr>
        <w:pStyle w:val="Heading2"/>
      </w:pPr>
      <w:r>
        <w:t>Hypothesis of problem</w:t>
      </w:r>
    </w:p>
    <w:p w14:paraId="2E13406C" w14:textId="2CB5F413" w:rsidR="008527A4" w:rsidRPr="008527A4" w:rsidRDefault="008527A4" w:rsidP="008527A4">
      <w:r>
        <w:t xml:space="preserve">A key component to the creation of a successful board is the quality of Board candidates. Anecdotal evidence suggests that many potentially qualified applicants are unaware of the opportunity to apply to be a member of ICANN’s Board. Improving the outreach and public relations efforts associate with </w:t>
      </w:r>
      <w:proofErr w:type="spellStart"/>
      <w:r>
        <w:t>NomCom</w:t>
      </w:r>
      <w:proofErr w:type="spellEnd"/>
      <w:r>
        <w:t xml:space="preserve"> may improve the quality of Board candidates.</w:t>
      </w:r>
    </w:p>
    <w:p w14:paraId="3E908C1C" w14:textId="77777777" w:rsidR="004A0CCD" w:rsidRDefault="004A0CCD" w:rsidP="004A0CCD">
      <w:pPr>
        <w:pStyle w:val="Heading2"/>
      </w:pPr>
      <w:r w:rsidRPr="00A20A04">
        <w:t xml:space="preserve">Background research undertaken </w:t>
      </w:r>
    </w:p>
    <w:p w14:paraId="12C472CF" w14:textId="157527EC" w:rsidR="00603FA8" w:rsidRPr="00603FA8" w:rsidRDefault="00603FA8" w:rsidP="00603FA8">
      <w:r>
        <w:t>[XXX]</w:t>
      </w:r>
    </w:p>
    <w:p w14:paraId="4A5BD1FB" w14:textId="77777777" w:rsidR="004A0CCD" w:rsidRDefault="004A0CCD" w:rsidP="004A0CCD">
      <w:pPr>
        <w:pStyle w:val="Heading3"/>
      </w:pPr>
      <w:r>
        <w:t xml:space="preserve">Summary </w:t>
      </w:r>
      <w:r w:rsidRPr="00A20A04">
        <w:t xml:space="preserve">of ICANN input </w:t>
      </w:r>
    </w:p>
    <w:p w14:paraId="4A894F77" w14:textId="10BA740E" w:rsidR="00603FA8" w:rsidRPr="00603FA8" w:rsidRDefault="00603FA8" w:rsidP="00603FA8">
      <w:r>
        <w:t>[XXX]</w:t>
      </w:r>
    </w:p>
    <w:p w14:paraId="3F9372C9" w14:textId="77777777" w:rsidR="004A0CCD" w:rsidRDefault="004A0CCD" w:rsidP="004A0CCD">
      <w:pPr>
        <w:pStyle w:val="Heading3"/>
      </w:pPr>
      <w:r>
        <w:t xml:space="preserve">Summary of </w:t>
      </w:r>
      <w:r w:rsidRPr="00A20A04">
        <w:t>community input</w:t>
      </w:r>
    </w:p>
    <w:p w14:paraId="5C02FF2C" w14:textId="7A041CC3" w:rsidR="00603FA8" w:rsidRPr="00603FA8" w:rsidRDefault="00603FA8" w:rsidP="00603FA8">
      <w:r>
        <w:t>[XXX]</w:t>
      </w:r>
    </w:p>
    <w:p w14:paraId="16A75261" w14:textId="77777777" w:rsidR="004A0CCD" w:rsidRDefault="004A0CCD" w:rsidP="004A0CCD">
      <w:pPr>
        <w:pStyle w:val="Heading3"/>
      </w:pPr>
      <w:r>
        <w:t>Summary of other relevant research</w:t>
      </w:r>
    </w:p>
    <w:p w14:paraId="0AD0669F" w14:textId="77FD85F3" w:rsidR="00603FA8" w:rsidRPr="00603FA8" w:rsidRDefault="00603FA8" w:rsidP="00603FA8">
      <w:r>
        <w:t>[XXX]</w:t>
      </w:r>
    </w:p>
    <w:p w14:paraId="2C10000C" w14:textId="77777777" w:rsidR="004A0CCD" w:rsidRDefault="004A0CCD" w:rsidP="004A0CCD">
      <w:pPr>
        <w:pStyle w:val="Heading2"/>
      </w:pPr>
      <w:r w:rsidRPr="00A20A04">
        <w:t>Relevant ICANN bylaws</w:t>
      </w:r>
    </w:p>
    <w:p w14:paraId="5408B137" w14:textId="6C836138" w:rsidR="00603FA8" w:rsidRPr="00603FA8" w:rsidRDefault="00603FA8" w:rsidP="00603FA8">
      <w:r>
        <w:t>[XXX]</w:t>
      </w:r>
    </w:p>
    <w:p w14:paraId="7CDE97A9" w14:textId="77777777" w:rsidR="004A0CCD" w:rsidRDefault="004A0CCD" w:rsidP="004A0CCD">
      <w:pPr>
        <w:pStyle w:val="Heading2"/>
      </w:pPr>
      <w:r w:rsidRPr="00A20A04">
        <w:t>Relevant ICANN published policies</w:t>
      </w:r>
    </w:p>
    <w:p w14:paraId="0735A42C" w14:textId="2FE7E528" w:rsidR="00603FA8" w:rsidRPr="00603FA8" w:rsidRDefault="00603FA8" w:rsidP="00603FA8">
      <w:r>
        <w:t>[XXX]</w:t>
      </w:r>
    </w:p>
    <w:p w14:paraId="026D1D4B" w14:textId="77777777" w:rsidR="004A0CCD" w:rsidRDefault="004A0CCD" w:rsidP="004A0CCD">
      <w:pPr>
        <w:pStyle w:val="Heading2"/>
      </w:pPr>
      <w:r w:rsidRPr="00A20A04">
        <w:t>Relevant ICANN published procedures</w:t>
      </w:r>
    </w:p>
    <w:p w14:paraId="6E4EF9B5" w14:textId="66CE8E36" w:rsidR="00603FA8" w:rsidRPr="00603FA8" w:rsidRDefault="00603FA8" w:rsidP="00603FA8">
      <w:r>
        <w:t>[XXX]</w:t>
      </w:r>
    </w:p>
    <w:p w14:paraId="2F097321" w14:textId="77777777" w:rsidR="004A0CCD" w:rsidRDefault="004A0CCD" w:rsidP="004A0CCD">
      <w:pPr>
        <w:pStyle w:val="Heading2"/>
      </w:pPr>
      <w:r w:rsidRPr="00A20A04">
        <w:t>ATRT2 analysis</w:t>
      </w:r>
    </w:p>
    <w:p w14:paraId="1D329864" w14:textId="390D07F3" w:rsidR="00603FA8" w:rsidRPr="00603FA8" w:rsidRDefault="00603FA8" w:rsidP="00603FA8">
      <w:r>
        <w:t>[XXX]</w:t>
      </w:r>
    </w:p>
    <w:p w14:paraId="18928B44" w14:textId="77777777" w:rsidR="004A0CCD" w:rsidRDefault="004A0CCD" w:rsidP="004A0CCD">
      <w:pPr>
        <w:pStyle w:val="Heading2"/>
      </w:pPr>
      <w:r w:rsidRPr="00A20A04">
        <w:t>Draft recommendation</w:t>
      </w:r>
      <w:r>
        <w:t xml:space="preserve"> including rationale </w:t>
      </w:r>
    </w:p>
    <w:p w14:paraId="43F6C407" w14:textId="6CCB16B5" w:rsidR="00603FA8" w:rsidRPr="00603FA8" w:rsidRDefault="00603FA8" w:rsidP="00603FA8">
      <w:r>
        <w:t>[XXX]</w:t>
      </w:r>
    </w:p>
    <w:p w14:paraId="48F564C1" w14:textId="77777777" w:rsidR="004A0CCD" w:rsidRPr="00073FEC" w:rsidRDefault="004A0CCD" w:rsidP="004A0CCD">
      <w:pPr>
        <w:pStyle w:val="Heading2"/>
      </w:pPr>
      <w:r w:rsidRPr="00A20A04">
        <w:t>Public Comment on Draft Recommendations</w:t>
      </w:r>
      <w:r>
        <w:t xml:space="preserve"> (to be completed later)</w:t>
      </w:r>
    </w:p>
    <w:p w14:paraId="09270AAC" w14:textId="77777777" w:rsidR="004A0CCD" w:rsidRPr="00073FEC" w:rsidRDefault="004A0CCD" w:rsidP="004A0CCD">
      <w:pPr>
        <w:pStyle w:val="Heading2"/>
      </w:pPr>
      <w:r w:rsidRPr="00A20A04">
        <w:t>Final recommendation</w:t>
      </w:r>
      <w:r>
        <w:t xml:space="preserve"> (to be completed later)</w:t>
      </w:r>
    </w:p>
    <w:p w14:paraId="44FA50D4" w14:textId="77777777" w:rsidR="00464DE1" w:rsidRDefault="00464DE1">
      <w:pPr>
        <w:rPr>
          <w:rFonts w:asciiTheme="majorHAnsi" w:eastAsiaTheme="majorEastAsia" w:hAnsiTheme="majorHAnsi" w:cstheme="majorBidi"/>
          <w:b/>
          <w:bCs/>
          <w:color w:val="345A8A" w:themeColor="accent1" w:themeShade="B5"/>
          <w:sz w:val="32"/>
          <w:szCs w:val="32"/>
        </w:rPr>
      </w:pPr>
      <w:r>
        <w:br w:type="page"/>
      </w:r>
    </w:p>
    <w:p w14:paraId="621F7816" w14:textId="3B1237FA" w:rsidR="00822505" w:rsidRDefault="00822505" w:rsidP="00822505">
      <w:pPr>
        <w:pStyle w:val="Heading1"/>
      </w:pPr>
      <w:bookmarkStart w:id="7" w:name="_Toc237755112"/>
      <w:r>
        <w:lastRenderedPageBreak/>
        <w:t>Proposed New Recommendation 1d</w:t>
      </w:r>
      <w:bookmarkEnd w:id="7"/>
    </w:p>
    <w:p w14:paraId="0FAB7AEC" w14:textId="18C25EE9" w:rsidR="00822505" w:rsidRPr="00822505" w:rsidRDefault="00822505" w:rsidP="00822505">
      <w:r>
        <w:t xml:space="preserve">Expand the skills survey and benchmarking to include </w:t>
      </w:r>
      <w:proofErr w:type="spellStart"/>
      <w:r>
        <w:t>NomCom</w:t>
      </w:r>
      <w:proofErr w:type="spellEnd"/>
      <w:r>
        <w:t xml:space="preserve"> selections in GNSO, </w:t>
      </w:r>
      <w:proofErr w:type="spellStart"/>
      <w:r>
        <w:t>ccNSO</w:t>
      </w:r>
      <w:proofErr w:type="spellEnd"/>
      <w:r>
        <w:t>, and ALAC.</w:t>
      </w:r>
    </w:p>
    <w:p w14:paraId="59C60121" w14:textId="77777777" w:rsidR="00822505" w:rsidRDefault="00822505" w:rsidP="00822505">
      <w:pPr>
        <w:pStyle w:val="Heading2"/>
      </w:pPr>
      <w:r w:rsidRPr="00A20A04">
        <w:t xml:space="preserve">Hypothesis of problem </w:t>
      </w:r>
    </w:p>
    <w:p w14:paraId="56B536B2" w14:textId="257A0DDF" w:rsidR="00603FA8" w:rsidRPr="00603FA8" w:rsidRDefault="00603FA8" w:rsidP="00603FA8">
      <w:r>
        <w:t xml:space="preserve">Just as Board-related </w:t>
      </w:r>
      <w:proofErr w:type="spellStart"/>
      <w:r>
        <w:t>NomCom</w:t>
      </w:r>
      <w:proofErr w:type="spellEnd"/>
      <w:r>
        <w:t xml:space="preserve"> efforts were improved by identifying missing skills and measuring existing skills against similar governance bodies, the </w:t>
      </w:r>
      <w:proofErr w:type="spellStart"/>
      <w:r>
        <w:t>NomCom</w:t>
      </w:r>
      <w:proofErr w:type="spellEnd"/>
      <w:r>
        <w:t xml:space="preserve"> efforts related to GNSO, </w:t>
      </w:r>
      <w:proofErr w:type="spellStart"/>
      <w:r>
        <w:t>ccNSO</w:t>
      </w:r>
      <w:proofErr w:type="spellEnd"/>
      <w:r>
        <w:t>, and ALAC can improved by applying the same efforts for those bodies.</w:t>
      </w:r>
    </w:p>
    <w:p w14:paraId="1C263DBC" w14:textId="77777777" w:rsidR="00822505" w:rsidRDefault="00822505" w:rsidP="00822505">
      <w:pPr>
        <w:pStyle w:val="Heading2"/>
      </w:pPr>
      <w:r w:rsidRPr="00A20A04">
        <w:t xml:space="preserve">Background research undertaken </w:t>
      </w:r>
    </w:p>
    <w:p w14:paraId="4633199C" w14:textId="316A5941" w:rsidR="00603FA8" w:rsidRPr="00603FA8" w:rsidRDefault="00603FA8" w:rsidP="00603FA8">
      <w:r>
        <w:t>[XXX]</w:t>
      </w:r>
    </w:p>
    <w:p w14:paraId="021B1A9C" w14:textId="77777777" w:rsidR="00822505" w:rsidRDefault="00822505" w:rsidP="00822505">
      <w:pPr>
        <w:pStyle w:val="Heading3"/>
      </w:pPr>
      <w:r>
        <w:t xml:space="preserve">Summary </w:t>
      </w:r>
      <w:r w:rsidRPr="00A20A04">
        <w:t xml:space="preserve">of ICANN input </w:t>
      </w:r>
    </w:p>
    <w:p w14:paraId="57EED573" w14:textId="007F7785" w:rsidR="00603FA8" w:rsidRPr="00603FA8" w:rsidRDefault="00603FA8" w:rsidP="00603FA8">
      <w:r>
        <w:t>[XXX]</w:t>
      </w:r>
    </w:p>
    <w:p w14:paraId="64D886D2" w14:textId="77777777" w:rsidR="00822505" w:rsidRDefault="00822505" w:rsidP="00822505">
      <w:pPr>
        <w:pStyle w:val="Heading3"/>
      </w:pPr>
      <w:r>
        <w:t xml:space="preserve">Summary of </w:t>
      </w:r>
      <w:r w:rsidRPr="00A20A04">
        <w:t>community input</w:t>
      </w:r>
    </w:p>
    <w:p w14:paraId="3518DB85" w14:textId="15AA4B9F" w:rsidR="00603FA8" w:rsidRPr="00603FA8" w:rsidRDefault="00603FA8" w:rsidP="00603FA8">
      <w:r>
        <w:t>[XXX]</w:t>
      </w:r>
    </w:p>
    <w:p w14:paraId="61B91050" w14:textId="77777777" w:rsidR="00822505" w:rsidRDefault="00822505" w:rsidP="00822505">
      <w:pPr>
        <w:pStyle w:val="Heading3"/>
      </w:pPr>
      <w:r>
        <w:t>Summary of other relevant research</w:t>
      </w:r>
    </w:p>
    <w:p w14:paraId="4123CA9F" w14:textId="15210C45" w:rsidR="00603FA8" w:rsidRPr="00603FA8" w:rsidRDefault="00603FA8" w:rsidP="00603FA8">
      <w:r>
        <w:t>[XXX]</w:t>
      </w:r>
    </w:p>
    <w:p w14:paraId="13B3BEBB" w14:textId="77777777" w:rsidR="00822505" w:rsidRDefault="00822505" w:rsidP="00822505">
      <w:pPr>
        <w:pStyle w:val="Heading2"/>
      </w:pPr>
      <w:r w:rsidRPr="00A20A04">
        <w:t>Relevant ICANN bylaws</w:t>
      </w:r>
    </w:p>
    <w:p w14:paraId="2FE06E69" w14:textId="4FF88697" w:rsidR="00603FA8" w:rsidRPr="00603FA8" w:rsidRDefault="00603FA8" w:rsidP="00603FA8">
      <w:r>
        <w:t>[XXX]</w:t>
      </w:r>
    </w:p>
    <w:p w14:paraId="71A8D476" w14:textId="77777777" w:rsidR="00822505" w:rsidRDefault="00822505" w:rsidP="00822505">
      <w:pPr>
        <w:pStyle w:val="Heading2"/>
      </w:pPr>
      <w:r w:rsidRPr="00A20A04">
        <w:t>Relevant ICANN published policies</w:t>
      </w:r>
    </w:p>
    <w:p w14:paraId="0C501D89" w14:textId="7889B99A" w:rsidR="00603FA8" w:rsidRPr="00603FA8" w:rsidRDefault="00603FA8" w:rsidP="00603FA8">
      <w:r>
        <w:t>[XXX]</w:t>
      </w:r>
    </w:p>
    <w:p w14:paraId="74EBAC79" w14:textId="77777777" w:rsidR="00822505" w:rsidRDefault="00822505" w:rsidP="00822505">
      <w:pPr>
        <w:pStyle w:val="Heading2"/>
      </w:pPr>
      <w:r w:rsidRPr="00A20A04">
        <w:t>Relevant ICANN published procedures</w:t>
      </w:r>
    </w:p>
    <w:p w14:paraId="56A248EC" w14:textId="2AD468DE" w:rsidR="00603FA8" w:rsidRPr="00603FA8" w:rsidRDefault="00603FA8" w:rsidP="00603FA8">
      <w:r>
        <w:t>[XXX]</w:t>
      </w:r>
    </w:p>
    <w:p w14:paraId="104496AB" w14:textId="77777777" w:rsidR="00822505" w:rsidRDefault="00822505" w:rsidP="00822505">
      <w:pPr>
        <w:pStyle w:val="Heading2"/>
      </w:pPr>
      <w:r w:rsidRPr="00A20A04">
        <w:t>ATRT2 analysis</w:t>
      </w:r>
    </w:p>
    <w:p w14:paraId="31C7CC0A" w14:textId="58EB68BC" w:rsidR="00603FA8" w:rsidRPr="00603FA8" w:rsidRDefault="00603FA8" w:rsidP="00603FA8">
      <w:r>
        <w:t>[XXX]</w:t>
      </w:r>
    </w:p>
    <w:p w14:paraId="3254E993" w14:textId="77777777" w:rsidR="00822505" w:rsidRDefault="00822505" w:rsidP="00822505">
      <w:pPr>
        <w:pStyle w:val="Heading2"/>
      </w:pPr>
      <w:r w:rsidRPr="00A20A04">
        <w:t>Draft recommendation</w:t>
      </w:r>
      <w:r>
        <w:t xml:space="preserve"> including rationale </w:t>
      </w:r>
    </w:p>
    <w:p w14:paraId="5A1DCA9D" w14:textId="43F2CC77" w:rsidR="00603FA8" w:rsidRPr="00603FA8" w:rsidRDefault="00603FA8" w:rsidP="00603FA8">
      <w:r>
        <w:t>[XXX]</w:t>
      </w:r>
    </w:p>
    <w:p w14:paraId="7E9182DE" w14:textId="77777777" w:rsidR="00822505" w:rsidRPr="00073FEC" w:rsidRDefault="00822505" w:rsidP="00822505">
      <w:pPr>
        <w:pStyle w:val="Heading2"/>
      </w:pPr>
      <w:r w:rsidRPr="00A20A04">
        <w:t>Public Comment on Draft Recommendations</w:t>
      </w:r>
      <w:r>
        <w:t xml:space="preserve"> (to be completed later)</w:t>
      </w:r>
    </w:p>
    <w:p w14:paraId="2F567004" w14:textId="77777777" w:rsidR="00822505" w:rsidRPr="00073FEC" w:rsidRDefault="00822505" w:rsidP="00822505">
      <w:pPr>
        <w:pStyle w:val="Heading2"/>
      </w:pPr>
      <w:r w:rsidRPr="00A20A04">
        <w:t>Final recommendation</w:t>
      </w:r>
      <w:r>
        <w:t xml:space="preserve"> (to be completed later)</w:t>
      </w:r>
    </w:p>
    <w:p w14:paraId="484D6783" w14:textId="5053D4A9" w:rsidR="00822505" w:rsidRPr="00687642" w:rsidRDefault="004A0CCD" w:rsidP="00464DE1">
      <w:pPr>
        <w:pStyle w:val="Heading1"/>
      </w:pPr>
      <w:r w:rsidRPr="00687642">
        <w:br w:type="page"/>
      </w:r>
    </w:p>
    <w:p w14:paraId="28A74020" w14:textId="65407186" w:rsidR="00687642" w:rsidRPr="009524CC" w:rsidRDefault="00687642" w:rsidP="009524CC">
      <w:pPr>
        <w:pStyle w:val="Heading1"/>
      </w:pPr>
      <w:bookmarkStart w:id="8" w:name="_Toc237708767"/>
      <w:bookmarkStart w:id="9" w:name="_Toc237755113"/>
      <w:r>
        <w:lastRenderedPageBreak/>
        <w:t>Recommendation 2</w:t>
      </w:r>
      <w:bookmarkEnd w:id="8"/>
      <w:bookmarkEnd w:id="9"/>
    </w:p>
    <w:p w14:paraId="2F21D6C2" w14:textId="29D878E5" w:rsidR="00687642" w:rsidRPr="00E966A9" w:rsidRDefault="00687642" w:rsidP="00E966A9">
      <w:pPr>
        <w:pStyle w:val="Heading2"/>
      </w:pPr>
      <w:r w:rsidRPr="00A20A04">
        <w:t>Recommendation</w:t>
      </w:r>
    </w:p>
    <w:p w14:paraId="1187DB53" w14:textId="23C3E3F1" w:rsidR="00687642" w:rsidRPr="00846271" w:rsidRDefault="00687642" w:rsidP="00846271">
      <w:pPr>
        <w:pStyle w:val="ListParagraph"/>
        <w:ind w:left="360"/>
        <w:rPr>
          <w:rFonts w:ascii="Times New Roman" w:hAnsi="Times New Roman" w:cs="Times New Roman"/>
        </w:rPr>
      </w:pPr>
      <w:r w:rsidRPr="00687642">
        <w:rPr>
          <w:rFonts w:ascii="Times New Roman" w:hAnsi="Times New Roman" w:cs="Times New Roman"/>
        </w:rPr>
        <w:t xml:space="preserve">The Board should reinforce and review on a regular basis, (but no less than every 3 years) the training and skills building </w:t>
      </w:r>
      <w:proofErr w:type="spellStart"/>
      <w:r w:rsidRPr="00687642">
        <w:rPr>
          <w:rFonts w:ascii="Times New Roman" w:hAnsi="Times New Roman" w:cs="Times New Roman"/>
        </w:rPr>
        <w:t>programmes</w:t>
      </w:r>
      <w:proofErr w:type="spellEnd"/>
      <w:r w:rsidRPr="00687642">
        <w:rPr>
          <w:rFonts w:ascii="Times New Roman" w:hAnsi="Times New Roman" w:cs="Times New Roman"/>
        </w:rPr>
        <w:t xml:space="preserve"> established pursuant to Recommendation #1.</w:t>
      </w:r>
    </w:p>
    <w:p w14:paraId="55838254" w14:textId="74500076" w:rsidR="00687642" w:rsidRDefault="00687642" w:rsidP="009524CC">
      <w:pPr>
        <w:pStyle w:val="Heading2"/>
      </w:pPr>
      <w:r w:rsidRPr="00A20A04">
        <w:t>Summary of ICANN</w:t>
      </w:r>
      <w:r>
        <w:t>’s assessment</w:t>
      </w:r>
      <w:r w:rsidRPr="00A20A04">
        <w:t xml:space="preserve"> </w:t>
      </w:r>
      <w:r>
        <w:t>of</w:t>
      </w:r>
      <w:r w:rsidRPr="00A20A04">
        <w:t xml:space="preserve"> implementation</w:t>
      </w:r>
      <w:r>
        <w:t xml:space="preserve"> </w:t>
      </w:r>
    </w:p>
    <w:p w14:paraId="06C68B28" w14:textId="77777777" w:rsidR="00687642" w:rsidRDefault="00687642" w:rsidP="009524CC">
      <w:pPr>
        <w:pStyle w:val="Heading3"/>
      </w:pPr>
      <w:r w:rsidRPr="00687642">
        <w:t>Actions Taken:</w:t>
      </w:r>
    </w:p>
    <w:p w14:paraId="25B758A9" w14:textId="3E5AC923" w:rsidR="00687642" w:rsidRDefault="00D14094" w:rsidP="00687642">
      <w:pPr>
        <w:widowControl w:val="0"/>
        <w:autoSpaceDE w:val="0"/>
        <w:autoSpaceDN w:val="0"/>
        <w:adjustRightInd w:val="0"/>
        <w:spacing w:after="240"/>
        <w:ind w:left="360"/>
        <w:rPr>
          <w:rFonts w:ascii="Times New Roman" w:hAnsi="Times New Roman" w:cs="Times New Roman"/>
        </w:rPr>
      </w:pPr>
      <w:r>
        <w:rPr>
          <w:rFonts w:ascii="Times New Roman" w:hAnsi="Times New Roman" w:cs="Times New Roman"/>
        </w:rPr>
        <w:t>From “</w:t>
      </w:r>
      <w:r w:rsidRPr="00D14094">
        <w:rPr>
          <w:rFonts w:ascii="Times New Roman" w:hAnsi="Times New Roman" w:cs="Times New Roman"/>
        </w:rPr>
        <w:t>ATRT Recommendations Proposed Implementation Plans October 2011 – Updated</w:t>
      </w:r>
      <w:r>
        <w:rPr>
          <w:rFonts w:ascii="Times New Roman" w:hAnsi="Times New Roman" w:cs="Times New Roman"/>
        </w:rPr>
        <w:t>” (</w:t>
      </w:r>
      <w:hyperlink r:id="rId12" w:history="1">
        <w:r w:rsidRPr="00887FAA">
          <w:rPr>
            <w:rStyle w:val="Hyperlink"/>
            <w:rFonts w:ascii="Times New Roman" w:hAnsi="Times New Roman" w:cs="Times New Roman"/>
          </w:rPr>
          <w:t>www.icann.org/en/news/in-focus/accountability/atrt-recommendations-implementation-plans-08feb12-en.pdf</w:t>
        </w:r>
      </w:hyperlink>
      <w:r>
        <w:rPr>
          <w:rFonts w:ascii="Times New Roman" w:hAnsi="Times New Roman" w:cs="Times New Roman"/>
        </w:rPr>
        <w:t xml:space="preserve">) and staff supplied spreadsheet: </w:t>
      </w:r>
    </w:p>
    <w:p w14:paraId="44133115" w14:textId="7E42B683" w:rsidR="00D14094" w:rsidRPr="00130049" w:rsidRDefault="00D14094" w:rsidP="00D14094">
      <w:pPr>
        <w:widowControl w:val="0"/>
        <w:autoSpaceDE w:val="0"/>
        <w:autoSpaceDN w:val="0"/>
        <w:adjustRightInd w:val="0"/>
        <w:spacing w:after="240"/>
        <w:ind w:left="360"/>
        <w:rPr>
          <w:rFonts w:ascii="Times New Roman" w:hAnsi="Times New Roman" w:cs="Times New Roman"/>
        </w:rPr>
      </w:pPr>
      <w:r w:rsidRPr="00D14094">
        <w:rPr>
          <w:rFonts w:ascii="Times New Roman" w:hAnsi="Times New Roman" w:cs="Times New Roman"/>
        </w:rPr>
        <w:t xml:space="preserve">Task 1: Review 2010 Board Governance Committee work to identify Board member skill sets, both in terms of committee needs and individual Board member skill identifications. </w:t>
      </w:r>
      <w:r w:rsidRPr="00D14094">
        <w:rPr>
          <w:rFonts w:ascii="Times New Roman" w:hAnsi="Times New Roman" w:cs="Times New Roman"/>
          <w:b/>
        </w:rPr>
        <w:t>Done</w:t>
      </w:r>
      <w:r w:rsidR="00130049">
        <w:rPr>
          <w:rFonts w:ascii="Times New Roman" w:hAnsi="Times New Roman" w:cs="Times New Roman"/>
        </w:rPr>
        <w:t>.</w:t>
      </w:r>
    </w:p>
    <w:p w14:paraId="77F5477C" w14:textId="7328C60C" w:rsidR="00D14094" w:rsidRPr="00D14094" w:rsidRDefault="00D14094" w:rsidP="00D14094">
      <w:pPr>
        <w:widowControl w:val="0"/>
        <w:autoSpaceDE w:val="0"/>
        <w:autoSpaceDN w:val="0"/>
        <w:adjustRightInd w:val="0"/>
        <w:spacing w:after="240"/>
        <w:ind w:left="360"/>
        <w:rPr>
          <w:rFonts w:ascii="Times New Roman" w:hAnsi="Times New Roman" w:cs="Times New Roman"/>
        </w:rPr>
      </w:pPr>
      <w:r w:rsidRPr="00D14094">
        <w:rPr>
          <w:rFonts w:ascii="Times New Roman" w:hAnsi="Times New Roman" w:cs="Times New Roman"/>
        </w:rPr>
        <w:t>Task 2: Compile list of specific skills necessary for independent directors.</w:t>
      </w:r>
      <w:r>
        <w:rPr>
          <w:rFonts w:ascii="Times New Roman" w:hAnsi="Times New Roman" w:cs="Times New Roman"/>
        </w:rPr>
        <w:t xml:space="preserve"> </w:t>
      </w:r>
      <w:r>
        <w:rPr>
          <w:rFonts w:ascii="Times New Roman" w:hAnsi="Times New Roman" w:cs="Times New Roman"/>
          <w:b/>
        </w:rPr>
        <w:t>Done</w:t>
      </w:r>
      <w:r w:rsidR="00130049">
        <w:rPr>
          <w:rFonts w:ascii="Times New Roman" w:hAnsi="Times New Roman" w:cs="Times New Roman"/>
        </w:rPr>
        <w:t xml:space="preserve"> [</w:t>
      </w:r>
      <w:r>
        <w:rPr>
          <w:rFonts w:ascii="Times New Roman" w:hAnsi="Times New Roman" w:cs="Times New Roman"/>
        </w:rPr>
        <w:t xml:space="preserve">See </w:t>
      </w:r>
      <w:hyperlink r:id="rId13" w:history="1">
        <w:r w:rsidRPr="00887FAA">
          <w:rPr>
            <w:rStyle w:val="Hyperlink"/>
            <w:rFonts w:ascii="Times New Roman" w:hAnsi="Times New Roman" w:cs="Times New Roman"/>
          </w:rPr>
          <w:t>http://nomcom.icann.org/board-skills-recommendations-2012.htm</w:t>
        </w:r>
      </w:hyperlink>
      <w:r>
        <w:rPr>
          <w:rFonts w:ascii="Times New Roman" w:hAnsi="Times New Roman" w:cs="Times New Roman"/>
        </w:rPr>
        <w:t xml:space="preserve">, </w:t>
      </w:r>
      <w:hyperlink r:id="rId14" w:history="1">
        <w:r w:rsidRPr="00887FAA">
          <w:rPr>
            <w:rStyle w:val="Hyperlink"/>
            <w:rFonts w:ascii="Times New Roman" w:hAnsi="Times New Roman" w:cs="Times New Roman"/>
          </w:rPr>
          <w:t>http://nomcom.icann.org/ccnso-council-requirements-18dec12-en.pdf</w:t>
        </w:r>
      </w:hyperlink>
      <w:r>
        <w:rPr>
          <w:rFonts w:ascii="Times New Roman" w:hAnsi="Times New Roman" w:cs="Times New Roman"/>
        </w:rPr>
        <w:t xml:space="preserve">, and </w:t>
      </w:r>
      <w:hyperlink r:id="rId15" w:history="1">
        <w:r w:rsidRPr="00887FAA">
          <w:rPr>
            <w:rStyle w:val="Hyperlink"/>
            <w:rFonts w:ascii="Times New Roman" w:hAnsi="Times New Roman" w:cs="Times New Roman"/>
          </w:rPr>
          <w:t>http://www.icann.org/en/groups/board/governance/nomcom-skills-advice-10apr13-en.pdf</w:t>
        </w:r>
      </w:hyperlink>
      <w:r w:rsidR="00130049">
        <w:rPr>
          <w:rFonts w:ascii="Times New Roman" w:hAnsi="Times New Roman" w:cs="Times New Roman"/>
        </w:rPr>
        <w:t>]</w:t>
      </w:r>
      <w:r>
        <w:rPr>
          <w:rFonts w:ascii="Times New Roman" w:hAnsi="Times New Roman" w:cs="Times New Roman"/>
        </w:rPr>
        <w:t>.</w:t>
      </w:r>
    </w:p>
    <w:p w14:paraId="0961E6F8" w14:textId="29779094" w:rsidR="00D14094" w:rsidRPr="00D14094" w:rsidRDefault="00D14094" w:rsidP="00D14094">
      <w:pPr>
        <w:widowControl w:val="0"/>
        <w:autoSpaceDE w:val="0"/>
        <w:autoSpaceDN w:val="0"/>
        <w:adjustRightInd w:val="0"/>
        <w:spacing w:after="240"/>
        <w:ind w:left="360"/>
        <w:rPr>
          <w:rFonts w:ascii="Times New Roman" w:hAnsi="Times New Roman" w:cs="Times New Roman"/>
        </w:rPr>
      </w:pPr>
      <w:r w:rsidRPr="00D14094">
        <w:rPr>
          <w:rFonts w:ascii="Times New Roman" w:hAnsi="Times New Roman" w:cs="Times New Roman"/>
        </w:rPr>
        <w:t xml:space="preserve">Task 3: Solicit SO, </w:t>
      </w:r>
      <w:proofErr w:type="spellStart"/>
      <w:r w:rsidRPr="00D14094">
        <w:rPr>
          <w:rFonts w:ascii="Times New Roman" w:hAnsi="Times New Roman" w:cs="Times New Roman"/>
        </w:rPr>
        <w:t>NomCom</w:t>
      </w:r>
      <w:proofErr w:type="spellEnd"/>
      <w:r w:rsidRPr="00D14094">
        <w:rPr>
          <w:rFonts w:ascii="Times New Roman" w:hAnsi="Times New Roman" w:cs="Times New Roman"/>
        </w:rPr>
        <w:t xml:space="preserve"> and At-Large input on skills considered in making appointments</w:t>
      </w:r>
      <w:r>
        <w:rPr>
          <w:rFonts w:ascii="Times New Roman" w:hAnsi="Times New Roman" w:cs="Times New Roman"/>
        </w:rPr>
        <w:t xml:space="preserve"> </w:t>
      </w:r>
      <w:r w:rsidRPr="00D14094">
        <w:rPr>
          <w:rFonts w:ascii="Times New Roman" w:hAnsi="Times New Roman" w:cs="Times New Roman"/>
        </w:rPr>
        <w:t xml:space="preserve">to ICANN Board and prioritization of those skills. </w:t>
      </w:r>
      <w:r w:rsidRPr="00D14094">
        <w:rPr>
          <w:rFonts w:ascii="Times New Roman" w:hAnsi="Times New Roman" w:cs="Times New Roman"/>
          <w:b/>
        </w:rPr>
        <w:t>Done</w:t>
      </w:r>
      <w:r w:rsidR="00130049">
        <w:rPr>
          <w:rFonts w:ascii="Times New Roman" w:hAnsi="Times New Roman" w:cs="Times New Roman"/>
        </w:rPr>
        <w:t xml:space="preserve"> [</w:t>
      </w:r>
      <w:r>
        <w:rPr>
          <w:rFonts w:ascii="Times New Roman" w:hAnsi="Times New Roman" w:cs="Times New Roman"/>
        </w:rPr>
        <w:t xml:space="preserve">see </w:t>
      </w:r>
      <w:r w:rsidR="00130049">
        <w:rPr>
          <w:rFonts w:ascii="Times New Roman" w:hAnsi="Times New Roman" w:cs="Times New Roman"/>
        </w:rPr>
        <w:t>staff spreadsheet comments in recommendation #1]</w:t>
      </w:r>
      <w:r>
        <w:rPr>
          <w:rFonts w:ascii="Times New Roman" w:hAnsi="Times New Roman" w:cs="Times New Roman"/>
        </w:rPr>
        <w:t>.</w:t>
      </w:r>
    </w:p>
    <w:p w14:paraId="21B3D1F9" w14:textId="6A0B20B2" w:rsidR="00D14094" w:rsidRPr="00D14094" w:rsidRDefault="00D14094" w:rsidP="00D14094">
      <w:pPr>
        <w:widowControl w:val="0"/>
        <w:autoSpaceDE w:val="0"/>
        <w:autoSpaceDN w:val="0"/>
        <w:adjustRightInd w:val="0"/>
        <w:spacing w:after="240"/>
        <w:ind w:left="360"/>
        <w:rPr>
          <w:rFonts w:ascii="Times New Roman" w:hAnsi="Times New Roman" w:cs="Times New Roman"/>
        </w:rPr>
      </w:pPr>
      <w:r w:rsidRPr="00D14094">
        <w:rPr>
          <w:rFonts w:ascii="Times New Roman" w:hAnsi="Times New Roman" w:cs="Times New Roman"/>
        </w:rPr>
        <w:t>Task 4: Poll past ICANN Board members and Liaisons for identification of skills necessary for</w:t>
      </w:r>
      <w:r>
        <w:rPr>
          <w:rFonts w:ascii="Times New Roman" w:hAnsi="Times New Roman" w:cs="Times New Roman"/>
        </w:rPr>
        <w:t xml:space="preserve"> </w:t>
      </w:r>
      <w:r w:rsidRPr="00D14094">
        <w:rPr>
          <w:rFonts w:ascii="Times New Roman" w:hAnsi="Times New Roman" w:cs="Times New Roman"/>
        </w:rPr>
        <w:t xml:space="preserve">service on the ICANN Board and the training that would be beneficial. </w:t>
      </w:r>
      <w:r w:rsidRPr="00D14094">
        <w:rPr>
          <w:rFonts w:ascii="Times New Roman" w:hAnsi="Times New Roman" w:cs="Times New Roman"/>
          <w:b/>
        </w:rPr>
        <w:t>Done</w:t>
      </w:r>
      <w:r>
        <w:rPr>
          <w:rFonts w:ascii="Times New Roman" w:hAnsi="Times New Roman" w:cs="Times New Roman"/>
          <w:b/>
        </w:rPr>
        <w:t>.</w:t>
      </w:r>
    </w:p>
    <w:p w14:paraId="1074C50D" w14:textId="54EB104C" w:rsidR="00D14094" w:rsidRPr="00D14094" w:rsidRDefault="00D14094" w:rsidP="00D14094">
      <w:pPr>
        <w:widowControl w:val="0"/>
        <w:autoSpaceDE w:val="0"/>
        <w:autoSpaceDN w:val="0"/>
        <w:adjustRightInd w:val="0"/>
        <w:spacing w:after="240"/>
        <w:ind w:left="360"/>
        <w:rPr>
          <w:rFonts w:ascii="Times New Roman" w:hAnsi="Times New Roman" w:cs="Times New Roman"/>
        </w:rPr>
      </w:pPr>
      <w:r w:rsidRPr="00D14094">
        <w:rPr>
          <w:rFonts w:ascii="Times New Roman" w:hAnsi="Times New Roman" w:cs="Times New Roman"/>
        </w:rPr>
        <w:t>Task 5: Determine process to achieve Board member participation in skill assessment</w:t>
      </w:r>
      <w:r>
        <w:rPr>
          <w:rFonts w:ascii="Times New Roman" w:hAnsi="Times New Roman" w:cs="Times New Roman"/>
        </w:rPr>
        <w:t xml:space="preserve"> </w:t>
      </w:r>
      <w:r w:rsidRPr="00D14094">
        <w:rPr>
          <w:rFonts w:ascii="Times New Roman" w:hAnsi="Times New Roman" w:cs="Times New Roman"/>
        </w:rPr>
        <w:t xml:space="preserve">presently on annual BGC </w:t>
      </w:r>
      <w:proofErr w:type="spellStart"/>
      <w:r w:rsidRPr="00D14094">
        <w:rPr>
          <w:rFonts w:ascii="Times New Roman" w:hAnsi="Times New Roman" w:cs="Times New Roman"/>
        </w:rPr>
        <w:t>workplan</w:t>
      </w:r>
      <w:proofErr w:type="spellEnd"/>
      <w:r w:rsidRPr="00D14094">
        <w:rPr>
          <w:rFonts w:ascii="Times New Roman" w:hAnsi="Times New Roman" w:cs="Times New Roman"/>
        </w:rPr>
        <w:t>.</w:t>
      </w:r>
    </w:p>
    <w:p w14:paraId="371C3D5B" w14:textId="3352594B" w:rsidR="00D14094" w:rsidRPr="00D14094" w:rsidRDefault="00D14094" w:rsidP="00D14094">
      <w:pPr>
        <w:widowControl w:val="0"/>
        <w:autoSpaceDE w:val="0"/>
        <w:autoSpaceDN w:val="0"/>
        <w:adjustRightInd w:val="0"/>
        <w:spacing w:after="240"/>
        <w:ind w:left="360"/>
        <w:rPr>
          <w:rFonts w:ascii="Times New Roman" w:hAnsi="Times New Roman" w:cs="Times New Roman"/>
        </w:rPr>
      </w:pPr>
      <w:r w:rsidRPr="00D14094">
        <w:rPr>
          <w:rFonts w:ascii="Times New Roman" w:hAnsi="Times New Roman" w:cs="Times New Roman"/>
        </w:rPr>
        <w:t>Task 6: Review scheduling for ongoing consultations with community regarding applicability of</w:t>
      </w:r>
      <w:r>
        <w:rPr>
          <w:rFonts w:ascii="Times New Roman" w:hAnsi="Times New Roman" w:cs="Times New Roman"/>
        </w:rPr>
        <w:t xml:space="preserve"> </w:t>
      </w:r>
      <w:r w:rsidRPr="00D14094">
        <w:rPr>
          <w:rFonts w:ascii="Times New Roman" w:hAnsi="Times New Roman" w:cs="Times New Roman"/>
        </w:rPr>
        <w:t>skill sets to ICANN.</w:t>
      </w:r>
      <w:r>
        <w:rPr>
          <w:rFonts w:ascii="Times New Roman" w:hAnsi="Times New Roman" w:cs="Times New Roman"/>
        </w:rPr>
        <w:t xml:space="preserve"> </w:t>
      </w:r>
      <w:r w:rsidRPr="00D14094">
        <w:rPr>
          <w:rFonts w:ascii="Times New Roman" w:hAnsi="Times New Roman" w:cs="Times New Roman"/>
          <w:b/>
        </w:rPr>
        <w:t>Done</w:t>
      </w:r>
      <w:r w:rsidR="00130049">
        <w:rPr>
          <w:rFonts w:ascii="Times New Roman" w:hAnsi="Times New Roman" w:cs="Times New Roman"/>
        </w:rPr>
        <w:t xml:space="preserve"> [</w:t>
      </w:r>
      <w:r>
        <w:rPr>
          <w:rFonts w:ascii="Times New Roman" w:hAnsi="Times New Roman" w:cs="Times New Roman"/>
        </w:rPr>
        <w:t xml:space="preserve">see </w:t>
      </w:r>
      <w:r w:rsidR="00130049">
        <w:rPr>
          <w:rFonts w:ascii="Times New Roman" w:hAnsi="Times New Roman" w:cs="Times New Roman"/>
        </w:rPr>
        <w:t xml:space="preserve">staff spreadsheet </w:t>
      </w:r>
      <w:r>
        <w:rPr>
          <w:rFonts w:ascii="Times New Roman" w:hAnsi="Times New Roman" w:cs="Times New Roman"/>
        </w:rPr>
        <w:t>comments in recommendation</w:t>
      </w:r>
      <w:r w:rsidR="00130049">
        <w:rPr>
          <w:rFonts w:ascii="Times New Roman" w:hAnsi="Times New Roman" w:cs="Times New Roman"/>
        </w:rPr>
        <w:t xml:space="preserve"> #1]</w:t>
      </w:r>
      <w:r>
        <w:rPr>
          <w:rFonts w:ascii="Times New Roman" w:hAnsi="Times New Roman" w:cs="Times New Roman"/>
        </w:rPr>
        <w:t>.</w:t>
      </w:r>
    </w:p>
    <w:p w14:paraId="37BFCFA6" w14:textId="79384E7C" w:rsidR="00D14094" w:rsidRPr="00D14094" w:rsidRDefault="00D14094" w:rsidP="00D14094">
      <w:pPr>
        <w:widowControl w:val="0"/>
        <w:autoSpaceDE w:val="0"/>
        <w:autoSpaceDN w:val="0"/>
        <w:adjustRightInd w:val="0"/>
        <w:spacing w:after="240"/>
        <w:ind w:left="360"/>
        <w:rPr>
          <w:rFonts w:ascii="Times New Roman" w:hAnsi="Times New Roman" w:cs="Times New Roman"/>
        </w:rPr>
      </w:pPr>
      <w:r w:rsidRPr="00D14094">
        <w:rPr>
          <w:rFonts w:ascii="Times New Roman" w:hAnsi="Times New Roman" w:cs="Times New Roman"/>
        </w:rPr>
        <w:t xml:space="preserve">Task 7: Coordinate conversation between </w:t>
      </w:r>
      <w:proofErr w:type="spellStart"/>
      <w:r w:rsidRPr="00D14094">
        <w:rPr>
          <w:rFonts w:ascii="Times New Roman" w:hAnsi="Times New Roman" w:cs="Times New Roman"/>
        </w:rPr>
        <w:t>NomCom</w:t>
      </w:r>
      <w:proofErr w:type="spellEnd"/>
      <w:r w:rsidRPr="00D14094">
        <w:rPr>
          <w:rFonts w:ascii="Times New Roman" w:hAnsi="Times New Roman" w:cs="Times New Roman"/>
        </w:rPr>
        <w:t xml:space="preserve"> Chair and Chair of Board to identify scope</w:t>
      </w:r>
      <w:r>
        <w:rPr>
          <w:rFonts w:ascii="Times New Roman" w:hAnsi="Times New Roman" w:cs="Times New Roman"/>
        </w:rPr>
        <w:t xml:space="preserve"> </w:t>
      </w:r>
      <w:r w:rsidRPr="00D14094">
        <w:rPr>
          <w:rFonts w:ascii="Times New Roman" w:hAnsi="Times New Roman" w:cs="Times New Roman"/>
        </w:rPr>
        <w:t>of information requested from Board for skill assessment, in respect of the independence of</w:t>
      </w:r>
      <w:r>
        <w:rPr>
          <w:rFonts w:ascii="Times New Roman" w:hAnsi="Times New Roman" w:cs="Times New Roman"/>
        </w:rPr>
        <w:t xml:space="preserve"> </w:t>
      </w:r>
      <w:r w:rsidRPr="00D14094">
        <w:rPr>
          <w:rFonts w:ascii="Times New Roman" w:hAnsi="Times New Roman" w:cs="Times New Roman"/>
        </w:rPr>
        <w:t xml:space="preserve">the </w:t>
      </w:r>
      <w:proofErr w:type="spellStart"/>
      <w:r w:rsidRPr="00D14094">
        <w:rPr>
          <w:rFonts w:ascii="Times New Roman" w:hAnsi="Times New Roman" w:cs="Times New Roman"/>
        </w:rPr>
        <w:t>NomCom</w:t>
      </w:r>
      <w:proofErr w:type="spellEnd"/>
      <w:r w:rsidRPr="00D14094">
        <w:rPr>
          <w:rFonts w:ascii="Times New Roman" w:hAnsi="Times New Roman" w:cs="Times New Roman"/>
        </w:rPr>
        <w:t xml:space="preserve"> processes.</w:t>
      </w:r>
      <w:r>
        <w:rPr>
          <w:rFonts w:ascii="Times New Roman" w:hAnsi="Times New Roman" w:cs="Times New Roman"/>
        </w:rPr>
        <w:t xml:space="preserve"> </w:t>
      </w:r>
      <w:r w:rsidRPr="00D14094">
        <w:rPr>
          <w:rFonts w:ascii="Times New Roman" w:hAnsi="Times New Roman" w:cs="Times New Roman"/>
          <w:b/>
        </w:rPr>
        <w:t>Done</w:t>
      </w:r>
      <w:r>
        <w:rPr>
          <w:rFonts w:ascii="Times New Roman" w:hAnsi="Times New Roman" w:cs="Times New Roman"/>
          <w:b/>
        </w:rPr>
        <w:t xml:space="preserve"> </w:t>
      </w:r>
      <w:r w:rsidR="00130049">
        <w:rPr>
          <w:rFonts w:ascii="Times New Roman" w:hAnsi="Times New Roman" w:cs="Times New Roman"/>
        </w:rPr>
        <w:t>[</w:t>
      </w:r>
      <w:r>
        <w:rPr>
          <w:rFonts w:ascii="Times New Roman" w:hAnsi="Times New Roman" w:cs="Times New Roman"/>
        </w:rPr>
        <w:t>se</w:t>
      </w:r>
      <w:r w:rsidR="00130049">
        <w:rPr>
          <w:rFonts w:ascii="Times New Roman" w:hAnsi="Times New Roman" w:cs="Times New Roman"/>
        </w:rPr>
        <w:t>e staff spreadsheet comments in recommendation #1]</w:t>
      </w:r>
      <w:r>
        <w:rPr>
          <w:rFonts w:ascii="Times New Roman" w:hAnsi="Times New Roman" w:cs="Times New Roman"/>
        </w:rPr>
        <w:t>.</w:t>
      </w:r>
    </w:p>
    <w:p w14:paraId="648A4DB5" w14:textId="629670C0" w:rsidR="00D14094" w:rsidRPr="00D14094" w:rsidRDefault="00D14094" w:rsidP="00D14094">
      <w:pPr>
        <w:widowControl w:val="0"/>
        <w:autoSpaceDE w:val="0"/>
        <w:autoSpaceDN w:val="0"/>
        <w:adjustRightInd w:val="0"/>
        <w:spacing w:after="240"/>
        <w:ind w:left="360"/>
        <w:rPr>
          <w:rFonts w:ascii="ＭＳ 明朝" w:eastAsia="ＭＳ 明朝" w:hAnsi="ＭＳ 明朝" w:cs="ＭＳ 明朝" w:hint="eastAsia"/>
          <w:lang w:eastAsia="ja-JP"/>
        </w:rPr>
      </w:pPr>
      <w:r w:rsidRPr="00D14094">
        <w:rPr>
          <w:rFonts w:ascii="Times New Roman" w:hAnsi="Times New Roman" w:cs="Times New Roman"/>
        </w:rPr>
        <w:t>Task 8: Coordinate with SOs and the At-Large on consideration of skill assessment for future</w:t>
      </w:r>
      <w:r>
        <w:rPr>
          <w:rFonts w:ascii="Times New Roman" w:hAnsi="Times New Roman" w:cs="Times New Roman"/>
        </w:rPr>
        <w:t xml:space="preserve"> </w:t>
      </w:r>
      <w:r w:rsidRPr="00D14094">
        <w:rPr>
          <w:rFonts w:ascii="Times New Roman" w:hAnsi="Times New Roman" w:cs="Times New Roman"/>
        </w:rPr>
        <w:t>selection.</w:t>
      </w:r>
      <w:r>
        <w:rPr>
          <w:rFonts w:ascii="Times New Roman" w:hAnsi="Times New Roman" w:cs="Times New Roman"/>
        </w:rPr>
        <w:t xml:space="preserve"> </w:t>
      </w:r>
      <w:r>
        <w:rPr>
          <w:rFonts w:ascii="Times New Roman" w:hAnsi="Times New Roman" w:cs="Times New Roman"/>
          <w:b/>
        </w:rPr>
        <w:t>Done</w:t>
      </w:r>
      <w:r w:rsidR="00130049">
        <w:rPr>
          <w:rFonts w:ascii="ＭＳ 明朝" w:eastAsia="ＭＳ 明朝" w:hAnsi="ＭＳ 明朝" w:cs="ＭＳ 明朝"/>
          <w:lang w:eastAsia="ja-JP"/>
        </w:rPr>
        <w:t xml:space="preserve"> [</w:t>
      </w:r>
      <w:r>
        <w:rPr>
          <w:rFonts w:ascii="ＭＳ 明朝" w:eastAsia="ＭＳ 明朝" w:hAnsi="ＭＳ 明朝" w:cs="ＭＳ 明朝"/>
          <w:lang w:eastAsia="ja-JP"/>
        </w:rPr>
        <w:t xml:space="preserve">see </w:t>
      </w:r>
      <w:r w:rsidR="00130049">
        <w:rPr>
          <w:rFonts w:ascii="ＭＳ 明朝" w:eastAsia="ＭＳ 明朝" w:hAnsi="ＭＳ 明朝" w:cs="ＭＳ 明朝" w:hint="eastAsia"/>
          <w:lang w:eastAsia="ja-JP"/>
        </w:rPr>
        <w:t xml:space="preserve">staff spreadsheet </w:t>
      </w:r>
      <w:r>
        <w:rPr>
          <w:rFonts w:ascii="ＭＳ 明朝" w:eastAsia="ＭＳ 明朝" w:hAnsi="ＭＳ 明朝" w:cs="ＭＳ 明朝"/>
          <w:lang w:eastAsia="ja-JP"/>
        </w:rPr>
        <w:t>comments in recomm</w:t>
      </w:r>
      <w:r w:rsidR="00130049">
        <w:rPr>
          <w:rFonts w:ascii="ＭＳ 明朝" w:eastAsia="ＭＳ 明朝" w:hAnsi="ＭＳ 明朝" w:cs="ＭＳ 明朝"/>
          <w:lang w:eastAsia="ja-JP"/>
        </w:rPr>
        <w:t>endation #1]</w:t>
      </w:r>
      <w:r>
        <w:rPr>
          <w:rFonts w:ascii="ＭＳ 明朝" w:eastAsia="ＭＳ 明朝" w:hAnsi="ＭＳ 明朝" w:cs="ＭＳ 明朝"/>
          <w:lang w:eastAsia="ja-JP"/>
        </w:rPr>
        <w:t>.</w:t>
      </w:r>
    </w:p>
    <w:p w14:paraId="66172280" w14:textId="7734B82A" w:rsidR="00D14094" w:rsidRPr="00D14094" w:rsidRDefault="00D14094" w:rsidP="00D14094">
      <w:pPr>
        <w:widowControl w:val="0"/>
        <w:autoSpaceDE w:val="0"/>
        <w:autoSpaceDN w:val="0"/>
        <w:adjustRightInd w:val="0"/>
        <w:spacing w:after="240"/>
        <w:ind w:left="360"/>
        <w:rPr>
          <w:rFonts w:ascii="Times New Roman" w:hAnsi="Times New Roman" w:cs="Times New Roman"/>
        </w:rPr>
      </w:pPr>
      <w:r>
        <w:rPr>
          <w:rFonts w:ascii="Times New Roman" w:hAnsi="Times New Roman" w:cs="Times New Roman"/>
        </w:rPr>
        <w:t>Task 9: [</w:t>
      </w:r>
      <w:proofErr w:type="spellStart"/>
      <w:r>
        <w:rPr>
          <w:rFonts w:ascii="Times New Roman" w:hAnsi="Times New Roman" w:cs="Times New Roman"/>
        </w:rPr>
        <w:t>NomCom</w:t>
      </w:r>
      <w:proofErr w:type="spellEnd"/>
      <w:r>
        <w:rPr>
          <w:rFonts w:ascii="Times New Roman" w:hAnsi="Times New Roman" w:cs="Times New Roman"/>
        </w:rPr>
        <w:t>] I</w:t>
      </w:r>
      <w:r w:rsidRPr="00D14094">
        <w:rPr>
          <w:rFonts w:ascii="Times New Roman" w:hAnsi="Times New Roman" w:cs="Times New Roman"/>
        </w:rPr>
        <w:t xml:space="preserve">nclude identified skill sets as well as any enhanced training </w:t>
      </w:r>
      <w:r w:rsidRPr="00D14094">
        <w:rPr>
          <w:rFonts w:ascii="Times New Roman" w:hAnsi="Times New Roman" w:cs="Times New Roman"/>
        </w:rPr>
        <w:lastRenderedPageBreak/>
        <w:t>commitments</w:t>
      </w:r>
      <w:r>
        <w:rPr>
          <w:rFonts w:ascii="Times New Roman" w:hAnsi="Times New Roman" w:cs="Times New Roman"/>
        </w:rPr>
        <w:t xml:space="preserve"> </w:t>
      </w:r>
      <w:r w:rsidRPr="00D14094">
        <w:rPr>
          <w:rFonts w:ascii="Times New Roman" w:hAnsi="Times New Roman" w:cs="Times New Roman"/>
        </w:rPr>
        <w:t xml:space="preserve">identified in call for nominations. </w:t>
      </w:r>
      <w:r w:rsidRPr="00130049">
        <w:rPr>
          <w:rFonts w:ascii="Times New Roman" w:hAnsi="Times New Roman" w:cs="Times New Roman"/>
          <w:b/>
        </w:rPr>
        <w:t>Done</w:t>
      </w:r>
      <w:r w:rsidRPr="00D14094">
        <w:rPr>
          <w:rFonts w:ascii="Times New Roman" w:hAnsi="Times New Roman" w:cs="Times New Roman"/>
        </w:rPr>
        <w:t xml:space="preserve"> (annual </w:t>
      </w:r>
      <w:proofErr w:type="spellStart"/>
      <w:r w:rsidRPr="00D14094">
        <w:rPr>
          <w:rFonts w:ascii="Times New Roman" w:hAnsi="Times New Roman" w:cs="Times New Roman"/>
        </w:rPr>
        <w:t>occurance</w:t>
      </w:r>
      <w:proofErr w:type="spellEnd"/>
      <w:r w:rsidRPr="00D14094">
        <w:rPr>
          <w:rFonts w:ascii="Times New Roman" w:hAnsi="Times New Roman" w:cs="Times New Roman"/>
        </w:rPr>
        <w:t>)</w:t>
      </w:r>
      <w:r w:rsidR="00130049">
        <w:rPr>
          <w:rFonts w:ascii="Times New Roman" w:hAnsi="Times New Roman" w:cs="Times New Roman"/>
        </w:rPr>
        <w:t>.</w:t>
      </w:r>
    </w:p>
    <w:p w14:paraId="6ECED009" w14:textId="5F35E8D7" w:rsidR="00D14094" w:rsidRPr="00687642" w:rsidRDefault="00D14094" w:rsidP="00D14094">
      <w:pPr>
        <w:widowControl w:val="0"/>
        <w:autoSpaceDE w:val="0"/>
        <w:autoSpaceDN w:val="0"/>
        <w:adjustRightInd w:val="0"/>
        <w:spacing w:after="240"/>
        <w:ind w:left="360"/>
        <w:rPr>
          <w:rFonts w:ascii="Times New Roman" w:hAnsi="Times New Roman" w:cs="Times New Roman"/>
        </w:rPr>
      </w:pPr>
      <w:r w:rsidRPr="00D14094">
        <w:rPr>
          <w:rFonts w:ascii="Times New Roman" w:hAnsi="Times New Roman" w:cs="Times New Roman"/>
        </w:rPr>
        <w:t>Task 10: Review need for revisions to ICANN Bylaws</w:t>
      </w:r>
      <w:r w:rsidR="00130049">
        <w:rPr>
          <w:rFonts w:ascii="Times New Roman" w:hAnsi="Times New Roman" w:cs="Times New Roman"/>
        </w:rPr>
        <w:t xml:space="preserve">. </w:t>
      </w:r>
      <w:r w:rsidR="00130049" w:rsidRPr="00130049">
        <w:rPr>
          <w:rFonts w:ascii="Times New Roman" w:hAnsi="Times New Roman" w:cs="Times New Roman"/>
          <w:b/>
        </w:rPr>
        <w:t xml:space="preserve">Done </w:t>
      </w:r>
      <w:r w:rsidR="00130049">
        <w:rPr>
          <w:rFonts w:ascii="Times New Roman" w:hAnsi="Times New Roman" w:cs="Times New Roman"/>
        </w:rPr>
        <w:t>[from staff spreadsheet: “</w:t>
      </w:r>
      <w:r w:rsidR="00130049" w:rsidRPr="00130049">
        <w:rPr>
          <w:rFonts w:ascii="Times New Roman" w:hAnsi="Times New Roman" w:cs="Times New Roman"/>
        </w:rPr>
        <w:t>the Board found it preferable to issue guidelines on transparency rather than modifying or adding any Bylaws provision</w:t>
      </w:r>
      <w:r w:rsidR="00130049">
        <w:rPr>
          <w:rFonts w:ascii="Times New Roman" w:hAnsi="Times New Roman" w:cs="Times New Roman"/>
        </w:rPr>
        <w:t>”].</w:t>
      </w:r>
    </w:p>
    <w:p w14:paraId="5407DCEA" w14:textId="77777777" w:rsidR="00687642" w:rsidRDefault="00687642" w:rsidP="009524CC">
      <w:pPr>
        <w:pStyle w:val="Heading3"/>
      </w:pPr>
      <w:proofErr w:type="spellStart"/>
      <w:r w:rsidRPr="00687642">
        <w:t>Implementability</w:t>
      </w:r>
      <w:proofErr w:type="spellEnd"/>
      <w:r w:rsidRPr="00687642">
        <w:t>:</w:t>
      </w:r>
    </w:p>
    <w:p w14:paraId="301BBF3A" w14:textId="39C5A4CF" w:rsidR="005F7A8C" w:rsidRPr="005F7A8C" w:rsidRDefault="005F7A8C" w:rsidP="00687642">
      <w:pPr>
        <w:widowControl w:val="0"/>
        <w:autoSpaceDE w:val="0"/>
        <w:autoSpaceDN w:val="0"/>
        <w:adjustRightInd w:val="0"/>
        <w:spacing w:after="240"/>
        <w:ind w:left="360"/>
        <w:rPr>
          <w:rFonts w:ascii="Times New Roman" w:hAnsi="Times New Roman" w:cs="Times New Roman"/>
        </w:rPr>
      </w:pPr>
      <w:r>
        <w:rPr>
          <w:rFonts w:ascii="Times New Roman" w:hAnsi="Times New Roman" w:cs="Times New Roman"/>
        </w:rPr>
        <w:t xml:space="preserve">No </w:t>
      </w:r>
      <w:r w:rsidR="005E3D62">
        <w:rPr>
          <w:rFonts w:ascii="Times New Roman" w:hAnsi="Times New Roman" w:cs="Times New Roman"/>
        </w:rPr>
        <w:t xml:space="preserve">unforeseen issues during implementation. </w:t>
      </w:r>
    </w:p>
    <w:p w14:paraId="2C854FFA" w14:textId="742E16AC" w:rsidR="005E3D62" w:rsidRDefault="005E3D62" w:rsidP="009524CC">
      <w:pPr>
        <w:pStyle w:val="Heading3"/>
      </w:pPr>
      <w:r>
        <w:t>Effectiveness:</w:t>
      </w:r>
    </w:p>
    <w:p w14:paraId="43908FFC" w14:textId="0B4C44D1" w:rsidR="005E3D62" w:rsidRPr="005E3D62" w:rsidRDefault="005E3D62" w:rsidP="005E3D62">
      <w:pPr>
        <w:widowControl w:val="0"/>
        <w:autoSpaceDE w:val="0"/>
        <w:autoSpaceDN w:val="0"/>
        <w:adjustRightInd w:val="0"/>
        <w:spacing w:after="240"/>
        <w:ind w:left="360"/>
        <w:rPr>
          <w:rFonts w:ascii="Times New Roman" w:hAnsi="Times New Roman" w:cs="Times New Roman"/>
        </w:rPr>
      </w:pPr>
      <w:r>
        <w:rPr>
          <w:rFonts w:ascii="Times New Roman" w:hAnsi="Times New Roman" w:cs="Times New Roman"/>
        </w:rPr>
        <w:t xml:space="preserve">Based on staff input, implementation of this recommendation would appear to have been effective in that Board members receive increased training upon entering the Board.  </w:t>
      </w:r>
    </w:p>
    <w:p w14:paraId="3AE355CD" w14:textId="64B48615" w:rsidR="00687642" w:rsidRPr="009524CC" w:rsidRDefault="00687642" w:rsidP="009524CC">
      <w:pPr>
        <w:pStyle w:val="Heading2"/>
      </w:pPr>
      <w:r w:rsidRPr="00A20A04">
        <w:t>Summary of community input on implementation, including effectiveness</w:t>
      </w:r>
    </w:p>
    <w:p w14:paraId="3A6B8450" w14:textId="3C2EA674" w:rsidR="005E3D62" w:rsidRPr="00A20A04" w:rsidRDefault="005E3D62" w:rsidP="009524CC">
      <w:pPr>
        <w:pStyle w:val="ListParagraph"/>
        <w:ind w:left="360"/>
        <w:rPr>
          <w:rFonts w:ascii="Times New Roman" w:hAnsi="Times New Roman" w:cs="Times New Roman"/>
        </w:rPr>
      </w:pPr>
      <w:r>
        <w:rPr>
          <w:rFonts w:ascii="Times New Roman" w:hAnsi="Times New Roman" w:cs="Times New Roman"/>
        </w:rPr>
        <w:t>[XXX]</w:t>
      </w:r>
    </w:p>
    <w:p w14:paraId="3E5F708A" w14:textId="77777777" w:rsidR="00687642" w:rsidRDefault="00687642" w:rsidP="009524CC">
      <w:pPr>
        <w:pStyle w:val="Heading2"/>
      </w:pPr>
      <w:r w:rsidRPr="00A20A04">
        <w:t>Summary of o</w:t>
      </w:r>
      <w:r>
        <w:t xml:space="preserve">ther relevant </w:t>
      </w:r>
      <w:r w:rsidRPr="00A20A04">
        <w:t>research</w:t>
      </w:r>
    </w:p>
    <w:p w14:paraId="6E6D3A84" w14:textId="18A5C022" w:rsidR="00687642" w:rsidRPr="00A20A04" w:rsidRDefault="005E3D62" w:rsidP="00A07657">
      <w:pPr>
        <w:widowControl w:val="0"/>
        <w:autoSpaceDE w:val="0"/>
        <w:autoSpaceDN w:val="0"/>
        <w:adjustRightInd w:val="0"/>
        <w:spacing w:after="240"/>
        <w:ind w:left="360"/>
        <w:rPr>
          <w:rFonts w:ascii="Times New Roman" w:hAnsi="Times New Roman" w:cs="Times New Roman"/>
        </w:rPr>
      </w:pPr>
      <w:r>
        <w:rPr>
          <w:rFonts w:ascii="Times New Roman" w:hAnsi="Times New Roman" w:cs="Times New Roman"/>
        </w:rPr>
        <w:t>[XXX]</w:t>
      </w:r>
    </w:p>
    <w:p w14:paraId="710964A8" w14:textId="7A20C620" w:rsidR="00687642" w:rsidRPr="004C1B8C" w:rsidRDefault="00687642" w:rsidP="004C1B8C">
      <w:pPr>
        <w:pStyle w:val="Heading2"/>
      </w:pPr>
      <w:r w:rsidRPr="00A20A04">
        <w:t>ATRT2 analysis of recommendation implementation</w:t>
      </w:r>
    </w:p>
    <w:p w14:paraId="0DB4952C" w14:textId="2BE0BB09" w:rsidR="005E3D62" w:rsidRPr="00903525" w:rsidRDefault="005E3D62" w:rsidP="00687642">
      <w:pPr>
        <w:pStyle w:val="ListParagraph"/>
        <w:ind w:left="0"/>
        <w:rPr>
          <w:rFonts w:ascii="Times New Roman" w:hAnsi="Times New Roman" w:cs="Times New Roman"/>
        </w:rPr>
      </w:pPr>
      <w:proofErr w:type="gramStart"/>
      <w:r>
        <w:rPr>
          <w:rFonts w:ascii="Times New Roman" w:hAnsi="Times New Roman" w:cs="Times New Roman"/>
        </w:rPr>
        <w:t>Complete and ongoing.</w:t>
      </w:r>
      <w:proofErr w:type="gramEnd"/>
    </w:p>
    <w:p w14:paraId="07F8CA44" w14:textId="246FDAA0" w:rsidR="005E3D62" w:rsidRPr="004C1B8C" w:rsidRDefault="00687642" w:rsidP="004C1B8C">
      <w:pPr>
        <w:pStyle w:val="Heading2"/>
      </w:pPr>
      <w:r w:rsidRPr="003976F9">
        <w:t xml:space="preserve">ATRT2 assessment of recommendation </w:t>
      </w:r>
      <w:r>
        <w:t>effectiveness</w:t>
      </w:r>
    </w:p>
    <w:p w14:paraId="6DAF2FC0" w14:textId="778ACD14" w:rsidR="00687642" w:rsidRPr="00A07657" w:rsidRDefault="005E3D62" w:rsidP="009524CC">
      <w:pPr>
        <w:pStyle w:val="ListParagraph"/>
        <w:widowControl w:val="0"/>
        <w:autoSpaceDE w:val="0"/>
        <w:autoSpaceDN w:val="0"/>
        <w:adjustRightInd w:val="0"/>
        <w:spacing w:after="240"/>
        <w:ind w:left="0"/>
        <w:rPr>
          <w:rFonts w:ascii="Times New Roman" w:hAnsi="Times New Roman" w:cs="Times New Roman"/>
        </w:rPr>
      </w:pPr>
      <w:r>
        <w:rPr>
          <w:rFonts w:ascii="Times New Roman" w:hAnsi="Times New Roman" w:cs="Times New Roman"/>
        </w:rPr>
        <w:t>Actual measurement of effectiveness will require the specification of metrics and comparing those metrics over time to gauge improvements.</w:t>
      </w:r>
    </w:p>
    <w:p w14:paraId="0C1CD243" w14:textId="77777777" w:rsidR="00612CBA" w:rsidRDefault="00612CBA">
      <w:pPr>
        <w:rPr>
          <w:rFonts w:asciiTheme="majorHAnsi" w:eastAsiaTheme="majorEastAsia" w:hAnsiTheme="majorHAnsi" w:cstheme="majorBidi"/>
          <w:b/>
          <w:bCs/>
          <w:color w:val="345A8A" w:themeColor="accent1" w:themeShade="B5"/>
          <w:sz w:val="32"/>
          <w:szCs w:val="32"/>
        </w:rPr>
      </w:pPr>
      <w:bookmarkStart w:id="10" w:name="_Toc237708768"/>
      <w:r>
        <w:br w:type="page"/>
      </w:r>
    </w:p>
    <w:p w14:paraId="1039BEF7" w14:textId="4EA45C64" w:rsidR="005E3D62" w:rsidRDefault="00612CBA" w:rsidP="00073FEC">
      <w:pPr>
        <w:pStyle w:val="Heading1"/>
      </w:pPr>
      <w:bookmarkStart w:id="11" w:name="_Toc237755114"/>
      <w:r>
        <w:lastRenderedPageBreak/>
        <w:t>Proposed N</w:t>
      </w:r>
      <w:r w:rsidR="001B15E4">
        <w:t>ew R</w:t>
      </w:r>
      <w:r w:rsidR="000733B2" w:rsidRPr="00903525">
        <w:t>ecommendation</w:t>
      </w:r>
      <w:bookmarkEnd w:id="10"/>
      <w:r w:rsidR="00464DE1">
        <w:t xml:space="preserve"> 2a</w:t>
      </w:r>
      <w:bookmarkEnd w:id="11"/>
    </w:p>
    <w:p w14:paraId="0D046F2F" w14:textId="6774124C" w:rsidR="00107523" w:rsidRDefault="005E3D62" w:rsidP="00464DE1">
      <w:r>
        <w:t>Metrics should be defined by which effectiveness of board training programs can be measured.</w:t>
      </w:r>
    </w:p>
    <w:p w14:paraId="11826283" w14:textId="77777777" w:rsidR="00073FEC" w:rsidRPr="00A20A04" w:rsidRDefault="00073FEC" w:rsidP="00073FEC">
      <w:pPr>
        <w:pStyle w:val="Heading2"/>
      </w:pPr>
      <w:r w:rsidRPr="00A20A04">
        <w:t xml:space="preserve">Hypothesis of problem </w:t>
      </w:r>
    </w:p>
    <w:p w14:paraId="5209ED6B" w14:textId="7B6B90D1" w:rsidR="00073FEC" w:rsidRPr="00073FEC" w:rsidRDefault="00464DE1" w:rsidP="00073FEC">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Without metrics collected before and after training </w:t>
      </w:r>
      <w:r w:rsidR="00EA2E03">
        <w:rPr>
          <w:rFonts w:ascii="Times New Roman" w:hAnsi="Times New Roman" w:cs="Times New Roman"/>
        </w:rPr>
        <w:t>as well as over time, it is difficult to determine effectiveness of the training programs and to gauge the degree to which the situation is improving.</w:t>
      </w:r>
    </w:p>
    <w:p w14:paraId="61E5F3B1" w14:textId="3A4C5228" w:rsidR="00073FEC" w:rsidRDefault="00073FEC" w:rsidP="00073FEC">
      <w:pPr>
        <w:pStyle w:val="Heading2"/>
      </w:pPr>
      <w:r w:rsidRPr="00A20A04">
        <w:t xml:space="preserve">Background research undertaken </w:t>
      </w:r>
    </w:p>
    <w:p w14:paraId="1CF89EA0" w14:textId="08EA2EA7" w:rsidR="00EA2E03" w:rsidRPr="00EA2E03" w:rsidRDefault="00EA2E03" w:rsidP="00EA2E03">
      <w:r>
        <w:t>[XXX]</w:t>
      </w:r>
    </w:p>
    <w:p w14:paraId="4DC2B4A0" w14:textId="77777777" w:rsidR="00073FEC" w:rsidRDefault="00073FEC" w:rsidP="00073FEC">
      <w:pPr>
        <w:pStyle w:val="Heading3"/>
      </w:pPr>
      <w:r>
        <w:t xml:space="preserve">Summary </w:t>
      </w:r>
      <w:r w:rsidRPr="00A20A04">
        <w:t xml:space="preserve">of ICANN input </w:t>
      </w:r>
    </w:p>
    <w:p w14:paraId="1B0C7DEF" w14:textId="4947F551" w:rsidR="00EA2E03" w:rsidRPr="00EA2E03" w:rsidRDefault="00EA2E03" w:rsidP="00EA2E03">
      <w:r>
        <w:t>[XXX]</w:t>
      </w:r>
    </w:p>
    <w:p w14:paraId="41984A79" w14:textId="77777777" w:rsidR="00073FEC" w:rsidRDefault="00073FEC" w:rsidP="00073FEC">
      <w:pPr>
        <w:pStyle w:val="Heading3"/>
      </w:pPr>
      <w:r>
        <w:t xml:space="preserve">Summary of </w:t>
      </w:r>
      <w:r w:rsidRPr="00A20A04">
        <w:t>community input</w:t>
      </w:r>
    </w:p>
    <w:p w14:paraId="689B06CE" w14:textId="1E60F9A2" w:rsidR="00EA2E03" w:rsidRPr="00EA2E03" w:rsidRDefault="00EA2E03" w:rsidP="00EA2E03">
      <w:r>
        <w:t>[XXX]</w:t>
      </w:r>
    </w:p>
    <w:p w14:paraId="0A6DD076" w14:textId="77777777" w:rsidR="00073FEC" w:rsidRDefault="00073FEC" w:rsidP="00073FEC">
      <w:pPr>
        <w:pStyle w:val="Heading3"/>
      </w:pPr>
      <w:r>
        <w:t>Summary of other relevant research</w:t>
      </w:r>
    </w:p>
    <w:p w14:paraId="09558BCE" w14:textId="31E10A0B" w:rsidR="00EA2E03" w:rsidRPr="00EA2E03" w:rsidRDefault="00EA2E03" w:rsidP="00EA2E03">
      <w:r>
        <w:t>[XXX]</w:t>
      </w:r>
    </w:p>
    <w:p w14:paraId="31E303CD" w14:textId="77777777" w:rsidR="00073FEC" w:rsidRDefault="00073FEC" w:rsidP="00073FEC">
      <w:pPr>
        <w:pStyle w:val="Heading2"/>
      </w:pPr>
      <w:r w:rsidRPr="00A20A04">
        <w:t>Relevant ICANN bylaws</w:t>
      </w:r>
    </w:p>
    <w:p w14:paraId="214B2848" w14:textId="5B55154A" w:rsidR="00EA2E03" w:rsidRPr="00EA2E03" w:rsidRDefault="00EA2E03" w:rsidP="00EA2E03">
      <w:r>
        <w:t>[XXX]</w:t>
      </w:r>
    </w:p>
    <w:p w14:paraId="6D15AD81" w14:textId="77777777" w:rsidR="00073FEC" w:rsidRDefault="00073FEC" w:rsidP="00073FEC">
      <w:pPr>
        <w:pStyle w:val="Heading2"/>
      </w:pPr>
      <w:r w:rsidRPr="00A20A04">
        <w:t>Relevant ICANN published policies</w:t>
      </w:r>
    </w:p>
    <w:p w14:paraId="6A1EAE7E" w14:textId="36190638" w:rsidR="00EA2E03" w:rsidRPr="00EA2E03" w:rsidRDefault="00EA2E03" w:rsidP="00EA2E03">
      <w:r>
        <w:t>[XXX]</w:t>
      </w:r>
    </w:p>
    <w:p w14:paraId="73AE2C7D" w14:textId="77777777" w:rsidR="00073FEC" w:rsidRDefault="00073FEC" w:rsidP="00073FEC">
      <w:pPr>
        <w:pStyle w:val="Heading2"/>
      </w:pPr>
      <w:r w:rsidRPr="00A20A04">
        <w:t>Relevant ICANN published procedures</w:t>
      </w:r>
    </w:p>
    <w:p w14:paraId="79106224" w14:textId="0491EA14" w:rsidR="00EA2E03" w:rsidRPr="00EA2E03" w:rsidRDefault="00EA2E03" w:rsidP="00EA2E03">
      <w:r>
        <w:t>[XXX]</w:t>
      </w:r>
    </w:p>
    <w:p w14:paraId="7BEDB6B6" w14:textId="77777777" w:rsidR="00073FEC" w:rsidRDefault="00073FEC" w:rsidP="00073FEC">
      <w:pPr>
        <w:pStyle w:val="Heading2"/>
      </w:pPr>
      <w:r w:rsidRPr="00A20A04">
        <w:t>ATRT2 analysis</w:t>
      </w:r>
    </w:p>
    <w:p w14:paraId="6CCDC36D" w14:textId="2CCF1559" w:rsidR="00EA2E03" w:rsidRPr="00EA2E03" w:rsidRDefault="00EA2E03" w:rsidP="00EA2E03">
      <w:r>
        <w:t>[XXX]</w:t>
      </w:r>
    </w:p>
    <w:p w14:paraId="69875555" w14:textId="77777777" w:rsidR="00073FEC" w:rsidRDefault="00073FEC" w:rsidP="00073FEC">
      <w:pPr>
        <w:pStyle w:val="Heading2"/>
      </w:pPr>
      <w:r w:rsidRPr="00A20A04">
        <w:t>Draft recommendation</w:t>
      </w:r>
      <w:r>
        <w:t xml:space="preserve"> including rationale </w:t>
      </w:r>
    </w:p>
    <w:p w14:paraId="1F72CEC7" w14:textId="12735ACC" w:rsidR="00EA2E03" w:rsidRPr="00EA2E03" w:rsidRDefault="00EA2E03" w:rsidP="00EA2E03">
      <w:r>
        <w:t>[XXX]</w:t>
      </w:r>
    </w:p>
    <w:p w14:paraId="07E18968" w14:textId="77777777" w:rsidR="00073FEC" w:rsidRPr="00073FEC" w:rsidRDefault="00073FEC" w:rsidP="00073FEC">
      <w:pPr>
        <w:pStyle w:val="Heading2"/>
      </w:pPr>
      <w:r w:rsidRPr="00A20A04">
        <w:t>Public Comment on Draft Recommendations</w:t>
      </w:r>
      <w:r>
        <w:t xml:space="preserve"> (to be completed later)</w:t>
      </w:r>
    </w:p>
    <w:p w14:paraId="726100FE" w14:textId="77777777" w:rsidR="00073FEC" w:rsidRPr="00073FEC" w:rsidRDefault="00073FEC" w:rsidP="00073FEC">
      <w:pPr>
        <w:pStyle w:val="Heading2"/>
      </w:pPr>
      <w:r w:rsidRPr="00A20A04">
        <w:t>Final recommendation</w:t>
      </w:r>
      <w:r>
        <w:t xml:space="preserve"> (to be completed later)</w:t>
      </w:r>
    </w:p>
    <w:p w14:paraId="51FBBB24" w14:textId="5BE54999" w:rsidR="00464DE1" w:rsidRDefault="00107523" w:rsidP="00464DE1">
      <w:pPr>
        <w:pStyle w:val="Heading1"/>
      </w:pPr>
      <w:r>
        <w:br w:type="page"/>
      </w:r>
      <w:bookmarkStart w:id="12" w:name="_Toc237755115"/>
      <w:r w:rsidR="00464DE1">
        <w:lastRenderedPageBreak/>
        <w:t>Proposed New Recommendation 2b</w:t>
      </w:r>
      <w:bookmarkEnd w:id="12"/>
    </w:p>
    <w:p w14:paraId="49E3F6C9" w14:textId="5420CF29" w:rsidR="00464DE1" w:rsidRPr="00464DE1" w:rsidRDefault="00464DE1" w:rsidP="00464DE1">
      <w:r>
        <w:t>Board training materials should be made public.</w:t>
      </w:r>
    </w:p>
    <w:p w14:paraId="41474405" w14:textId="77777777" w:rsidR="00464DE1" w:rsidRDefault="00464DE1" w:rsidP="00464DE1">
      <w:pPr>
        <w:pStyle w:val="Heading2"/>
      </w:pPr>
      <w:r w:rsidRPr="00A20A04">
        <w:t>Hypothesis of problem</w:t>
      </w:r>
    </w:p>
    <w:p w14:paraId="66095BE4" w14:textId="1CF24C7A" w:rsidR="00464DE1" w:rsidRPr="00603FA8" w:rsidRDefault="00EA2E03" w:rsidP="00464DE1">
      <w:r>
        <w:t>In keeping with openness and transparency as well as providing information for potential Board candidates, Board training materials should be made publicly available.</w:t>
      </w:r>
    </w:p>
    <w:p w14:paraId="10171F22" w14:textId="77777777" w:rsidR="00464DE1" w:rsidRDefault="00464DE1" w:rsidP="00464DE1">
      <w:pPr>
        <w:pStyle w:val="Heading2"/>
      </w:pPr>
      <w:r>
        <w:t>Background research undertaken</w:t>
      </w:r>
    </w:p>
    <w:p w14:paraId="62122501" w14:textId="77777777" w:rsidR="00464DE1" w:rsidRPr="00603FA8" w:rsidRDefault="00464DE1" w:rsidP="00464DE1">
      <w:r>
        <w:t>[XXX]</w:t>
      </w:r>
    </w:p>
    <w:p w14:paraId="6D228668" w14:textId="77777777" w:rsidR="00464DE1" w:rsidRDefault="00464DE1" w:rsidP="00464DE1">
      <w:pPr>
        <w:pStyle w:val="Heading3"/>
      </w:pPr>
      <w:r>
        <w:t xml:space="preserve">Summary </w:t>
      </w:r>
      <w:r w:rsidRPr="00A20A04">
        <w:t xml:space="preserve">of ICANN input </w:t>
      </w:r>
    </w:p>
    <w:p w14:paraId="608B24F6" w14:textId="77777777" w:rsidR="00464DE1" w:rsidRPr="00603FA8" w:rsidRDefault="00464DE1" w:rsidP="00464DE1">
      <w:r>
        <w:t>[XXX]</w:t>
      </w:r>
    </w:p>
    <w:p w14:paraId="5515E1D5" w14:textId="77777777" w:rsidR="00464DE1" w:rsidRDefault="00464DE1" w:rsidP="00464DE1">
      <w:pPr>
        <w:pStyle w:val="Heading3"/>
      </w:pPr>
      <w:r>
        <w:t xml:space="preserve">Summary of </w:t>
      </w:r>
      <w:r w:rsidRPr="00A20A04">
        <w:t>community input</w:t>
      </w:r>
    </w:p>
    <w:p w14:paraId="43859ADF" w14:textId="77777777" w:rsidR="00464DE1" w:rsidRPr="00603FA8" w:rsidRDefault="00464DE1" w:rsidP="00464DE1">
      <w:r>
        <w:t>[XXX]</w:t>
      </w:r>
    </w:p>
    <w:p w14:paraId="77932577" w14:textId="77777777" w:rsidR="00464DE1" w:rsidRDefault="00464DE1" w:rsidP="00464DE1">
      <w:pPr>
        <w:pStyle w:val="Heading3"/>
      </w:pPr>
      <w:r>
        <w:t>Summary of other relevant research</w:t>
      </w:r>
    </w:p>
    <w:p w14:paraId="631138DE" w14:textId="77777777" w:rsidR="00464DE1" w:rsidRPr="00603FA8" w:rsidRDefault="00464DE1" w:rsidP="00464DE1">
      <w:r>
        <w:t>[XXX]</w:t>
      </w:r>
    </w:p>
    <w:p w14:paraId="26BF998E" w14:textId="77777777" w:rsidR="00464DE1" w:rsidRDefault="00464DE1" w:rsidP="00464DE1">
      <w:pPr>
        <w:pStyle w:val="Heading2"/>
      </w:pPr>
      <w:r w:rsidRPr="00A20A04">
        <w:t>Relevant ICANN bylaws</w:t>
      </w:r>
    </w:p>
    <w:p w14:paraId="1F72AE8F" w14:textId="77777777" w:rsidR="00464DE1" w:rsidRPr="00603FA8" w:rsidRDefault="00464DE1" w:rsidP="00464DE1">
      <w:r>
        <w:t>[XXX]</w:t>
      </w:r>
    </w:p>
    <w:p w14:paraId="0D9F72DA" w14:textId="77777777" w:rsidR="00464DE1" w:rsidRDefault="00464DE1" w:rsidP="00464DE1">
      <w:pPr>
        <w:pStyle w:val="Heading2"/>
      </w:pPr>
      <w:r w:rsidRPr="00A20A04">
        <w:t>Relevant ICANN published policies</w:t>
      </w:r>
    </w:p>
    <w:p w14:paraId="3905D2F0" w14:textId="77777777" w:rsidR="00464DE1" w:rsidRPr="00603FA8" w:rsidRDefault="00464DE1" w:rsidP="00464DE1">
      <w:r>
        <w:t>[XXX]</w:t>
      </w:r>
    </w:p>
    <w:p w14:paraId="2F7A0E71" w14:textId="77777777" w:rsidR="00464DE1" w:rsidRDefault="00464DE1" w:rsidP="00464DE1">
      <w:pPr>
        <w:pStyle w:val="Heading2"/>
      </w:pPr>
      <w:r w:rsidRPr="00A20A04">
        <w:t>Relevant ICANN published procedures</w:t>
      </w:r>
    </w:p>
    <w:p w14:paraId="7888C2F0" w14:textId="77777777" w:rsidR="00464DE1" w:rsidRPr="00603FA8" w:rsidRDefault="00464DE1" w:rsidP="00464DE1">
      <w:r>
        <w:t>[XXX]</w:t>
      </w:r>
    </w:p>
    <w:p w14:paraId="31AB72BD" w14:textId="77777777" w:rsidR="00464DE1" w:rsidRDefault="00464DE1" w:rsidP="00464DE1">
      <w:pPr>
        <w:pStyle w:val="Heading2"/>
      </w:pPr>
      <w:r w:rsidRPr="00A20A04">
        <w:t>ATRT2 analysis</w:t>
      </w:r>
    </w:p>
    <w:p w14:paraId="195D98C0" w14:textId="77777777" w:rsidR="00464DE1" w:rsidRPr="00603FA8" w:rsidRDefault="00464DE1" w:rsidP="00464DE1">
      <w:r>
        <w:t>[XXX]</w:t>
      </w:r>
    </w:p>
    <w:p w14:paraId="36B9BA4B" w14:textId="77777777" w:rsidR="00464DE1" w:rsidRDefault="00464DE1" w:rsidP="00464DE1">
      <w:pPr>
        <w:pStyle w:val="Heading2"/>
      </w:pPr>
      <w:r w:rsidRPr="00A20A04">
        <w:t>Draft recommendation</w:t>
      </w:r>
      <w:r>
        <w:t xml:space="preserve"> including rationale </w:t>
      </w:r>
    </w:p>
    <w:p w14:paraId="0E2CA019" w14:textId="77777777" w:rsidR="00464DE1" w:rsidRPr="00603FA8" w:rsidRDefault="00464DE1" w:rsidP="00464DE1">
      <w:r>
        <w:t>[XXX]</w:t>
      </w:r>
    </w:p>
    <w:p w14:paraId="6106922E" w14:textId="77777777" w:rsidR="00464DE1" w:rsidRPr="00073FEC" w:rsidRDefault="00464DE1" w:rsidP="00464DE1">
      <w:pPr>
        <w:pStyle w:val="Heading2"/>
      </w:pPr>
      <w:r w:rsidRPr="00A20A04">
        <w:t>Public Comment on Draft Recommendations</w:t>
      </w:r>
      <w:r>
        <w:t xml:space="preserve"> (to be completed later)</w:t>
      </w:r>
    </w:p>
    <w:p w14:paraId="5422EA44" w14:textId="77777777" w:rsidR="00464DE1" w:rsidRPr="00073FEC" w:rsidRDefault="00464DE1" w:rsidP="00464DE1">
      <w:pPr>
        <w:pStyle w:val="Heading2"/>
      </w:pPr>
      <w:r w:rsidRPr="00A20A04">
        <w:t>Final recommendation</w:t>
      </w:r>
      <w:r>
        <w:t xml:space="preserve"> (to be completed later)</w:t>
      </w:r>
    </w:p>
    <w:p w14:paraId="5A8220B2" w14:textId="77777777" w:rsidR="00464DE1" w:rsidRPr="00687642" w:rsidRDefault="00464DE1" w:rsidP="00464DE1">
      <w:r w:rsidRPr="00687642">
        <w:br w:type="page"/>
      </w:r>
    </w:p>
    <w:p w14:paraId="42F43A5C" w14:textId="2E6FACB8" w:rsidR="00107523" w:rsidRDefault="00107523"/>
    <w:p w14:paraId="6D85107F" w14:textId="032CA393" w:rsidR="00107523" w:rsidRPr="005B292E" w:rsidRDefault="00CC0BDB" w:rsidP="005B292E">
      <w:pPr>
        <w:pStyle w:val="Heading1"/>
      </w:pPr>
      <w:bookmarkStart w:id="13" w:name="_Toc237708769"/>
      <w:bookmarkStart w:id="14" w:name="_Toc237755116"/>
      <w:r>
        <w:t>Recommendation 3</w:t>
      </w:r>
      <w:bookmarkEnd w:id="13"/>
      <w:bookmarkEnd w:id="14"/>
    </w:p>
    <w:p w14:paraId="1CBC599F" w14:textId="350460E0" w:rsidR="00CC0BDB" w:rsidRPr="004C1B8C" w:rsidRDefault="00107523" w:rsidP="004C1B8C">
      <w:pPr>
        <w:pStyle w:val="Heading2"/>
      </w:pPr>
      <w:r w:rsidRPr="00A20A04">
        <w:t>Recommendation</w:t>
      </w:r>
    </w:p>
    <w:p w14:paraId="11FC451F" w14:textId="7A61D032" w:rsidR="00CC0BDB" w:rsidRPr="0096342D" w:rsidRDefault="00CC0BDB" w:rsidP="0096342D">
      <w:pPr>
        <w:pStyle w:val="ListParagraph"/>
        <w:ind w:left="360"/>
        <w:rPr>
          <w:rFonts w:ascii="Times New Roman" w:hAnsi="Times New Roman" w:cs="Times New Roman"/>
        </w:rPr>
      </w:pPr>
      <w:r w:rsidRPr="00CC0BDB">
        <w:rPr>
          <w:rFonts w:ascii="Times New Roman" w:hAnsi="Times New Roman" w:cs="Times New Roman"/>
        </w:rPr>
        <w:t>The Board and Nominating Committee should, subject to the caveat that all deliberations and decisions about candidates must remain confidential, as soon as possible but no later than the Nominating Committee process commencing in late 2011 increase the transparency of the Nominating Committee’s deliberations and decision making process by doing such things as clearly articulating the timeline and skill-set criteria at the earliest stage possible before the process starts and, once the process is complete, explain the choices made.</w:t>
      </w:r>
    </w:p>
    <w:p w14:paraId="0321C034" w14:textId="628BE2F7" w:rsidR="00CC0BDB" w:rsidRDefault="00107523" w:rsidP="005B292E">
      <w:pPr>
        <w:pStyle w:val="Heading2"/>
      </w:pPr>
      <w:r w:rsidRPr="00A20A04">
        <w:t>Summary of ICANN</w:t>
      </w:r>
      <w:r>
        <w:t>’s assessment</w:t>
      </w:r>
      <w:r w:rsidRPr="00A20A04">
        <w:t xml:space="preserve"> </w:t>
      </w:r>
      <w:r>
        <w:t>of</w:t>
      </w:r>
      <w:r w:rsidRPr="00A20A04">
        <w:t xml:space="preserve"> implementation</w:t>
      </w:r>
    </w:p>
    <w:p w14:paraId="5F4C1FB5" w14:textId="77777777" w:rsidR="00CC0BDB" w:rsidRPr="00CC0BDB" w:rsidRDefault="00CC0BDB" w:rsidP="005B292E">
      <w:pPr>
        <w:pStyle w:val="Heading3"/>
      </w:pPr>
      <w:r w:rsidRPr="00CC0BDB">
        <w:t>Actions Taken:</w:t>
      </w:r>
    </w:p>
    <w:p w14:paraId="795A82D6" w14:textId="526D178E" w:rsidR="00CC0BDB" w:rsidRDefault="00CC0BDB" w:rsidP="00CC0BDB">
      <w:pPr>
        <w:pStyle w:val="ListParagraph"/>
        <w:widowControl w:val="0"/>
        <w:numPr>
          <w:ilvl w:val="0"/>
          <w:numId w:val="7"/>
        </w:numPr>
        <w:autoSpaceDE w:val="0"/>
        <w:autoSpaceDN w:val="0"/>
        <w:adjustRightInd w:val="0"/>
        <w:spacing w:after="240"/>
        <w:rPr>
          <w:rFonts w:ascii="Times New Roman" w:hAnsi="Times New Roman" w:cs="Times New Roman"/>
        </w:rPr>
      </w:pPr>
      <w:r>
        <w:rPr>
          <w:rFonts w:ascii="Times New Roman" w:hAnsi="Times New Roman" w:cs="Times New Roman"/>
        </w:rPr>
        <w:t>Workshops with the community</w:t>
      </w:r>
    </w:p>
    <w:p w14:paraId="691E81F9" w14:textId="6BC2A9F2" w:rsidR="00CC0BDB" w:rsidRDefault="00CC0BDB" w:rsidP="00CC0BDB">
      <w:pPr>
        <w:pStyle w:val="ListParagraph"/>
        <w:widowControl w:val="0"/>
        <w:numPr>
          <w:ilvl w:val="0"/>
          <w:numId w:val="7"/>
        </w:numPr>
        <w:autoSpaceDE w:val="0"/>
        <w:autoSpaceDN w:val="0"/>
        <w:adjustRightInd w:val="0"/>
        <w:spacing w:after="240"/>
        <w:rPr>
          <w:rFonts w:ascii="Times New Roman" w:hAnsi="Times New Roman" w:cs="Times New Roman"/>
        </w:rPr>
      </w:pPr>
      <w:r>
        <w:rPr>
          <w:rFonts w:ascii="Times New Roman" w:hAnsi="Times New Roman" w:cs="Times New Roman"/>
        </w:rPr>
        <w:t>Improved communications throughout the process with community (more email to lists, a blog) and candidates</w:t>
      </w:r>
    </w:p>
    <w:p w14:paraId="733625D1" w14:textId="134E5219" w:rsidR="00CC0BDB" w:rsidRPr="00CC0BDB" w:rsidRDefault="00CC0BDB" w:rsidP="00CC0BDB">
      <w:pPr>
        <w:pStyle w:val="ListParagraph"/>
        <w:widowControl w:val="0"/>
        <w:numPr>
          <w:ilvl w:val="0"/>
          <w:numId w:val="7"/>
        </w:numPr>
        <w:autoSpaceDE w:val="0"/>
        <w:autoSpaceDN w:val="0"/>
        <w:adjustRightInd w:val="0"/>
        <w:spacing w:after="240"/>
        <w:rPr>
          <w:rFonts w:ascii="Times New Roman" w:hAnsi="Times New Roman" w:cs="Times New Roman"/>
        </w:rPr>
      </w:pPr>
      <w:r>
        <w:rPr>
          <w:rFonts w:ascii="Times New Roman" w:hAnsi="Times New Roman" w:cs="Times New Roman"/>
        </w:rPr>
        <w:t>Monthly Report Cards</w:t>
      </w:r>
    </w:p>
    <w:p w14:paraId="1353EAB2" w14:textId="77777777" w:rsidR="00CC0BDB" w:rsidRPr="00CC0BDB" w:rsidRDefault="00CC0BDB" w:rsidP="005B292E">
      <w:pPr>
        <w:pStyle w:val="Heading3"/>
      </w:pPr>
      <w:proofErr w:type="spellStart"/>
      <w:r w:rsidRPr="00CC0BDB">
        <w:t>Implementability</w:t>
      </w:r>
      <w:proofErr w:type="spellEnd"/>
      <w:r w:rsidRPr="00CC0BDB">
        <w:t>:</w:t>
      </w:r>
    </w:p>
    <w:p w14:paraId="205A49A0" w14:textId="0ACF5259" w:rsidR="00CC0BDB" w:rsidRDefault="00CC0BDB" w:rsidP="00CC0BDB">
      <w:pPr>
        <w:widowControl w:val="0"/>
        <w:autoSpaceDE w:val="0"/>
        <w:autoSpaceDN w:val="0"/>
        <w:adjustRightInd w:val="0"/>
        <w:spacing w:after="240"/>
        <w:ind w:left="360"/>
        <w:rPr>
          <w:rFonts w:ascii="Times New Roman" w:hAnsi="Times New Roman" w:cs="Times New Roman"/>
        </w:rPr>
      </w:pPr>
      <w:r>
        <w:rPr>
          <w:rFonts w:ascii="Times New Roman" w:hAnsi="Times New Roman" w:cs="Times New Roman"/>
        </w:rPr>
        <w:t>Implemented, however there was the observation that “transparency is time consuming for the volunteers. Writing to people, publishing, etc.”.</w:t>
      </w:r>
      <w:r w:rsidR="0044448D">
        <w:rPr>
          <w:rFonts w:ascii="Times New Roman" w:hAnsi="Times New Roman" w:cs="Times New Roman"/>
        </w:rPr>
        <w:t xml:space="preserve">  Additional resources may be required to translate communications into languages other than English.</w:t>
      </w:r>
    </w:p>
    <w:p w14:paraId="42C73898" w14:textId="77777777" w:rsidR="00CC0BDB" w:rsidRPr="00CC0BDB" w:rsidRDefault="00CC0BDB" w:rsidP="005B292E">
      <w:pPr>
        <w:pStyle w:val="Heading3"/>
      </w:pPr>
      <w:r w:rsidRPr="00CC0BDB">
        <w:t>Effectiveness:</w:t>
      </w:r>
      <w:r w:rsidR="00107523" w:rsidRPr="00CC0BDB">
        <w:t xml:space="preserve"> </w:t>
      </w:r>
    </w:p>
    <w:p w14:paraId="386098E8" w14:textId="0A742911" w:rsidR="00CC0BDB" w:rsidRDefault="0044448D" w:rsidP="00CC0BDB">
      <w:pPr>
        <w:widowControl w:val="0"/>
        <w:autoSpaceDE w:val="0"/>
        <w:autoSpaceDN w:val="0"/>
        <w:adjustRightInd w:val="0"/>
        <w:spacing w:after="240"/>
        <w:ind w:left="360"/>
        <w:rPr>
          <w:rFonts w:ascii="Times New Roman" w:hAnsi="Times New Roman" w:cs="Times New Roman"/>
        </w:rPr>
      </w:pPr>
      <w:proofErr w:type="gramStart"/>
      <w:r>
        <w:rPr>
          <w:rFonts w:ascii="Times New Roman" w:hAnsi="Times New Roman" w:cs="Times New Roman"/>
        </w:rPr>
        <w:t xml:space="preserve">Effective, “improved confidence in the </w:t>
      </w:r>
      <w:proofErr w:type="spellStart"/>
      <w:r>
        <w:rPr>
          <w:rFonts w:ascii="Times New Roman" w:hAnsi="Times New Roman" w:cs="Times New Roman"/>
        </w:rPr>
        <w:t>NomCom</w:t>
      </w:r>
      <w:proofErr w:type="spellEnd"/>
      <w:r>
        <w:rPr>
          <w:rFonts w:ascii="Times New Roman" w:hAnsi="Times New Roman" w:cs="Times New Roman"/>
        </w:rPr>
        <w:t>”, but the observation that “this is always room to improve transparency” and “incoming chairs should be reminded that they should seek to make improvements”.</w:t>
      </w:r>
      <w:proofErr w:type="gramEnd"/>
    </w:p>
    <w:p w14:paraId="2EBFF349" w14:textId="7373DCF0" w:rsidR="00107523" w:rsidRPr="005B292E" w:rsidRDefault="00107523" w:rsidP="005B292E">
      <w:pPr>
        <w:pStyle w:val="Heading2"/>
      </w:pPr>
      <w:r w:rsidRPr="00A20A04">
        <w:t>Summary of community input on implementation</w:t>
      </w:r>
    </w:p>
    <w:p w14:paraId="390F1D51" w14:textId="2A6B5A4C" w:rsidR="0044448D" w:rsidRPr="00A20A04" w:rsidRDefault="0044448D" w:rsidP="005B292E">
      <w:pPr>
        <w:pStyle w:val="ListParagraph"/>
        <w:ind w:left="360"/>
        <w:rPr>
          <w:rFonts w:ascii="Times New Roman" w:hAnsi="Times New Roman" w:cs="Times New Roman"/>
        </w:rPr>
      </w:pPr>
      <w:r>
        <w:rPr>
          <w:rFonts w:ascii="Times New Roman" w:hAnsi="Times New Roman" w:cs="Times New Roman"/>
        </w:rPr>
        <w:t>[XXX]</w:t>
      </w:r>
    </w:p>
    <w:p w14:paraId="31FA720E" w14:textId="3EEFE065" w:rsidR="00107523" w:rsidRPr="005B292E" w:rsidRDefault="00107523" w:rsidP="005B292E">
      <w:pPr>
        <w:pStyle w:val="Heading2"/>
      </w:pPr>
      <w:r w:rsidRPr="00A20A04">
        <w:t>Summary of o</w:t>
      </w:r>
      <w:r>
        <w:t xml:space="preserve">ther relevant </w:t>
      </w:r>
      <w:r w:rsidRPr="00A20A04">
        <w:t>research</w:t>
      </w:r>
    </w:p>
    <w:p w14:paraId="371A032F" w14:textId="22238A39" w:rsidR="0044448D" w:rsidRPr="002947AA" w:rsidRDefault="0044448D" w:rsidP="002947AA">
      <w:pPr>
        <w:pStyle w:val="ListParagraph"/>
        <w:ind w:left="360"/>
        <w:rPr>
          <w:rFonts w:ascii="Times New Roman" w:hAnsi="Times New Roman" w:cs="Times New Roman"/>
        </w:rPr>
      </w:pPr>
      <w:hyperlink r:id="rId16" w:history="1">
        <w:r w:rsidRPr="00887FAA">
          <w:rPr>
            <w:rStyle w:val="Hyperlink"/>
            <w:rFonts w:ascii="Times New Roman" w:hAnsi="Times New Roman" w:cs="Times New Roman"/>
          </w:rPr>
          <w:t>http://nomcom.icann.org/nomcom-final-report-08oct12-en.pdf</w:t>
        </w:r>
      </w:hyperlink>
    </w:p>
    <w:p w14:paraId="551652C8" w14:textId="3BAD3EA2" w:rsidR="00107523" w:rsidRPr="005B292E" w:rsidRDefault="00107523" w:rsidP="005B292E">
      <w:pPr>
        <w:pStyle w:val="Heading2"/>
      </w:pPr>
      <w:r w:rsidRPr="00A20A04">
        <w:t>ATRT2 analysis of recommendation implementation</w:t>
      </w:r>
    </w:p>
    <w:p w14:paraId="1AAB4B14" w14:textId="0048AE56" w:rsidR="00107523" w:rsidRPr="00A20A04" w:rsidRDefault="0044448D" w:rsidP="005B292E">
      <w:pPr>
        <w:widowControl w:val="0"/>
        <w:autoSpaceDE w:val="0"/>
        <w:autoSpaceDN w:val="0"/>
        <w:adjustRightInd w:val="0"/>
        <w:spacing w:after="240"/>
        <w:ind w:left="360"/>
        <w:rPr>
          <w:rFonts w:ascii="Times New Roman" w:hAnsi="Times New Roman" w:cs="Times New Roman"/>
        </w:rPr>
      </w:pPr>
      <w:proofErr w:type="gramStart"/>
      <w:r>
        <w:rPr>
          <w:rFonts w:ascii="Times New Roman" w:hAnsi="Times New Roman" w:cs="Times New Roman"/>
        </w:rPr>
        <w:t>Complete and ongoing.</w:t>
      </w:r>
      <w:proofErr w:type="gramEnd"/>
      <w:r w:rsidR="00107523" w:rsidRPr="00903525">
        <w:rPr>
          <w:rFonts w:ascii="Times New Roman" w:hAnsi="Times New Roman" w:cs="Times New Roman"/>
        </w:rPr>
        <w:t xml:space="preserve"> </w:t>
      </w:r>
    </w:p>
    <w:p w14:paraId="386C0838" w14:textId="7F54D8C7" w:rsidR="00107523" w:rsidRDefault="00107523" w:rsidP="005B292E">
      <w:pPr>
        <w:pStyle w:val="Heading2"/>
      </w:pPr>
      <w:r w:rsidRPr="003976F9">
        <w:t xml:space="preserve">ATRT2 assessment of recommendation </w:t>
      </w:r>
      <w:r>
        <w:t xml:space="preserve">effectiveness </w:t>
      </w:r>
    </w:p>
    <w:p w14:paraId="238430E6" w14:textId="414D4CE2" w:rsidR="00107523" w:rsidRDefault="0044448D" w:rsidP="0044448D">
      <w:pPr>
        <w:widowControl w:val="0"/>
        <w:autoSpaceDE w:val="0"/>
        <w:autoSpaceDN w:val="0"/>
        <w:adjustRightInd w:val="0"/>
        <w:spacing w:after="240"/>
        <w:ind w:left="360"/>
        <w:rPr>
          <w:rFonts w:ascii="Times New Roman" w:hAnsi="Times New Roman" w:cs="Times New Roman"/>
        </w:rPr>
      </w:pPr>
      <w:proofErr w:type="spellStart"/>
      <w:r>
        <w:rPr>
          <w:rFonts w:ascii="Times New Roman" w:hAnsi="Times New Roman" w:cs="Times New Roman"/>
        </w:rPr>
        <w:t>NomCom</w:t>
      </w:r>
      <w:proofErr w:type="spellEnd"/>
      <w:r>
        <w:rPr>
          <w:rFonts w:ascii="Times New Roman" w:hAnsi="Times New Roman" w:cs="Times New Roman"/>
        </w:rPr>
        <w:t xml:space="preserve"> is objectively more transparent.</w:t>
      </w:r>
    </w:p>
    <w:p w14:paraId="4D8B5750" w14:textId="05C88375" w:rsidR="00514414" w:rsidRDefault="00514414">
      <w:pPr>
        <w:rPr>
          <w:rFonts w:ascii="Times New Roman" w:hAnsi="Times New Roman" w:cs="Times New Roman"/>
        </w:rPr>
      </w:pPr>
      <w:r>
        <w:rPr>
          <w:rFonts w:ascii="Times New Roman" w:hAnsi="Times New Roman" w:cs="Times New Roman"/>
        </w:rPr>
        <w:br w:type="page"/>
      </w:r>
    </w:p>
    <w:p w14:paraId="1C36981A" w14:textId="234EF8F7" w:rsidR="00F87BAD" w:rsidRPr="00903525" w:rsidRDefault="00F87BAD" w:rsidP="00F87BAD">
      <w:pPr>
        <w:pStyle w:val="Heading1"/>
      </w:pPr>
      <w:bookmarkStart w:id="15" w:name="_Toc237708771"/>
      <w:bookmarkStart w:id="16" w:name="_Toc237755117"/>
      <w:r>
        <w:lastRenderedPageBreak/>
        <w:t>Proposed New R</w:t>
      </w:r>
      <w:r w:rsidRPr="00903525">
        <w:t>ecommendation</w:t>
      </w:r>
      <w:r>
        <w:t xml:space="preserve"> 3a</w:t>
      </w:r>
      <w:bookmarkEnd w:id="16"/>
    </w:p>
    <w:p w14:paraId="7575ECB7" w14:textId="4793EE1B" w:rsidR="00F87BAD" w:rsidRDefault="00F87BAD" w:rsidP="00F87BAD">
      <w:r>
        <w:t xml:space="preserve">Translate </w:t>
      </w:r>
      <w:proofErr w:type="spellStart"/>
      <w:r>
        <w:t>NomCom</w:t>
      </w:r>
      <w:proofErr w:type="spellEnd"/>
      <w:r>
        <w:t xml:space="preserve"> materials to improve international understanding of </w:t>
      </w:r>
      <w:proofErr w:type="spellStart"/>
      <w:r>
        <w:t>NomCom</w:t>
      </w:r>
      <w:proofErr w:type="spellEnd"/>
      <w:r>
        <w:t xml:space="preserve"> processes and outcomes.</w:t>
      </w:r>
    </w:p>
    <w:p w14:paraId="48072F6D" w14:textId="77777777" w:rsidR="00F87BAD" w:rsidRDefault="00F87BAD" w:rsidP="00F87BAD">
      <w:pPr>
        <w:pStyle w:val="Heading2"/>
      </w:pPr>
      <w:r w:rsidRPr="00A20A04">
        <w:t xml:space="preserve">Hypothesis of problem </w:t>
      </w:r>
    </w:p>
    <w:p w14:paraId="56B347AE" w14:textId="7772D031" w:rsidR="00F87BAD" w:rsidRPr="00822505" w:rsidRDefault="00F87BAD" w:rsidP="00F87BAD">
      <w:r>
        <w:t xml:space="preserve">While </w:t>
      </w:r>
      <w:proofErr w:type="spellStart"/>
      <w:r>
        <w:t>NomCom</w:t>
      </w:r>
      <w:proofErr w:type="spellEnd"/>
      <w:r>
        <w:t xml:space="preserve"> transparency has improved with the publication of various documents, the lack of translations of those documents impedes global transparency.</w:t>
      </w:r>
    </w:p>
    <w:p w14:paraId="36D1CB4F" w14:textId="77777777" w:rsidR="00F87BAD" w:rsidRDefault="00F87BAD" w:rsidP="00F87BAD">
      <w:pPr>
        <w:pStyle w:val="Heading2"/>
      </w:pPr>
      <w:r w:rsidRPr="00A20A04">
        <w:t xml:space="preserve">Background research undertaken </w:t>
      </w:r>
    </w:p>
    <w:p w14:paraId="29715B29" w14:textId="77777777" w:rsidR="00F87BAD" w:rsidRPr="00822505" w:rsidRDefault="00F87BAD" w:rsidP="00F87BAD">
      <w:r>
        <w:t>[XXX]</w:t>
      </w:r>
    </w:p>
    <w:p w14:paraId="7CC2F5FA" w14:textId="77777777" w:rsidR="00F87BAD" w:rsidRDefault="00F87BAD" w:rsidP="00F87BAD">
      <w:pPr>
        <w:pStyle w:val="Heading3"/>
      </w:pPr>
      <w:r>
        <w:t xml:space="preserve">Summary </w:t>
      </w:r>
      <w:r w:rsidRPr="00A20A04">
        <w:t xml:space="preserve">of ICANN input </w:t>
      </w:r>
    </w:p>
    <w:p w14:paraId="5E637FF7" w14:textId="77777777" w:rsidR="00F87BAD" w:rsidRPr="00822505" w:rsidRDefault="00F87BAD" w:rsidP="00F87BAD">
      <w:r>
        <w:t>[XXX]</w:t>
      </w:r>
    </w:p>
    <w:p w14:paraId="2A310238" w14:textId="77777777" w:rsidR="00F87BAD" w:rsidRDefault="00F87BAD" w:rsidP="00F87BAD">
      <w:pPr>
        <w:pStyle w:val="Heading3"/>
      </w:pPr>
      <w:r>
        <w:t xml:space="preserve">Summary of </w:t>
      </w:r>
      <w:r w:rsidRPr="00A20A04">
        <w:t>community input</w:t>
      </w:r>
    </w:p>
    <w:p w14:paraId="352EEFDE" w14:textId="77777777" w:rsidR="00F87BAD" w:rsidRPr="00822505" w:rsidRDefault="00F87BAD" w:rsidP="00F87BAD">
      <w:r>
        <w:t>[XXX]</w:t>
      </w:r>
    </w:p>
    <w:p w14:paraId="64B4E319" w14:textId="77777777" w:rsidR="00F87BAD" w:rsidRDefault="00F87BAD" w:rsidP="00F87BAD">
      <w:pPr>
        <w:pStyle w:val="Heading3"/>
      </w:pPr>
      <w:r>
        <w:t>Summary of other relevant research</w:t>
      </w:r>
    </w:p>
    <w:p w14:paraId="0A7932EB" w14:textId="77777777" w:rsidR="00F87BAD" w:rsidRPr="00822505" w:rsidRDefault="00F87BAD" w:rsidP="00F87BAD">
      <w:r>
        <w:t>[XXXX]</w:t>
      </w:r>
    </w:p>
    <w:p w14:paraId="66A30602" w14:textId="77777777" w:rsidR="00F87BAD" w:rsidRDefault="00F87BAD" w:rsidP="00F87BAD">
      <w:pPr>
        <w:pStyle w:val="Heading2"/>
      </w:pPr>
      <w:r w:rsidRPr="00A20A04">
        <w:t>Relevant ICANN bylaws</w:t>
      </w:r>
    </w:p>
    <w:p w14:paraId="172A741D" w14:textId="77777777" w:rsidR="00F87BAD" w:rsidRPr="00822505" w:rsidRDefault="00F87BAD" w:rsidP="00F87BAD">
      <w:r>
        <w:t>[XXX]</w:t>
      </w:r>
    </w:p>
    <w:p w14:paraId="52B539E7" w14:textId="77777777" w:rsidR="00F87BAD" w:rsidRDefault="00F87BAD" w:rsidP="00F87BAD">
      <w:pPr>
        <w:pStyle w:val="Heading2"/>
      </w:pPr>
      <w:r w:rsidRPr="00A20A04">
        <w:t>Relevant ICANN published policies</w:t>
      </w:r>
    </w:p>
    <w:p w14:paraId="0D7B23B2" w14:textId="77777777" w:rsidR="00F87BAD" w:rsidRPr="00822505" w:rsidRDefault="00F87BAD" w:rsidP="00F87BAD">
      <w:r>
        <w:t>[XXX]</w:t>
      </w:r>
    </w:p>
    <w:p w14:paraId="48150FCC" w14:textId="77777777" w:rsidR="00F87BAD" w:rsidRDefault="00F87BAD" w:rsidP="00F87BAD">
      <w:pPr>
        <w:pStyle w:val="Heading2"/>
      </w:pPr>
      <w:r w:rsidRPr="00A20A04">
        <w:t>Relevant ICANN published procedures</w:t>
      </w:r>
    </w:p>
    <w:p w14:paraId="6B0BDE6C" w14:textId="77777777" w:rsidR="00F87BAD" w:rsidRPr="00822505" w:rsidRDefault="00F87BAD" w:rsidP="00F87BAD">
      <w:r>
        <w:t>[XXX]</w:t>
      </w:r>
    </w:p>
    <w:p w14:paraId="4160C2DB" w14:textId="77777777" w:rsidR="00F87BAD" w:rsidRDefault="00F87BAD" w:rsidP="00F87BAD">
      <w:pPr>
        <w:pStyle w:val="Heading2"/>
      </w:pPr>
      <w:r w:rsidRPr="00A20A04">
        <w:t>ATRT2 analysis</w:t>
      </w:r>
    </w:p>
    <w:p w14:paraId="38201B82" w14:textId="77777777" w:rsidR="00F87BAD" w:rsidRPr="00822505" w:rsidRDefault="00F87BAD" w:rsidP="00F87BAD">
      <w:r>
        <w:t>[XXX]</w:t>
      </w:r>
    </w:p>
    <w:p w14:paraId="42CC1CCC" w14:textId="77777777" w:rsidR="00F87BAD" w:rsidRDefault="00F87BAD" w:rsidP="00F87BAD">
      <w:pPr>
        <w:pStyle w:val="Heading2"/>
      </w:pPr>
      <w:r w:rsidRPr="00A20A04">
        <w:t>Draft recommendation</w:t>
      </w:r>
      <w:r>
        <w:t xml:space="preserve"> including rationale </w:t>
      </w:r>
    </w:p>
    <w:p w14:paraId="2B799E65" w14:textId="77777777" w:rsidR="00F87BAD" w:rsidRPr="00822505" w:rsidRDefault="00F87BAD" w:rsidP="00F87BAD">
      <w:r>
        <w:t>[XXX]</w:t>
      </w:r>
    </w:p>
    <w:p w14:paraId="73BE4BD3" w14:textId="77777777" w:rsidR="00F87BAD" w:rsidRPr="00073FEC" w:rsidRDefault="00F87BAD" w:rsidP="00F87BAD">
      <w:pPr>
        <w:pStyle w:val="Heading2"/>
      </w:pPr>
      <w:r w:rsidRPr="00A20A04">
        <w:t>Public Comment on Draft Recommendations</w:t>
      </w:r>
      <w:r>
        <w:t xml:space="preserve"> (to be completed later)</w:t>
      </w:r>
    </w:p>
    <w:p w14:paraId="666FD443" w14:textId="77777777" w:rsidR="00F87BAD" w:rsidRDefault="00F87BAD" w:rsidP="00F87BAD">
      <w:pPr>
        <w:pStyle w:val="Heading2"/>
      </w:pPr>
      <w:r w:rsidRPr="00A20A04">
        <w:t>Final recommendation</w:t>
      </w:r>
      <w:r>
        <w:t xml:space="preserve"> (to be completed later)</w:t>
      </w:r>
    </w:p>
    <w:p w14:paraId="2154B841" w14:textId="6B2EFCDB" w:rsidR="00107523" w:rsidRPr="002947AA" w:rsidRDefault="00F87BAD" w:rsidP="00F87BAD">
      <w:pPr>
        <w:pStyle w:val="Heading1"/>
      </w:pPr>
      <w:r>
        <w:br w:type="page"/>
      </w:r>
      <w:bookmarkStart w:id="17" w:name="_Toc237755118"/>
      <w:r w:rsidR="00514414">
        <w:lastRenderedPageBreak/>
        <w:t>Recommendation 4</w:t>
      </w:r>
      <w:bookmarkEnd w:id="15"/>
      <w:bookmarkEnd w:id="17"/>
    </w:p>
    <w:p w14:paraId="25798016" w14:textId="37225277" w:rsidR="00514414" w:rsidRPr="004C1B8C" w:rsidRDefault="00514414" w:rsidP="004C1B8C">
      <w:pPr>
        <w:pStyle w:val="Heading2"/>
      </w:pPr>
      <w:r w:rsidRPr="00A20A04">
        <w:t>Recommendation</w:t>
      </w:r>
    </w:p>
    <w:p w14:paraId="4481CE00" w14:textId="654384BB" w:rsidR="00514414" w:rsidRPr="002947AA" w:rsidRDefault="00514414" w:rsidP="002947AA">
      <w:pPr>
        <w:pStyle w:val="ListParagraph"/>
        <w:ind w:left="360"/>
        <w:rPr>
          <w:rFonts w:ascii="Times New Roman" w:hAnsi="Times New Roman" w:cs="Times New Roman"/>
        </w:rPr>
      </w:pPr>
      <w:r w:rsidRPr="00514414">
        <w:rPr>
          <w:rFonts w:ascii="Times New Roman" w:hAnsi="Times New Roman" w:cs="Times New Roman"/>
        </w:rPr>
        <w:t>Building on the work of the Board Governance Committee, the Board should continue to enhance Board performance and work practices.</w:t>
      </w:r>
    </w:p>
    <w:p w14:paraId="413398CB" w14:textId="6A47F317" w:rsidR="00514414" w:rsidRDefault="00514414" w:rsidP="002947AA">
      <w:pPr>
        <w:pStyle w:val="Heading2"/>
      </w:pPr>
      <w:r w:rsidRPr="00A20A04">
        <w:t>Summary of ICANN</w:t>
      </w:r>
      <w:r>
        <w:t>’s assessment</w:t>
      </w:r>
      <w:r w:rsidRPr="00A20A04">
        <w:t xml:space="preserve"> </w:t>
      </w:r>
      <w:r>
        <w:t>of</w:t>
      </w:r>
      <w:r w:rsidRPr="00A20A04">
        <w:t xml:space="preserve"> implementation</w:t>
      </w:r>
      <w:r>
        <w:t xml:space="preserve"> </w:t>
      </w:r>
    </w:p>
    <w:p w14:paraId="099052A2" w14:textId="6545AE8B" w:rsidR="00514414" w:rsidRDefault="00514414" w:rsidP="002947AA">
      <w:pPr>
        <w:pStyle w:val="Heading3"/>
      </w:pPr>
      <w:r w:rsidRPr="000D70D8">
        <w:t>Actions Taken:</w:t>
      </w:r>
    </w:p>
    <w:p w14:paraId="7885FBF8" w14:textId="4D626772" w:rsidR="000D70D8" w:rsidRDefault="000D70D8" w:rsidP="00514414">
      <w:pPr>
        <w:ind w:left="360"/>
      </w:pPr>
      <w:r>
        <w:t xml:space="preserve">From </w:t>
      </w:r>
      <w:hyperlink r:id="rId17" w:history="1">
        <w:r w:rsidRPr="00887FAA">
          <w:rPr>
            <w:rStyle w:val="Hyperlink"/>
          </w:rPr>
          <w:t>www.icann.org/en/news/in-focus/accountability/atrt-recommendations-implementation-plans-08feb12-en.pdf</w:t>
        </w:r>
      </w:hyperlink>
      <w:r>
        <w:t>:</w:t>
      </w:r>
    </w:p>
    <w:p w14:paraId="47F93056" w14:textId="77777777" w:rsidR="000D70D8" w:rsidRDefault="000D70D8" w:rsidP="00514414">
      <w:pPr>
        <w:ind w:left="360"/>
      </w:pPr>
    </w:p>
    <w:p w14:paraId="677CEBEC" w14:textId="77777777" w:rsidR="000D70D8" w:rsidRDefault="00ED00DD" w:rsidP="000D70D8">
      <w:pPr>
        <w:pStyle w:val="ListParagraph"/>
        <w:numPr>
          <w:ilvl w:val="0"/>
          <w:numId w:val="8"/>
        </w:numPr>
      </w:pPr>
      <w:r>
        <w:t>Complete Board Committee 2011, 2012 work plans incorporating Rec. 4 objectives</w:t>
      </w:r>
      <w:r w:rsidR="000D70D8">
        <w:t xml:space="preserve"> </w:t>
      </w:r>
      <w:r>
        <w:t>(Background in Board Committee minutes)</w:t>
      </w:r>
    </w:p>
    <w:p w14:paraId="7825A9AE" w14:textId="77777777" w:rsidR="000D70D8" w:rsidRDefault="00ED00DD" w:rsidP="000D70D8">
      <w:pPr>
        <w:pStyle w:val="ListParagraph"/>
        <w:numPr>
          <w:ilvl w:val="0"/>
          <w:numId w:val="8"/>
        </w:numPr>
      </w:pPr>
      <w:r>
        <w:t>Complete Board appraisal</w:t>
      </w:r>
    </w:p>
    <w:p w14:paraId="60DCAC4B" w14:textId="77777777" w:rsidR="000D70D8" w:rsidRDefault="00ED00DD" w:rsidP="000D70D8">
      <w:pPr>
        <w:pStyle w:val="ListParagraph"/>
        <w:numPr>
          <w:ilvl w:val="0"/>
          <w:numId w:val="8"/>
        </w:numPr>
      </w:pPr>
      <w:r>
        <w:t>Conduct two Board effectiveness Training sessions in 2012.</w:t>
      </w:r>
    </w:p>
    <w:p w14:paraId="5C6D9E08" w14:textId="77777777" w:rsidR="000D70D8" w:rsidRDefault="00ED00DD" w:rsidP="000D70D8">
      <w:pPr>
        <w:pStyle w:val="ListParagraph"/>
        <w:numPr>
          <w:ilvl w:val="0"/>
          <w:numId w:val="8"/>
        </w:numPr>
      </w:pPr>
      <w:r>
        <w:t>Update information tools and work flow processes</w:t>
      </w:r>
    </w:p>
    <w:p w14:paraId="7DC7D2F5" w14:textId="77777777" w:rsidR="000D70D8" w:rsidRDefault="00ED00DD" w:rsidP="000D70D8">
      <w:pPr>
        <w:pStyle w:val="ListParagraph"/>
        <w:numPr>
          <w:ilvl w:val="0"/>
          <w:numId w:val="8"/>
        </w:numPr>
      </w:pPr>
      <w:r>
        <w:t>Implement upgrade of current Board information and communication tools</w:t>
      </w:r>
    </w:p>
    <w:p w14:paraId="31CF1891" w14:textId="416E1B50" w:rsidR="00514414" w:rsidRPr="00514414" w:rsidRDefault="00ED00DD" w:rsidP="002947AA">
      <w:pPr>
        <w:pStyle w:val="ListParagraph"/>
        <w:numPr>
          <w:ilvl w:val="0"/>
          <w:numId w:val="8"/>
        </w:numPr>
      </w:pPr>
      <w:r>
        <w:t>Introduce version 1 of Board Procedure Manual, embed in SOPs</w:t>
      </w:r>
    </w:p>
    <w:p w14:paraId="36B5D295" w14:textId="3D45E7A2" w:rsidR="000D70D8" w:rsidRDefault="00514414" w:rsidP="002947AA">
      <w:pPr>
        <w:pStyle w:val="Heading3"/>
      </w:pPr>
      <w:proofErr w:type="spellStart"/>
      <w:r w:rsidRPr="000D70D8">
        <w:t>Implementability</w:t>
      </w:r>
      <w:proofErr w:type="spellEnd"/>
      <w:r w:rsidRPr="000D70D8">
        <w:t>:</w:t>
      </w:r>
    </w:p>
    <w:p w14:paraId="00BEC66E" w14:textId="3AC280DD" w:rsidR="00514414" w:rsidRPr="00514414" w:rsidRDefault="00D2580C" w:rsidP="004C1B8C">
      <w:pPr>
        <w:ind w:left="360"/>
      </w:pPr>
      <w:proofErr w:type="gramStart"/>
      <w:r>
        <w:t>Implemented</w:t>
      </w:r>
      <w:proofErr w:type="gramEnd"/>
      <w:r>
        <w:t xml:space="preserve"> as opportunities are identified and “as feasible”.</w:t>
      </w:r>
    </w:p>
    <w:p w14:paraId="17DF0924" w14:textId="381A94F8" w:rsidR="00514414" w:rsidRDefault="00514414" w:rsidP="002947AA">
      <w:pPr>
        <w:pStyle w:val="Heading3"/>
      </w:pPr>
      <w:r w:rsidRPr="000D70D8">
        <w:t>Effectiveness:</w:t>
      </w:r>
    </w:p>
    <w:p w14:paraId="0C1A71CC" w14:textId="6ED1BDD1" w:rsidR="000D70D8" w:rsidRPr="00514414" w:rsidRDefault="00D2580C" w:rsidP="002947AA">
      <w:pPr>
        <w:pStyle w:val="ListParagraph"/>
        <w:ind w:left="360"/>
      </w:pPr>
      <w:r>
        <w:t>Effective in the sense that the board has a “renewed focus on formalizing and documenting standard processes.”  The board has adopted changes to their processes to enhance efficiency and effectiveness.</w:t>
      </w:r>
    </w:p>
    <w:p w14:paraId="3F07E242" w14:textId="7F6BDEF4" w:rsidR="00514414" w:rsidRPr="002947AA" w:rsidRDefault="00514414" w:rsidP="002947AA">
      <w:pPr>
        <w:pStyle w:val="Heading2"/>
      </w:pPr>
      <w:r w:rsidRPr="00A20A04">
        <w:t>Summary of community input on implementation, including effectiveness</w:t>
      </w:r>
    </w:p>
    <w:p w14:paraId="32DFD94E" w14:textId="6855235C" w:rsidR="00D2580C" w:rsidRPr="00A20A04" w:rsidRDefault="00D2580C" w:rsidP="00514414">
      <w:pPr>
        <w:pStyle w:val="ListParagraph"/>
        <w:ind w:left="0"/>
        <w:rPr>
          <w:rFonts w:ascii="Times New Roman" w:hAnsi="Times New Roman" w:cs="Times New Roman"/>
        </w:rPr>
      </w:pPr>
      <w:r>
        <w:rPr>
          <w:rFonts w:ascii="Times New Roman" w:hAnsi="Times New Roman" w:cs="Times New Roman"/>
        </w:rPr>
        <w:t>[XXX]</w:t>
      </w:r>
    </w:p>
    <w:p w14:paraId="3F75FF60" w14:textId="253A6FD8" w:rsidR="00514414" w:rsidRPr="002947AA" w:rsidRDefault="00514414" w:rsidP="002947AA">
      <w:pPr>
        <w:pStyle w:val="Heading2"/>
      </w:pPr>
      <w:r w:rsidRPr="00A20A04">
        <w:t>Summary of o</w:t>
      </w:r>
      <w:r>
        <w:t xml:space="preserve">ther relevant </w:t>
      </w:r>
      <w:r w:rsidRPr="00A20A04">
        <w:t>research</w:t>
      </w:r>
    </w:p>
    <w:p w14:paraId="2A7DEFE6" w14:textId="7E3FFE15" w:rsidR="00D2580C" w:rsidRPr="00A20A04" w:rsidRDefault="00D2580C" w:rsidP="00514414">
      <w:pPr>
        <w:pStyle w:val="ListParagraph"/>
        <w:ind w:left="0"/>
        <w:rPr>
          <w:rFonts w:ascii="Times New Roman" w:hAnsi="Times New Roman" w:cs="Times New Roman"/>
        </w:rPr>
      </w:pPr>
      <w:r>
        <w:rPr>
          <w:rFonts w:ascii="Times New Roman" w:hAnsi="Times New Roman" w:cs="Times New Roman"/>
        </w:rPr>
        <w:t>[XXX]</w:t>
      </w:r>
    </w:p>
    <w:p w14:paraId="2EC0D978" w14:textId="5B7D02FD" w:rsidR="00514414" w:rsidRPr="002947AA" w:rsidRDefault="00514414" w:rsidP="002947AA">
      <w:pPr>
        <w:pStyle w:val="Heading2"/>
      </w:pPr>
      <w:r w:rsidRPr="00A20A04">
        <w:t>ATRT2 analysis of recommendation implementation</w:t>
      </w:r>
    </w:p>
    <w:p w14:paraId="13285304" w14:textId="78037545" w:rsidR="00514414" w:rsidRPr="00A20A04" w:rsidRDefault="00D2580C" w:rsidP="002947AA">
      <w:pPr>
        <w:pStyle w:val="ListParagraph"/>
        <w:ind w:left="360"/>
        <w:rPr>
          <w:rFonts w:ascii="Times New Roman" w:hAnsi="Times New Roman" w:cs="Times New Roman"/>
        </w:rPr>
      </w:pPr>
      <w:proofErr w:type="gramStart"/>
      <w:r>
        <w:rPr>
          <w:rFonts w:ascii="Times New Roman" w:hAnsi="Times New Roman" w:cs="Times New Roman"/>
        </w:rPr>
        <w:t>Complete and ongoing.</w:t>
      </w:r>
      <w:proofErr w:type="gramEnd"/>
    </w:p>
    <w:p w14:paraId="26FC3F06" w14:textId="65E8914E" w:rsidR="00514414" w:rsidRDefault="00514414" w:rsidP="002947AA">
      <w:pPr>
        <w:pStyle w:val="Heading2"/>
      </w:pPr>
      <w:r w:rsidRPr="003976F9">
        <w:t xml:space="preserve">ATRT2 assessment of recommendation </w:t>
      </w:r>
      <w:r>
        <w:t>effectiveness</w:t>
      </w:r>
    </w:p>
    <w:p w14:paraId="089E3542" w14:textId="063967A4" w:rsidR="00D2580C" w:rsidRPr="00D2580C" w:rsidRDefault="00D2580C" w:rsidP="00D2580C">
      <w:pPr>
        <w:widowControl w:val="0"/>
        <w:autoSpaceDE w:val="0"/>
        <w:autoSpaceDN w:val="0"/>
        <w:adjustRightInd w:val="0"/>
        <w:spacing w:after="240"/>
        <w:ind w:left="360"/>
        <w:rPr>
          <w:rFonts w:ascii="Times New Roman" w:hAnsi="Times New Roman" w:cs="Times New Roman"/>
        </w:rPr>
      </w:pPr>
      <w:r>
        <w:rPr>
          <w:rFonts w:ascii="Times New Roman" w:hAnsi="Times New Roman" w:cs="Times New Roman"/>
        </w:rPr>
        <w:t xml:space="preserve">Board performance and work practices have been enhanced as demonstrated by publication and contents of the Board SOP. </w:t>
      </w:r>
    </w:p>
    <w:p w14:paraId="76E56BB0" w14:textId="77777777" w:rsidR="0047079E" w:rsidRDefault="0047079E">
      <w:pPr>
        <w:rPr>
          <w:rFonts w:asciiTheme="majorHAnsi" w:eastAsiaTheme="majorEastAsia" w:hAnsiTheme="majorHAnsi" w:cstheme="majorBidi"/>
          <w:b/>
          <w:bCs/>
          <w:color w:val="345A8A" w:themeColor="accent1" w:themeShade="B5"/>
          <w:sz w:val="32"/>
          <w:szCs w:val="32"/>
        </w:rPr>
      </w:pPr>
      <w:bookmarkStart w:id="18" w:name="_Toc237708773"/>
      <w:r>
        <w:br w:type="page"/>
      </w:r>
    </w:p>
    <w:p w14:paraId="597CCEB1" w14:textId="5FC019D3" w:rsidR="0047079E" w:rsidRPr="00903525" w:rsidRDefault="0047079E" w:rsidP="0047079E">
      <w:pPr>
        <w:pStyle w:val="Heading1"/>
      </w:pPr>
      <w:bookmarkStart w:id="19" w:name="_Toc237755119"/>
      <w:r>
        <w:lastRenderedPageBreak/>
        <w:t>Proposed New R</w:t>
      </w:r>
      <w:r w:rsidRPr="00903525">
        <w:t>ecommendation</w:t>
      </w:r>
      <w:r>
        <w:t xml:space="preserve"> 4a</w:t>
      </w:r>
      <w:bookmarkEnd w:id="19"/>
    </w:p>
    <w:p w14:paraId="2412456D" w14:textId="3B006F0D" w:rsidR="0047079E" w:rsidRDefault="0047079E" w:rsidP="0047079E">
      <w:r>
        <w:t>Metrics should be established to measure Board performance and gauge changes in work practices.</w:t>
      </w:r>
    </w:p>
    <w:p w14:paraId="6BFE3A5D" w14:textId="77777777" w:rsidR="0047079E" w:rsidRDefault="0047079E" w:rsidP="0047079E">
      <w:pPr>
        <w:pStyle w:val="Heading2"/>
      </w:pPr>
      <w:r w:rsidRPr="00A20A04">
        <w:t xml:space="preserve">Hypothesis of problem </w:t>
      </w:r>
    </w:p>
    <w:p w14:paraId="131204D6" w14:textId="7854D2BC" w:rsidR="0047079E" w:rsidRPr="00822505" w:rsidRDefault="00840ED8" w:rsidP="0047079E">
      <w:r>
        <w:t>Metrics are necessary in order to measure the extent to which the Board’s performance and work practices change over time.</w:t>
      </w:r>
    </w:p>
    <w:p w14:paraId="355053BE" w14:textId="77777777" w:rsidR="0047079E" w:rsidRDefault="0047079E" w:rsidP="0047079E">
      <w:pPr>
        <w:pStyle w:val="Heading2"/>
      </w:pPr>
      <w:r w:rsidRPr="00A20A04">
        <w:t xml:space="preserve">Background research undertaken </w:t>
      </w:r>
    </w:p>
    <w:p w14:paraId="65A97D3B" w14:textId="77777777" w:rsidR="0047079E" w:rsidRPr="00822505" w:rsidRDefault="0047079E" w:rsidP="0047079E">
      <w:r>
        <w:t>[XXX]</w:t>
      </w:r>
    </w:p>
    <w:p w14:paraId="32363F23" w14:textId="77777777" w:rsidR="0047079E" w:rsidRDefault="0047079E" w:rsidP="0047079E">
      <w:pPr>
        <w:pStyle w:val="Heading3"/>
      </w:pPr>
      <w:r>
        <w:t xml:space="preserve">Summary </w:t>
      </w:r>
      <w:r w:rsidRPr="00A20A04">
        <w:t xml:space="preserve">of ICANN input </w:t>
      </w:r>
    </w:p>
    <w:p w14:paraId="66210179" w14:textId="77777777" w:rsidR="0047079E" w:rsidRPr="00822505" w:rsidRDefault="0047079E" w:rsidP="0047079E">
      <w:r>
        <w:t>[XXX]</w:t>
      </w:r>
    </w:p>
    <w:p w14:paraId="1B425E0B" w14:textId="77777777" w:rsidR="0047079E" w:rsidRDefault="0047079E" w:rsidP="0047079E">
      <w:pPr>
        <w:pStyle w:val="Heading3"/>
      </w:pPr>
      <w:r>
        <w:t xml:space="preserve">Summary of </w:t>
      </w:r>
      <w:r w:rsidRPr="00A20A04">
        <w:t>community input</w:t>
      </w:r>
    </w:p>
    <w:p w14:paraId="5C1E92BA" w14:textId="77777777" w:rsidR="0047079E" w:rsidRPr="00822505" w:rsidRDefault="0047079E" w:rsidP="0047079E">
      <w:r>
        <w:t>[XXX]</w:t>
      </w:r>
    </w:p>
    <w:p w14:paraId="1BEFD565" w14:textId="77777777" w:rsidR="0047079E" w:rsidRDefault="0047079E" w:rsidP="0047079E">
      <w:pPr>
        <w:pStyle w:val="Heading3"/>
      </w:pPr>
      <w:r>
        <w:t>Summary of other relevant research</w:t>
      </w:r>
    </w:p>
    <w:p w14:paraId="5ADA45C7" w14:textId="77777777" w:rsidR="0047079E" w:rsidRPr="00822505" w:rsidRDefault="0047079E" w:rsidP="0047079E">
      <w:r>
        <w:t>[XXXX]</w:t>
      </w:r>
    </w:p>
    <w:p w14:paraId="02B3C514" w14:textId="77777777" w:rsidR="0047079E" w:rsidRDefault="0047079E" w:rsidP="0047079E">
      <w:pPr>
        <w:pStyle w:val="Heading2"/>
      </w:pPr>
      <w:r w:rsidRPr="00A20A04">
        <w:t>Relevant ICANN bylaws</w:t>
      </w:r>
    </w:p>
    <w:p w14:paraId="459C4551" w14:textId="77777777" w:rsidR="0047079E" w:rsidRPr="00822505" w:rsidRDefault="0047079E" w:rsidP="0047079E">
      <w:r>
        <w:t>[XXX]</w:t>
      </w:r>
    </w:p>
    <w:p w14:paraId="171BFEFC" w14:textId="77777777" w:rsidR="0047079E" w:rsidRDefault="0047079E" w:rsidP="0047079E">
      <w:pPr>
        <w:pStyle w:val="Heading2"/>
      </w:pPr>
      <w:r w:rsidRPr="00A20A04">
        <w:t>Relevant ICANN published policies</w:t>
      </w:r>
    </w:p>
    <w:p w14:paraId="2811C9C3" w14:textId="77777777" w:rsidR="0047079E" w:rsidRPr="00822505" w:rsidRDefault="0047079E" w:rsidP="0047079E">
      <w:r>
        <w:t>[XXX]</w:t>
      </w:r>
    </w:p>
    <w:p w14:paraId="4D760ADE" w14:textId="77777777" w:rsidR="0047079E" w:rsidRDefault="0047079E" w:rsidP="0047079E">
      <w:pPr>
        <w:pStyle w:val="Heading2"/>
      </w:pPr>
      <w:r w:rsidRPr="00A20A04">
        <w:t>Relevant ICANN published procedures</w:t>
      </w:r>
    </w:p>
    <w:p w14:paraId="448BB5FF" w14:textId="77777777" w:rsidR="0047079E" w:rsidRPr="00822505" w:rsidRDefault="0047079E" w:rsidP="0047079E">
      <w:r>
        <w:t>[XXX]</w:t>
      </w:r>
    </w:p>
    <w:p w14:paraId="3ED1DF30" w14:textId="77777777" w:rsidR="0047079E" w:rsidRDefault="0047079E" w:rsidP="0047079E">
      <w:pPr>
        <w:pStyle w:val="Heading2"/>
      </w:pPr>
      <w:r w:rsidRPr="00A20A04">
        <w:t>ATRT2 analysis</w:t>
      </w:r>
    </w:p>
    <w:p w14:paraId="146C0F54" w14:textId="77777777" w:rsidR="0047079E" w:rsidRPr="00822505" w:rsidRDefault="0047079E" w:rsidP="0047079E">
      <w:r>
        <w:t>[XXX]</w:t>
      </w:r>
    </w:p>
    <w:p w14:paraId="1094C9A8" w14:textId="77777777" w:rsidR="0047079E" w:rsidRDefault="0047079E" w:rsidP="0047079E">
      <w:pPr>
        <w:pStyle w:val="Heading2"/>
      </w:pPr>
      <w:r w:rsidRPr="00A20A04">
        <w:t>Draft recommendation</w:t>
      </w:r>
      <w:r>
        <w:t xml:space="preserve"> including rationale </w:t>
      </w:r>
    </w:p>
    <w:p w14:paraId="3708F817" w14:textId="77777777" w:rsidR="0047079E" w:rsidRPr="00822505" w:rsidRDefault="0047079E" w:rsidP="0047079E">
      <w:r>
        <w:t>[XXX]</w:t>
      </w:r>
    </w:p>
    <w:p w14:paraId="6E225DD3" w14:textId="77777777" w:rsidR="0047079E" w:rsidRPr="00073FEC" w:rsidRDefault="0047079E" w:rsidP="0047079E">
      <w:pPr>
        <w:pStyle w:val="Heading2"/>
      </w:pPr>
      <w:r w:rsidRPr="00A20A04">
        <w:t>Public Comment on Draft Recommendations</w:t>
      </w:r>
      <w:r>
        <w:t xml:space="preserve"> (to be completed later)</w:t>
      </w:r>
    </w:p>
    <w:p w14:paraId="50BAF980" w14:textId="77777777" w:rsidR="0047079E" w:rsidRDefault="0047079E" w:rsidP="0047079E">
      <w:pPr>
        <w:pStyle w:val="Heading2"/>
      </w:pPr>
      <w:r w:rsidRPr="00A20A04">
        <w:t>Final recommendation</w:t>
      </w:r>
      <w:r>
        <w:t xml:space="preserve"> (to be completed later)</w:t>
      </w:r>
    </w:p>
    <w:p w14:paraId="5A1B8873" w14:textId="77777777" w:rsidR="0047079E" w:rsidRDefault="0047079E">
      <w:pPr>
        <w:rPr>
          <w:rFonts w:asciiTheme="majorHAnsi" w:eastAsiaTheme="majorEastAsia" w:hAnsiTheme="majorHAnsi" w:cstheme="majorBidi"/>
          <w:b/>
          <w:bCs/>
          <w:color w:val="345A8A" w:themeColor="accent1" w:themeShade="B5"/>
          <w:sz w:val="32"/>
          <w:szCs w:val="32"/>
        </w:rPr>
      </w:pPr>
      <w:r>
        <w:br w:type="page"/>
      </w:r>
    </w:p>
    <w:p w14:paraId="17B2C944" w14:textId="6AD7210B" w:rsidR="00571610" w:rsidRPr="00571610" w:rsidRDefault="00571610" w:rsidP="0047079E">
      <w:pPr>
        <w:pStyle w:val="Heading1"/>
      </w:pPr>
      <w:bookmarkStart w:id="20" w:name="_Toc237755120"/>
      <w:r>
        <w:lastRenderedPageBreak/>
        <w:t>Recommendation 5</w:t>
      </w:r>
      <w:bookmarkEnd w:id="18"/>
      <w:bookmarkEnd w:id="20"/>
    </w:p>
    <w:p w14:paraId="39726C05" w14:textId="29F78B12" w:rsidR="00571610" w:rsidRPr="004C1B8C" w:rsidRDefault="00571610" w:rsidP="004C1B8C">
      <w:pPr>
        <w:pStyle w:val="Heading2"/>
      </w:pPr>
      <w:r w:rsidRPr="00A20A04">
        <w:t>Recommendation</w:t>
      </w:r>
    </w:p>
    <w:p w14:paraId="1C8D5DA3" w14:textId="6756C67F" w:rsidR="00571610" w:rsidRPr="004C1B8C" w:rsidRDefault="00571610" w:rsidP="004C1B8C">
      <w:pPr>
        <w:pStyle w:val="ListParagraph"/>
        <w:ind w:left="360"/>
        <w:rPr>
          <w:rFonts w:ascii="Times New Roman" w:hAnsi="Times New Roman" w:cs="Times New Roman"/>
        </w:rPr>
      </w:pPr>
      <w:r w:rsidRPr="00571610">
        <w:rPr>
          <w:rFonts w:ascii="Times New Roman" w:hAnsi="Times New Roman" w:cs="Times New Roman"/>
        </w:rPr>
        <w:t>The Board should expeditiously implement the compensation scheme for voting Directors as recommended by the Boston Consulting Group adjusted as necessary to address international payment issues, if any.</w:t>
      </w:r>
    </w:p>
    <w:p w14:paraId="764DF42D" w14:textId="7AB67647" w:rsidR="00571610" w:rsidRDefault="00571610" w:rsidP="002947AA">
      <w:pPr>
        <w:pStyle w:val="Heading2"/>
      </w:pPr>
      <w:r w:rsidRPr="00A20A04">
        <w:t>Summary of ICANN</w:t>
      </w:r>
      <w:r>
        <w:t>’s assessment</w:t>
      </w:r>
      <w:r w:rsidRPr="00A20A04">
        <w:t xml:space="preserve"> </w:t>
      </w:r>
      <w:r>
        <w:t>of</w:t>
      </w:r>
      <w:r w:rsidRPr="00A20A04">
        <w:t xml:space="preserve"> implementation</w:t>
      </w:r>
      <w:r>
        <w:t xml:space="preserve"> </w:t>
      </w:r>
    </w:p>
    <w:p w14:paraId="5D199EB0" w14:textId="44E48212" w:rsidR="00571610" w:rsidRDefault="00571610" w:rsidP="002947AA">
      <w:pPr>
        <w:pStyle w:val="Heading3"/>
      </w:pPr>
      <w:r w:rsidRPr="000D70D8">
        <w:t>Actions Taken:</w:t>
      </w:r>
    </w:p>
    <w:p w14:paraId="3AE9B030" w14:textId="77777777" w:rsidR="00571610" w:rsidRDefault="00571610" w:rsidP="00571610">
      <w:pPr>
        <w:ind w:left="360"/>
      </w:pPr>
      <w:r>
        <w:t xml:space="preserve">From </w:t>
      </w:r>
      <w:hyperlink r:id="rId18" w:history="1">
        <w:r w:rsidRPr="00887FAA">
          <w:rPr>
            <w:rStyle w:val="Hyperlink"/>
          </w:rPr>
          <w:t>www.icann.org/en/news/in-focus/accountability/atrt-recommendations-implementation-plans-08feb12-en.pdf</w:t>
        </w:r>
      </w:hyperlink>
      <w:r>
        <w:t>:</w:t>
      </w:r>
    </w:p>
    <w:p w14:paraId="3218EAA5" w14:textId="77777777" w:rsidR="00571610" w:rsidRDefault="00571610" w:rsidP="00571610">
      <w:pPr>
        <w:ind w:left="360"/>
      </w:pPr>
    </w:p>
    <w:p w14:paraId="72797991" w14:textId="77777777" w:rsidR="00571610" w:rsidRDefault="00571610" w:rsidP="00571610">
      <w:pPr>
        <w:pStyle w:val="ListParagraph"/>
        <w:numPr>
          <w:ilvl w:val="0"/>
          <w:numId w:val="8"/>
        </w:numPr>
      </w:pPr>
      <w:r>
        <w:t xml:space="preserve">Complete research </w:t>
      </w:r>
    </w:p>
    <w:p w14:paraId="317A7025" w14:textId="3939B62C" w:rsidR="00571610" w:rsidRDefault="00571610" w:rsidP="00571610">
      <w:pPr>
        <w:pStyle w:val="ListParagraph"/>
        <w:numPr>
          <w:ilvl w:val="0"/>
          <w:numId w:val="8"/>
        </w:numPr>
      </w:pPr>
      <w:r>
        <w:t>Conduct Public comment</w:t>
      </w:r>
    </w:p>
    <w:p w14:paraId="0D45A743" w14:textId="412D0984" w:rsidR="00571610" w:rsidRDefault="00571610" w:rsidP="00571610">
      <w:pPr>
        <w:pStyle w:val="ListParagraph"/>
        <w:numPr>
          <w:ilvl w:val="0"/>
          <w:numId w:val="8"/>
        </w:numPr>
      </w:pPr>
      <w:r>
        <w:t>Board decision on compensation</w:t>
      </w:r>
    </w:p>
    <w:p w14:paraId="0F0BAD54" w14:textId="4852AA61" w:rsidR="00571610" w:rsidRPr="00514414" w:rsidRDefault="00571610" w:rsidP="002947AA">
      <w:pPr>
        <w:pStyle w:val="ListParagraph"/>
        <w:numPr>
          <w:ilvl w:val="0"/>
          <w:numId w:val="8"/>
        </w:numPr>
      </w:pPr>
      <w:r>
        <w:t>Documented/embedded in SOPs</w:t>
      </w:r>
    </w:p>
    <w:p w14:paraId="3652D97D" w14:textId="265F151F" w:rsidR="00571610" w:rsidRDefault="00571610" w:rsidP="002947AA">
      <w:pPr>
        <w:pStyle w:val="Heading3"/>
      </w:pPr>
      <w:proofErr w:type="spellStart"/>
      <w:r w:rsidRPr="000D70D8">
        <w:t>Implementability</w:t>
      </w:r>
      <w:proofErr w:type="spellEnd"/>
      <w:r w:rsidRPr="000D70D8">
        <w:t>:</w:t>
      </w:r>
    </w:p>
    <w:p w14:paraId="5DA14E6A" w14:textId="28B9FD7C" w:rsidR="00571610" w:rsidRPr="00514414" w:rsidRDefault="00571610" w:rsidP="002947AA">
      <w:pPr>
        <w:ind w:left="360"/>
      </w:pPr>
      <w:r>
        <w:t>Implemented.</w:t>
      </w:r>
    </w:p>
    <w:p w14:paraId="104A0E14" w14:textId="77777777" w:rsidR="00571610" w:rsidRPr="000D70D8" w:rsidRDefault="00571610" w:rsidP="002947AA">
      <w:pPr>
        <w:pStyle w:val="Heading3"/>
      </w:pPr>
      <w:r w:rsidRPr="000D70D8">
        <w:t>Effectiveness:</w:t>
      </w:r>
    </w:p>
    <w:p w14:paraId="155243C9" w14:textId="023E52DF" w:rsidR="00571610" w:rsidRPr="00514414" w:rsidRDefault="007942E8" w:rsidP="002947AA">
      <w:pPr>
        <w:pStyle w:val="ListParagraph"/>
        <w:ind w:left="360"/>
      </w:pPr>
      <w:r>
        <w:t>No direct comment on effectiveness of Board compensation.</w:t>
      </w:r>
    </w:p>
    <w:p w14:paraId="4A2167BB" w14:textId="2BFDD9CE" w:rsidR="00571610" w:rsidRPr="002947AA" w:rsidRDefault="00571610" w:rsidP="002947AA">
      <w:pPr>
        <w:pStyle w:val="Heading2"/>
      </w:pPr>
      <w:r w:rsidRPr="00A20A04">
        <w:t>Summary of community input on implementation, including effectiveness</w:t>
      </w:r>
    </w:p>
    <w:p w14:paraId="42AFA517" w14:textId="44996E6F" w:rsidR="00571610" w:rsidRPr="00A20A04" w:rsidRDefault="00571610" w:rsidP="002947AA">
      <w:pPr>
        <w:pStyle w:val="ListParagraph"/>
        <w:ind w:left="360"/>
        <w:rPr>
          <w:rFonts w:ascii="Times New Roman" w:hAnsi="Times New Roman" w:cs="Times New Roman"/>
        </w:rPr>
      </w:pPr>
      <w:r>
        <w:rPr>
          <w:rFonts w:ascii="Times New Roman" w:hAnsi="Times New Roman" w:cs="Times New Roman"/>
        </w:rPr>
        <w:t>[XXX]</w:t>
      </w:r>
    </w:p>
    <w:p w14:paraId="7ED37AE7" w14:textId="4D2E6473" w:rsidR="00571610" w:rsidRPr="002947AA" w:rsidRDefault="00571610" w:rsidP="002947AA">
      <w:pPr>
        <w:pStyle w:val="Heading2"/>
      </w:pPr>
      <w:r w:rsidRPr="00A20A04">
        <w:t>Summary of o</w:t>
      </w:r>
      <w:r>
        <w:t xml:space="preserve">ther relevant </w:t>
      </w:r>
      <w:r w:rsidRPr="00A20A04">
        <w:t>research</w:t>
      </w:r>
    </w:p>
    <w:p w14:paraId="463F7A68" w14:textId="07D07E9A" w:rsidR="00571610" w:rsidRPr="00A20A04" w:rsidRDefault="00571610" w:rsidP="002947AA">
      <w:pPr>
        <w:pStyle w:val="ListParagraph"/>
        <w:ind w:left="360"/>
        <w:rPr>
          <w:rFonts w:ascii="Times New Roman" w:hAnsi="Times New Roman" w:cs="Times New Roman"/>
        </w:rPr>
      </w:pPr>
      <w:r>
        <w:rPr>
          <w:rFonts w:ascii="Times New Roman" w:hAnsi="Times New Roman" w:cs="Times New Roman"/>
        </w:rPr>
        <w:t>[XXX]</w:t>
      </w:r>
    </w:p>
    <w:p w14:paraId="397C8FAF" w14:textId="5656F150" w:rsidR="00571610" w:rsidRPr="002947AA" w:rsidRDefault="00571610" w:rsidP="002947AA">
      <w:pPr>
        <w:pStyle w:val="Heading2"/>
      </w:pPr>
      <w:r w:rsidRPr="00A20A04">
        <w:t>ATRT2 analysis of recommendation implementation</w:t>
      </w:r>
    </w:p>
    <w:p w14:paraId="0B1EA91C" w14:textId="60747476" w:rsidR="00571610" w:rsidRPr="00A20A04" w:rsidRDefault="00571610" w:rsidP="002947AA">
      <w:pPr>
        <w:pStyle w:val="ListParagraph"/>
        <w:ind w:left="360"/>
        <w:rPr>
          <w:rFonts w:ascii="Times New Roman" w:hAnsi="Times New Roman" w:cs="Times New Roman"/>
        </w:rPr>
      </w:pPr>
      <w:r>
        <w:rPr>
          <w:rFonts w:ascii="Times New Roman" w:hAnsi="Times New Roman" w:cs="Times New Roman"/>
        </w:rPr>
        <w:t>Complete</w:t>
      </w:r>
      <w:r w:rsidR="007942E8">
        <w:rPr>
          <w:rFonts w:ascii="Times New Roman" w:hAnsi="Times New Roman" w:cs="Times New Roman"/>
        </w:rPr>
        <w:t xml:space="preserve"> for voting board members.</w:t>
      </w:r>
    </w:p>
    <w:p w14:paraId="324A5716" w14:textId="6EA4AA02" w:rsidR="00571610" w:rsidRDefault="00571610" w:rsidP="002947AA">
      <w:pPr>
        <w:pStyle w:val="Heading2"/>
      </w:pPr>
      <w:r w:rsidRPr="003976F9">
        <w:t xml:space="preserve">ATRT2 assessment of recommendation </w:t>
      </w:r>
      <w:r>
        <w:t>effectiveness</w:t>
      </w:r>
    </w:p>
    <w:p w14:paraId="68FBBE82" w14:textId="1548FF0B" w:rsidR="00571610" w:rsidRPr="00D2580C" w:rsidRDefault="007942E8" w:rsidP="00571610">
      <w:pPr>
        <w:widowControl w:val="0"/>
        <w:autoSpaceDE w:val="0"/>
        <w:autoSpaceDN w:val="0"/>
        <w:adjustRightInd w:val="0"/>
        <w:spacing w:after="240"/>
        <w:ind w:left="360"/>
        <w:rPr>
          <w:rFonts w:ascii="Times New Roman" w:hAnsi="Times New Roman" w:cs="Times New Roman"/>
        </w:rPr>
      </w:pPr>
      <w:r>
        <w:rPr>
          <w:rFonts w:ascii="Times New Roman" w:hAnsi="Times New Roman" w:cs="Times New Roman"/>
        </w:rPr>
        <w:t xml:space="preserve">Based on the increased number of applicants in the 2012 </w:t>
      </w:r>
      <w:proofErr w:type="spellStart"/>
      <w:r>
        <w:rPr>
          <w:rFonts w:ascii="Times New Roman" w:hAnsi="Times New Roman" w:cs="Times New Roman"/>
        </w:rPr>
        <w:t>NomCom</w:t>
      </w:r>
      <w:proofErr w:type="spellEnd"/>
      <w:r w:rsidR="00571610">
        <w:rPr>
          <w:rFonts w:ascii="Times New Roman" w:hAnsi="Times New Roman" w:cs="Times New Roman"/>
        </w:rPr>
        <w:t xml:space="preserve"> </w:t>
      </w:r>
      <w:r>
        <w:rPr>
          <w:rFonts w:ascii="Times New Roman" w:hAnsi="Times New Roman" w:cs="Times New Roman"/>
        </w:rPr>
        <w:t>process, it would appear the implementation of this recommendation has had some effect. Whether this materially improves the makeup of the Board remains to be seen.</w:t>
      </w:r>
    </w:p>
    <w:p w14:paraId="7C32F5FF" w14:textId="77777777" w:rsidR="00FB406B" w:rsidRDefault="00FB406B">
      <w:pPr>
        <w:rPr>
          <w:rFonts w:asciiTheme="majorHAnsi" w:eastAsiaTheme="majorEastAsia" w:hAnsiTheme="majorHAnsi" w:cstheme="majorBidi"/>
          <w:b/>
          <w:bCs/>
          <w:color w:val="345A8A" w:themeColor="accent1" w:themeShade="B5"/>
          <w:sz w:val="32"/>
          <w:szCs w:val="32"/>
        </w:rPr>
      </w:pPr>
      <w:bookmarkStart w:id="21" w:name="_Toc237708775"/>
      <w:r>
        <w:br w:type="page"/>
      </w:r>
    </w:p>
    <w:p w14:paraId="19E8D72F" w14:textId="17A6FC8A" w:rsidR="007942E8" w:rsidRDefault="007942E8" w:rsidP="007942E8">
      <w:pPr>
        <w:pStyle w:val="Heading1"/>
      </w:pPr>
      <w:bookmarkStart w:id="22" w:name="_Toc237755121"/>
      <w:r>
        <w:lastRenderedPageBreak/>
        <w:t>Recommendation 6</w:t>
      </w:r>
      <w:bookmarkEnd w:id="21"/>
      <w:bookmarkEnd w:id="22"/>
    </w:p>
    <w:p w14:paraId="3E7522F2" w14:textId="1F3A8B8D" w:rsidR="007942E8" w:rsidRPr="004C1B8C" w:rsidRDefault="007942E8" w:rsidP="004C1B8C">
      <w:pPr>
        <w:pStyle w:val="Heading2"/>
      </w:pPr>
      <w:r w:rsidRPr="00A20A04">
        <w:t>Recommendation</w:t>
      </w:r>
    </w:p>
    <w:p w14:paraId="25531BF7" w14:textId="43073966" w:rsidR="007942E8" w:rsidRPr="004C1B8C" w:rsidRDefault="007942E8" w:rsidP="004C1B8C">
      <w:pPr>
        <w:pStyle w:val="ListParagraph"/>
        <w:ind w:left="360"/>
        <w:rPr>
          <w:rFonts w:ascii="Times New Roman" w:hAnsi="Times New Roman" w:cs="Times New Roman"/>
        </w:rPr>
      </w:pPr>
      <w:r w:rsidRPr="007942E8">
        <w:rPr>
          <w:rFonts w:ascii="Times New Roman" w:hAnsi="Times New Roman" w:cs="Times New Roman"/>
        </w:rPr>
        <w:t>The Board should clarify, as soon as possible but no later than June 2011 the distinction between issues that are properly subject to ICANN’s policy development processes and those matters that are properly within the executive functions performed by the ICANN staff and Board and, as soon as practicable, develop</w:t>
      </w:r>
      <w:r>
        <w:rPr>
          <w:rFonts w:ascii="Times New Roman" w:hAnsi="Times New Roman" w:cs="Times New Roman"/>
        </w:rPr>
        <w:t xml:space="preserve"> </w:t>
      </w:r>
      <w:r w:rsidRPr="007942E8">
        <w:rPr>
          <w:rFonts w:ascii="Times New Roman" w:hAnsi="Times New Roman" w:cs="Times New Roman"/>
        </w:rPr>
        <w:t>complementary mechanisms for consultation in appropriate circumstances with the relevant SOs and ACs on administrative and executive issues that will be addressed at Board level.</w:t>
      </w:r>
    </w:p>
    <w:p w14:paraId="00648E27" w14:textId="745D29C9" w:rsidR="007942E8" w:rsidRDefault="007942E8" w:rsidP="00506AE1">
      <w:pPr>
        <w:pStyle w:val="Heading2"/>
      </w:pPr>
      <w:r w:rsidRPr="00A20A04">
        <w:t>Summary of ICANN</w:t>
      </w:r>
      <w:r>
        <w:t>’s assessment</w:t>
      </w:r>
      <w:r w:rsidRPr="00A20A04">
        <w:t xml:space="preserve"> </w:t>
      </w:r>
      <w:r>
        <w:t>of</w:t>
      </w:r>
      <w:r w:rsidRPr="00A20A04">
        <w:t xml:space="preserve"> implementation</w:t>
      </w:r>
      <w:r>
        <w:t xml:space="preserve"> </w:t>
      </w:r>
    </w:p>
    <w:p w14:paraId="2F89E5E6" w14:textId="3519038C" w:rsidR="007942E8" w:rsidRDefault="007942E8" w:rsidP="00506AE1">
      <w:pPr>
        <w:pStyle w:val="Heading3"/>
      </w:pPr>
      <w:r w:rsidRPr="000D70D8">
        <w:t>Actions Taken:</w:t>
      </w:r>
    </w:p>
    <w:p w14:paraId="58458683" w14:textId="77777777" w:rsidR="007942E8" w:rsidRDefault="007942E8" w:rsidP="007942E8">
      <w:pPr>
        <w:ind w:left="360"/>
      </w:pPr>
      <w:r>
        <w:t xml:space="preserve">From </w:t>
      </w:r>
      <w:hyperlink r:id="rId19" w:history="1">
        <w:r w:rsidRPr="00887FAA">
          <w:rPr>
            <w:rStyle w:val="Hyperlink"/>
          </w:rPr>
          <w:t>www.icann.org/en/news/in-focus/accountability/atrt-recommendations-implementation-plans-08feb12-en.pdf</w:t>
        </w:r>
      </w:hyperlink>
      <w:r>
        <w:t>:</w:t>
      </w:r>
    </w:p>
    <w:p w14:paraId="7E46473F" w14:textId="77777777" w:rsidR="007942E8" w:rsidRDefault="007942E8" w:rsidP="007942E8">
      <w:pPr>
        <w:ind w:left="360"/>
      </w:pPr>
    </w:p>
    <w:p w14:paraId="69283F29" w14:textId="03EA78BE" w:rsidR="007942E8" w:rsidRDefault="007942E8" w:rsidP="007942E8">
      <w:pPr>
        <w:pStyle w:val="ListParagraph"/>
        <w:numPr>
          <w:ilvl w:val="0"/>
          <w:numId w:val="8"/>
        </w:numPr>
      </w:pPr>
      <w:r>
        <w:t>C</w:t>
      </w:r>
      <w:r w:rsidRPr="007942E8">
        <w:t>onduct research</w:t>
      </w:r>
    </w:p>
    <w:p w14:paraId="30E6EFFB" w14:textId="449627B2" w:rsidR="007942E8" w:rsidRDefault="007942E8" w:rsidP="007942E8">
      <w:pPr>
        <w:pStyle w:val="ListParagraph"/>
        <w:numPr>
          <w:ilvl w:val="0"/>
          <w:numId w:val="8"/>
        </w:numPr>
      </w:pPr>
      <w:r>
        <w:t>Propose categorization/consultation procedures</w:t>
      </w:r>
    </w:p>
    <w:p w14:paraId="707D1C9A" w14:textId="7D678914" w:rsidR="007942E8" w:rsidRPr="00514414" w:rsidRDefault="007942E8" w:rsidP="00506AE1">
      <w:pPr>
        <w:pStyle w:val="ListParagraph"/>
        <w:numPr>
          <w:ilvl w:val="0"/>
          <w:numId w:val="8"/>
        </w:numPr>
      </w:pPr>
      <w:r>
        <w:t>Finalize/post paper on consultations procedures &amp; embed in SOPs</w:t>
      </w:r>
    </w:p>
    <w:p w14:paraId="63D95CE6" w14:textId="1BA9F1B2" w:rsidR="007942E8" w:rsidRPr="00506AE1" w:rsidRDefault="007942E8" w:rsidP="00506AE1">
      <w:pPr>
        <w:pStyle w:val="Heading3"/>
      </w:pPr>
      <w:proofErr w:type="spellStart"/>
      <w:r w:rsidRPr="000D70D8">
        <w:t>Implementability</w:t>
      </w:r>
      <w:proofErr w:type="spellEnd"/>
      <w:r w:rsidRPr="000D70D8">
        <w:t>:</w:t>
      </w:r>
    </w:p>
    <w:p w14:paraId="24CDC603" w14:textId="658FF6A6" w:rsidR="007942E8" w:rsidRDefault="00201206" w:rsidP="007942E8">
      <w:pPr>
        <w:ind w:left="360"/>
      </w:pPr>
      <w:r>
        <w:t>ICANN staff states “</w:t>
      </w:r>
      <w:r w:rsidRPr="00201206">
        <w:t>ICANN addressed all portions of this r</w:t>
      </w:r>
      <w:r>
        <w:t>ecommendation in implementation” however then explains:</w:t>
      </w:r>
    </w:p>
    <w:p w14:paraId="0931045D" w14:textId="77777777" w:rsidR="00201206" w:rsidRDefault="00201206" w:rsidP="00201206">
      <w:pPr>
        <w:ind w:left="360"/>
      </w:pPr>
    </w:p>
    <w:p w14:paraId="5351AA2C" w14:textId="213831AF" w:rsidR="00201206" w:rsidRDefault="00201206" w:rsidP="00201206">
      <w:pPr>
        <w:ind w:left="360"/>
      </w:pPr>
      <w:r>
        <w:t>“</w:t>
      </w:r>
      <w:r w:rsidRPr="00201206">
        <w:t>Because of the work undertaken for Recommendation 6, ICANN also published a paper on the Community Input and Advice Function, which has led to an ongoing dialogue in the community.</w:t>
      </w:r>
      <w:r>
        <w:t xml:space="preserve">” </w:t>
      </w:r>
    </w:p>
    <w:p w14:paraId="6EE34E1A" w14:textId="77777777" w:rsidR="00201206" w:rsidRDefault="00201206" w:rsidP="00201206">
      <w:pPr>
        <w:ind w:left="360"/>
      </w:pPr>
    </w:p>
    <w:p w14:paraId="03D6D255" w14:textId="26DFFD60" w:rsidR="00201206" w:rsidRDefault="00201206" w:rsidP="00201206">
      <w:pPr>
        <w:ind w:left="360"/>
      </w:pPr>
      <w:proofErr w:type="gramStart"/>
      <w:r>
        <w:t>and</w:t>
      </w:r>
      <w:proofErr w:type="gramEnd"/>
    </w:p>
    <w:p w14:paraId="634FAC7E" w14:textId="77777777" w:rsidR="00201206" w:rsidRDefault="00201206" w:rsidP="00201206">
      <w:pPr>
        <w:ind w:left="360"/>
      </w:pPr>
    </w:p>
    <w:p w14:paraId="05322E7F" w14:textId="0802C9F1" w:rsidR="007942E8" w:rsidRPr="00514414" w:rsidRDefault="00201206" w:rsidP="00506AE1">
      <w:pPr>
        <w:ind w:left="360"/>
      </w:pPr>
      <w:r>
        <w:t>“</w:t>
      </w:r>
      <w:r w:rsidRPr="00201206">
        <w:t>The follow-on work has reinitiated a challenging debate within the community regarding policy vs. implementation roles and how the community provides advice to the Board.</w:t>
      </w:r>
      <w:r>
        <w:t>”</w:t>
      </w:r>
    </w:p>
    <w:p w14:paraId="1BAFDDE5" w14:textId="6E09D7D3" w:rsidR="007942E8" w:rsidRDefault="007942E8" w:rsidP="00506AE1">
      <w:pPr>
        <w:pStyle w:val="Heading3"/>
      </w:pPr>
      <w:r w:rsidRPr="000D70D8">
        <w:t>Effectiveness:</w:t>
      </w:r>
    </w:p>
    <w:p w14:paraId="6C83659E" w14:textId="2763B0E6" w:rsidR="007942E8" w:rsidRPr="00514414" w:rsidRDefault="00D262DE" w:rsidP="00506AE1">
      <w:pPr>
        <w:pStyle w:val="ListParagraph"/>
        <w:ind w:left="360"/>
      </w:pPr>
      <w:proofErr w:type="gramStart"/>
      <w:r>
        <w:t>In the sense that implementation of recommendation 6 has resulted in ongoing discussion (or “challenging debate”) within the community, it may be seen as being effective.</w:t>
      </w:r>
      <w:proofErr w:type="gramEnd"/>
    </w:p>
    <w:p w14:paraId="7719E01F" w14:textId="36862658" w:rsidR="007942E8" w:rsidRPr="00506AE1" w:rsidRDefault="007942E8" w:rsidP="00506AE1">
      <w:pPr>
        <w:pStyle w:val="Heading2"/>
      </w:pPr>
      <w:r w:rsidRPr="00A20A04">
        <w:t>Summary of community input on implementation</w:t>
      </w:r>
    </w:p>
    <w:p w14:paraId="4D884E76" w14:textId="5379E00D" w:rsidR="007942E8" w:rsidRPr="00A20A04" w:rsidRDefault="007942E8" w:rsidP="00506AE1">
      <w:pPr>
        <w:pStyle w:val="ListParagraph"/>
        <w:ind w:left="360"/>
        <w:rPr>
          <w:rFonts w:ascii="Times New Roman" w:hAnsi="Times New Roman" w:cs="Times New Roman"/>
        </w:rPr>
      </w:pPr>
      <w:r>
        <w:rPr>
          <w:rFonts w:ascii="Times New Roman" w:hAnsi="Times New Roman" w:cs="Times New Roman"/>
        </w:rPr>
        <w:t>[XXX]</w:t>
      </w:r>
    </w:p>
    <w:p w14:paraId="0136E454" w14:textId="77777777" w:rsidR="007942E8" w:rsidRPr="00A20A04" w:rsidRDefault="007942E8" w:rsidP="00506AE1">
      <w:pPr>
        <w:pStyle w:val="Heading2"/>
      </w:pPr>
      <w:r w:rsidRPr="00A20A04">
        <w:t>Summary of o</w:t>
      </w:r>
      <w:r>
        <w:t xml:space="preserve">ther relevant </w:t>
      </w:r>
      <w:r w:rsidRPr="00A20A04">
        <w:t>research</w:t>
      </w:r>
    </w:p>
    <w:p w14:paraId="4D010FCA" w14:textId="059523A6" w:rsidR="007942E8" w:rsidRDefault="00506AE1" w:rsidP="007942E8">
      <w:pPr>
        <w:pStyle w:val="ListParagraph"/>
        <w:ind w:left="360"/>
        <w:rPr>
          <w:rFonts w:ascii="Times New Roman" w:hAnsi="Times New Roman" w:cs="Times New Roman"/>
        </w:rPr>
      </w:pPr>
      <w:r>
        <w:rPr>
          <w:rFonts w:ascii="Times New Roman" w:hAnsi="Times New Roman" w:cs="Times New Roman"/>
        </w:rPr>
        <w:t xml:space="preserve"> </w:t>
      </w:r>
      <w:r w:rsidR="007942E8">
        <w:rPr>
          <w:rFonts w:ascii="Times New Roman" w:hAnsi="Times New Roman" w:cs="Times New Roman"/>
        </w:rPr>
        <w:t>[XXX]</w:t>
      </w:r>
    </w:p>
    <w:p w14:paraId="3CC787D8" w14:textId="77777777" w:rsidR="007942E8" w:rsidRPr="00A20A04" w:rsidRDefault="007942E8" w:rsidP="007942E8">
      <w:pPr>
        <w:pStyle w:val="ListParagraph"/>
        <w:ind w:left="0"/>
        <w:rPr>
          <w:rFonts w:ascii="Times New Roman" w:hAnsi="Times New Roman" w:cs="Times New Roman"/>
        </w:rPr>
      </w:pPr>
    </w:p>
    <w:p w14:paraId="71EA96B4" w14:textId="268FA0F3" w:rsidR="007942E8" w:rsidRPr="00506AE1" w:rsidRDefault="007942E8" w:rsidP="00506AE1">
      <w:pPr>
        <w:pStyle w:val="Heading2"/>
      </w:pPr>
      <w:r w:rsidRPr="00A20A04">
        <w:lastRenderedPageBreak/>
        <w:t>ATRT2 analysis of recommendation implementation</w:t>
      </w:r>
    </w:p>
    <w:p w14:paraId="725941BA" w14:textId="7361B989" w:rsidR="007942E8" w:rsidRPr="00A20A04" w:rsidRDefault="00C34BA6" w:rsidP="00C34BA6">
      <w:pPr>
        <w:pStyle w:val="ListParagraph"/>
        <w:ind w:left="360"/>
        <w:rPr>
          <w:rFonts w:ascii="Times New Roman" w:hAnsi="Times New Roman" w:cs="Times New Roman"/>
        </w:rPr>
      </w:pPr>
      <w:r>
        <w:rPr>
          <w:rFonts w:ascii="Times New Roman" w:hAnsi="Times New Roman" w:cs="Times New Roman"/>
        </w:rPr>
        <w:t xml:space="preserve">Incomplete, with work </w:t>
      </w:r>
      <w:proofErr w:type="gramStart"/>
      <w:r>
        <w:rPr>
          <w:rFonts w:ascii="Times New Roman" w:hAnsi="Times New Roman" w:cs="Times New Roman"/>
        </w:rPr>
        <w:t>on-going</w:t>
      </w:r>
      <w:proofErr w:type="gramEnd"/>
      <w:r>
        <w:rPr>
          <w:rFonts w:ascii="Times New Roman" w:hAnsi="Times New Roman" w:cs="Times New Roman"/>
        </w:rPr>
        <w:t>.</w:t>
      </w:r>
    </w:p>
    <w:p w14:paraId="653B68EA" w14:textId="6F1E5248" w:rsidR="007942E8" w:rsidRDefault="007942E8" w:rsidP="00506AE1">
      <w:pPr>
        <w:pStyle w:val="Heading2"/>
      </w:pPr>
      <w:r w:rsidRPr="003976F9">
        <w:t xml:space="preserve">ATRT2 assessment of recommendation </w:t>
      </w:r>
      <w:r>
        <w:t>effectiveness</w:t>
      </w:r>
    </w:p>
    <w:p w14:paraId="3334CC06" w14:textId="1231B9BC" w:rsidR="007942E8" w:rsidRPr="00D2580C" w:rsidRDefault="00D262DE" w:rsidP="007942E8">
      <w:pPr>
        <w:widowControl w:val="0"/>
        <w:autoSpaceDE w:val="0"/>
        <w:autoSpaceDN w:val="0"/>
        <w:adjustRightInd w:val="0"/>
        <w:spacing w:after="240"/>
        <w:ind w:left="360"/>
        <w:rPr>
          <w:rFonts w:ascii="Times New Roman" w:hAnsi="Times New Roman" w:cs="Times New Roman"/>
        </w:rPr>
      </w:pPr>
      <w:r>
        <w:rPr>
          <w:rFonts w:ascii="Times New Roman" w:hAnsi="Times New Roman" w:cs="Times New Roman"/>
        </w:rPr>
        <w:t>The timeframe in which recommendation was couched was optimistic. Given the ongoing debate between policy and implementation, it is unclear when the recommendation will be ultimately implementable.</w:t>
      </w:r>
    </w:p>
    <w:p w14:paraId="668CFFB6" w14:textId="77777777" w:rsidR="00612CBA" w:rsidRDefault="00612CBA">
      <w:pPr>
        <w:rPr>
          <w:rFonts w:asciiTheme="majorHAnsi" w:eastAsiaTheme="majorEastAsia" w:hAnsiTheme="majorHAnsi" w:cstheme="majorBidi"/>
          <w:b/>
          <w:bCs/>
          <w:color w:val="345A8A" w:themeColor="accent1" w:themeShade="B5"/>
          <w:sz w:val="32"/>
          <w:szCs w:val="32"/>
        </w:rPr>
      </w:pPr>
      <w:bookmarkStart w:id="23" w:name="_Toc237708776"/>
      <w:r>
        <w:br w:type="page"/>
      </w:r>
    </w:p>
    <w:p w14:paraId="5B912984" w14:textId="2274B006" w:rsidR="007942E8" w:rsidRPr="00107523" w:rsidRDefault="00612CBA" w:rsidP="006F7A1D">
      <w:pPr>
        <w:pStyle w:val="Heading1"/>
      </w:pPr>
      <w:bookmarkStart w:id="24" w:name="_Toc237755122"/>
      <w:r>
        <w:lastRenderedPageBreak/>
        <w:t>Proposed N</w:t>
      </w:r>
      <w:r w:rsidR="00473F7B">
        <w:t>ew R</w:t>
      </w:r>
      <w:r w:rsidR="007942E8" w:rsidRPr="00903525">
        <w:t>ecommendation</w:t>
      </w:r>
      <w:bookmarkEnd w:id="23"/>
      <w:r w:rsidR="00FB406B">
        <w:t xml:space="preserve"> 6a</w:t>
      </w:r>
      <w:bookmarkEnd w:id="24"/>
    </w:p>
    <w:p w14:paraId="6AF285F7" w14:textId="2097DD34" w:rsidR="007942E8" w:rsidRDefault="00FB406B" w:rsidP="007942E8">
      <w:pPr>
        <w:widowControl w:val="0"/>
        <w:autoSpaceDE w:val="0"/>
        <w:autoSpaceDN w:val="0"/>
        <w:adjustRightInd w:val="0"/>
        <w:spacing w:after="240"/>
        <w:rPr>
          <w:rFonts w:ascii="Times New Roman" w:hAnsi="Times New Roman" w:cs="Times New Roman"/>
        </w:rPr>
      </w:pPr>
      <w:r>
        <w:rPr>
          <w:rFonts w:ascii="Times New Roman" w:hAnsi="Times New Roman" w:cs="Times New Roman"/>
        </w:rPr>
        <w:t>Clear criteria should be established distinguishing between policy and implementation.</w:t>
      </w:r>
    </w:p>
    <w:p w14:paraId="69E7D298" w14:textId="77777777" w:rsidR="006F7A1D" w:rsidRPr="00A20A04" w:rsidRDefault="006F7A1D" w:rsidP="006F7A1D">
      <w:pPr>
        <w:pStyle w:val="Heading2"/>
      </w:pPr>
      <w:r w:rsidRPr="00A20A04">
        <w:t xml:space="preserve">Hypothesis of problem </w:t>
      </w:r>
    </w:p>
    <w:p w14:paraId="7D870AE6" w14:textId="2AEA8CC8" w:rsidR="006F7A1D" w:rsidRPr="00073FEC" w:rsidRDefault="00353B7A" w:rsidP="006F7A1D">
      <w:pPr>
        <w:widowControl w:val="0"/>
        <w:autoSpaceDE w:val="0"/>
        <w:autoSpaceDN w:val="0"/>
        <w:adjustRightInd w:val="0"/>
        <w:spacing w:after="240"/>
        <w:rPr>
          <w:rFonts w:ascii="Times New Roman" w:hAnsi="Times New Roman" w:cs="Times New Roman"/>
        </w:rPr>
      </w:pPr>
      <w:r>
        <w:rPr>
          <w:rFonts w:ascii="Times New Roman" w:hAnsi="Times New Roman" w:cs="Times New Roman"/>
        </w:rPr>
        <w:t>The distinction between policy and implementation is a source of ongoing controversy within the community. Resolving this controversy will improve ICANN’s transparency and accountability.</w:t>
      </w:r>
    </w:p>
    <w:p w14:paraId="40BA1928" w14:textId="77777777" w:rsidR="006F7A1D" w:rsidRPr="00073FEC" w:rsidRDefault="006F7A1D" w:rsidP="006F7A1D">
      <w:pPr>
        <w:pStyle w:val="Heading2"/>
      </w:pPr>
      <w:r w:rsidRPr="00A20A04">
        <w:t xml:space="preserve">Background research undertaken </w:t>
      </w:r>
    </w:p>
    <w:p w14:paraId="41059546" w14:textId="77777777" w:rsidR="00FB406B" w:rsidRPr="00073FEC" w:rsidRDefault="00FB406B" w:rsidP="00FB406B">
      <w:pPr>
        <w:widowControl w:val="0"/>
        <w:autoSpaceDE w:val="0"/>
        <w:autoSpaceDN w:val="0"/>
        <w:adjustRightInd w:val="0"/>
        <w:spacing w:after="240"/>
        <w:rPr>
          <w:rFonts w:ascii="Times New Roman" w:hAnsi="Times New Roman" w:cs="Times New Roman"/>
        </w:rPr>
      </w:pPr>
      <w:r>
        <w:rPr>
          <w:rFonts w:ascii="Times New Roman" w:hAnsi="Times New Roman" w:cs="Times New Roman"/>
        </w:rPr>
        <w:t>[XXX]</w:t>
      </w:r>
    </w:p>
    <w:p w14:paraId="3E63FA42" w14:textId="77777777" w:rsidR="006F7A1D" w:rsidRDefault="006F7A1D" w:rsidP="006F7A1D">
      <w:pPr>
        <w:pStyle w:val="Heading3"/>
      </w:pPr>
      <w:r>
        <w:t xml:space="preserve">Summary </w:t>
      </w:r>
      <w:r w:rsidRPr="00A20A04">
        <w:t xml:space="preserve">of ICANN input </w:t>
      </w:r>
    </w:p>
    <w:p w14:paraId="0E3C74E6" w14:textId="77777777" w:rsidR="00FB406B" w:rsidRPr="00073FEC" w:rsidRDefault="00FB406B" w:rsidP="00FB406B">
      <w:pPr>
        <w:widowControl w:val="0"/>
        <w:autoSpaceDE w:val="0"/>
        <w:autoSpaceDN w:val="0"/>
        <w:adjustRightInd w:val="0"/>
        <w:spacing w:after="240"/>
        <w:rPr>
          <w:rFonts w:ascii="Times New Roman" w:hAnsi="Times New Roman" w:cs="Times New Roman"/>
        </w:rPr>
      </w:pPr>
      <w:r>
        <w:rPr>
          <w:rFonts w:ascii="Times New Roman" w:hAnsi="Times New Roman" w:cs="Times New Roman"/>
        </w:rPr>
        <w:t>[XXX]</w:t>
      </w:r>
    </w:p>
    <w:p w14:paraId="1C8490F1" w14:textId="77777777" w:rsidR="006F7A1D" w:rsidRDefault="006F7A1D" w:rsidP="006F7A1D">
      <w:pPr>
        <w:pStyle w:val="Heading3"/>
      </w:pPr>
      <w:r>
        <w:t xml:space="preserve">Summary of </w:t>
      </w:r>
      <w:r w:rsidRPr="00A20A04">
        <w:t>community input</w:t>
      </w:r>
    </w:p>
    <w:p w14:paraId="405D668F" w14:textId="77777777" w:rsidR="00FB406B" w:rsidRPr="00073FEC" w:rsidRDefault="00FB406B" w:rsidP="00FB406B">
      <w:pPr>
        <w:widowControl w:val="0"/>
        <w:autoSpaceDE w:val="0"/>
        <w:autoSpaceDN w:val="0"/>
        <w:adjustRightInd w:val="0"/>
        <w:spacing w:after="240"/>
        <w:rPr>
          <w:rFonts w:ascii="Times New Roman" w:hAnsi="Times New Roman" w:cs="Times New Roman"/>
        </w:rPr>
      </w:pPr>
      <w:r>
        <w:rPr>
          <w:rFonts w:ascii="Times New Roman" w:hAnsi="Times New Roman" w:cs="Times New Roman"/>
        </w:rPr>
        <w:t>[XXX]</w:t>
      </w:r>
    </w:p>
    <w:p w14:paraId="24B934A9" w14:textId="77777777" w:rsidR="006F7A1D" w:rsidRPr="00073FEC" w:rsidRDefault="006F7A1D" w:rsidP="006F7A1D">
      <w:pPr>
        <w:pStyle w:val="Heading3"/>
      </w:pPr>
      <w:r>
        <w:t>Summary of other relevant research</w:t>
      </w:r>
    </w:p>
    <w:p w14:paraId="5A344EF8" w14:textId="77777777" w:rsidR="00FB406B" w:rsidRPr="00073FEC" w:rsidRDefault="00FB406B" w:rsidP="00FB406B">
      <w:pPr>
        <w:widowControl w:val="0"/>
        <w:autoSpaceDE w:val="0"/>
        <w:autoSpaceDN w:val="0"/>
        <w:adjustRightInd w:val="0"/>
        <w:spacing w:after="240"/>
        <w:rPr>
          <w:rFonts w:ascii="Times New Roman" w:hAnsi="Times New Roman" w:cs="Times New Roman"/>
        </w:rPr>
      </w:pPr>
      <w:r>
        <w:rPr>
          <w:rFonts w:ascii="Times New Roman" w:hAnsi="Times New Roman" w:cs="Times New Roman"/>
        </w:rPr>
        <w:t>[XXX]</w:t>
      </w:r>
    </w:p>
    <w:p w14:paraId="7025F954" w14:textId="77777777" w:rsidR="006F7A1D" w:rsidRPr="00073FEC" w:rsidRDefault="006F7A1D" w:rsidP="006F7A1D">
      <w:pPr>
        <w:pStyle w:val="Heading2"/>
      </w:pPr>
      <w:r w:rsidRPr="00A20A04">
        <w:t>Relevant ICANN bylaws</w:t>
      </w:r>
    </w:p>
    <w:p w14:paraId="23C663D3" w14:textId="77777777" w:rsidR="00FB406B" w:rsidRPr="00073FEC" w:rsidRDefault="00FB406B" w:rsidP="00FB406B">
      <w:pPr>
        <w:widowControl w:val="0"/>
        <w:autoSpaceDE w:val="0"/>
        <w:autoSpaceDN w:val="0"/>
        <w:adjustRightInd w:val="0"/>
        <w:spacing w:after="240"/>
        <w:rPr>
          <w:rFonts w:ascii="Times New Roman" w:hAnsi="Times New Roman" w:cs="Times New Roman"/>
        </w:rPr>
      </w:pPr>
      <w:r>
        <w:rPr>
          <w:rFonts w:ascii="Times New Roman" w:hAnsi="Times New Roman" w:cs="Times New Roman"/>
        </w:rPr>
        <w:t>[XXX]</w:t>
      </w:r>
    </w:p>
    <w:p w14:paraId="7BDB05B8" w14:textId="77777777" w:rsidR="006F7A1D" w:rsidRPr="00073FEC" w:rsidRDefault="006F7A1D" w:rsidP="006F7A1D">
      <w:pPr>
        <w:pStyle w:val="Heading2"/>
      </w:pPr>
      <w:r w:rsidRPr="00A20A04">
        <w:t>Relevant ICANN published policies</w:t>
      </w:r>
    </w:p>
    <w:p w14:paraId="0CF0666E" w14:textId="77777777" w:rsidR="00FB406B" w:rsidRPr="00073FEC" w:rsidRDefault="00FB406B" w:rsidP="00FB406B">
      <w:pPr>
        <w:widowControl w:val="0"/>
        <w:autoSpaceDE w:val="0"/>
        <w:autoSpaceDN w:val="0"/>
        <w:adjustRightInd w:val="0"/>
        <w:spacing w:after="240"/>
        <w:rPr>
          <w:rFonts w:ascii="Times New Roman" w:hAnsi="Times New Roman" w:cs="Times New Roman"/>
        </w:rPr>
      </w:pPr>
      <w:r>
        <w:rPr>
          <w:rFonts w:ascii="Times New Roman" w:hAnsi="Times New Roman" w:cs="Times New Roman"/>
        </w:rPr>
        <w:t>[XXX]</w:t>
      </w:r>
    </w:p>
    <w:p w14:paraId="1C776DF0" w14:textId="77777777" w:rsidR="006F7A1D" w:rsidRPr="00073FEC" w:rsidRDefault="006F7A1D" w:rsidP="006F7A1D">
      <w:pPr>
        <w:pStyle w:val="Heading2"/>
      </w:pPr>
      <w:r w:rsidRPr="00A20A04">
        <w:t>Relevant ICANN published procedures</w:t>
      </w:r>
    </w:p>
    <w:p w14:paraId="7D963617" w14:textId="77777777" w:rsidR="00FB406B" w:rsidRPr="00073FEC" w:rsidRDefault="00FB406B" w:rsidP="00FB406B">
      <w:pPr>
        <w:widowControl w:val="0"/>
        <w:autoSpaceDE w:val="0"/>
        <w:autoSpaceDN w:val="0"/>
        <w:adjustRightInd w:val="0"/>
        <w:spacing w:after="240"/>
        <w:rPr>
          <w:rFonts w:ascii="Times New Roman" w:hAnsi="Times New Roman" w:cs="Times New Roman"/>
        </w:rPr>
      </w:pPr>
      <w:r>
        <w:rPr>
          <w:rFonts w:ascii="Times New Roman" w:hAnsi="Times New Roman" w:cs="Times New Roman"/>
        </w:rPr>
        <w:t>[XXX]</w:t>
      </w:r>
    </w:p>
    <w:p w14:paraId="2CC16109" w14:textId="77777777" w:rsidR="006F7A1D" w:rsidRPr="00073FEC" w:rsidRDefault="006F7A1D" w:rsidP="006F7A1D">
      <w:pPr>
        <w:pStyle w:val="Heading2"/>
      </w:pPr>
      <w:r w:rsidRPr="00A20A04">
        <w:t>ATRT2 analysis</w:t>
      </w:r>
    </w:p>
    <w:p w14:paraId="06A61009" w14:textId="77777777" w:rsidR="00FB406B" w:rsidRPr="00073FEC" w:rsidRDefault="00FB406B" w:rsidP="00FB406B">
      <w:pPr>
        <w:widowControl w:val="0"/>
        <w:autoSpaceDE w:val="0"/>
        <w:autoSpaceDN w:val="0"/>
        <w:adjustRightInd w:val="0"/>
        <w:spacing w:after="240"/>
        <w:rPr>
          <w:rFonts w:ascii="Times New Roman" w:hAnsi="Times New Roman" w:cs="Times New Roman"/>
        </w:rPr>
      </w:pPr>
      <w:r>
        <w:rPr>
          <w:rFonts w:ascii="Times New Roman" w:hAnsi="Times New Roman" w:cs="Times New Roman"/>
        </w:rPr>
        <w:t>[XXX]</w:t>
      </w:r>
    </w:p>
    <w:p w14:paraId="11B46FBD" w14:textId="77777777" w:rsidR="006F7A1D" w:rsidRPr="00073FEC" w:rsidRDefault="006F7A1D" w:rsidP="006F7A1D">
      <w:pPr>
        <w:pStyle w:val="Heading2"/>
      </w:pPr>
      <w:r w:rsidRPr="00A20A04">
        <w:t>Draft recommendation</w:t>
      </w:r>
      <w:r>
        <w:t xml:space="preserve"> including rationale </w:t>
      </w:r>
    </w:p>
    <w:p w14:paraId="2BC1F087" w14:textId="77777777" w:rsidR="00FB406B" w:rsidRPr="00073FEC" w:rsidRDefault="00FB406B" w:rsidP="00FB406B">
      <w:pPr>
        <w:widowControl w:val="0"/>
        <w:autoSpaceDE w:val="0"/>
        <w:autoSpaceDN w:val="0"/>
        <w:adjustRightInd w:val="0"/>
        <w:spacing w:after="240"/>
        <w:rPr>
          <w:rFonts w:ascii="Times New Roman" w:hAnsi="Times New Roman" w:cs="Times New Roman"/>
        </w:rPr>
      </w:pPr>
      <w:r>
        <w:rPr>
          <w:rFonts w:ascii="Times New Roman" w:hAnsi="Times New Roman" w:cs="Times New Roman"/>
        </w:rPr>
        <w:t>[XXX]</w:t>
      </w:r>
    </w:p>
    <w:p w14:paraId="522F547D" w14:textId="77777777" w:rsidR="006F7A1D" w:rsidRPr="00073FEC" w:rsidRDefault="006F7A1D" w:rsidP="006F7A1D">
      <w:pPr>
        <w:pStyle w:val="Heading2"/>
      </w:pPr>
      <w:r w:rsidRPr="00A20A04">
        <w:t>Public Comment on Draft Recommendations</w:t>
      </w:r>
      <w:r>
        <w:t xml:space="preserve"> (to be completed later)</w:t>
      </w:r>
    </w:p>
    <w:p w14:paraId="7CC92D67" w14:textId="77777777" w:rsidR="006F7A1D" w:rsidRPr="00073FEC" w:rsidRDefault="006F7A1D" w:rsidP="006F7A1D">
      <w:pPr>
        <w:pStyle w:val="Heading2"/>
      </w:pPr>
      <w:r w:rsidRPr="00A20A04">
        <w:t>Final recommendation</w:t>
      </w:r>
      <w:r>
        <w:t xml:space="preserve"> (to be completed later)</w:t>
      </w:r>
    </w:p>
    <w:p w14:paraId="6BE22258" w14:textId="76DD066B" w:rsidR="00FA6F90" w:rsidRDefault="00FA6F90">
      <w:r>
        <w:br w:type="page"/>
      </w:r>
    </w:p>
    <w:p w14:paraId="59F28E13" w14:textId="29255E8F" w:rsidR="00FA6F90" w:rsidRPr="00571610" w:rsidRDefault="00FA6F90" w:rsidP="00D47F83">
      <w:pPr>
        <w:pStyle w:val="Heading1"/>
      </w:pPr>
      <w:bookmarkStart w:id="25" w:name="_Toc237708777"/>
      <w:bookmarkStart w:id="26" w:name="_Toc237755123"/>
      <w:r>
        <w:lastRenderedPageBreak/>
        <w:t>Recommendation 7.1</w:t>
      </w:r>
      <w:bookmarkEnd w:id="25"/>
      <w:bookmarkEnd w:id="26"/>
    </w:p>
    <w:p w14:paraId="699EA689" w14:textId="0CEB5479" w:rsidR="00FA6F90" w:rsidRPr="004C1B8C" w:rsidRDefault="00FA6F90" w:rsidP="004C1B8C">
      <w:pPr>
        <w:pStyle w:val="Heading2"/>
      </w:pPr>
      <w:r w:rsidRPr="00A20A04">
        <w:t>Recommendation</w:t>
      </w:r>
    </w:p>
    <w:p w14:paraId="57E78A5F" w14:textId="2745F939" w:rsidR="00FA6F90" w:rsidRPr="00D47F83" w:rsidRDefault="0031059E" w:rsidP="00D47F83">
      <w:pPr>
        <w:pStyle w:val="ListParagraph"/>
        <w:ind w:left="360"/>
        <w:rPr>
          <w:rFonts w:ascii="Times New Roman" w:hAnsi="Times New Roman" w:cs="Times New Roman"/>
        </w:rPr>
      </w:pPr>
      <w:r w:rsidRPr="0031059E">
        <w:rPr>
          <w:rFonts w:ascii="Times New Roman" w:hAnsi="Times New Roman" w:cs="Times New Roman"/>
        </w:rPr>
        <w:t>Commencing immediately, the Board should promptly publish all appropriate materials related to decision making processes – including preliminary announcements, briefing materials provided by staff and others, detailed Minutes, and where submitted, individual Directors’ statements relating to significant decisions. The redaction of materials should be kept to a minimum, limited to discussion of existing or threatened litigation, and staff issues such as appointments.</w:t>
      </w:r>
    </w:p>
    <w:p w14:paraId="68B43880" w14:textId="19A96BFE" w:rsidR="00FA6F90" w:rsidRDefault="00FA6F90" w:rsidP="00D47F83">
      <w:pPr>
        <w:pStyle w:val="Heading2"/>
      </w:pPr>
      <w:r w:rsidRPr="00A20A04">
        <w:t>Summary of ICANN</w:t>
      </w:r>
      <w:r>
        <w:t>’s assessment</w:t>
      </w:r>
      <w:r w:rsidRPr="00A20A04">
        <w:t xml:space="preserve"> </w:t>
      </w:r>
      <w:r>
        <w:t>of</w:t>
      </w:r>
      <w:r w:rsidRPr="00A20A04">
        <w:t xml:space="preserve"> implementation</w:t>
      </w:r>
      <w:r>
        <w:t xml:space="preserve"> </w:t>
      </w:r>
    </w:p>
    <w:p w14:paraId="42A21152" w14:textId="13A0B329" w:rsidR="00FA6F90" w:rsidRDefault="00FA6F90" w:rsidP="00D47F83">
      <w:pPr>
        <w:pStyle w:val="Heading3"/>
      </w:pPr>
      <w:r w:rsidRPr="000D70D8">
        <w:t>Actions Taken:</w:t>
      </w:r>
    </w:p>
    <w:p w14:paraId="5E7F45C3" w14:textId="77777777" w:rsidR="00FA6F90" w:rsidRDefault="00FA6F90" w:rsidP="00FA6F90">
      <w:pPr>
        <w:ind w:left="360"/>
      </w:pPr>
      <w:r>
        <w:t xml:space="preserve">From </w:t>
      </w:r>
      <w:hyperlink r:id="rId20" w:history="1">
        <w:r w:rsidRPr="00887FAA">
          <w:rPr>
            <w:rStyle w:val="Hyperlink"/>
          </w:rPr>
          <w:t>www.icann.org/en/news/in-focus/accountability/atrt-recommendations-implementation-plans-08feb12-en.pdf</w:t>
        </w:r>
      </w:hyperlink>
      <w:r>
        <w:t>:</w:t>
      </w:r>
    </w:p>
    <w:p w14:paraId="53A434E9" w14:textId="77777777" w:rsidR="00FA6F90" w:rsidRDefault="00FA6F90" w:rsidP="00FA6F90">
      <w:pPr>
        <w:ind w:left="360"/>
      </w:pPr>
    </w:p>
    <w:p w14:paraId="21DE5944" w14:textId="595A9018" w:rsidR="0031059E" w:rsidRDefault="0031059E" w:rsidP="0031059E">
      <w:pPr>
        <w:pStyle w:val="ListParagraph"/>
        <w:numPr>
          <w:ilvl w:val="0"/>
          <w:numId w:val="9"/>
        </w:numPr>
      </w:pPr>
      <w:r w:rsidRPr="0031059E">
        <w:t>Post Board ma</w:t>
      </w:r>
      <w:r>
        <w:t>terials, Directors statements</w:t>
      </w:r>
      <w:r w:rsidR="009760FF">
        <w:t xml:space="preserve"> (has been in effect for approximately 2 years)</w:t>
      </w:r>
      <w:r w:rsidR="00F668C1">
        <w:t xml:space="preserve">. </w:t>
      </w:r>
      <w:r w:rsidR="00F668C1" w:rsidRPr="00F668C1">
        <w:t>The detail and extent of posted rationales for Board decisions also has been the subject of community comment and warrants review for additional improvements.</w:t>
      </w:r>
    </w:p>
    <w:p w14:paraId="7E462E39" w14:textId="55F7F987" w:rsidR="0031059E" w:rsidRPr="00514414" w:rsidRDefault="0031059E" w:rsidP="00D47F83">
      <w:pPr>
        <w:pStyle w:val="ListParagraph"/>
        <w:numPr>
          <w:ilvl w:val="0"/>
          <w:numId w:val="9"/>
        </w:numPr>
      </w:pPr>
      <w:r w:rsidRPr="0031059E">
        <w:t>Procedures documented, embedded in SOPs</w:t>
      </w:r>
      <w:r w:rsidR="00F668C1">
        <w:t>.</w:t>
      </w:r>
    </w:p>
    <w:p w14:paraId="79E287C2" w14:textId="252C823E" w:rsidR="00FA6F90" w:rsidRDefault="00FA6F90" w:rsidP="00D47F83">
      <w:pPr>
        <w:pStyle w:val="Heading3"/>
      </w:pPr>
      <w:proofErr w:type="spellStart"/>
      <w:r w:rsidRPr="000D70D8">
        <w:t>Implementability</w:t>
      </w:r>
      <w:proofErr w:type="spellEnd"/>
      <w:r w:rsidRPr="000D70D8">
        <w:t>:</w:t>
      </w:r>
    </w:p>
    <w:p w14:paraId="2CD114A9" w14:textId="378D41F7" w:rsidR="00FA6F90" w:rsidRPr="00514414" w:rsidRDefault="00C50785" w:rsidP="00D47F83">
      <w:pPr>
        <w:ind w:left="360"/>
      </w:pPr>
      <w:r>
        <w:t>Implemented at some anticipated additional resource cost.</w:t>
      </w:r>
    </w:p>
    <w:p w14:paraId="180AF971" w14:textId="41287879" w:rsidR="00FA6F90" w:rsidRDefault="00FA6F90" w:rsidP="00D47F83">
      <w:pPr>
        <w:pStyle w:val="Heading3"/>
      </w:pPr>
      <w:r w:rsidRPr="000D70D8">
        <w:t>Effectiveness:</w:t>
      </w:r>
    </w:p>
    <w:p w14:paraId="1CB3E419" w14:textId="48A28855" w:rsidR="00FA6F90" w:rsidRPr="00514414" w:rsidRDefault="00F668C1" w:rsidP="00D47F83">
      <w:pPr>
        <w:pStyle w:val="ListParagraph"/>
        <w:ind w:left="360"/>
      </w:pPr>
      <w:r w:rsidRPr="00F668C1">
        <w:t>People have greater transparency into B</w:t>
      </w:r>
      <w:r>
        <w:t xml:space="preserve">oard </w:t>
      </w:r>
      <w:r w:rsidRPr="00F668C1">
        <w:t>materials.</w:t>
      </w:r>
      <w:r>
        <w:t xml:space="preserve"> </w:t>
      </w:r>
      <w:r w:rsidRPr="00F668C1">
        <w:t xml:space="preserve">Board materials are now posted along with approved minutes for each meeting of the Board and the </w:t>
      </w:r>
      <w:proofErr w:type="gramStart"/>
      <w:r w:rsidRPr="00F668C1">
        <w:t>New</w:t>
      </w:r>
      <w:proofErr w:type="gramEnd"/>
      <w:r w:rsidRPr="00F668C1">
        <w:t xml:space="preserve"> gTLD Program Committee as a standard operating procedure.</w:t>
      </w:r>
    </w:p>
    <w:p w14:paraId="5582AEA8" w14:textId="3DB6EAC6" w:rsidR="00FA6F90" w:rsidRPr="00D47F83" w:rsidRDefault="00FA6F90" w:rsidP="00D47F83">
      <w:pPr>
        <w:pStyle w:val="Heading2"/>
      </w:pPr>
      <w:r w:rsidRPr="00A20A04">
        <w:t>Summary of community input on implementation</w:t>
      </w:r>
    </w:p>
    <w:p w14:paraId="0C12D2C6" w14:textId="2D598F90" w:rsidR="00FA6F90" w:rsidRPr="00A20A04" w:rsidRDefault="00FA6F90" w:rsidP="00D47F83">
      <w:pPr>
        <w:pStyle w:val="ListParagraph"/>
        <w:ind w:left="360"/>
        <w:rPr>
          <w:rFonts w:ascii="Times New Roman" w:hAnsi="Times New Roman" w:cs="Times New Roman"/>
        </w:rPr>
      </w:pPr>
      <w:r>
        <w:rPr>
          <w:rFonts w:ascii="Times New Roman" w:hAnsi="Times New Roman" w:cs="Times New Roman"/>
        </w:rPr>
        <w:t>[XXX]</w:t>
      </w:r>
    </w:p>
    <w:p w14:paraId="53883424" w14:textId="5FE554C9" w:rsidR="00FA6F90" w:rsidRPr="00D47F83" w:rsidRDefault="00FA6F90" w:rsidP="00D47F83">
      <w:pPr>
        <w:pStyle w:val="Heading2"/>
      </w:pPr>
      <w:r w:rsidRPr="00A20A04">
        <w:t>Summary of o</w:t>
      </w:r>
      <w:r>
        <w:t xml:space="preserve">ther relevant </w:t>
      </w:r>
      <w:r w:rsidRPr="00A20A04">
        <w:t>research</w:t>
      </w:r>
    </w:p>
    <w:p w14:paraId="1528B0C1" w14:textId="7BF29C2D" w:rsidR="00FA6F90" w:rsidRPr="00A20A04" w:rsidRDefault="00FA6F90" w:rsidP="00D47F83">
      <w:pPr>
        <w:pStyle w:val="ListParagraph"/>
        <w:ind w:left="360"/>
        <w:rPr>
          <w:rFonts w:ascii="Times New Roman" w:hAnsi="Times New Roman" w:cs="Times New Roman"/>
        </w:rPr>
      </w:pPr>
      <w:r>
        <w:rPr>
          <w:rFonts w:ascii="Times New Roman" w:hAnsi="Times New Roman" w:cs="Times New Roman"/>
        </w:rPr>
        <w:t>[XXX]</w:t>
      </w:r>
    </w:p>
    <w:p w14:paraId="1FE64CB3" w14:textId="3083E7E8" w:rsidR="00FA6F90" w:rsidRPr="00D47F83" w:rsidRDefault="00FA6F90" w:rsidP="00D47F83">
      <w:pPr>
        <w:pStyle w:val="Heading2"/>
      </w:pPr>
      <w:r w:rsidRPr="00A20A04">
        <w:t>ATRT2 analysis of recommendation implementation</w:t>
      </w:r>
    </w:p>
    <w:p w14:paraId="1E64287C" w14:textId="4F6480A7" w:rsidR="00FA6F90" w:rsidRPr="00A20A04" w:rsidRDefault="00F668C1" w:rsidP="00D47F83">
      <w:pPr>
        <w:pStyle w:val="ListParagraph"/>
        <w:ind w:left="360"/>
        <w:rPr>
          <w:rFonts w:ascii="Times New Roman" w:hAnsi="Times New Roman" w:cs="Times New Roman"/>
        </w:rPr>
      </w:pPr>
      <w:r>
        <w:rPr>
          <w:rFonts w:ascii="Times New Roman" w:hAnsi="Times New Roman" w:cs="Times New Roman"/>
        </w:rPr>
        <w:t>Complete.</w:t>
      </w:r>
    </w:p>
    <w:p w14:paraId="0371D0D4" w14:textId="5DA86A8C" w:rsidR="00FA6F90" w:rsidRDefault="00FA6F90" w:rsidP="00D47F83">
      <w:pPr>
        <w:pStyle w:val="Heading2"/>
      </w:pPr>
      <w:r w:rsidRPr="003976F9">
        <w:t xml:space="preserve">ATRT2 assessment of recommendation </w:t>
      </w:r>
      <w:r>
        <w:t>effectiveness</w:t>
      </w:r>
    </w:p>
    <w:p w14:paraId="4064F5D6" w14:textId="5D3AE6EF" w:rsidR="00FA6F90" w:rsidRPr="00D2580C" w:rsidRDefault="00F668C1" w:rsidP="00FA6F90">
      <w:pPr>
        <w:widowControl w:val="0"/>
        <w:autoSpaceDE w:val="0"/>
        <w:autoSpaceDN w:val="0"/>
        <w:adjustRightInd w:val="0"/>
        <w:spacing w:after="240"/>
        <w:ind w:left="360"/>
        <w:rPr>
          <w:rFonts w:ascii="Times New Roman" w:hAnsi="Times New Roman" w:cs="Times New Roman"/>
        </w:rPr>
      </w:pPr>
      <w:r>
        <w:rPr>
          <w:rFonts w:ascii="Times New Roman" w:hAnsi="Times New Roman" w:cs="Times New Roman"/>
        </w:rPr>
        <w:t>Additional information provided by the board has been effective in improving transparency and accountability of board actions.</w:t>
      </w:r>
    </w:p>
    <w:p w14:paraId="184C2D1C" w14:textId="2F4F307A" w:rsidR="00C50785" w:rsidRDefault="00C50785">
      <w:r>
        <w:br w:type="page"/>
      </w:r>
    </w:p>
    <w:p w14:paraId="5FD87770" w14:textId="4276CB3C" w:rsidR="00C50785" w:rsidRPr="00571610" w:rsidRDefault="00C50785" w:rsidP="00D47F83">
      <w:pPr>
        <w:pStyle w:val="Heading1"/>
      </w:pPr>
      <w:bookmarkStart w:id="27" w:name="_Toc237708779"/>
      <w:bookmarkStart w:id="28" w:name="_Toc237755124"/>
      <w:r>
        <w:lastRenderedPageBreak/>
        <w:t>Recommendation 7.2</w:t>
      </w:r>
      <w:bookmarkEnd w:id="27"/>
      <w:bookmarkEnd w:id="28"/>
    </w:p>
    <w:p w14:paraId="35904C68" w14:textId="7B70A96A" w:rsidR="00C50785" w:rsidRPr="00D47F83" w:rsidRDefault="00C50785" w:rsidP="00D47F83">
      <w:pPr>
        <w:pStyle w:val="Heading2"/>
      </w:pPr>
      <w:r w:rsidRPr="00A20A04">
        <w:t>Recommendation</w:t>
      </w:r>
    </w:p>
    <w:p w14:paraId="5A671B71" w14:textId="6D94868B" w:rsidR="00C50785" w:rsidRPr="00D47F83" w:rsidRDefault="00C50785" w:rsidP="00D47F83">
      <w:pPr>
        <w:pStyle w:val="ListParagraph"/>
        <w:ind w:left="360"/>
        <w:rPr>
          <w:rFonts w:ascii="Times New Roman" w:hAnsi="Times New Roman" w:cs="Times New Roman"/>
        </w:rPr>
      </w:pPr>
      <w:r w:rsidRPr="00C50785">
        <w:rPr>
          <w:rFonts w:ascii="Times New Roman" w:hAnsi="Times New Roman" w:cs="Times New Roman"/>
        </w:rPr>
        <w:t>Commencing immediately, the Board should publish “a thorough and reasoned explanation of decisions taken, the rationale thereof and the sources of data and information on which ICANN relied.” ICANN should also articulate that rationale for accepting or rejecting input received from public comments and the ICANN community, including Supporting Organizations and Advisory Committees.</w:t>
      </w:r>
    </w:p>
    <w:p w14:paraId="5E510D7B" w14:textId="2C203594" w:rsidR="00C50785" w:rsidRDefault="00C50785" w:rsidP="00D47F83">
      <w:pPr>
        <w:pStyle w:val="Heading2"/>
      </w:pPr>
      <w:r w:rsidRPr="00A20A04">
        <w:t>Summary of ICANN</w:t>
      </w:r>
      <w:r>
        <w:t>’s assessment</w:t>
      </w:r>
      <w:r w:rsidRPr="00A20A04">
        <w:t xml:space="preserve"> </w:t>
      </w:r>
      <w:r>
        <w:t>of</w:t>
      </w:r>
      <w:r w:rsidRPr="00A20A04">
        <w:t xml:space="preserve"> implementation</w:t>
      </w:r>
      <w:r>
        <w:t xml:space="preserve"> </w:t>
      </w:r>
    </w:p>
    <w:p w14:paraId="313C456C" w14:textId="75FA8219" w:rsidR="00C50785" w:rsidRDefault="00C50785" w:rsidP="00D47F83">
      <w:pPr>
        <w:pStyle w:val="Heading3"/>
      </w:pPr>
      <w:r w:rsidRPr="000D70D8">
        <w:t>Actions Taken:</w:t>
      </w:r>
    </w:p>
    <w:p w14:paraId="70400ED5" w14:textId="77777777" w:rsidR="00C50785" w:rsidRDefault="00C50785" w:rsidP="00C50785">
      <w:pPr>
        <w:ind w:left="360"/>
      </w:pPr>
      <w:r>
        <w:t xml:space="preserve">From </w:t>
      </w:r>
      <w:hyperlink r:id="rId21" w:history="1">
        <w:r w:rsidRPr="00887FAA">
          <w:rPr>
            <w:rStyle w:val="Hyperlink"/>
          </w:rPr>
          <w:t>www.icann.org/en/news/in-focus/accountability/atrt-recommendations-implementation-plans-08feb12-en.pdf</w:t>
        </w:r>
      </w:hyperlink>
      <w:r>
        <w:t>:</w:t>
      </w:r>
    </w:p>
    <w:p w14:paraId="6485EFF9" w14:textId="77777777" w:rsidR="00C50785" w:rsidRDefault="00C50785" w:rsidP="00C50785">
      <w:pPr>
        <w:ind w:left="360"/>
      </w:pPr>
    </w:p>
    <w:p w14:paraId="68352CAE" w14:textId="28E2A0F3" w:rsidR="00C50785" w:rsidRDefault="00C50785" w:rsidP="00C50785">
      <w:pPr>
        <w:pStyle w:val="ListParagraph"/>
        <w:numPr>
          <w:ilvl w:val="0"/>
          <w:numId w:val="10"/>
        </w:numPr>
      </w:pPr>
      <w:r>
        <w:t>Regularly post rationales</w:t>
      </w:r>
    </w:p>
    <w:p w14:paraId="2BBB2E6C" w14:textId="39BC4AD3" w:rsidR="00C50785" w:rsidRPr="00514414" w:rsidRDefault="00C50785" w:rsidP="00D47F83">
      <w:pPr>
        <w:pStyle w:val="ListParagraph"/>
        <w:numPr>
          <w:ilvl w:val="0"/>
          <w:numId w:val="10"/>
        </w:numPr>
      </w:pPr>
      <w:r>
        <w:t>Finalize rationale template, document &amp; embed procedures in SOPs</w:t>
      </w:r>
    </w:p>
    <w:p w14:paraId="4AB4A90B" w14:textId="078F5AF2" w:rsidR="00C50785" w:rsidRDefault="00C50785" w:rsidP="00D47F83">
      <w:pPr>
        <w:pStyle w:val="Heading3"/>
      </w:pPr>
      <w:proofErr w:type="spellStart"/>
      <w:r w:rsidRPr="000D70D8">
        <w:t>Implementability</w:t>
      </w:r>
      <w:proofErr w:type="spellEnd"/>
      <w:r w:rsidRPr="000D70D8">
        <w:t>:</w:t>
      </w:r>
    </w:p>
    <w:p w14:paraId="36AC2E9F" w14:textId="21A0A4AC" w:rsidR="00C50785" w:rsidRPr="00514414" w:rsidRDefault="00C50785" w:rsidP="00D47F83">
      <w:pPr>
        <w:ind w:left="360"/>
      </w:pPr>
      <w:r>
        <w:t>Implemented at some additional time/monetary/other resource cost.</w:t>
      </w:r>
    </w:p>
    <w:p w14:paraId="44793191" w14:textId="2ADA1B26" w:rsidR="00C50785" w:rsidRDefault="00C50785" w:rsidP="00D47F83">
      <w:pPr>
        <w:pStyle w:val="Heading3"/>
      </w:pPr>
      <w:r w:rsidRPr="000D70D8">
        <w:t>Effectiveness:</w:t>
      </w:r>
    </w:p>
    <w:p w14:paraId="663BBCC2" w14:textId="0C505148" w:rsidR="00C50785" w:rsidRPr="00514414" w:rsidRDefault="00C50785" w:rsidP="00D47F83">
      <w:pPr>
        <w:pStyle w:val="ListParagraph"/>
        <w:ind w:left="360"/>
      </w:pPr>
      <w:r w:rsidRPr="00F668C1">
        <w:t xml:space="preserve">People have greater transparency into </w:t>
      </w:r>
      <w:r>
        <w:t xml:space="preserve">the bases for </w:t>
      </w:r>
      <w:r w:rsidRPr="00F668C1">
        <w:t>B</w:t>
      </w:r>
      <w:r>
        <w:t>oard decisions and sometimes resolution complexity has been reduced due to the additional information provided in the rationales.</w:t>
      </w:r>
    </w:p>
    <w:p w14:paraId="57F9AB79" w14:textId="5590D517" w:rsidR="00C50785" w:rsidRPr="00D47F83" w:rsidRDefault="00C50785" w:rsidP="00D47F83">
      <w:pPr>
        <w:pStyle w:val="Heading2"/>
      </w:pPr>
      <w:r w:rsidRPr="00A20A04">
        <w:t>Summary of community input on implementation</w:t>
      </w:r>
    </w:p>
    <w:p w14:paraId="0A4B11E8" w14:textId="304BBF7B" w:rsidR="00C50785" w:rsidRPr="00A20A04" w:rsidRDefault="00C50785" w:rsidP="00D47F83">
      <w:pPr>
        <w:pStyle w:val="ListParagraph"/>
        <w:ind w:left="360"/>
        <w:rPr>
          <w:rFonts w:ascii="Times New Roman" w:hAnsi="Times New Roman" w:cs="Times New Roman"/>
        </w:rPr>
      </w:pPr>
      <w:r>
        <w:rPr>
          <w:rFonts w:ascii="Times New Roman" w:hAnsi="Times New Roman" w:cs="Times New Roman"/>
        </w:rPr>
        <w:t>[XXX]</w:t>
      </w:r>
    </w:p>
    <w:p w14:paraId="353687AB" w14:textId="64FD97AA" w:rsidR="00C50785" w:rsidRPr="00D47F83" w:rsidRDefault="00C50785" w:rsidP="00D47F83">
      <w:pPr>
        <w:pStyle w:val="Heading2"/>
      </w:pPr>
      <w:r w:rsidRPr="00A20A04">
        <w:t>Summary of o</w:t>
      </w:r>
      <w:r>
        <w:t xml:space="preserve">ther relevant </w:t>
      </w:r>
      <w:r w:rsidRPr="00A20A04">
        <w:t>research</w:t>
      </w:r>
    </w:p>
    <w:p w14:paraId="6FF02ACC" w14:textId="3A953F7C" w:rsidR="00C50785" w:rsidRPr="00A20A04" w:rsidRDefault="00C50785" w:rsidP="00AF58B7">
      <w:pPr>
        <w:pStyle w:val="ListParagraph"/>
        <w:ind w:left="360"/>
        <w:rPr>
          <w:rFonts w:ascii="Times New Roman" w:hAnsi="Times New Roman" w:cs="Times New Roman"/>
        </w:rPr>
      </w:pPr>
      <w:r>
        <w:rPr>
          <w:rFonts w:ascii="Times New Roman" w:hAnsi="Times New Roman" w:cs="Times New Roman"/>
        </w:rPr>
        <w:t>[XXX]</w:t>
      </w:r>
    </w:p>
    <w:p w14:paraId="76EA3850" w14:textId="4F62E5DA" w:rsidR="00C50785" w:rsidRPr="00AF58B7" w:rsidRDefault="00C50785" w:rsidP="00AF58B7">
      <w:pPr>
        <w:pStyle w:val="Heading2"/>
      </w:pPr>
      <w:r w:rsidRPr="00A20A04">
        <w:t>ATRT2 analysis of recommendation implementation</w:t>
      </w:r>
    </w:p>
    <w:p w14:paraId="36145033" w14:textId="2018BF67" w:rsidR="00C50785" w:rsidRPr="00A20A04" w:rsidRDefault="001501C2" w:rsidP="00AF58B7">
      <w:pPr>
        <w:pStyle w:val="ListParagraph"/>
        <w:ind w:left="360"/>
        <w:rPr>
          <w:rFonts w:ascii="Times New Roman" w:hAnsi="Times New Roman" w:cs="Times New Roman"/>
        </w:rPr>
      </w:pPr>
      <w:r>
        <w:rPr>
          <w:rFonts w:ascii="Times New Roman" w:hAnsi="Times New Roman" w:cs="Times New Roman"/>
        </w:rPr>
        <w:t>Complete</w:t>
      </w:r>
      <w:r w:rsidR="00C50785">
        <w:rPr>
          <w:rFonts w:ascii="Times New Roman" w:hAnsi="Times New Roman" w:cs="Times New Roman"/>
        </w:rPr>
        <w:t>.</w:t>
      </w:r>
    </w:p>
    <w:p w14:paraId="445574F7" w14:textId="707398C6" w:rsidR="00C50785" w:rsidRDefault="00C50785" w:rsidP="00AF58B7">
      <w:pPr>
        <w:pStyle w:val="Heading2"/>
      </w:pPr>
      <w:r w:rsidRPr="003976F9">
        <w:t xml:space="preserve">ATRT2 assessment of recommendation </w:t>
      </w:r>
      <w:r>
        <w:t>effectiveness</w:t>
      </w:r>
    </w:p>
    <w:p w14:paraId="1D7509AA" w14:textId="77777777" w:rsidR="00C50785" w:rsidRPr="00D2580C" w:rsidRDefault="00C50785" w:rsidP="00C50785">
      <w:pPr>
        <w:widowControl w:val="0"/>
        <w:autoSpaceDE w:val="0"/>
        <w:autoSpaceDN w:val="0"/>
        <w:adjustRightInd w:val="0"/>
        <w:spacing w:after="240"/>
        <w:ind w:left="360"/>
        <w:rPr>
          <w:rFonts w:ascii="Times New Roman" w:hAnsi="Times New Roman" w:cs="Times New Roman"/>
        </w:rPr>
      </w:pPr>
      <w:r>
        <w:rPr>
          <w:rFonts w:ascii="Times New Roman" w:hAnsi="Times New Roman" w:cs="Times New Roman"/>
        </w:rPr>
        <w:t>Additional information provided by the board has been effective in improving transparency and accountability of board actions.</w:t>
      </w:r>
    </w:p>
    <w:p w14:paraId="72E0BB62" w14:textId="77777777" w:rsidR="00CD07AF" w:rsidRDefault="00CD07AF">
      <w:pPr>
        <w:rPr>
          <w:rFonts w:asciiTheme="majorHAnsi" w:eastAsiaTheme="majorEastAsia" w:hAnsiTheme="majorHAnsi" w:cstheme="majorBidi"/>
          <w:b/>
          <w:bCs/>
          <w:color w:val="345A8A" w:themeColor="accent1" w:themeShade="B5"/>
          <w:sz w:val="32"/>
          <w:szCs w:val="32"/>
        </w:rPr>
      </w:pPr>
      <w:bookmarkStart w:id="29" w:name="_Toc237708780"/>
      <w:r>
        <w:br w:type="page"/>
      </w:r>
    </w:p>
    <w:p w14:paraId="647E3EB2" w14:textId="6B0C79C6" w:rsidR="00C50785" w:rsidRPr="00107523" w:rsidRDefault="00612CBA" w:rsidP="006F7A1D">
      <w:pPr>
        <w:pStyle w:val="Heading1"/>
      </w:pPr>
      <w:bookmarkStart w:id="30" w:name="_Toc237755125"/>
      <w:r>
        <w:lastRenderedPageBreak/>
        <w:t>Proposed New R</w:t>
      </w:r>
      <w:r w:rsidR="00C50785" w:rsidRPr="00903525">
        <w:t>ecommendation</w:t>
      </w:r>
      <w:bookmarkEnd w:id="29"/>
      <w:r w:rsidR="00CD07AF">
        <w:t xml:space="preserve"> 7.2a</w:t>
      </w:r>
      <w:bookmarkEnd w:id="30"/>
    </w:p>
    <w:p w14:paraId="5A382959" w14:textId="7BBC37C5" w:rsidR="00C50785" w:rsidRPr="008A0EA8" w:rsidRDefault="00CD07AF" w:rsidP="008A0EA8">
      <w:pPr>
        <w:widowControl w:val="0"/>
        <w:autoSpaceDE w:val="0"/>
        <w:autoSpaceDN w:val="0"/>
        <w:adjustRightInd w:val="0"/>
        <w:spacing w:after="240"/>
        <w:rPr>
          <w:rFonts w:ascii="Times New Roman" w:hAnsi="Times New Roman" w:cs="Times New Roman"/>
        </w:rPr>
      </w:pPr>
      <w:r>
        <w:rPr>
          <w:rFonts w:ascii="Times New Roman" w:hAnsi="Times New Roman" w:cs="Times New Roman"/>
        </w:rPr>
        <w:t>D</w:t>
      </w:r>
      <w:r w:rsidR="00A63353" w:rsidRPr="008A0EA8">
        <w:rPr>
          <w:rFonts w:ascii="Times New Roman" w:hAnsi="Times New Roman" w:cs="Times New Roman"/>
        </w:rPr>
        <w:t>ecisions based on i</w:t>
      </w:r>
      <w:r w:rsidR="00C50785" w:rsidRPr="008A0EA8">
        <w:rPr>
          <w:rFonts w:ascii="Times New Roman" w:hAnsi="Times New Roman" w:cs="Times New Roman"/>
        </w:rPr>
        <w:t>nput</w:t>
      </w:r>
      <w:r w:rsidR="008A0EA8">
        <w:rPr>
          <w:rFonts w:ascii="Times New Roman" w:hAnsi="Times New Roman" w:cs="Times New Roman"/>
        </w:rPr>
        <w:t xml:space="preserve"> received from SOs and ACs</w:t>
      </w:r>
      <w:r w:rsidR="00C50785" w:rsidRPr="008A0EA8">
        <w:rPr>
          <w:rFonts w:ascii="Times New Roman" w:hAnsi="Times New Roman" w:cs="Times New Roman"/>
        </w:rPr>
        <w:t xml:space="preserve"> to the board prior to the implementation of </w:t>
      </w:r>
      <w:r w:rsidR="008A0EA8" w:rsidRPr="008A0EA8">
        <w:rPr>
          <w:rFonts w:ascii="Times New Roman" w:hAnsi="Times New Roman" w:cs="Times New Roman"/>
        </w:rPr>
        <w:t xml:space="preserve">ATRT1 </w:t>
      </w:r>
      <w:r w:rsidR="00C50785" w:rsidRPr="008A0EA8">
        <w:rPr>
          <w:rFonts w:ascii="Times New Roman" w:hAnsi="Times New Roman" w:cs="Times New Roman"/>
        </w:rPr>
        <w:t xml:space="preserve">recommendation 7.2 </w:t>
      </w:r>
      <w:r w:rsidR="00A63353" w:rsidRPr="008A0EA8">
        <w:rPr>
          <w:rFonts w:ascii="Times New Roman" w:hAnsi="Times New Roman" w:cs="Times New Roman"/>
        </w:rPr>
        <w:t xml:space="preserve">should be </w:t>
      </w:r>
      <w:r>
        <w:rPr>
          <w:rFonts w:ascii="Times New Roman" w:hAnsi="Times New Roman" w:cs="Times New Roman"/>
        </w:rPr>
        <w:t xml:space="preserve">reviewed and in those cases where questions exist as to the status of implementation of the recommendation, rationales should be </w:t>
      </w:r>
      <w:r w:rsidR="00A63353" w:rsidRPr="008A0EA8">
        <w:rPr>
          <w:rFonts w:ascii="Times New Roman" w:hAnsi="Times New Roman" w:cs="Times New Roman"/>
        </w:rPr>
        <w:t>provided.</w:t>
      </w:r>
    </w:p>
    <w:p w14:paraId="6CD70009" w14:textId="77777777" w:rsidR="006F7A1D" w:rsidRPr="00A20A04" w:rsidRDefault="006F7A1D" w:rsidP="006F7A1D">
      <w:pPr>
        <w:pStyle w:val="Heading2"/>
      </w:pPr>
      <w:r w:rsidRPr="00A20A04">
        <w:t xml:space="preserve">Hypothesis of problem </w:t>
      </w:r>
    </w:p>
    <w:p w14:paraId="0F2946AB" w14:textId="2C99A1FE" w:rsidR="006F7A1D" w:rsidRPr="00073FEC" w:rsidRDefault="00CD07AF" w:rsidP="006F7A1D">
      <w:pPr>
        <w:widowControl w:val="0"/>
        <w:autoSpaceDE w:val="0"/>
        <w:autoSpaceDN w:val="0"/>
        <w:adjustRightInd w:val="0"/>
        <w:spacing w:after="240"/>
        <w:rPr>
          <w:rFonts w:ascii="Times New Roman" w:hAnsi="Times New Roman" w:cs="Times New Roman"/>
        </w:rPr>
      </w:pPr>
      <w:r>
        <w:rPr>
          <w:rFonts w:ascii="Times New Roman" w:hAnsi="Times New Roman" w:cs="Times New Roman"/>
        </w:rPr>
        <w:t>A number of decisions have been made in the past in which rationales were not fully provided.  In some cases, recommendations were not followed or implemented ways that may not have conformed to the intent of the SO or AC that made the recommendation. The perceived lack of transparency and accountability relating to past decisions should be addressed.</w:t>
      </w:r>
    </w:p>
    <w:p w14:paraId="3D88C917" w14:textId="77777777" w:rsidR="006F7A1D" w:rsidRDefault="006F7A1D" w:rsidP="006F7A1D">
      <w:pPr>
        <w:pStyle w:val="Heading2"/>
      </w:pPr>
      <w:r w:rsidRPr="00A20A04">
        <w:t xml:space="preserve">Background research undertaken </w:t>
      </w:r>
    </w:p>
    <w:p w14:paraId="1CE862EB" w14:textId="1A279C74" w:rsidR="00CD07AF" w:rsidRPr="00CD07AF" w:rsidRDefault="00CD07AF" w:rsidP="00CD07AF">
      <w:r>
        <w:t>[XXX]</w:t>
      </w:r>
    </w:p>
    <w:p w14:paraId="43974F52" w14:textId="77777777" w:rsidR="006F7A1D" w:rsidRDefault="006F7A1D" w:rsidP="006F7A1D">
      <w:pPr>
        <w:pStyle w:val="Heading3"/>
      </w:pPr>
      <w:r>
        <w:t xml:space="preserve">Summary </w:t>
      </w:r>
      <w:r w:rsidRPr="00A20A04">
        <w:t xml:space="preserve">of ICANN input </w:t>
      </w:r>
    </w:p>
    <w:p w14:paraId="177B5BD0" w14:textId="77777777" w:rsidR="00CD07AF" w:rsidRPr="00CD07AF" w:rsidRDefault="00CD07AF" w:rsidP="00CD07AF">
      <w:r>
        <w:t>[XXX]</w:t>
      </w:r>
    </w:p>
    <w:p w14:paraId="1ECAE012" w14:textId="77777777" w:rsidR="006F7A1D" w:rsidRDefault="006F7A1D" w:rsidP="006F7A1D">
      <w:pPr>
        <w:pStyle w:val="Heading3"/>
      </w:pPr>
      <w:r>
        <w:t xml:space="preserve">Summary of </w:t>
      </w:r>
      <w:r w:rsidRPr="00A20A04">
        <w:t>community input</w:t>
      </w:r>
    </w:p>
    <w:p w14:paraId="727E0BB5" w14:textId="77777777" w:rsidR="00CD07AF" w:rsidRPr="00CD07AF" w:rsidRDefault="00CD07AF" w:rsidP="00CD07AF">
      <w:r>
        <w:t>[XXX]</w:t>
      </w:r>
    </w:p>
    <w:p w14:paraId="6802DFDD" w14:textId="77777777" w:rsidR="006F7A1D" w:rsidRPr="00073FEC" w:rsidRDefault="006F7A1D" w:rsidP="006F7A1D">
      <w:pPr>
        <w:pStyle w:val="Heading3"/>
      </w:pPr>
      <w:r>
        <w:t>Summary of other relevant research</w:t>
      </w:r>
    </w:p>
    <w:p w14:paraId="68941417" w14:textId="77777777" w:rsidR="00CD07AF" w:rsidRPr="00CD07AF" w:rsidRDefault="00CD07AF" w:rsidP="00CD07AF">
      <w:r>
        <w:t>[XXX]</w:t>
      </w:r>
    </w:p>
    <w:p w14:paraId="51530C82" w14:textId="77777777" w:rsidR="006F7A1D" w:rsidRPr="00073FEC" w:rsidRDefault="006F7A1D" w:rsidP="006F7A1D">
      <w:pPr>
        <w:pStyle w:val="Heading2"/>
      </w:pPr>
      <w:r w:rsidRPr="00A20A04">
        <w:t>Relevant ICANN bylaws</w:t>
      </w:r>
    </w:p>
    <w:p w14:paraId="13D3A195" w14:textId="77777777" w:rsidR="00CD07AF" w:rsidRPr="00CD07AF" w:rsidRDefault="00CD07AF" w:rsidP="00CD07AF">
      <w:r>
        <w:t>[XXX]</w:t>
      </w:r>
    </w:p>
    <w:p w14:paraId="7A13AE4A" w14:textId="77777777" w:rsidR="006F7A1D" w:rsidRPr="00073FEC" w:rsidRDefault="006F7A1D" w:rsidP="006F7A1D">
      <w:pPr>
        <w:pStyle w:val="Heading2"/>
      </w:pPr>
      <w:r w:rsidRPr="00A20A04">
        <w:t>Relevant ICANN published policies</w:t>
      </w:r>
    </w:p>
    <w:p w14:paraId="38EA81D5" w14:textId="77777777" w:rsidR="00CD07AF" w:rsidRPr="00CD07AF" w:rsidRDefault="00CD07AF" w:rsidP="00CD07AF">
      <w:r>
        <w:t>[XXX]</w:t>
      </w:r>
    </w:p>
    <w:p w14:paraId="60124FA2" w14:textId="77777777" w:rsidR="006F7A1D" w:rsidRPr="00073FEC" w:rsidRDefault="006F7A1D" w:rsidP="006F7A1D">
      <w:pPr>
        <w:pStyle w:val="Heading2"/>
      </w:pPr>
      <w:r w:rsidRPr="00A20A04">
        <w:t>Relevant ICANN published procedures</w:t>
      </w:r>
    </w:p>
    <w:p w14:paraId="1783A4C5" w14:textId="77777777" w:rsidR="00CD07AF" w:rsidRPr="00CD07AF" w:rsidRDefault="00CD07AF" w:rsidP="00CD07AF">
      <w:r>
        <w:t>[XXX]</w:t>
      </w:r>
    </w:p>
    <w:p w14:paraId="3985D258" w14:textId="77777777" w:rsidR="006F7A1D" w:rsidRPr="00073FEC" w:rsidRDefault="006F7A1D" w:rsidP="006F7A1D">
      <w:pPr>
        <w:pStyle w:val="Heading2"/>
      </w:pPr>
      <w:r w:rsidRPr="00A20A04">
        <w:t>ATRT2 analysis</w:t>
      </w:r>
    </w:p>
    <w:p w14:paraId="3054CB9F" w14:textId="77777777" w:rsidR="00CD07AF" w:rsidRPr="00CD07AF" w:rsidRDefault="00CD07AF" w:rsidP="00CD07AF">
      <w:r>
        <w:t>[XXX]</w:t>
      </w:r>
    </w:p>
    <w:p w14:paraId="5DE3414D" w14:textId="77777777" w:rsidR="006F7A1D" w:rsidRPr="00073FEC" w:rsidRDefault="006F7A1D" w:rsidP="006F7A1D">
      <w:pPr>
        <w:pStyle w:val="Heading2"/>
      </w:pPr>
      <w:r w:rsidRPr="00A20A04">
        <w:t>Draft recommendation</w:t>
      </w:r>
      <w:r>
        <w:t xml:space="preserve"> including rationale </w:t>
      </w:r>
    </w:p>
    <w:p w14:paraId="40145320" w14:textId="77777777" w:rsidR="00CD07AF" w:rsidRPr="00CD07AF" w:rsidRDefault="00CD07AF" w:rsidP="00CD07AF">
      <w:r>
        <w:t>[XXX]</w:t>
      </w:r>
    </w:p>
    <w:p w14:paraId="724CFDD0" w14:textId="77777777" w:rsidR="006F7A1D" w:rsidRPr="00073FEC" w:rsidRDefault="006F7A1D" w:rsidP="006F7A1D">
      <w:pPr>
        <w:pStyle w:val="Heading2"/>
      </w:pPr>
      <w:r w:rsidRPr="00A20A04">
        <w:t>Public Comment on Draft Recommendations</w:t>
      </w:r>
      <w:r>
        <w:t xml:space="preserve"> (to be completed later)</w:t>
      </w:r>
    </w:p>
    <w:p w14:paraId="0EB20269" w14:textId="77777777" w:rsidR="006F7A1D" w:rsidRPr="00073FEC" w:rsidRDefault="006F7A1D" w:rsidP="006F7A1D">
      <w:pPr>
        <w:pStyle w:val="Heading2"/>
      </w:pPr>
      <w:r w:rsidRPr="00A20A04">
        <w:t>Final recommendation</w:t>
      </w:r>
      <w:r>
        <w:t xml:space="preserve"> (to be completed later)</w:t>
      </w:r>
    </w:p>
    <w:p w14:paraId="75BE694D" w14:textId="77777777" w:rsidR="006F7A1D" w:rsidRPr="006F7A1D" w:rsidRDefault="006F7A1D" w:rsidP="006F7A1D">
      <w:pPr>
        <w:widowControl w:val="0"/>
        <w:autoSpaceDE w:val="0"/>
        <w:autoSpaceDN w:val="0"/>
        <w:adjustRightInd w:val="0"/>
        <w:spacing w:after="240"/>
        <w:rPr>
          <w:rFonts w:ascii="Times New Roman" w:hAnsi="Times New Roman" w:cs="Times New Roman"/>
        </w:rPr>
      </w:pPr>
    </w:p>
    <w:p w14:paraId="379730BF" w14:textId="76B6DD9E" w:rsidR="00A63353" w:rsidRDefault="00A63353">
      <w:r>
        <w:br w:type="page"/>
      </w:r>
    </w:p>
    <w:p w14:paraId="26E08CD0" w14:textId="512E2BE4" w:rsidR="00A63353" w:rsidRPr="00571610" w:rsidRDefault="00A63353" w:rsidP="00AF58B7">
      <w:pPr>
        <w:pStyle w:val="Heading1"/>
      </w:pPr>
      <w:bookmarkStart w:id="31" w:name="_Toc237708781"/>
      <w:bookmarkStart w:id="32" w:name="_Toc237755126"/>
      <w:r>
        <w:lastRenderedPageBreak/>
        <w:t>Recommendation 8</w:t>
      </w:r>
      <w:bookmarkEnd w:id="31"/>
      <w:bookmarkEnd w:id="32"/>
    </w:p>
    <w:p w14:paraId="422C2FFE" w14:textId="0E6A2113" w:rsidR="00A63353" w:rsidRPr="00AF58B7" w:rsidRDefault="00A63353" w:rsidP="00AF58B7">
      <w:pPr>
        <w:pStyle w:val="Heading2"/>
      </w:pPr>
      <w:r w:rsidRPr="00A20A04">
        <w:t>Recommendation</w:t>
      </w:r>
    </w:p>
    <w:p w14:paraId="303CECDF" w14:textId="5800710E" w:rsidR="00A63353" w:rsidRPr="00AF58B7" w:rsidRDefault="00A63353" w:rsidP="00AF58B7">
      <w:pPr>
        <w:pStyle w:val="ListParagraph"/>
        <w:ind w:left="360"/>
        <w:rPr>
          <w:rFonts w:ascii="Times New Roman" w:hAnsi="Times New Roman" w:cs="Times New Roman"/>
        </w:rPr>
      </w:pPr>
      <w:r w:rsidRPr="00A63353">
        <w:rPr>
          <w:rFonts w:ascii="Times New Roman" w:hAnsi="Times New Roman" w:cs="Times New Roman"/>
        </w:rPr>
        <w:t xml:space="preserve">As soon as possible but no later than the start of the March 2011 ICANN meeting the Board should have a document produced and published that clearly defines the limited set of circumstances where materials may be redacted and that articulates the risks (if any) associated with publication of materials. </w:t>
      </w:r>
      <w:proofErr w:type="gramStart"/>
      <w:r w:rsidRPr="00A63353">
        <w:rPr>
          <w:rFonts w:ascii="Times New Roman" w:hAnsi="Times New Roman" w:cs="Times New Roman"/>
        </w:rPr>
        <w:t>These rules should be referred to by the Board, General Counsel and staff when assessing whether material should be redacted and cited when such a decision is taken</w:t>
      </w:r>
      <w:proofErr w:type="gramEnd"/>
      <w:r w:rsidRPr="00A63353">
        <w:rPr>
          <w:rFonts w:ascii="Times New Roman" w:hAnsi="Times New Roman" w:cs="Times New Roman"/>
        </w:rPr>
        <w:t>.</w:t>
      </w:r>
    </w:p>
    <w:p w14:paraId="2C57F64A" w14:textId="18839FDC" w:rsidR="00A63353" w:rsidRDefault="00A63353" w:rsidP="00AF58B7">
      <w:pPr>
        <w:pStyle w:val="Heading2"/>
      </w:pPr>
      <w:r w:rsidRPr="00A20A04">
        <w:t>Summary of ICANN</w:t>
      </w:r>
      <w:r>
        <w:t>’s assessment</w:t>
      </w:r>
      <w:r w:rsidRPr="00A20A04">
        <w:t xml:space="preserve"> </w:t>
      </w:r>
      <w:r>
        <w:t>of</w:t>
      </w:r>
      <w:r w:rsidRPr="00A20A04">
        <w:t xml:space="preserve"> implementation</w:t>
      </w:r>
      <w:r>
        <w:t xml:space="preserve"> </w:t>
      </w:r>
    </w:p>
    <w:p w14:paraId="24C94722" w14:textId="23FE064C" w:rsidR="00A63353" w:rsidRDefault="00A63353" w:rsidP="00AF58B7">
      <w:pPr>
        <w:pStyle w:val="Heading3"/>
      </w:pPr>
      <w:r w:rsidRPr="000D70D8">
        <w:t>Actions Taken:</w:t>
      </w:r>
    </w:p>
    <w:p w14:paraId="597A9377" w14:textId="6344593D" w:rsidR="00A63353" w:rsidRPr="00514414" w:rsidRDefault="001501C2" w:rsidP="00AF58B7">
      <w:pPr>
        <w:ind w:left="360"/>
      </w:pPr>
      <w:r>
        <w:t>C</w:t>
      </w:r>
      <w:r w:rsidRPr="001501C2">
        <w:t>onditions for redaction of posted Board briefing materials</w:t>
      </w:r>
      <w:r>
        <w:t xml:space="preserve"> were published and embedded into the Board SOP.</w:t>
      </w:r>
    </w:p>
    <w:p w14:paraId="0C669017" w14:textId="50206BE0" w:rsidR="00A63353" w:rsidRDefault="00A63353" w:rsidP="00AF58B7">
      <w:pPr>
        <w:pStyle w:val="Heading3"/>
      </w:pPr>
      <w:proofErr w:type="spellStart"/>
      <w:r w:rsidRPr="000D70D8">
        <w:t>Implementability</w:t>
      </w:r>
      <w:proofErr w:type="spellEnd"/>
      <w:r w:rsidRPr="000D70D8">
        <w:t>:</w:t>
      </w:r>
    </w:p>
    <w:p w14:paraId="3DC07720" w14:textId="06D74DBD" w:rsidR="00A63353" w:rsidRPr="00514414" w:rsidRDefault="001501C2" w:rsidP="00AF58B7">
      <w:pPr>
        <w:ind w:left="360"/>
      </w:pPr>
      <w:r>
        <w:t>Implemented.</w:t>
      </w:r>
    </w:p>
    <w:p w14:paraId="6A013DCA" w14:textId="0CCE0B94" w:rsidR="00A63353" w:rsidRDefault="00A63353" w:rsidP="00AF58B7">
      <w:pPr>
        <w:pStyle w:val="Heading3"/>
      </w:pPr>
      <w:r w:rsidRPr="000D70D8">
        <w:t>Effectiveness:</w:t>
      </w:r>
    </w:p>
    <w:p w14:paraId="0E1E220A" w14:textId="579EDDEB" w:rsidR="00A63353" w:rsidRPr="00514414" w:rsidRDefault="001501C2" w:rsidP="00AF58B7">
      <w:pPr>
        <w:pStyle w:val="ListParagraph"/>
        <w:ind w:left="360"/>
      </w:pPr>
      <w:r w:rsidRPr="001501C2">
        <w:t>Publishing the redaction conditions for Board briefing materials is meant to provide the community with a better understanding as to why certain information is held as confidential</w:t>
      </w:r>
      <w:r>
        <w:t xml:space="preserve">. </w:t>
      </w:r>
      <w:r w:rsidRPr="001501C2">
        <w:t>Redaction conditions are adhered to with every posting of Board briefing materials as a standard operating procedure</w:t>
      </w:r>
      <w:r>
        <w:t>.</w:t>
      </w:r>
    </w:p>
    <w:p w14:paraId="3CDEE4BC" w14:textId="04B46035" w:rsidR="00A63353" w:rsidRPr="00AF58B7" w:rsidRDefault="00A63353" w:rsidP="00AF58B7">
      <w:pPr>
        <w:pStyle w:val="Heading2"/>
      </w:pPr>
      <w:r w:rsidRPr="00A20A04">
        <w:t>Summary of community input on implementation, including effectiveness</w:t>
      </w:r>
    </w:p>
    <w:p w14:paraId="028EC0C8" w14:textId="16DB90F2" w:rsidR="00A63353" w:rsidRPr="00A20A04" w:rsidRDefault="00A63353" w:rsidP="00AF58B7">
      <w:pPr>
        <w:pStyle w:val="ListParagraph"/>
        <w:ind w:left="360"/>
        <w:rPr>
          <w:rFonts w:ascii="Times New Roman" w:hAnsi="Times New Roman" w:cs="Times New Roman"/>
        </w:rPr>
      </w:pPr>
      <w:r>
        <w:rPr>
          <w:rFonts w:ascii="Times New Roman" w:hAnsi="Times New Roman" w:cs="Times New Roman"/>
        </w:rPr>
        <w:t>[XXX]</w:t>
      </w:r>
    </w:p>
    <w:p w14:paraId="764536A2" w14:textId="00545688" w:rsidR="00A63353" w:rsidRPr="00AF58B7" w:rsidRDefault="00A63353" w:rsidP="00AF58B7">
      <w:pPr>
        <w:pStyle w:val="Heading2"/>
      </w:pPr>
      <w:r w:rsidRPr="00A20A04">
        <w:t>Summary of o</w:t>
      </w:r>
      <w:r>
        <w:t xml:space="preserve">ther relevant </w:t>
      </w:r>
      <w:r w:rsidRPr="00A20A04">
        <w:t>research</w:t>
      </w:r>
    </w:p>
    <w:p w14:paraId="3E39A8C4" w14:textId="3E883EE0" w:rsidR="00A63353" w:rsidRPr="00A20A04" w:rsidRDefault="00A63353" w:rsidP="00AF58B7">
      <w:pPr>
        <w:pStyle w:val="ListParagraph"/>
        <w:ind w:left="360"/>
        <w:rPr>
          <w:rFonts w:ascii="Times New Roman" w:hAnsi="Times New Roman" w:cs="Times New Roman"/>
        </w:rPr>
      </w:pPr>
      <w:r>
        <w:rPr>
          <w:rFonts w:ascii="Times New Roman" w:hAnsi="Times New Roman" w:cs="Times New Roman"/>
        </w:rPr>
        <w:t>[XXX]</w:t>
      </w:r>
    </w:p>
    <w:p w14:paraId="01A6BA7E" w14:textId="0BE0FC4F" w:rsidR="00A63353" w:rsidRPr="00AF58B7" w:rsidRDefault="00A63353" w:rsidP="00AF58B7">
      <w:pPr>
        <w:pStyle w:val="Heading2"/>
      </w:pPr>
      <w:r w:rsidRPr="00A20A04">
        <w:t>ATRT2 analysis of recommendation implementation</w:t>
      </w:r>
      <w:r>
        <w:t xml:space="preserve"> (e.g. complete, incomplete or ongoing)</w:t>
      </w:r>
    </w:p>
    <w:p w14:paraId="4DE1FFB1" w14:textId="513C17E6" w:rsidR="00A63353" w:rsidRPr="00A20A04" w:rsidRDefault="001501C2" w:rsidP="00AF58B7">
      <w:pPr>
        <w:pStyle w:val="ListParagraph"/>
        <w:ind w:left="360"/>
        <w:rPr>
          <w:rFonts w:ascii="Times New Roman" w:hAnsi="Times New Roman" w:cs="Times New Roman"/>
        </w:rPr>
      </w:pPr>
      <w:r>
        <w:rPr>
          <w:rFonts w:ascii="Times New Roman" w:hAnsi="Times New Roman" w:cs="Times New Roman"/>
        </w:rPr>
        <w:t>Complete.</w:t>
      </w:r>
    </w:p>
    <w:p w14:paraId="721B05AF" w14:textId="77777777" w:rsidR="00A63353" w:rsidRDefault="00A63353" w:rsidP="00AF58B7">
      <w:pPr>
        <w:pStyle w:val="Heading2"/>
      </w:pPr>
      <w:r w:rsidRPr="003976F9">
        <w:t xml:space="preserve">ATRT2 assessment of recommendation </w:t>
      </w:r>
      <w:r>
        <w:t>effectiveness  [Includes rationale for the recommendation.]</w:t>
      </w:r>
    </w:p>
    <w:p w14:paraId="11B6095B" w14:textId="57B72F9D" w:rsidR="00A63353" w:rsidRPr="00D2580C" w:rsidRDefault="00157D0D" w:rsidP="00A63353">
      <w:pPr>
        <w:widowControl w:val="0"/>
        <w:autoSpaceDE w:val="0"/>
        <w:autoSpaceDN w:val="0"/>
        <w:adjustRightInd w:val="0"/>
        <w:spacing w:after="240"/>
        <w:ind w:left="360"/>
        <w:rPr>
          <w:rFonts w:ascii="Times New Roman" w:hAnsi="Times New Roman" w:cs="Times New Roman"/>
        </w:rPr>
      </w:pPr>
      <w:r>
        <w:rPr>
          <w:rFonts w:ascii="Times New Roman" w:hAnsi="Times New Roman" w:cs="Times New Roman"/>
        </w:rPr>
        <w:t>Redaction guidelines have been effective in providing information to the community as to why certain information in Board communications is kept confidential.</w:t>
      </w:r>
    </w:p>
    <w:p w14:paraId="5E1334B5" w14:textId="77777777" w:rsidR="006F7A1D" w:rsidRPr="00107523" w:rsidRDefault="006F7A1D" w:rsidP="00A63353"/>
    <w:p w14:paraId="5E81F5A2" w14:textId="086BC980" w:rsidR="00A63353" w:rsidRDefault="00A63353">
      <w:pPr>
        <w:rPr>
          <w:rFonts w:ascii="Times New Roman" w:hAnsi="Times New Roman" w:cs="Times New Roman"/>
        </w:rPr>
      </w:pPr>
      <w:r>
        <w:rPr>
          <w:rFonts w:ascii="Times New Roman" w:hAnsi="Times New Roman" w:cs="Times New Roman"/>
        </w:rPr>
        <w:br w:type="page"/>
      </w:r>
    </w:p>
    <w:p w14:paraId="07B72C54" w14:textId="330B8B84" w:rsidR="00A63353" w:rsidRPr="00571610" w:rsidRDefault="00A63353" w:rsidP="009E4BE1">
      <w:pPr>
        <w:pStyle w:val="Heading1"/>
      </w:pPr>
      <w:bookmarkStart w:id="33" w:name="_Toc237708783"/>
      <w:bookmarkStart w:id="34" w:name="_Toc237755127"/>
      <w:r>
        <w:lastRenderedPageBreak/>
        <w:t>Recommendation 19</w:t>
      </w:r>
      <w:bookmarkEnd w:id="33"/>
      <w:bookmarkEnd w:id="34"/>
    </w:p>
    <w:p w14:paraId="53AE05A0" w14:textId="229E9D27" w:rsidR="00A63353" w:rsidRPr="009E4BE1" w:rsidRDefault="00A63353" w:rsidP="009E4BE1">
      <w:pPr>
        <w:pStyle w:val="Heading2"/>
      </w:pPr>
      <w:r w:rsidRPr="00A20A04">
        <w:t>Recommendation</w:t>
      </w:r>
    </w:p>
    <w:p w14:paraId="561AA20A" w14:textId="330B6E36" w:rsidR="00A63353" w:rsidRPr="009E4BE1" w:rsidRDefault="00A63353" w:rsidP="009E4BE1">
      <w:pPr>
        <w:pStyle w:val="ListParagraph"/>
        <w:ind w:left="360"/>
        <w:rPr>
          <w:rFonts w:ascii="Times New Roman" w:hAnsi="Times New Roman" w:cs="Times New Roman"/>
        </w:rPr>
      </w:pPr>
      <w:r w:rsidRPr="00A63353">
        <w:rPr>
          <w:rFonts w:ascii="Times New Roman" w:hAnsi="Times New Roman" w:cs="Times New Roman"/>
        </w:rPr>
        <w:t>Within 21 days of taking a decision, the ICANN Board should publish its translations (including the required rationale as outlined in other ATRT recommendations) in the languages called for in the ICANN Translation Policy.</w:t>
      </w:r>
    </w:p>
    <w:p w14:paraId="56C74E72" w14:textId="588FDF5D" w:rsidR="00A63353" w:rsidRDefault="00A63353" w:rsidP="009E4BE1">
      <w:pPr>
        <w:pStyle w:val="Heading2"/>
      </w:pPr>
      <w:r w:rsidRPr="00A20A04">
        <w:t>Summary of ICANN</w:t>
      </w:r>
      <w:r>
        <w:t>’s assessment</w:t>
      </w:r>
      <w:r w:rsidRPr="00A20A04">
        <w:t xml:space="preserve"> </w:t>
      </w:r>
      <w:r>
        <w:t>of</w:t>
      </w:r>
      <w:r w:rsidRPr="00A20A04">
        <w:t xml:space="preserve"> implementation</w:t>
      </w:r>
      <w:r>
        <w:t xml:space="preserve"> </w:t>
      </w:r>
    </w:p>
    <w:p w14:paraId="60883484" w14:textId="2278D325" w:rsidR="00A63353" w:rsidRDefault="00A63353" w:rsidP="009E4BE1">
      <w:pPr>
        <w:pStyle w:val="Heading3"/>
      </w:pPr>
      <w:r w:rsidRPr="000D70D8">
        <w:t>Actions Taken:</w:t>
      </w:r>
    </w:p>
    <w:p w14:paraId="7479E052" w14:textId="1048FC8C" w:rsidR="00A63353" w:rsidRPr="00514414" w:rsidRDefault="00157D0D" w:rsidP="009E4BE1">
      <w:pPr>
        <w:ind w:left="360"/>
      </w:pPr>
      <w:r w:rsidRPr="00157D0D">
        <w:t>ICANN has been publishing translated Board resolutions and minutes for approximately two years.</w:t>
      </w:r>
    </w:p>
    <w:p w14:paraId="3E2496D1" w14:textId="5B0D52FC" w:rsidR="00A63353" w:rsidRDefault="00A63353" w:rsidP="009E4BE1">
      <w:pPr>
        <w:pStyle w:val="Heading3"/>
      </w:pPr>
      <w:proofErr w:type="spellStart"/>
      <w:r w:rsidRPr="000D70D8">
        <w:t>Implementability</w:t>
      </w:r>
      <w:proofErr w:type="spellEnd"/>
      <w:r w:rsidRPr="000D70D8">
        <w:t>:</w:t>
      </w:r>
    </w:p>
    <w:p w14:paraId="40014D86" w14:textId="29357C5E" w:rsidR="00A63353" w:rsidRPr="00514414" w:rsidRDefault="00856AA1" w:rsidP="009E4BE1">
      <w:pPr>
        <w:ind w:left="360"/>
      </w:pPr>
      <w:r>
        <w:t xml:space="preserve">Implemented at some additional cost for the additional translations. In addition, the time needed to provide additional translation has jeopardized meeting the </w:t>
      </w:r>
      <w:proofErr w:type="gramStart"/>
      <w:r>
        <w:t>21 day</w:t>
      </w:r>
      <w:proofErr w:type="gramEnd"/>
      <w:r>
        <w:t xml:space="preserve"> timeframe.</w:t>
      </w:r>
    </w:p>
    <w:p w14:paraId="04F317DA" w14:textId="03F0EE6E" w:rsidR="00A63353" w:rsidRDefault="00A63353" w:rsidP="009E4BE1">
      <w:pPr>
        <w:pStyle w:val="Heading3"/>
      </w:pPr>
      <w:r w:rsidRPr="000D70D8">
        <w:t>Effectiveness:</w:t>
      </w:r>
    </w:p>
    <w:p w14:paraId="3AF20735" w14:textId="4CF7A1FD" w:rsidR="00A63353" w:rsidRPr="00514414" w:rsidRDefault="00856AA1" w:rsidP="009E4BE1">
      <w:pPr>
        <w:pStyle w:val="ListParagraph"/>
        <w:ind w:left="360"/>
      </w:pPr>
      <w:r w:rsidRPr="00856AA1">
        <w:t>Publishing translations in all six United Nations languages provides greater access to the decisions</w:t>
      </w:r>
      <w:r>
        <w:t xml:space="preserve"> and deliberations of the Board and positive feedback from community and staff has been received.</w:t>
      </w:r>
    </w:p>
    <w:p w14:paraId="3837A54A" w14:textId="67521AD7" w:rsidR="00A63353" w:rsidRPr="009E4BE1" w:rsidRDefault="00A63353" w:rsidP="009E4BE1">
      <w:pPr>
        <w:pStyle w:val="Heading2"/>
      </w:pPr>
      <w:r w:rsidRPr="00A20A04">
        <w:t>Summary of community input on implementation</w:t>
      </w:r>
    </w:p>
    <w:p w14:paraId="509DEEAD" w14:textId="53DC8D76" w:rsidR="00A63353" w:rsidRPr="00A20A04" w:rsidRDefault="00A63353" w:rsidP="009E4BE1">
      <w:pPr>
        <w:pStyle w:val="ListParagraph"/>
        <w:ind w:left="360"/>
        <w:rPr>
          <w:rFonts w:ascii="Times New Roman" w:hAnsi="Times New Roman" w:cs="Times New Roman"/>
        </w:rPr>
      </w:pPr>
      <w:r>
        <w:rPr>
          <w:rFonts w:ascii="Times New Roman" w:hAnsi="Times New Roman" w:cs="Times New Roman"/>
        </w:rPr>
        <w:t>[XXX]</w:t>
      </w:r>
    </w:p>
    <w:p w14:paraId="31932F62" w14:textId="4F2BBC29" w:rsidR="00A63353" w:rsidRPr="009E4BE1" w:rsidRDefault="00A63353" w:rsidP="009E4BE1">
      <w:pPr>
        <w:pStyle w:val="Heading2"/>
      </w:pPr>
      <w:r w:rsidRPr="00A20A04">
        <w:t>Summary of o</w:t>
      </w:r>
      <w:r>
        <w:t xml:space="preserve">ther relevant </w:t>
      </w:r>
      <w:r w:rsidRPr="00A20A04">
        <w:t>research</w:t>
      </w:r>
    </w:p>
    <w:p w14:paraId="32B46158" w14:textId="5BDE57FF" w:rsidR="00A63353" w:rsidRPr="00A20A04" w:rsidRDefault="00A63353" w:rsidP="009E4BE1">
      <w:pPr>
        <w:pStyle w:val="ListParagraph"/>
        <w:ind w:left="360"/>
        <w:rPr>
          <w:rFonts w:ascii="Times New Roman" w:hAnsi="Times New Roman" w:cs="Times New Roman"/>
        </w:rPr>
      </w:pPr>
      <w:r>
        <w:rPr>
          <w:rFonts w:ascii="Times New Roman" w:hAnsi="Times New Roman" w:cs="Times New Roman"/>
        </w:rPr>
        <w:t>[XXX]</w:t>
      </w:r>
    </w:p>
    <w:p w14:paraId="288DE365" w14:textId="417D3D21" w:rsidR="00A63353" w:rsidRPr="009E4BE1" w:rsidRDefault="00A63353" w:rsidP="009E4BE1">
      <w:pPr>
        <w:pStyle w:val="Heading2"/>
      </w:pPr>
      <w:r w:rsidRPr="00A20A04">
        <w:t>ATRT2 analysis of recommendation implementation</w:t>
      </w:r>
    </w:p>
    <w:p w14:paraId="0CE665CB" w14:textId="7C9F054F" w:rsidR="00A63353" w:rsidRPr="00A20A04" w:rsidRDefault="00856AA1" w:rsidP="009E4BE1">
      <w:pPr>
        <w:pStyle w:val="ListParagraph"/>
        <w:ind w:left="360"/>
        <w:rPr>
          <w:rFonts w:ascii="Times New Roman" w:hAnsi="Times New Roman" w:cs="Times New Roman"/>
        </w:rPr>
      </w:pPr>
      <w:r>
        <w:rPr>
          <w:rFonts w:ascii="Times New Roman" w:hAnsi="Times New Roman" w:cs="Times New Roman"/>
        </w:rPr>
        <w:t>Complete.</w:t>
      </w:r>
    </w:p>
    <w:p w14:paraId="7DDBDB9C" w14:textId="7B9B9E3C" w:rsidR="00A63353" w:rsidRDefault="00A63353" w:rsidP="009E4BE1">
      <w:pPr>
        <w:pStyle w:val="Heading2"/>
      </w:pPr>
      <w:r w:rsidRPr="003976F9">
        <w:t xml:space="preserve">ATRT2 assessment of recommendation </w:t>
      </w:r>
      <w:r>
        <w:t>effectiveness</w:t>
      </w:r>
    </w:p>
    <w:p w14:paraId="7684D8B8" w14:textId="0179718A" w:rsidR="00A63353" w:rsidRPr="00D2580C" w:rsidRDefault="00856AA1" w:rsidP="00A63353">
      <w:pPr>
        <w:widowControl w:val="0"/>
        <w:autoSpaceDE w:val="0"/>
        <w:autoSpaceDN w:val="0"/>
        <w:adjustRightInd w:val="0"/>
        <w:spacing w:after="240"/>
        <w:ind w:left="360"/>
        <w:rPr>
          <w:rFonts w:ascii="Times New Roman" w:hAnsi="Times New Roman" w:cs="Times New Roman"/>
        </w:rPr>
      </w:pPr>
      <w:r>
        <w:rPr>
          <w:rFonts w:ascii="Times New Roman" w:hAnsi="Times New Roman" w:cs="Times New Roman"/>
        </w:rPr>
        <w:t>Based on anecdotal comments, the translation of board materials into the 6 languages appears to have been effective with the caveat that on occasion, translations may have been lacking in clarity and/or accuracy.</w:t>
      </w:r>
    </w:p>
    <w:p w14:paraId="589F02A5" w14:textId="77777777" w:rsidR="00612CBA" w:rsidRDefault="00612CBA">
      <w:pPr>
        <w:rPr>
          <w:rFonts w:asciiTheme="majorHAnsi" w:eastAsiaTheme="majorEastAsia" w:hAnsiTheme="majorHAnsi" w:cstheme="majorBidi"/>
          <w:b/>
          <w:bCs/>
          <w:color w:val="345A8A" w:themeColor="accent1" w:themeShade="B5"/>
          <w:sz w:val="32"/>
          <w:szCs w:val="32"/>
        </w:rPr>
      </w:pPr>
      <w:bookmarkStart w:id="35" w:name="_Toc237708784"/>
      <w:r>
        <w:br w:type="page"/>
      </w:r>
    </w:p>
    <w:p w14:paraId="4675335A" w14:textId="6226EDF1" w:rsidR="00A63353" w:rsidRPr="00107523" w:rsidRDefault="00612CBA" w:rsidP="006F7A1D">
      <w:pPr>
        <w:pStyle w:val="Heading1"/>
      </w:pPr>
      <w:bookmarkStart w:id="36" w:name="_Toc237755128"/>
      <w:r>
        <w:lastRenderedPageBreak/>
        <w:t>Proposed New R</w:t>
      </w:r>
      <w:r w:rsidR="00A63353" w:rsidRPr="00903525">
        <w:t>ecommendation</w:t>
      </w:r>
      <w:bookmarkEnd w:id="35"/>
      <w:r w:rsidR="00B04F0B">
        <w:t xml:space="preserve"> 19a</w:t>
      </w:r>
      <w:bookmarkEnd w:id="36"/>
    </w:p>
    <w:p w14:paraId="193FCFFA" w14:textId="395FC460" w:rsidR="00A63353" w:rsidRPr="00B04F0B" w:rsidRDefault="00157D0D" w:rsidP="00042365">
      <w:pPr>
        <w:rPr>
          <w:rFonts w:ascii="Times New Roman" w:hAnsi="Times New Roman" w:cs="Times New Roman"/>
        </w:rPr>
      </w:pPr>
      <w:r w:rsidRPr="00157D0D">
        <w:t>An assessment of whether this is the appropriate material for translations and to what extent these translations are accessed would be useful in guiding potential, future improvements.</w:t>
      </w:r>
    </w:p>
    <w:p w14:paraId="3281525A" w14:textId="77777777" w:rsidR="006F7A1D" w:rsidRPr="00A20A04" w:rsidRDefault="006F7A1D" w:rsidP="006F7A1D">
      <w:pPr>
        <w:pStyle w:val="Heading2"/>
      </w:pPr>
      <w:r w:rsidRPr="00A20A04">
        <w:t xml:space="preserve">Hypothesis of problem </w:t>
      </w:r>
    </w:p>
    <w:p w14:paraId="26410C61" w14:textId="245B0E5B" w:rsidR="006F7A1D" w:rsidRPr="00073FEC" w:rsidRDefault="00B04F0B" w:rsidP="00042365">
      <w:r>
        <w:t>Providing translations can be resource intensive, both monetarily as well as in time. Assessing the extent to which each of the materials being translated are being reviewed and the benefits those translations are providing may allow ICANN’s limited resources to be more efficiently utilized.</w:t>
      </w:r>
    </w:p>
    <w:p w14:paraId="2884BC3B" w14:textId="77777777" w:rsidR="006F7A1D" w:rsidRDefault="006F7A1D" w:rsidP="006F7A1D">
      <w:pPr>
        <w:pStyle w:val="Heading2"/>
      </w:pPr>
      <w:r w:rsidRPr="00A20A04">
        <w:t xml:space="preserve">Background research undertaken </w:t>
      </w:r>
    </w:p>
    <w:p w14:paraId="5442748D" w14:textId="147E279B" w:rsidR="00B04F0B" w:rsidRPr="00B04F0B" w:rsidRDefault="00B04F0B" w:rsidP="00B04F0B">
      <w:r>
        <w:t>[XXX]</w:t>
      </w:r>
    </w:p>
    <w:p w14:paraId="0735F8DB" w14:textId="77777777" w:rsidR="006F7A1D" w:rsidRDefault="006F7A1D" w:rsidP="006F7A1D">
      <w:pPr>
        <w:pStyle w:val="Heading3"/>
      </w:pPr>
      <w:r>
        <w:t xml:space="preserve">Summary </w:t>
      </w:r>
      <w:r w:rsidRPr="00A20A04">
        <w:t xml:space="preserve">of ICANN input </w:t>
      </w:r>
    </w:p>
    <w:p w14:paraId="2214E7F9" w14:textId="77777777" w:rsidR="00B04F0B" w:rsidRPr="00B04F0B" w:rsidRDefault="00B04F0B" w:rsidP="00B04F0B">
      <w:r>
        <w:t>[XXX]</w:t>
      </w:r>
    </w:p>
    <w:p w14:paraId="3C989FBB" w14:textId="77777777" w:rsidR="006F7A1D" w:rsidRDefault="006F7A1D" w:rsidP="006F7A1D">
      <w:pPr>
        <w:pStyle w:val="Heading3"/>
      </w:pPr>
      <w:r>
        <w:t xml:space="preserve">Summary of </w:t>
      </w:r>
      <w:r w:rsidRPr="00A20A04">
        <w:t>community input</w:t>
      </w:r>
    </w:p>
    <w:p w14:paraId="17140E08" w14:textId="77777777" w:rsidR="00B04F0B" w:rsidRPr="00B04F0B" w:rsidRDefault="00B04F0B" w:rsidP="00B04F0B">
      <w:r>
        <w:t>[XXX]</w:t>
      </w:r>
    </w:p>
    <w:p w14:paraId="4634AF49" w14:textId="77777777" w:rsidR="006F7A1D" w:rsidRPr="00073FEC" w:rsidRDefault="006F7A1D" w:rsidP="006F7A1D">
      <w:pPr>
        <w:pStyle w:val="Heading3"/>
      </w:pPr>
      <w:r>
        <w:t>Summary of other relevant research</w:t>
      </w:r>
    </w:p>
    <w:p w14:paraId="776B02D3" w14:textId="77777777" w:rsidR="00B04F0B" w:rsidRPr="00B04F0B" w:rsidRDefault="00B04F0B" w:rsidP="00B04F0B">
      <w:r>
        <w:t>[XXX]</w:t>
      </w:r>
    </w:p>
    <w:p w14:paraId="6E356200" w14:textId="77777777" w:rsidR="006F7A1D" w:rsidRPr="00073FEC" w:rsidRDefault="006F7A1D" w:rsidP="006F7A1D">
      <w:pPr>
        <w:pStyle w:val="Heading2"/>
      </w:pPr>
      <w:r w:rsidRPr="00A20A04">
        <w:t>Relevant ICANN bylaws</w:t>
      </w:r>
    </w:p>
    <w:p w14:paraId="5F584226" w14:textId="77777777" w:rsidR="00B04F0B" w:rsidRPr="00B04F0B" w:rsidRDefault="00B04F0B" w:rsidP="00B04F0B">
      <w:r>
        <w:t>[XXX]</w:t>
      </w:r>
    </w:p>
    <w:p w14:paraId="10FD9C14" w14:textId="77777777" w:rsidR="006F7A1D" w:rsidRPr="00073FEC" w:rsidRDefault="006F7A1D" w:rsidP="006F7A1D">
      <w:pPr>
        <w:pStyle w:val="Heading2"/>
      </w:pPr>
      <w:r w:rsidRPr="00A20A04">
        <w:t>Relevant ICANN published policies</w:t>
      </w:r>
    </w:p>
    <w:p w14:paraId="57EEA26A" w14:textId="77777777" w:rsidR="00B04F0B" w:rsidRPr="00B04F0B" w:rsidRDefault="00B04F0B" w:rsidP="00B04F0B">
      <w:r>
        <w:t>[XXX]</w:t>
      </w:r>
    </w:p>
    <w:p w14:paraId="6C596B54" w14:textId="77777777" w:rsidR="006F7A1D" w:rsidRPr="00073FEC" w:rsidRDefault="006F7A1D" w:rsidP="006F7A1D">
      <w:pPr>
        <w:pStyle w:val="Heading2"/>
      </w:pPr>
      <w:r w:rsidRPr="00A20A04">
        <w:t>Relevant ICANN published procedures</w:t>
      </w:r>
    </w:p>
    <w:p w14:paraId="78D9AAF3" w14:textId="77777777" w:rsidR="00B04F0B" w:rsidRPr="00B04F0B" w:rsidRDefault="00B04F0B" w:rsidP="00B04F0B">
      <w:r>
        <w:t>[XXX]</w:t>
      </w:r>
    </w:p>
    <w:p w14:paraId="3D775AF8" w14:textId="77777777" w:rsidR="006F7A1D" w:rsidRPr="00073FEC" w:rsidRDefault="006F7A1D" w:rsidP="006F7A1D">
      <w:pPr>
        <w:pStyle w:val="Heading2"/>
      </w:pPr>
      <w:r w:rsidRPr="00A20A04">
        <w:t>ATRT2 analysis</w:t>
      </w:r>
    </w:p>
    <w:p w14:paraId="51802270" w14:textId="77777777" w:rsidR="00B04F0B" w:rsidRPr="00B04F0B" w:rsidRDefault="00B04F0B" w:rsidP="00B04F0B">
      <w:r>
        <w:t>[XXX]</w:t>
      </w:r>
    </w:p>
    <w:p w14:paraId="26E9B3D6" w14:textId="77777777" w:rsidR="006F7A1D" w:rsidRPr="00073FEC" w:rsidRDefault="006F7A1D" w:rsidP="006F7A1D">
      <w:pPr>
        <w:pStyle w:val="Heading2"/>
      </w:pPr>
      <w:r w:rsidRPr="00A20A04">
        <w:t>Draft recommendation</w:t>
      </w:r>
      <w:r>
        <w:t xml:space="preserve"> including rationale </w:t>
      </w:r>
    </w:p>
    <w:p w14:paraId="3BB60DC3" w14:textId="77777777" w:rsidR="00B04F0B" w:rsidRPr="00B04F0B" w:rsidRDefault="00B04F0B" w:rsidP="00B04F0B">
      <w:r>
        <w:t>[XXX]</w:t>
      </w:r>
    </w:p>
    <w:p w14:paraId="6EA4E71D" w14:textId="77777777" w:rsidR="006F7A1D" w:rsidRPr="00073FEC" w:rsidRDefault="006F7A1D" w:rsidP="006F7A1D">
      <w:pPr>
        <w:pStyle w:val="Heading2"/>
      </w:pPr>
      <w:r w:rsidRPr="00A20A04">
        <w:t>Public Comment on Draft Recommendations</w:t>
      </w:r>
      <w:r>
        <w:t xml:space="preserve"> (to be completed later)</w:t>
      </w:r>
    </w:p>
    <w:p w14:paraId="47434396" w14:textId="77777777" w:rsidR="006F7A1D" w:rsidRPr="00073FEC" w:rsidRDefault="006F7A1D" w:rsidP="006F7A1D">
      <w:pPr>
        <w:pStyle w:val="Heading2"/>
      </w:pPr>
      <w:r w:rsidRPr="00A20A04">
        <w:t>Final recommendation</w:t>
      </w:r>
      <w:r>
        <w:t xml:space="preserve"> (to be completed later)</w:t>
      </w:r>
    </w:p>
    <w:p w14:paraId="620E959E" w14:textId="77777777" w:rsidR="006F7A1D" w:rsidRPr="006F7A1D" w:rsidRDefault="006F7A1D" w:rsidP="006F7A1D">
      <w:pPr>
        <w:widowControl w:val="0"/>
        <w:autoSpaceDE w:val="0"/>
        <w:autoSpaceDN w:val="0"/>
        <w:adjustRightInd w:val="0"/>
        <w:spacing w:after="240"/>
        <w:rPr>
          <w:rFonts w:ascii="Times New Roman" w:hAnsi="Times New Roman" w:cs="Times New Roman"/>
        </w:rPr>
      </w:pPr>
    </w:p>
    <w:p w14:paraId="099F51CA" w14:textId="77777777" w:rsidR="00856AA1" w:rsidRDefault="00856AA1">
      <w:pPr>
        <w:rPr>
          <w:rFonts w:ascii="Times New Roman" w:hAnsi="Times New Roman" w:cs="Times New Roman"/>
        </w:rPr>
      </w:pPr>
      <w:r>
        <w:rPr>
          <w:rFonts w:ascii="Times New Roman" w:hAnsi="Times New Roman" w:cs="Times New Roman"/>
          <w:b/>
          <w:bCs/>
        </w:rPr>
        <w:br w:type="page"/>
      </w:r>
    </w:p>
    <w:p w14:paraId="5D683D44" w14:textId="604B518C" w:rsidR="00A63353" w:rsidRPr="00571610" w:rsidRDefault="00A63353" w:rsidP="009E4BE1">
      <w:pPr>
        <w:pStyle w:val="Heading1"/>
      </w:pPr>
      <w:bookmarkStart w:id="37" w:name="_Toc237708785"/>
      <w:bookmarkStart w:id="38" w:name="_Toc237755129"/>
      <w:r>
        <w:lastRenderedPageBreak/>
        <w:t>Recommendation 20</w:t>
      </w:r>
      <w:bookmarkEnd w:id="37"/>
      <w:bookmarkEnd w:id="38"/>
    </w:p>
    <w:p w14:paraId="2CA3AFC2" w14:textId="3EDF7D76" w:rsidR="00A63353" w:rsidRPr="009E4BE1" w:rsidRDefault="00A63353" w:rsidP="009E4BE1">
      <w:pPr>
        <w:pStyle w:val="Heading2"/>
      </w:pPr>
      <w:r w:rsidRPr="00A20A04">
        <w:t>Recommendation</w:t>
      </w:r>
    </w:p>
    <w:p w14:paraId="1E9A5E34" w14:textId="6D82C022" w:rsidR="00A63353" w:rsidRPr="009E4BE1" w:rsidRDefault="00A63353" w:rsidP="009E4BE1">
      <w:pPr>
        <w:pStyle w:val="ListParagraph"/>
        <w:ind w:left="360"/>
        <w:rPr>
          <w:rFonts w:ascii="Times New Roman" w:hAnsi="Times New Roman" w:cs="Times New Roman"/>
        </w:rPr>
      </w:pPr>
      <w:r w:rsidRPr="00A63353">
        <w:rPr>
          <w:rFonts w:ascii="Times New Roman" w:hAnsi="Times New Roman" w:cs="Times New Roman"/>
        </w:rPr>
        <w:t>The Board should ensure that all necessary inputs th</w:t>
      </w:r>
      <w:r w:rsidR="00856AA1">
        <w:rPr>
          <w:rFonts w:ascii="Times New Roman" w:hAnsi="Times New Roman" w:cs="Times New Roman"/>
        </w:rPr>
        <w:t>at have been received in policy-</w:t>
      </w:r>
      <w:r w:rsidRPr="00A63353">
        <w:rPr>
          <w:rFonts w:ascii="Times New Roman" w:hAnsi="Times New Roman" w:cs="Times New Roman"/>
        </w:rPr>
        <w:t>making processes are accounted for and included for consideration by the Board. To assist in this, the Board should as soon as possible adopt and make available to the community a mechanism such as a checklist or template to accompany documentation for Board decisions that certifies what inputs have been received and are included for consideration by the Board.</w:t>
      </w:r>
    </w:p>
    <w:p w14:paraId="231CA844" w14:textId="4C11DC99" w:rsidR="00A63353" w:rsidRDefault="00A63353" w:rsidP="009E4BE1">
      <w:pPr>
        <w:pStyle w:val="Heading2"/>
      </w:pPr>
      <w:r w:rsidRPr="00A20A04">
        <w:t>Summary of ICANN</w:t>
      </w:r>
      <w:r>
        <w:t>’s assessment</w:t>
      </w:r>
      <w:r w:rsidRPr="00A20A04">
        <w:t xml:space="preserve"> </w:t>
      </w:r>
      <w:r>
        <w:t>of</w:t>
      </w:r>
      <w:r w:rsidRPr="00A20A04">
        <w:t xml:space="preserve"> implementation</w:t>
      </w:r>
      <w:r>
        <w:t xml:space="preserve"> </w:t>
      </w:r>
    </w:p>
    <w:p w14:paraId="6B1A82FE" w14:textId="6448CA59" w:rsidR="00A63353" w:rsidRDefault="00A63353" w:rsidP="009E4BE1">
      <w:pPr>
        <w:pStyle w:val="Heading3"/>
      </w:pPr>
      <w:r w:rsidRPr="000D70D8">
        <w:t>Actions Taken:</w:t>
      </w:r>
    </w:p>
    <w:p w14:paraId="05F46D7D" w14:textId="096348C9" w:rsidR="00856AA1" w:rsidRDefault="00856AA1" w:rsidP="00856AA1">
      <w:pPr>
        <w:pStyle w:val="ListParagraph"/>
        <w:numPr>
          <w:ilvl w:val="0"/>
          <w:numId w:val="11"/>
        </w:numPr>
      </w:pPr>
      <w:r>
        <w:t>Develop, g</w:t>
      </w:r>
      <w:r w:rsidR="00B04F0B">
        <w:t>et input on checklist for use with</w:t>
      </w:r>
      <w:r>
        <w:t xml:space="preserve"> SO/AC input</w:t>
      </w:r>
    </w:p>
    <w:p w14:paraId="30F15932" w14:textId="77777777" w:rsidR="00856AA1" w:rsidRDefault="00856AA1" w:rsidP="00856AA1">
      <w:pPr>
        <w:pStyle w:val="ListParagraph"/>
        <w:numPr>
          <w:ilvl w:val="0"/>
          <w:numId w:val="11"/>
        </w:numPr>
      </w:pPr>
      <w:r>
        <w:t>Develop mechanism to ensure all inputs identified in checklists are provided to Board within decision-making process</w:t>
      </w:r>
    </w:p>
    <w:p w14:paraId="344410A1" w14:textId="6EA0DD00" w:rsidR="00A63353" w:rsidRPr="00514414" w:rsidRDefault="00856AA1" w:rsidP="009E4BE1">
      <w:pPr>
        <w:pStyle w:val="ListParagraph"/>
        <w:numPr>
          <w:ilvl w:val="0"/>
          <w:numId w:val="11"/>
        </w:numPr>
      </w:pPr>
      <w:r>
        <w:t>Finalize, document and embed in SOPs</w:t>
      </w:r>
    </w:p>
    <w:p w14:paraId="2C3B5D54" w14:textId="2C4B3580" w:rsidR="00A63353" w:rsidRDefault="00A63353" w:rsidP="009E4BE1">
      <w:pPr>
        <w:pStyle w:val="Heading3"/>
      </w:pPr>
      <w:proofErr w:type="spellStart"/>
      <w:r w:rsidRPr="000D70D8">
        <w:t>Implementability</w:t>
      </w:r>
      <w:proofErr w:type="spellEnd"/>
      <w:r w:rsidRPr="000D70D8">
        <w:t>:</w:t>
      </w:r>
    </w:p>
    <w:p w14:paraId="2A96713C" w14:textId="5C503AA7" w:rsidR="00A63353" w:rsidRPr="00514414" w:rsidRDefault="00E83C26" w:rsidP="009E4BE1">
      <w:pPr>
        <w:ind w:left="360"/>
      </w:pPr>
      <w:r>
        <w:t xml:space="preserve">Implemented with input </w:t>
      </w:r>
      <w:r w:rsidRPr="00E83C26">
        <w:t>from each of the affected Supporting Organizations regarding the sufficiency of the checklists for their policy-making processes</w:t>
      </w:r>
      <w:r>
        <w:t>.</w:t>
      </w:r>
    </w:p>
    <w:p w14:paraId="7C0C469D" w14:textId="0CE6F9A1" w:rsidR="00A63353" w:rsidRDefault="00A63353" w:rsidP="009E4BE1">
      <w:pPr>
        <w:pStyle w:val="Heading3"/>
      </w:pPr>
      <w:r w:rsidRPr="000D70D8">
        <w:t>Effectiveness:</w:t>
      </w:r>
    </w:p>
    <w:p w14:paraId="1276B9C1" w14:textId="14034A9E" w:rsidR="00A63353" w:rsidRPr="00514414" w:rsidRDefault="00856AA1" w:rsidP="009E4BE1">
      <w:pPr>
        <w:pStyle w:val="ListParagraph"/>
        <w:ind w:left="360"/>
      </w:pPr>
      <w:r w:rsidRPr="00856AA1">
        <w:t>The dec</w:t>
      </w:r>
      <w:r>
        <w:t>isional checklists provide high-</w:t>
      </w:r>
      <w:r w:rsidRPr="00856AA1">
        <w:t>level summaries and additional transparency into inputs the Board considers when making policy-related decisions.</w:t>
      </w:r>
      <w:r>
        <w:t xml:space="preserve"> These d</w:t>
      </w:r>
      <w:r w:rsidRPr="00856AA1">
        <w:t>ecisional checklists have been developed and are used when policy recommendations aris</w:t>
      </w:r>
      <w:r w:rsidR="00E83C26">
        <w:t>e</w:t>
      </w:r>
      <w:r w:rsidRPr="00856AA1">
        <w:t xml:space="preserve"> out of the Supporting Organizations and are now part of the standard materials required.</w:t>
      </w:r>
    </w:p>
    <w:p w14:paraId="56BC1317" w14:textId="55A7A59D" w:rsidR="00A63353" w:rsidRPr="009E4BE1" w:rsidRDefault="00A63353" w:rsidP="009E4BE1">
      <w:pPr>
        <w:pStyle w:val="Heading2"/>
      </w:pPr>
      <w:r w:rsidRPr="00A20A04">
        <w:t>Summary of community input on implementation</w:t>
      </w:r>
    </w:p>
    <w:p w14:paraId="7F2A321B" w14:textId="369D4B67" w:rsidR="00A63353" w:rsidRPr="00A20A04" w:rsidRDefault="00A63353" w:rsidP="009E4BE1">
      <w:pPr>
        <w:pStyle w:val="ListParagraph"/>
        <w:ind w:left="360"/>
        <w:rPr>
          <w:rFonts w:ascii="Times New Roman" w:hAnsi="Times New Roman" w:cs="Times New Roman"/>
        </w:rPr>
      </w:pPr>
      <w:r>
        <w:rPr>
          <w:rFonts w:ascii="Times New Roman" w:hAnsi="Times New Roman" w:cs="Times New Roman"/>
        </w:rPr>
        <w:t>[XXX]</w:t>
      </w:r>
    </w:p>
    <w:p w14:paraId="4215453D" w14:textId="4B6284E3" w:rsidR="00A63353" w:rsidRPr="009E4BE1" w:rsidRDefault="00A63353" w:rsidP="009E4BE1">
      <w:pPr>
        <w:pStyle w:val="Heading2"/>
      </w:pPr>
      <w:r w:rsidRPr="00A20A04">
        <w:t>Summary of o</w:t>
      </w:r>
      <w:r>
        <w:t xml:space="preserve">ther relevant </w:t>
      </w:r>
      <w:r w:rsidRPr="00A20A04">
        <w:t>research</w:t>
      </w:r>
    </w:p>
    <w:p w14:paraId="45E9B59D" w14:textId="1D90C378" w:rsidR="00A63353" w:rsidRPr="00A20A04" w:rsidRDefault="00A63353" w:rsidP="009E4BE1">
      <w:pPr>
        <w:pStyle w:val="ListParagraph"/>
        <w:ind w:left="360"/>
        <w:rPr>
          <w:rFonts w:ascii="Times New Roman" w:hAnsi="Times New Roman" w:cs="Times New Roman"/>
        </w:rPr>
      </w:pPr>
      <w:r>
        <w:rPr>
          <w:rFonts w:ascii="Times New Roman" w:hAnsi="Times New Roman" w:cs="Times New Roman"/>
        </w:rPr>
        <w:t>[XXX]</w:t>
      </w:r>
    </w:p>
    <w:p w14:paraId="581E7C09" w14:textId="7F923EF9" w:rsidR="00A63353" w:rsidRPr="009E4BE1" w:rsidRDefault="00A63353" w:rsidP="009E4BE1">
      <w:pPr>
        <w:pStyle w:val="Heading2"/>
      </w:pPr>
      <w:r w:rsidRPr="00A20A04">
        <w:t>ATRT2 analysis of recommendation implementation</w:t>
      </w:r>
    </w:p>
    <w:p w14:paraId="440F9B43" w14:textId="2886CF51" w:rsidR="00A63353" w:rsidRPr="00A20A04" w:rsidRDefault="00E83C26" w:rsidP="009E4BE1">
      <w:pPr>
        <w:pStyle w:val="ListParagraph"/>
        <w:ind w:left="360"/>
        <w:rPr>
          <w:rFonts w:ascii="Times New Roman" w:hAnsi="Times New Roman" w:cs="Times New Roman"/>
        </w:rPr>
      </w:pPr>
      <w:r>
        <w:rPr>
          <w:rFonts w:ascii="Times New Roman" w:hAnsi="Times New Roman" w:cs="Times New Roman"/>
        </w:rPr>
        <w:t>Completed.</w:t>
      </w:r>
    </w:p>
    <w:p w14:paraId="25C42B03" w14:textId="56CC2FD0" w:rsidR="00A63353" w:rsidRDefault="00A63353" w:rsidP="009E4BE1">
      <w:pPr>
        <w:pStyle w:val="Heading2"/>
      </w:pPr>
      <w:r w:rsidRPr="003976F9">
        <w:t xml:space="preserve">ATRT2 assessment of recommendation </w:t>
      </w:r>
      <w:r>
        <w:t>effectiveness</w:t>
      </w:r>
    </w:p>
    <w:p w14:paraId="71B2EB7A" w14:textId="0B73B308" w:rsidR="00A63353" w:rsidRPr="00D2580C" w:rsidRDefault="00E83C26" w:rsidP="00A63353">
      <w:pPr>
        <w:widowControl w:val="0"/>
        <w:autoSpaceDE w:val="0"/>
        <w:autoSpaceDN w:val="0"/>
        <w:adjustRightInd w:val="0"/>
        <w:spacing w:after="240"/>
        <w:ind w:left="360"/>
        <w:rPr>
          <w:rFonts w:ascii="Times New Roman" w:hAnsi="Times New Roman" w:cs="Times New Roman"/>
        </w:rPr>
      </w:pPr>
      <w:r>
        <w:rPr>
          <w:rFonts w:ascii="Times New Roman" w:hAnsi="Times New Roman" w:cs="Times New Roman"/>
        </w:rPr>
        <w:t>The checklists provide useful transparency into how Board decisions are made.</w:t>
      </w:r>
    </w:p>
    <w:p w14:paraId="65CD07CF" w14:textId="77777777" w:rsidR="00612CBA" w:rsidRDefault="00612CBA">
      <w:pPr>
        <w:rPr>
          <w:rFonts w:asciiTheme="majorHAnsi" w:eastAsiaTheme="majorEastAsia" w:hAnsiTheme="majorHAnsi" w:cstheme="majorBidi"/>
          <w:b/>
          <w:bCs/>
          <w:color w:val="345A8A" w:themeColor="accent1" w:themeShade="B5"/>
          <w:sz w:val="32"/>
          <w:szCs w:val="32"/>
        </w:rPr>
      </w:pPr>
      <w:bookmarkStart w:id="39" w:name="_Toc237708786"/>
      <w:r>
        <w:br w:type="page"/>
      </w:r>
    </w:p>
    <w:p w14:paraId="4A6A0566" w14:textId="60131361" w:rsidR="00A63353" w:rsidRPr="00107523" w:rsidRDefault="00612CBA" w:rsidP="006F7A1D">
      <w:pPr>
        <w:pStyle w:val="Heading1"/>
      </w:pPr>
      <w:bookmarkStart w:id="40" w:name="_Toc237755130"/>
      <w:r>
        <w:lastRenderedPageBreak/>
        <w:t>Proposed New R</w:t>
      </w:r>
      <w:r w:rsidR="00A63353" w:rsidRPr="00903525">
        <w:t>ecommendation</w:t>
      </w:r>
      <w:bookmarkEnd w:id="39"/>
      <w:r w:rsidR="00B04F0B">
        <w:t xml:space="preserve"> 20a</w:t>
      </w:r>
      <w:bookmarkEnd w:id="40"/>
    </w:p>
    <w:p w14:paraId="7A84BBAA" w14:textId="544961E2" w:rsidR="006F7A1D" w:rsidRPr="00B04F0B" w:rsidRDefault="00E83C26" w:rsidP="00B04F0B">
      <w:pPr>
        <w:widowControl w:val="0"/>
        <w:autoSpaceDE w:val="0"/>
        <w:autoSpaceDN w:val="0"/>
        <w:adjustRightInd w:val="0"/>
        <w:spacing w:after="240"/>
        <w:rPr>
          <w:rFonts w:ascii="Times New Roman" w:hAnsi="Times New Roman" w:cs="Times New Roman"/>
        </w:rPr>
      </w:pPr>
      <w:r w:rsidRPr="00B04F0B">
        <w:rPr>
          <w:rFonts w:ascii="Times New Roman" w:hAnsi="Times New Roman" w:cs="Times New Roman"/>
        </w:rPr>
        <w:t xml:space="preserve">Expand the decisional checklists to include decisions arising from input from </w:t>
      </w:r>
      <w:r w:rsidR="00B04F0B">
        <w:rPr>
          <w:rFonts w:ascii="Times New Roman" w:hAnsi="Times New Roman" w:cs="Times New Roman"/>
        </w:rPr>
        <w:t xml:space="preserve">all </w:t>
      </w:r>
      <w:r w:rsidRPr="00B04F0B">
        <w:rPr>
          <w:rFonts w:ascii="Times New Roman" w:hAnsi="Times New Roman" w:cs="Times New Roman"/>
        </w:rPr>
        <w:t>ACs.</w:t>
      </w:r>
    </w:p>
    <w:p w14:paraId="0A8AB79E" w14:textId="77777777" w:rsidR="006F7A1D" w:rsidRPr="00A20A04" w:rsidRDefault="006F7A1D" w:rsidP="006F7A1D">
      <w:pPr>
        <w:pStyle w:val="Heading2"/>
      </w:pPr>
      <w:r w:rsidRPr="00A20A04">
        <w:t xml:space="preserve">Hypothesis of problem </w:t>
      </w:r>
    </w:p>
    <w:p w14:paraId="06B2ECF6" w14:textId="4FDECC36" w:rsidR="006F7A1D" w:rsidRPr="00073FEC" w:rsidRDefault="00B04F0B" w:rsidP="006F7A1D">
      <w:pPr>
        <w:widowControl w:val="0"/>
        <w:autoSpaceDE w:val="0"/>
        <w:autoSpaceDN w:val="0"/>
        <w:adjustRightInd w:val="0"/>
        <w:spacing w:after="240"/>
        <w:rPr>
          <w:rFonts w:ascii="Times New Roman" w:hAnsi="Times New Roman" w:cs="Times New Roman"/>
        </w:rPr>
      </w:pPr>
      <w:r>
        <w:rPr>
          <w:rFonts w:ascii="Times New Roman" w:hAnsi="Times New Roman" w:cs="Times New Roman"/>
        </w:rPr>
        <w:t>Input from ACs may be provided to the Board prior to decisions being made. Adding ACs to the checklists can improve Board accountability and transparency on those decisions.</w:t>
      </w:r>
    </w:p>
    <w:p w14:paraId="19395490" w14:textId="77777777" w:rsidR="006F7A1D" w:rsidRDefault="006F7A1D" w:rsidP="006F7A1D">
      <w:pPr>
        <w:pStyle w:val="Heading2"/>
      </w:pPr>
      <w:r w:rsidRPr="00A20A04">
        <w:t xml:space="preserve">Background research undertaken </w:t>
      </w:r>
    </w:p>
    <w:p w14:paraId="314D2309" w14:textId="7745EDED" w:rsidR="00B04F0B" w:rsidRPr="00B04F0B" w:rsidRDefault="00B04F0B" w:rsidP="00B04F0B">
      <w:r>
        <w:t>[XXX]</w:t>
      </w:r>
    </w:p>
    <w:p w14:paraId="476DDED2" w14:textId="77777777" w:rsidR="006F7A1D" w:rsidRDefault="006F7A1D" w:rsidP="006F7A1D">
      <w:pPr>
        <w:pStyle w:val="Heading3"/>
      </w:pPr>
      <w:r>
        <w:t xml:space="preserve">Summary </w:t>
      </w:r>
      <w:r w:rsidRPr="00A20A04">
        <w:t xml:space="preserve">of ICANN input </w:t>
      </w:r>
    </w:p>
    <w:p w14:paraId="487B215B" w14:textId="77777777" w:rsidR="00B04F0B" w:rsidRPr="00B04F0B" w:rsidRDefault="00B04F0B" w:rsidP="00B04F0B">
      <w:r>
        <w:t>[XXX]</w:t>
      </w:r>
    </w:p>
    <w:p w14:paraId="5D09F534" w14:textId="77777777" w:rsidR="006F7A1D" w:rsidRDefault="006F7A1D" w:rsidP="006F7A1D">
      <w:pPr>
        <w:pStyle w:val="Heading3"/>
      </w:pPr>
      <w:r>
        <w:t xml:space="preserve">Summary of </w:t>
      </w:r>
      <w:r w:rsidRPr="00A20A04">
        <w:t>community input</w:t>
      </w:r>
    </w:p>
    <w:p w14:paraId="36BB885C" w14:textId="77777777" w:rsidR="00B04F0B" w:rsidRPr="00B04F0B" w:rsidRDefault="00B04F0B" w:rsidP="00B04F0B">
      <w:r>
        <w:t>[XXX]</w:t>
      </w:r>
    </w:p>
    <w:p w14:paraId="6210C0B4" w14:textId="77777777" w:rsidR="006F7A1D" w:rsidRPr="00073FEC" w:rsidRDefault="006F7A1D" w:rsidP="006F7A1D">
      <w:pPr>
        <w:pStyle w:val="Heading3"/>
      </w:pPr>
      <w:r>
        <w:t>Summary of other relevant research</w:t>
      </w:r>
    </w:p>
    <w:p w14:paraId="536B0544" w14:textId="77777777" w:rsidR="00B04F0B" w:rsidRPr="00B04F0B" w:rsidRDefault="00B04F0B" w:rsidP="00B04F0B">
      <w:r>
        <w:t>[XXX]</w:t>
      </w:r>
    </w:p>
    <w:p w14:paraId="37BD9A0D" w14:textId="77777777" w:rsidR="006F7A1D" w:rsidRPr="00073FEC" w:rsidRDefault="006F7A1D" w:rsidP="006F7A1D">
      <w:pPr>
        <w:pStyle w:val="Heading2"/>
      </w:pPr>
      <w:r w:rsidRPr="00A20A04">
        <w:t>Relevant ICANN bylaws</w:t>
      </w:r>
    </w:p>
    <w:p w14:paraId="4BB5E55B" w14:textId="77777777" w:rsidR="00B04F0B" w:rsidRPr="00B04F0B" w:rsidRDefault="00B04F0B" w:rsidP="00B04F0B">
      <w:r>
        <w:t>[XXX]</w:t>
      </w:r>
    </w:p>
    <w:p w14:paraId="7FCBA455" w14:textId="77777777" w:rsidR="006F7A1D" w:rsidRPr="00073FEC" w:rsidRDefault="006F7A1D" w:rsidP="006F7A1D">
      <w:pPr>
        <w:pStyle w:val="Heading2"/>
      </w:pPr>
      <w:r w:rsidRPr="00A20A04">
        <w:t>Relevant ICANN published policies</w:t>
      </w:r>
    </w:p>
    <w:p w14:paraId="1C2CC43B" w14:textId="77777777" w:rsidR="00B04F0B" w:rsidRPr="00B04F0B" w:rsidRDefault="00B04F0B" w:rsidP="00B04F0B">
      <w:r>
        <w:t>[XXX]</w:t>
      </w:r>
    </w:p>
    <w:p w14:paraId="426C5940" w14:textId="77777777" w:rsidR="006F7A1D" w:rsidRPr="00073FEC" w:rsidRDefault="006F7A1D" w:rsidP="006F7A1D">
      <w:pPr>
        <w:pStyle w:val="Heading2"/>
      </w:pPr>
      <w:r w:rsidRPr="00A20A04">
        <w:t>Relevant ICANN published procedures</w:t>
      </w:r>
    </w:p>
    <w:p w14:paraId="7C70BBAF" w14:textId="77777777" w:rsidR="00B04F0B" w:rsidRPr="00B04F0B" w:rsidRDefault="00B04F0B" w:rsidP="00B04F0B">
      <w:r>
        <w:t>[XXX]</w:t>
      </w:r>
    </w:p>
    <w:p w14:paraId="51A8B634" w14:textId="77777777" w:rsidR="006F7A1D" w:rsidRPr="00073FEC" w:rsidRDefault="006F7A1D" w:rsidP="006F7A1D">
      <w:pPr>
        <w:pStyle w:val="Heading2"/>
      </w:pPr>
      <w:r w:rsidRPr="00A20A04">
        <w:t>ATRT2 analysis</w:t>
      </w:r>
    </w:p>
    <w:p w14:paraId="0BDD27E2" w14:textId="77777777" w:rsidR="00B04F0B" w:rsidRPr="00B04F0B" w:rsidRDefault="00B04F0B" w:rsidP="00B04F0B">
      <w:r>
        <w:t>[XXX]</w:t>
      </w:r>
    </w:p>
    <w:p w14:paraId="5062CD72" w14:textId="77777777" w:rsidR="006F7A1D" w:rsidRPr="00073FEC" w:rsidRDefault="006F7A1D" w:rsidP="006F7A1D">
      <w:pPr>
        <w:pStyle w:val="Heading2"/>
      </w:pPr>
      <w:r w:rsidRPr="00A20A04">
        <w:t>Draft recommendation</w:t>
      </w:r>
      <w:r>
        <w:t xml:space="preserve"> including rationale </w:t>
      </w:r>
    </w:p>
    <w:p w14:paraId="3E4FAD98" w14:textId="77777777" w:rsidR="00B04F0B" w:rsidRPr="00B04F0B" w:rsidRDefault="00B04F0B" w:rsidP="00B04F0B">
      <w:r>
        <w:t>[XXX]</w:t>
      </w:r>
    </w:p>
    <w:p w14:paraId="79705F1C" w14:textId="77777777" w:rsidR="006F7A1D" w:rsidRPr="00073FEC" w:rsidRDefault="006F7A1D" w:rsidP="006F7A1D">
      <w:pPr>
        <w:pStyle w:val="Heading2"/>
      </w:pPr>
      <w:r w:rsidRPr="00A20A04">
        <w:t>Public Comment on Draft Recommendations</w:t>
      </w:r>
      <w:r>
        <w:t xml:space="preserve"> (to be completed later)</w:t>
      </w:r>
    </w:p>
    <w:p w14:paraId="66FDA710" w14:textId="77777777" w:rsidR="006F7A1D" w:rsidRPr="00073FEC" w:rsidRDefault="006F7A1D" w:rsidP="006F7A1D">
      <w:pPr>
        <w:pStyle w:val="Heading2"/>
      </w:pPr>
      <w:r w:rsidRPr="00A20A04">
        <w:t>Final recommendation</w:t>
      </w:r>
      <w:r>
        <w:t xml:space="preserve"> (to be completed later)</w:t>
      </w:r>
    </w:p>
    <w:p w14:paraId="0C037A1C" w14:textId="5120515B" w:rsidR="00A63353" w:rsidRPr="006F7A1D" w:rsidRDefault="00A63353" w:rsidP="006F7A1D">
      <w:pPr>
        <w:widowControl w:val="0"/>
        <w:autoSpaceDE w:val="0"/>
        <w:autoSpaceDN w:val="0"/>
        <w:adjustRightInd w:val="0"/>
        <w:spacing w:after="240"/>
        <w:rPr>
          <w:rFonts w:ascii="Times New Roman" w:hAnsi="Times New Roman" w:cs="Times New Roman"/>
        </w:rPr>
      </w:pPr>
      <w:r>
        <w:br w:type="page"/>
      </w:r>
    </w:p>
    <w:p w14:paraId="2638D8A8" w14:textId="6997B480" w:rsidR="00A63353" w:rsidRPr="00571610" w:rsidRDefault="00A63353" w:rsidP="009E4BE1">
      <w:pPr>
        <w:pStyle w:val="Heading1"/>
      </w:pPr>
      <w:bookmarkStart w:id="41" w:name="_Toc237708787"/>
      <w:bookmarkStart w:id="42" w:name="_Toc237755131"/>
      <w:r>
        <w:lastRenderedPageBreak/>
        <w:t>Recommendation 24</w:t>
      </w:r>
      <w:bookmarkEnd w:id="41"/>
      <w:bookmarkEnd w:id="42"/>
    </w:p>
    <w:p w14:paraId="39DD3DA8" w14:textId="28979657" w:rsidR="00A63353" w:rsidRPr="009E4BE1" w:rsidRDefault="00A63353" w:rsidP="009E4BE1">
      <w:pPr>
        <w:pStyle w:val="Heading2"/>
      </w:pPr>
      <w:r w:rsidRPr="00A20A04">
        <w:t>Recommendation</w:t>
      </w:r>
    </w:p>
    <w:p w14:paraId="77932EF8" w14:textId="792274D7" w:rsidR="00A63353" w:rsidRPr="009E4BE1" w:rsidRDefault="00A63353" w:rsidP="009E4BE1">
      <w:pPr>
        <w:pStyle w:val="ListParagraph"/>
        <w:ind w:left="360"/>
        <w:rPr>
          <w:rFonts w:ascii="Times New Roman" w:hAnsi="Times New Roman" w:cs="Times New Roman"/>
        </w:rPr>
      </w:pPr>
      <w:r w:rsidRPr="00A63353">
        <w:rPr>
          <w:rFonts w:ascii="Times New Roman" w:hAnsi="Times New Roman" w:cs="Times New Roman"/>
        </w:rPr>
        <w:t>As soon as possible, but no later than the March 2011 ICANN meeting, the operations of the Office of Ombudsman and the relationship between the Office of the Ombudsman and the Board of Directors should be assessed and, to the extent they are not, should be brought into compliance with the relevant aspects of internationally recognized standards for: a) an Ombudsman function; and b) a Board supporting such a function under the Standards of Practice of the International Ombudsman Association.</w:t>
      </w:r>
    </w:p>
    <w:p w14:paraId="647DD13C" w14:textId="5A6F55D4" w:rsidR="00A63353" w:rsidRDefault="00A63353" w:rsidP="009E4BE1">
      <w:pPr>
        <w:pStyle w:val="Heading2"/>
      </w:pPr>
      <w:r w:rsidRPr="00A20A04">
        <w:t>Summary of ICANN</w:t>
      </w:r>
      <w:r>
        <w:t>’s assessment</w:t>
      </w:r>
      <w:r w:rsidRPr="00A20A04">
        <w:t xml:space="preserve"> </w:t>
      </w:r>
      <w:r>
        <w:t>of</w:t>
      </w:r>
      <w:r w:rsidRPr="00A20A04">
        <w:t xml:space="preserve"> implementation</w:t>
      </w:r>
      <w:r>
        <w:t xml:space="preserve"> </w:t>
      </w:r>
    </w:p>
    <w:p w14:paraId="6AB26043" w14:textId="39E9556A" w:rsidR="00A63353" w:rsidRDefault="00A63353" w:rsidP="009E4BE1">
      <w:pPr>
        <w:pStyle w:val="Heading3"/>
      </w:pPr>
      <w:r w:rsidRPr="000D70D8">
        <w:t>Actions Taken:</w:t>
      </w:r>
    </w:p>
    <w:p w14:paraId="74A0438C" w14:textId="77777777" w:rsidR="00E83C26" w:rsidRDefault="00E83C26" w:rsidP="00E83C26">
      <w:pPr>
        <w:pStyle w:val="ListParagraph"/>
        <w:numPr>
          <w:ilvl w:val="0"/>
          <w:numId w:val="12"/>
        </w:numPr>
      </w:pPr>
      <w:r>
        <w:t>Ombudsman review and develop recommendation for BGC</w:t>
      </w:r>
    </w:p>
    <w:p w14:paraId="23FD80B8" w14:textId="77777777" w:rsidR="00E83C26" w:rsidRDefault="00E83C26" w:rsidP="00E83C26">
      <w:pPr>
        <w:pStyle w:val="ListParagraph"/>
        <w:numPr>
          <w:ilvl w:val="0"/>
          <w:numId w:val="12"/>
        </w:numPr>
      </w:pPr>
      <w:r>
        <w:t>BGC review and approval of recommended tasks, if any</w:t>
      </w:r>
    </w:p>
    <w:p w14:paraId="722687FB" w14:textId="02E3B950" w:rsidR="00A63353" w:rsidRPr="00514414" w:rsidRDefault="00E83C26" w:rsidP="009E4BE1">
      <w:pPr>
        <w:pStyle w:val="ListParagraph"/>
        <w:numPr>
          <w:ilvl w:val="0"/>
          <w:numId w:val="12"/>
        </w:numPr>
      </w:pPr>
      <w:r>
        <w:t>Tasks completed, changes adopted and embedded in SOPs.</w:t>
      </w:r>
    </w:p>
    <w:p w14:paraId="47595682" w14:textId="477EA058" w:rsidR="00A63353" w:rsidRDefault="00A63353" w:rsidP="009E4BE1">
      <w:pPr>
        <w:pStyle w:val="Heading3"/>
      </w:pPr>
      <w:proofErr w:type="spellStart"/>
      <w:r w:rsidRPr="000D70D8">
        <w:t>Implementability</w:t>
      </w:r>
      <w:proofErr w:type="spellEnd"/>
      <w:r w:rsidRPr="000D70D8">
        <w:t>:</w:t>
      </w:r>
    </w:p>
    <w:p w14:paraId="68564A98" w14:textId="4FD05861" w:rsidR="00A63353" w:rsidRPr="00514414" w:rsidRDefault="00E83C26" w:rsidP="009E4BE1">
      <w:pPr>
        <w:ind w:left="360"/>
      </w:pPr>
      <w:r>
        <w:t>Implemented.</w:t>
      </w:r>
    </w:p>
    <w:p w14:paraId="1853FC19" w14:textId="5FDA2BD4" w:rsidR="00A63353" w:rsidRPr="009E4BE1" w:rsidRDefault="00A63353" w:rsidP="009E4BE1">
      <w:pPr>
        <w:pStyle w:val="Heading3"/>
      </w:pPr>
      <w:r w:rsidRPr="000D70D8">
        <w:t>Effectiveness:</w:t>
      </w:r>
    </w:p>
    <w:p w14:paraId="0001A5C1" w14:textId="1F66D1E0" w:rsidR="00A63353" w:rsidRPr="00514414" w:rsidRDefault="00E83C26" w:rsidP="009E4BE1">
      <w:pPr>
        <w:pStyle w:val="ListParagraph"/>
        <w:ind w:left="360"/>
      </w:pPr>
      <w:r w:rsidRPr="00E83C26">
        <w:t>The Ombudsman has a more structured reporting relationship with the Board and a renewed focus on ensuring that he operates under the highest possible standards.</w:t>
      </w:r>
    </w:p>
    <w:p w14:paraId="7A849C30" w14:textId="0ACE1776" w:rsidR="00A63353" w:rsidRPr="009E4BE1" w:rsidRDefault="00A63353" w:rsidP="009E4BE1">
      <w:pPr>
        <w:pStyle w:val="Heading2"/>
      </w:pPr>
      <w:r w:rsidRPr="00A20A04">
        <w:t>Summary of community input on implementation</w:t>
      </w:r>
    </w:p>
    <w:p w14:paraId="6E8A28A2" w14:textId="468E4735" w:rsidR="00A63353" w:rsidRPr="00A20A04" w:rsidRDefault="00A63353" w:rsidP="009E4BE1">
      <w:pPr>
        <w:pStyle w:val="ListParagraph"/>
        <w:ind w:left="360"/>
        <w:rPr>
          <w:rFonts w:ascii="Times New Roman" w:hAnsi="Times New Roman" w:cs="Times New Roman"/>
        </w:rPr>
      </w:pPr>
      <w:r>
        <w:rPr>
          <w:rFonts w:ascii="Times New Roman" w:hAnsi="Times New Roman" w:cs="Times New Roman"/>
        </w:rPr>
        <w:t>[XXX]</w:t>
      </w:r>
    </w:p>
    <w:p w14:paraId="1EF1E2C5" w14:textId="5B4E8502" w:rsidR="00A63353" w:rsidRPr="009E4BE1" w:rsidRDefault="00A63353" w:rsidP="009E4BE1">
      <w:pPr>
        <w:pStyle w:val="Heading2"/>
      </w:pPr>
      <w:r w:rsidRPr="00A20A04">
        <w:t>Summary of o</w:t>
      </w:r>
      <w:r>
        <w:t xml:space="preserve">ther relevant </w:t>
      </w:r>
      <w:r w:rsidRPr="00A20A04">
        <w:t>research</w:t>
      </w:r>
    </w:p>
    <w:p w14:paraId="3B6EC0DE" w14:textId="6E5185E0" w:rsidR="00A63353" w:rsidRPr="00A20A04" w:rsidRDefault="00A63353" w:rsidP="009E4BE1">
      <w:pPr>
        <w:pStyle w:val="ListParagraph"/>
        <w:ind w:left="360"/>
        <w:rPr>
          <w:rFonts w:ascii="Times New Roman" w:hAnsi="Times New Roman" w:cs="Times New Roman"/>
        </w:rPr>
      </w:pPr>
      <w:r>
        <w:rPr>
          <w:rFonts w:ascii="Times New Roman" w:hAnsi="Times New Roman" w:cs="Times New Roman"/>
        </w:rPr>
        <w:t>[XXX]</w:t>
      </w:r>
    </w:p>
    <w:p w14:paraId="7FF81F5D" w14:textId="69C97BE9" w:rsidR="00A63353" w:rsidRPr="009E4BE1" w:rsidRDefault="00A63353" w:rsidP="009E4BE1">
      <w:pPr>
        <w:pStyle w:val="Heading2"/>
      </w:pPr>
      <w:r w:rsidRPr="00A20A04">
        <w:t>ATRT2 analysis of recommendation implementation</w:t>
      </w:r>
    </w:p>
    <w:p w14:paraId="3E4578EE" w14:textId="71A39007" w:rsidR="00A63353" w:rsidRPr="00A20A04" w:rsidRDefault="00E83C26" w:rsidP="009E4BE1">
      <w:pPr>
        <w:pStyle w:val="ListParagraph"/>
        <w:ind w:left="360"/>
        <w:rPr>
          <w:rFonts w:ascii="Times New Roman" w:hAnsi="Times New Roman" w:cs="Times New Roman"/>
        </w:rPr>
      </w:pPr>
      <w:r>
        <w:rPr>
          <w:rFonts w:ascii="Times New Roman" w:hAnsi="Times New Roman" w:cs="Times New Roman"/>
        </w:rPr>
        <w:t>Complete.</w:t>
      </w:r>
    </w:p>
    <w:p w14:paraId="0A3D1184" w14:textId="2AD95C72" w:rsidR="00A63353" w:rsidRDefault="00A63353" w:rsidP="009E4BE1">
      <w:pPr>
        <w:pStyle w:val="Heading2"/>
      </w:pPr>
      <w:r w:rsidRPr="003976F9">
        <w:t xml:space="preserve">ATRT2 assessment of recommendation </w:t>
      </w:r>
      <w:r>
        <w:t>effectiveness</w:t>
      </w:r>
    </w:p>
    <w:p w14:paraId="63D59A44" w14:textId="1F58550E" w:rsidR="00A63353" w:rsidRPr="00D2580C" w:rsidRDefault="00E312F6" w:rsidP="00A63353">
      <w:pPr>
        <w:widowControl w:val="0"/>
        <w:autoSpaceDE w:val="0"/>
        <w:autoSpaceDN w:val="0"/>
        <w:adjustRightInd w:val="0"/>
        <w:spacing w:after="240"/>
        <w:ind w:left="360"/>
        <w:rPr>
          <w:rFonts w:ascii="Times New Roman" w:hAnsi="Times New Roman" w:cs="Times New Roman"/>
        </w:rPr>
      </w:pPr>
      <w:r>
        <w:rPr>
          <w:rFonts w:ascii="Times New Roman" w:hAnsi="Times New Roman" w:cs="Times New Roman"/>
        </w:rPr>
        <w:t>[XXX]</w:t>
      </w:r>
    </w:p>
    <w:p w14:paraId="43636C8F" w14:textId="77777777" w:rsidR="009E4BE1" w:rsidRPr="009E4BE1" w:rsidRDefault="009E4BE1" w:rsidP="009E4BE1">
      <w:pPr>
        <w:widowControl w:val="0"/>
        <w:autoSpaceDE w:val="0"/>
        <w:autoSpaceDN w:val="0"/>
        <w:adjustRightInd w:val="0"/>
        <w:spacing w:after="240"/>
        <w:rPr>
          <w:rFonts w:ascii="Times New Roman" w:hAnsi="Times New Roman" w:cs="Times New Roman"/>
        </w:rPr>
      </w:pPr>
    </w:p>
    <w:sectPr w:rsidR="009E4BE1" w:rsidRPr="009E4BE1" w:rsidSect="00AD2E1F">
      <w:headerReference w:type="even" r:id="rId22"/>
      <w:headerReference w:type="default" r:id="rId23"/>
      <w:footerReference w:type="default" r:id="rId24"/>
      <w:headerReference w:type="firs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80A47" w14:textId="77777777" w:rsidR="0047079E" w:rsidRDefault="0047079E" w:rsidP="00BB4844">
      <w:r>
        <w:separator/>
      </w:r>
    </w:p>
  </w:endnote>
  <w:endnote w:type="continuationSeparator" w:id="0">
    <w:p w14:paraId="40787FBC" w14:textId="77777777" w:rsidR="0047079E" w:rsidRDefault="0047079E" w:rsidP="00BB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471215541"/>
      <w:docPartObj>
        <w:docPartGallery w:val="Page Numbers (Bottom of Page)"/>
        <w:docPartUnique/>
      </w:docPartObj>
    </w:sdtPr>
    <w:sdtEndPr>
      <w:rPr>
        <w:noProof/>
      </w:rPr>
    </w:sdtEndPr>
    <w:sdtContent>
      <w:p w14:paraId="0DF8270B" w14:textId="77777777" w:rsidR="0047079E" w:rsidRDefault="0047079E">
        <w:pPr>
          <w:pStyle w:val="Footer"/>
          <w:jc w:val="right"/>
        </w:pPr>
        <w:r>
          <w:fldChar w:fldCharType="begin"/>
        </w:r>
        <w:r>
          <w:instrText xml:space="preserve"> PAGE   \* MERGEFORMAT </w:instrText>
        </w:r>
        <w:r>
          <w:fldChar w:fldCharType="separate"/>
        </w:r>
        <w:r w:rsidR="003F1BDA">
          <w:rPr>
            <w:noProof/>
          </w:rPr>
          <w:t>1</w:t>
        </w:r>
        <w:r>
          <w:rPr>
            <w:noProof/>
          </w:rPr>
          <w:fldChar w:fldCharType="end"/>
        </w:r>
      </w:p>
    </w:sdtContent>
  </w:sdt>
  <w:p w14:paraId="03FE823A" w14:textId="77777777" w:rsidR="0047079E" w:rsidRDefault="0047079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C9DC3" w14:textId="77777777" w:rsidR="0047079E" w:rsidRDefault="0047079E" w:rsidP="00BB4844">
      <w:r>
        <w:separator/>
      </w:r>
    </w:p>
  </w:footnote>
  <w:footnote w:type="continuationSeparator" w:id="0">
    <w:p w14:paraId="087B26F4" w14:textId="77777777" w:rsidR="0047079E" w:rsidRDefault="0047079E" w:rsidP="00BB484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5A370BB" w14:textId="77777777" w:rsidR="0047079E" w:rsidRDefault="0047079E">
    <w:pPr>
      <w:pStyle w:val="Header"/>
    </w:pPr>
    <w:r>
      <w:rPr>
        <w:noProof/>
      </w:rPr>
      <w:pict w14:anchorId="40879DD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81958" o:spid="_x0000_s2051"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1D2A896" w14:textId="77777777" w:rsidR="0047079E" w:rsidRDefault="0047079E">
    <w:pPr>
      <w:pStyle w:val="Header"/>
    </w:pPr>
    <w:r>
      <w:rPr>
        <w:noProof/>
      </w:rPr>
      <w:pict w14:anchorId="2DBEC36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81959" o:spid="_x0000_s2052" type="#_x0000_t136" style="position:absolute;margin-left:0;margin-top:0;width:435.05pt;height:174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7E7C29" w14:textId="77777777" w:rsidR="0047079E" w:rsidRDefault="0047079E">
    <w:pPr>
      <w:pStyle w:val="Header"/>
    </w:pPr>
    <w:r>
      <w:rPr>
        <w:noProof/>
      </w:rPr>
      <w:pict w14:anchorId="0A5C1EA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181957" o:spid="_x0000_s2050"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34A35"/>
    <w:multiLevelType w:val="hybridMultilevel"/>
    <w:tmpl w:val="1A6A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14B94"/>
    <w:multiLevelType w:val="hybridMultilevel"/>
    <w:tmpl w:val="7B6A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06F89"/>
    <w:multiLevelType w:val="hybridMultilevel"/>
    <w:tmpl w:val="39A6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B76FB6"/>
    <w:multiLevelType w:val="hybridMultilevel"/>
    <w:tmpl w:val="F800DC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35427F"/>
    <w:multiLevelType w:val="hybridMultilevel"/>
    <w:tmpl w:val="6FDC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F01CE4"/>
    <w:multiLevelType w:val="hybridMultilevel"/>
    <w:tmpl w:val="214A6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35416B3"/>
    <w:multiLevelType w:val="hybridMultilevel"/>
    <w:tmpl w:val="DADA7802"/>
    <w:lvl w:ilvl="0" w:tplc="04090019">
      <w:start w:val="1"/>
      <w:numFmt w:val="lowerLetter"/>
      <w:lvlText w:val="%1."/>
      <w:lvlJc w:val="left"/>
      <w:pPr>
        <w:ind w:left="1080" w:hanging="360"/>
      </w:pPr>
    </w:lvl>
    <w:lvl w:ilvl="1" w:tplc="8472AD5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8D1FED"/>
    <w:multiLevelType w:val="hybridMultilevel"/>
    <w:tmpl w:val="09C88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7C03485"/>
    <w:multiLevelType w:val="hybridMultilevel"/>
    <w:tmpl w:val="28BE7EC8"/>
    <w:lvl w:ilvl="0" w:tplc="516879B2">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C22569D"/>
    <w:multiLevelType w:val="hybridMultilevel"/>
    <w:tmpl w:val="30B4F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B61D39"/>
    <w:multiLevelType w:val="hybridMultilevel"/>
    <w:tmpl w:val="BAE2FC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AEE680B"/>
    <w:multiLevelType w:val="hybridMultilevel"/>
    <w:tmpl w:val="968A9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CD505D6"/>
    <w:multiLevelType w:val="hybridMultilevel"/>
    <w:tmpl w:val="0C5C7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22C439F"/>
    <w:multiLevelType w:val="hybridMultilevel"/>
    <w:tmpl w:val="F0FEF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3B36CE"/>
    <w:multiLevelType w:val="hybridMultilevel"/>
    <w:tmpl w:val="6FF44B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DD7220"/>
    <w:multiLevelType w:val="hybridMultilevel"/>
    <w:tmpl w:val="0E60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0"/>
  </w:num>
  <w:num w:numId="6">
    <w:abstractNumId w:val="1"/>
  </w:num>
  <w:num w:numId="7">
    <w:abstractNumId w:val="12"/>
  </w:num>
  <w:num w:numId="8">
    <w:abstractNumId w:val="4"/>
  </w:num>
  <w:num w:numId="9">
    <w:abstractNumId w:val="9"/>
  </w:num>
  <w:num w:numId="10">
    <w:abstractNumId w:val="5"/>
  </w:num>
  <w:num w:numId="11">
    <w:abstractNumId w:val="13"/>
  </w:num>
  <w:num w:numId="12">
    <w:abstractNumId w:val="0"/>
  </w:num>
  <w:num w:numId="13">
    <w:abstractNumId w:val="2"/>
  </w:num>
  <w:num w:numId="14">
    <w:abstractNumId w:val="11"/>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149"/>
    <w:rsid w:val="0003003F"/>
    <w:rsid w:val="00042365"/>
    <w:rsid w:val="00067D5D"/>
    <w:rsid w:val="000733B2"/>
    <w:rsid w:val="00073FEC"/>
    <w:rsid w:val="000A1C27"/>
    <w:rsid w:val="000C069E"/>
    <w:rsid w:val="000C2EDB"/>
    <w:rsid w:val="000D70D8"/>
    <w:rsid w:val="000F5AB2"/>
    <w:rsid w:val="00107523"/>
    <w:rsid w:val="00130049"/>
    <w:rsid w:val="001501C2"/>
    <w:rsid w:val="00157D0D"/>
    <w:rsid w:val="00181D23"/>
    <w:rsid w:val="001B15E4"/>
    <w:rsid w:val="001D6C45"/>
    <w:rsid w:val="00201206"/>
    <w:rsid w:val="00201B48"/>
    <w:rsid w:val="00201E2C"/>
    <w:rsid w:val="00242EB0"/>
    <w:rsid w:val="00281F19"/>
    <w:rsid w:val="002947AA"/>
    <w:rsid w:val="00297A9A"/>
    <w:rsid w:val="0031059E"/>
    <w:rsid w:val="00353B7A"/>
    <w:rsid w:val="00371A84"/>
    <w:rsid w:val="003976F9"/>
    <w:rsid w:val="003B0084"/>
    <w:rsid w:val="003F1BDA"/>
    <w:rsid w:val="00430CC3"/>
    <w:rsid w:val="0044448D"/>
    <w:rsid w:val="0045187B"/>
    <w:rsid w:val="0045613A"/>
    <w:rsid w:val="00464DE1"/>
    <w:rsid w:val="0047079E"/>
    <w:rsid w:val="00473F7B"/>
    <w:rsid w:val="00481A60"/>
    <w:rsid w:val="004A0CCD"/>
    <w:rsid w:val="004A549C"/>
    <w:rsid w:val="004C1B8C"/>
    <w:rsid w:val="004E43FA"/>
    <w:rsid w:val="00506AE1"/>
    <w:rsid w:val="00514414"/>
    <w:rsid w:val="005577A0"/>
    <w:rsid w:val="00571610"/>
    <w:rsid w:val="005B292E"/>
    <w:rsid w:val="005E3D62"/>
    <w:rsid w:val="005F7A8C"/>
    <w:rsid w:val="00603FA8"/>
    <w:rsid w:val="006065AB"/>
    <w:rsid w:val="00612CBA"/>
    <w:rsid w:val="00632918"/>
    <w:rsid w:val="00675705"/>
    <w:rsid w:val="00687642"/>
    <w:rsid w:val="006917BB"/>
    <w:rsid w:val="006C0BE3"/>
    <w:rsid w:val="006C2324"/>
    <w:rsid w:val="006F7A1D"/>
    <w:rsid w:val="007202E1"/>
    <w:rsid w:val="00734B04"/>
    <w:rsid w:val="00770F43"/>
    <w:rsid w:val="007942E8"/>
    <w:rsid w:val="007A7D18"/>
    <w:rsid w:val="00814462"/>
    <w:rsid w:val="00814E02"/>
    <w:rsid w:val="00822505"/>
    <w:rsid w:val="00840ED8"/>
    <w:rsid w:val="00846271"/>
    <w:rsid w:val="008527A4"/>
    <w:rsid w:val="00856AA1"/>
    <w:rsid w:val="00862983"/>
    <w:rsid w:val="008914F7"/>
    <w:rsid w:val="008A0EA8"/>
    <w:rsid w:val="008A32CD"/>
    <w:rsid w:val="008D3A05"/>
    <w:rsid w:val="00903525"/>
    <w:rsid w:val="0094300E"/>
    <w:rsid w:val="009524CC"/>
    <w:rsid w:val="0096342D"/>
    <w:rsid w:val="009760FF"/>
    <w:rsid w:val="00993324"/>
    <w:rsid w:val="009D1523"/>
    <w:rsid w:val="009E4BE1"/>
    <w:rsid w:val="00A07657"/>
    <w:rsid w:val="00A20A04"/>
    <w:rsid w:val="00A63353"/>
    <w:rsid w:val="00AC701A"/>
    <w:rsid w:val="00AD2E1F"/>
    <w:rsid w:val="00AE2DA9"/>
    <w:rsid w:val="00AF58B7"/>
    <w:rsid w:val="00B04F0B"/>
    <w:rsid w:val="00B23149"/>
    <w:rsid w:val="00B27BCC"/>
    <w:rsid w:val="00B34C30"/>
    <w:rsid w:val="00B900A3"/>
    <w:rsid w:val="00BB2EA3"/>
    <w:rsid w:val="00BB4844"/>
    <w:rsid w:val="00C25F2F"/>
    <w:rsid w:val="00C34BA6"/>
    <w:rsid w:val="00C50785"/>
    <w:rsid w:val="00CC0BDB"/>
    <w:rsid w:val="00CD07AF"/>
    <w:rsid w:val="00CF2849"/>
    <w:rsid w:val="00D052D8"/>
    <w:rsid w:val="00D14094"/>
    <w:rsid w:val="00D2580C"/>
    <w:rsid w:val="00D262DE"/>
    <w:rsid w:val="00D47F83"/>
    <w:rsid w:val="00D67BEF"/>
    <w:rsid w:val="00D71250"/>
    <w:rsid w:val="00D77D7F"/>
    <w:rsid w:val="00D94338"/>
    <w:rsid w:val="00DF0F34"/>
    <w:rsid w:val="00E0305D"/>
    <w:rsid w:val="00E30C67"/>
    <w:rsid w:val="00E312F6"/>
    <w:rsid w:val="00E41FFB"/>
    <w:rsid w:val="00E52A92"/>
    <w:rsid w:val="00E83C26"/>
    <w:rsid w:val="00E966A9"/>
    <w:rsid w:val="00EA2E03"/>
    <w:rsid w:val="00EA592D"/>
    <w:rsid w:val="00ED00DD"/>
    <w:rsid w:val="00F432D1"/>
    <w:rsid w:val="00F668C1"/>
    <w:rsid w:val="00F87BAD"/>
    <w:rsid w:val="00FA6F90"/>
    <w:rsid w:val="00FB406B"/>
    <w:rsid w:val="00FC4166"/>
    <w:rsid w:val="00FE0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093DE5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764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144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1F1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149"/>
    <w:pPr>
      <w:ind w:left="720"/>
      <w:contextualSpacing/>
    </w:pPr>
  </w:style>
  <w:style w:type="paragraph" w:styleId="BalloonText">
    <w:name w:val="Balloon Text"/>
    <w:basedOn w:val="Normal"/>
    <w:link w:val="BalloonTextChar"/>
    <w:uiPriority w:val="99"/>
    <w:semiHidden/>
    <w:unhideWhenUsed/>
    <w:rsid w:val="003976F9"/>
    <w:rPr>
      <w:rFonts w:ascii="Tahoma" w:hAnsi="Tahoma" w:cs="Tahoma"/>
      <w:sz w:val="16"/>
      <w:szCs w:val="16"/>
    </w:rPr>
  </w:style>
  <w:style w:type="character" w:customStyle="1" w:styleId="BalloonTextChar">
    <w:name w:val="Balloon Text Char"/>
    <w:basedOn w:val="DefaultParagraphFont"/>
    <w:link w:val="BalloonText"/>
    <w:uiPriority w:val="99"/>
    <w:semiHidden/>
    <w:rsid w:val="003976F9"/>
    <w:rPr>
      <w:rFonts w:ascii="Tahoma" w:hAnsi="Tahoma" w:cs="Tahoma"/>
      <w:sz w:val="16"/>
      <w:szCs w:val="16"/>
    </w:rPr>
  </w:style>
  <w:style w:type="paragraph" w:styleId="Header">
    <w:name w:val="header"/>
    <w:basedOn w:val="Normal"/>
    <w:link w:val="HeaderChar"/>
    <w:uiPriority w:val="99"/>
    <w:unhideWhenUsed/>
    <w:rsid w:val="00BB4844"/>
    <w:pPr>
      <w:tabs>
        <w:tab w:val="center" w:pos="4680"/>
        <w:tab w:val="right" w:pos="9360"/>
      </w:tabs>
    </w:pPr>
  </w:style>
  <w:style w:type="character" w:customStyle="1" w:styleId="HeaderChar">
    <w:name w:val="Header Char"/>
    <w:basedOn w:val="DefaultParagraphFont"/>
    <w:link w:val="Header"/>
    <w:uiPriority w:val="99"/>
    <w:rsid w:val="00BB4844"/>
  </w:style>
  <w:style w:type="paragraph" w:styleId="Footer">
    <w:name w:val="footer"/>
    <w:basedOn w:val="Normal"/>
    <w:link w:val="FooterChar"/>
    <w:uiPriority w:val="99"/>
    <w:unhideWhenUsed/>
    <w:rsid w:val="00BB4844"/>
    <w:pPr>
      <w:tabs>
        <w:tab w:val="center" w:pos="4680"/>
        <w:tab w:val="right" w:pos="9360"/>
      </w:tabs>
    </w:pPr>
  </w:style>
  <w:style w:type="character" w:customStyle="1" w:styleId="FooterChar">
    <w:name w:val="Footer Char"/>
    <w:basedOn w:val="DefaultParagraphFont"/>
    <w:link w:val="Footer"/>
    <w:uiPriority w:val="99"/>
    <w:rsid w:val="00BB4844"/>
  </w:style>
  <w:style w:type="character" w:styleId="Hyperlink">
    <w:name w:val="Hyperlink"/>
    <w:basedOn w:val="DefaultParagraphFont"/>
    <w:uiPriority w:val="99"/>
    <w:unhideWhenUsed/>
    <w:rsid w:val="006917BB"/>
    <w:rPr>
      <w:color w:val="0000FF" w:themeColor="hyperlink"/>
      <w:u w:val="single"/>
    </w:rPr>
  </w:style>
  <w:style w:type="character" w:styleId="Emphasis">
    <w:name w:val="Emphasis"/>
    <w:basedOn w:val="DefaultParagraphFont"/>
    <w:uiPriority w:val="20"/>
    <w:qFormat/>
    <w:rsid w:val="00201B48"/>
    <w:rPr>
      <w:i/>
      <w:iCs/>
    </w:rPr>
  </w:style>
  <w:style w:type="character" w:customStyle="1" w:styleId="Heading1Char">
    <w:name w:val="Heading 1 Char"/>
    <w:basedOn w:val="DefaultParagraphFont"/>
    <w:link w:val="Heading1"/>
    <w:uiPriority w:val="9"/>
    <w:rsid w:val="0068764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14414"/>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A07657"/>
  </w:style>
  <w:style w:type="paragraph" w:styleId="TOC2">
    <w:name w:val="toc 2"/>
    <w:basedOn w:val="Normal"/>
    <w:next w:val="Normal"/>
    <w:autoRedefine/>
    <w:uiPriority w:val="39"/>
    <w:unhideWhenUsed/>
    <w:rsid w:val="00A07657"/>
    <w:pPr>
      <w:ind w:left="240"/>
    </w:pPr>
  </w:style>
  <w:style w:type="paragraph" w:styleId="TOC3">
    <w:name w:val="toc 3"/>
    <w:basedOn w:val="Normal"/>
    <w:next w:val="Normal"/>
    <w:autoRedefine/>
    <w:uiPriority w:val="39"/>
    <w:unhideWhenUsed/>
    <w:rsid w:val="00A07657"/>
    <w:pPr>
      <w:ind w:left="480"/>
    </w:pPr>
  </w:style>
  <w:style w:type="paragraph" w:styleId="TOC4">
    <w:name w:val="toc 4"/>
    <w:basedOn w:val="Normal"/>
    <w:next w:val="Normal"/>
    <w:autoRedefine/>
    <w:uiPriority w:val="39"/>
    <w:unhideWhenUsed/>
    <w:rsid w:val="00A07657"/>
    <w:pPr>
      <w:ind w:left="720"/>
    </w:pPr>
  </w:style>
  <w:style w:type="paragraph" w:styleId="TOC5">
    <w:name w:val="toc 5"/>
    <w:basedOn w:val="Normal"/>
    <w:next w:val="Normal"/>
    <w:autoRedefine/>
    <w:uiPriority w:val="39"/>
    <w:unhideWhenUsed/>
    <w:rsid w:val="00A07657"/>
    <w:pPr>
      <w:ind w:left="960"/>
    </w:pPr>
  </w:style>
  <w:style w:type="paragraph" w:styleId="TOC6">
    <w:name w:val="toc 6"/>
    <w:basedOn w:val="Normal"/>
    <w:next w:val="Normal"/>
    <w:autoRedefine/>
    <w:uiPriority w:val="39"/>
    <w:unhideWhenUsed/>
    <w:rsid w:val="00A07657"/>
    <w:pPr>
      <w:ind w:left="1200"/>
    </w:pPr>
  </w:style>
  <w:style w:type="paragraph" w:styleId="TOC7">
    <w:name w:val="toc 7"/>
    <w:basedOn w:val="Normal"/>
    <w:next w:val="Normal"/>
    <w:autoRedefine/>
    <w:uiPriority w:val="39"/>
    <w:unhideWhenUsed/>
    <w:rsid w:val="00A07657"/>
    <w:pPr>
      <w:ind w:left="1440"/>
    </w:pPr>
  </w:style>
  <w:style w:type="paragraph" w:styleId="TOC8">
    <w:name w:val="toc 8"/>
    <w:basedOn w:val="Normal"/>
    <w:next w:val="Normal"/>
    <w:autoRedefine/>
    <w:uiPriority w:val="39"/>
    <w:unhideWhenUsed/>
    <w:rsid w:val="00A07657"/>
    <w:pPr>
      <w:ind w:left="1680"/>
    </w:pPr>
  </w:style>
  <w:style w:type="paragraph" w:styleId="TOC9">
    <w:name w:val="toc 9"/>
    <w:basedOn w:val="Normal"/>
    <w:next w:val="Normal"/>
    <w:autoRedefine/>
    <w:uiPriority w:val="39"/>
    <w:unhideWhenUsed/>
    <w:rsid w:val="00A07657"/>
    <w:pPr>
      <w:ind w:left="1920"/>
    </w:pPr>
  </w:style>
  <w:style w:type="paragraph" w:styleId="Title">
    <w:name w:val="Title"/>
    <w:basedOn w:val="Normal"/>
    <w:next w:val="Normal"/>
    <w:link w:val="TitleChar"/>
    <w:uiPriority w:val="10"/>
    <w:qFormat/>
    <w:rsid w:val="008914F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14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914F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914F7"/>
    <w:rPr>
      <w:rFonts w:asciiTheme="majorHAnsi" w:eastAsiaTheme="majorEastAsia" w:hAnsiTheme="majorHAnsi" w:cstheme="majorBidi"/>
      <w:i/>
      <w:iCs/>
      <w:color w:val="4F81BD" w:themeColor="accent1"/>
      <w:spacing w:val="15"/>
    </w:rPr>
  </w:style>
  <w:style w:type="character" w:customStyle="1" w:styleId="Heading3Char">
    <w:name w:val="Heading 3 Char"/>
    <w:basedOn w:val="DefaultParagraphFont"/>
    <w:link w:val="Heading3"/>
    <w:uiPriority w:val="9"/>
    <w:rsid w:val="00281F1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764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144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1F1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149"/>
    <w:pPr>
      <w:ind w:left="720"/>
      <w:contextualSpacing/>
    </w:pPr>
  </w:style>
  <w:style w:type="paragraph" w:styleId="BalloonText">
    <w:name w:val="Balloon Text"/>
    <w:basedOn w:val="Normal"/>
    <w:link w:val="BalloonTextChar"/>
    <w:uiPriority w:val="99"/>
    <w:semiHidden/>
    <w:unhideWhenUsed/>
    <w:rsid w:val="003976F9"/>
    <w:rPr>
      <w:rFonts w:ascii="Tahoma" w:hAnsi="Tahoma" w:cs="Tahoma"/>
      <w:sz w:val="16"/>
      <w:szCs w:val="16"/>
    </w:rPr>
  </w:style>
  <w:style w:type="character" w:customStyle="1" w:styleId="BalloonTextChar">
    <w:name w:val="Balloon Text Char"/>
    <w:basedOn w:val="DefaultParagraphFont"/>
    <w:link w:val="BalloonText"/>
    <w:uiPriority w:val="99"/>
    <w:semiHidden/>
    <w:rsid w:val="003976F9"/>
    <w:rPr>
      <w:rFonts w:ascii="Tahoma" w:hAnsi="Tahoma" w:cs="Tahoma"/>
      <w:sz w:val="16"/>
      <w:szCs w:val="16"/>
    </w:rPr>
  </w:style>
  <w:style w:type="paragraph" w:styleId="Header">
    <w:name w:val="header"/>
    <w:basedOn w:val="Normal"/>
    <w:link w:val="HeaderChar"/>
    <w:uiPriority w:val="99"/>
    <w:unhideWhenUsed/>
    <w:rsid w:val="00BB4844"/>
    <w:pPr>
      <w:tabs>
        <w:tab w:val="center" w:pos="4680"/>
        <w:tab w:val="right" w:pos="9360"/>
      </w:tabs>
    </w:pPr>
  </w:style>
  <w:style w:type="character" w:customStyle="1" w:styleId="HeaderChar">
    <w:name w:val="Header Char"/>
    <w:basedOn w:val="DefaultParagraphFont"/>
    <w:link w:val="Header"/>
    <w:uiPriority w:val="99"/>
    <w:rsid w:val="00BB4844"/>
  </w:style>
  <w:style w:type="paragraph" w:styleId="Footer">
    <w:name w:val="footer"/>
    <w:basedOn w:val="Normal"/>
    <w:link w:val="FooterChar"/>
    <w:uiPriority w:val="99"/>
    <w:unhideWhenUsed/>
    <w:rsid w:val="00BB4844"/>
    <w:pPr>
      <w:tabs>
        <w:tab w:val="center" w:pos="4680"/>
        <w:tab w:val="right" w:pos="9360"/>
      </w:tabs>
    </w:pPr>
  </w:style>
  <w:style w:type="character" w:customStyle="1" w:styleId="FooterChar">
    <w:name w:val="Footer Char"/>
    <w:basedOn w:val="DefaultParagraphFont"/>
    <w:link w:val="Footer"/>
    <w:uiPriority w:val="99"/>
    <w:rsid w:val="00BB4844"/>
  </w:style>
  <w:style w:type="character" w:styleId="Hyperlink">
    <w:name w:val="Hyperlink"/>
    <w:basedOn w:val="DefaultParagraphFont"/>
    <w:uiPriority w:val="99"/>
    <w:unhideWhenUsed/>
    <w:rsid w:val="006917BB"/>
    <w:rPr>
      <w:color w:val="0000FF" w:themeColor="hyperlink"/>
      <w:u w:val="single"/>
    </w:rPr>
  </w:style>
  <w:style w:type="character" w:styleId="Emphasis">
    <w:name w:val="Emphasis"/>
    <w:basedOn w:val="DefaultParagraphFont"/>
    <w:uiPriority w:val="20"/>
    <w:qFormat/>
    <w:rsid w:val="00201B48"/>
    <w:rPr>
      <w:i/>
      <w:iCs/>
    </w:rPr>
  </w:style>
  <w:style w:type="character" w:customStyle="1" w:styleId="Heading1Char">
    <w:name w:val="Heading 1 Char"/>
    <w:basedOn w:val="DefaultParagraphFont"/>
    <w:link w:val="Heading1"/>
    <w:uiPriority w:val="9"/>
    <w:rsid w:val="0068764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14414"/>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A07657"/>
  </w:style>
  <w:style w:type="paragraph" w:styleId="TOC2">
    <w:name w:val="toc 2"/>
    <w:basedOn w:val="Normal"/>
    <w:next w:val="Normal"/>
    <w:autoRedefine/>
    <w:uiPriority w:val="39"/>
    <w:unhideWhenUsed/>
    <w:rsid w:val="00A07657"/>
    <w:pPr>
      <w:ind w:left="240"/>
    </w:pPr>
  </w:style>
  <w:style w:type="paragraph" w:styleId="TOC3">
    <w:name w:val="toc 3"/>
    <w:basedOn w:val="Normal"/>
    <w:next w:val="Normal"/>
    <w:autoRedefine/>
    <w:uiPriority w:val="39"/>
    <w:unhideWhenUsed/>
    <w:rsid w:val="00A07657"/>
    <w:pPr>
      <w:ind w:left="480"/>
    </w:pPr>
  </w:style>
  <w:style w:type="paragraph" w:styleId="TOC4">
    <w:name w:val="toc 4"/>
    <w:basedOn w:val="Normal"/>
    <w:next w:val="Normal"/>
    <w:autoRedefine/>
    <w:uiPriority w:val="39"/>
    <w:unhideWhenUsed/>
    <w:rsid w:val="00A07657"/>
    <w:pPr>
      <w:ind w:left="720"/>
    </w:pPr>
  </w:style>
  <w:style w:type="paragraph" w:styleId="TOC5">
    <w:name w:val="toc 5"/>
    <w:basedOn w:val="Normal"/>
    <w:next w:val="Normal"/>
    <w:autoRedefine/>
    <w:uiPriority w:val="39"/>
    <w:unhideWhenUsed/>
    <w:rsid w:val="00A07657"/>
    <w:pPr>
      <w:ind w:left="960"/>
    </w:pPr>
  </w:style>
  <w:style w:type="paragraph" w:styleId="TOC6">
    <w:name w:val="toc 6"/>
    <w:basedOn w:val="Normal"/>
    <w:next w:val="Normal"/>
    <w:autoRedefine/>
    <w:uiPriority w:val="39"/>
    <w:unhideWhenUsed/>
    <w:rsid w:val="00A07657"/>
    <w:pPr>
      <w:ind w:left="1200"/>
    </w:pPr>
  </w:style>
  <w:style w:type="paragraph" w:styleId="TOC7">
    <w:name w:val="toc 7"/>
    <w:basedOn w:val="Normal"/>
    <w:next w:val="Normal"/>
    <w:autoRedefine/>
    <w:uiPriority w:val="39"/>
    <w:unhideWhenUsed/>
    <w:rsid w:val="00A07657"/>
    <w:pPr>
      <w:ind w:left="1440"/>
    </w:pPr>
  </w:style>
  <w:style w:type="paragraph" w:styleId="TOC8">
    <w:name w:val="toc 8"/>
    <w:basedOn w:val="Normal"/>
    <w:next w:val="Normal"/>
    <w:autoRedefine/>
    <w:uiPriority w:val="39"/>
    <w:unhideWhenUsed/>
    <w:rsid w:val="00A07657"/>
    <w:pPr>
      <w:ind w:left="1680"/>
    </w:pPr>
  </w:style>
  <w:style w:type="paragraph" w:styleId="TOC9">
    <w:name w:val="toc 9"/>
    <w:basedOn w:val="Normal"/>
    <w:next w:val="Normal"/>
    <w:autoRedefine/>
    <w:uiPriority w:val="39"/>
    <w:unhideWhenUsed/>
    <w:rsid w:val="00A07657"/>
    <w:pPr>
      <w:ind w:left="1920"/>
    </w:pPr>
  </w:style>
  <w:style w:type="paragraph" w:styleId="Title">
    <w:name w:val="Title"/>
    <w:basedOn w:val="Normal"/>
    <w:next w:val="Normal"/>
    <w:link w:val="TitleChar"/>
    <w:uiPriority w:val="10"/>
    <w:qFormat/>
    <w:rsid w:val="008914F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914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914F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914F7"/>
    <w:rPr>
      <w:rFonts w:asciiTheme="majorHAnsi" w:eastAsiaTheme="majorEastAsia" w:hAnsiTheme="majorHAnsi" w:cstheme="majorBidi"/>
      <w:i/>
      <w:iCs/>
      <w:color w:val="4F81BD" w:themeColor="accent1"/>
      <w:spacing w:val="15"/>
    </w:rPr>
  </w:style>
  <w:style w:type="character" w:customStyle="1" w:styleId="Heading3Char">
    <w:name w:val="Heading 3 Char"/>
    <w:basedOn w:val="DefaultParagraphFont"/>
    <w:link w:val="Heading3"/>
    <w:uiPriority w:val="9"/>
    <w:rsid w:val="00281F1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92861">
      <w:bodyDiv w:val="1"/>
      <w:marLeft w:val="0"/>
      <w:marRight w:val="0"/>
      <w:marTop w:val="0"/>
      <w:marBottom w:val="0"/>
      <w:divBdr>
        <w:top w:val="none" w:sz="0" w:space="0" w:color="auto"/>
        <w:left w:val="none" w:sz="0" w:space="0" w:color="auto"/>
        <w:bottom w:val="none" w:sz="0" w:space="0" w:color="auto"/>
        <w:right w:val="none" w:sz="0" w:space="0" w:color="auto"/>
      </w:divBdr>
    </w:div>
    <w:div w:id="20638637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nomcom.icann.org/report-cards-2012-2013.htm" TargetMode="External"/><Relationship Id="rId20" Type="http://schemas.openxmlformats.org/officeDocument/2006/relationships/hyperlink" Target="http://www.icann.org/en/news/in-focus/accountability/atrt-recommendations-implementation-plans-08feb12-en.pdf" TargetMode="External"/><Relationship Id="rId21" Type="http://schemas.openxmlformats.org/officeDocument/2006/relationships/hyperlink" Target="http://www.icann.org/en/news/in-focus/accountability/atrt-recommendations-implementation-plans-08feb12-en.pdf" TargetMode="Externa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footer" Target="footer1.xml"/><Relationship Id="rId25" Type="http://schemas.openxmlformats.org/officeDocument/2006/relationships/header" Target="header3.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forum.icann.org/lists/academia-nomcom/pdf0bVGYMBG8f.pdf" TargetMode="External"/><Relationship Id="rId11" Type="http://schemas.openxmlformats.org/officeDocument/2006/relationships/hyperlink" Target="http://durban47.icann.org/meetings/durban2013/transcript-atrt2-nomcom-15jul13-en.pdf" TargetMode="External"/><Relationship Id="rId12" Type="http://schemas.openxmlformats.org/officeDocument/2006/relationships/hyperlink" Target="http://www.icann.org/en/news/in-focus/accountability/atrt-recommendations-implementation-plans-08feb12-en.pdf" TargetMode="External"/><Relationship Id="rId13" Type="http://schemas.openxmlformats.org/officeDocument/2006/relationships/hyperlink" Target="http://nomcom.icann.org/board-skills-recommendations-2012.htm" TargetMode="External"/><Relationship Id="rId14" Type="http://schemas.openxmlformats.org/officeDocument/2006/relationships/hyperlink" Target="http://nomcom.icann.org/ccnso-council-requirements-18dec12-en.pdf" TargetMode="External"/><Relationship Id="rId15" Type="http://schemas.openxmlformats.org/officeDocument/2006/relationships/hyperlink" Target="http://www.icann.org/en/groups/board/governance/nomcom-skills-advice-10apr13-en.pdf" TargetMode="External"/><Relationship Id="rId16" Type="http://schemas.openxmlformats.org/officeDocument/2006/relationships/hyperlink" Target="http://nomcom.icann.org/nomcom-final-report-08oct12-en.pdf" TargetMode="External"/><Relationship Id="rId17" Type="http://schemas.openxmlformats.org/officeDocument/2006/relationships/hyperlink" Target="http://www.icann.org/en/news/in-focus/accountability/atrt-recommendations-implementation-plans-08feb12-en.pdf" TargetMode="External"/><Relationship Id="rId18" Type="http://schemas.openxmlformats.org/officeDocument/2006/relationships/hyperlink" Target="http://www.icann.org/en/news/in-focus/accountability/atrt-recommendations-implementation-plans-08feb12-en.pdf" TargetMode="External"/><Relationship Id="rId19" Type="http://schemas.openxmlformats.org/officeDocument/2006/relationships/hyperlink" Target="http://www.icann.org/en/news/in-focus/accountability/atrt-recommendations-implementation-plans-08feb12-en.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5238A-E6A0-574D-A603-36367739E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29</Pages>
  <Words>5390</Words>
  <Characters>30727</Characters>
  <Application>Microsoft Macintosh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PIR</Company>
  <LinksUpToDate>false</LinksUpToDate>
  <CharactersWithSpaces>36045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Cute</dc:creator>
  <cp:lastModifiedBy>David Conrad</cp:lastModifiedBy>
  <cp:revision>41</cp:revision>
  <dcterms:created xsi:type="dcterms:W3CDTF">2013-08-10T06:00:00Z</dcterms:created>
  <dcterms:modified xsi:type="dcterms:W3CDTF">2013-08-10T18:56:00Z</dcterms:modified>
</cp:coreProperties>
</file>