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318EC" w14:textId="77777777" w:rsidR="00305D9F" w:rsidRDefault="00305D9F" w:rsidP="00305D9F"/>
    <w:p w14:paraId="4BBFED07" w14:textId="77777777" w:rsidR="00305D9F" w:rsidRDefault="00305D9F" w:rsidP="00305D9F">
      <w:pPr>
        <w:pStyle w:val="Heading1"/>
      </w:pPr>
      <w:r>
        <w:t>Compliance</w:t>
      </w:r>
    </w:p>
    <w:p w14:paraId="1CF4F079" w14:textId="43F13F0F" w:rsidR="00305D9F" w:rsidRDefault="00B22480" w:rsidP="00305D9F">
      <w:r>
        <w:t>WHOIS</w:t>
      </w:r>
      <w:r w:rsidR="00305D9F">
        <w:t xml:space="preserve"> has been a complex issue within ICANN, and continues to receive attention at the policy level. While this important policy work goes on, ICANN still has the clear responsibility to enforce existing </w:t>
      </w:r>
      <w:r>
        <w:t>WHOIS</w:t>
      </w:r>
      <w:r w:rsidR="00305D9F">
        <w:t xml:space="preserve"> provisions with contracted parties in order to fulfill the requirements set forth in their agreements with ICANN. </w:t>
      </w:r>
      <w:r>
        <w:t xml:space="preserve">Learn more about </w:t>
      </w:r>
      <w:r w:rsidRPr="00B22480">
        <w:rPr>
          <w:u w:val="single"/>
        </w:rPr>
        <w:t xml:space="preserve">how Compliance works with </w:t>
      </w:r>
      <w:r>
        <w:rPr>
          <w:u w:val="single"/>
        </w:rPr>
        <w:t>WHOIS</w:t>
      </w:r>
      <w:r w:rsidRPr="00B22480">
        <w:rPr>
          <w:u w:val="single"/>
        </w:rPr>
        <w:t xml:space="preserve"> in relation to Registries and Registrars</w:t>
      </w:r>
      <w:r>
        <w:t>.</w:t>
      </w:r>
    </w:p>
    <w:p w14:paraId="7BBA1E02" w14:textId="77777777" w:rsidR="00305D9F" w:rsidRDefault="00305D9F" w:rsidP="00305D9F"/>
    <w:p w14:paraId="2E1E1A94" w14:textId="77777777" w:rsidR="00305D9F" w:rsidRDefault="00305D9F" w:rsidP="00305D9F">
      <w:r>
        <w:t xml:space="preserve">The following links provide mechanisms for users to file complaints with ICANN's Compliance department on </w:t>
      </w:r>
      <w:r w:rsidR="00B22480">
        <w:t>WHOIS</w:t>
      </w:r>
      <w:r>
        <w:t xml:space="preserve"> related violations: </w:t>
      </w:r>
    </w:p>
    <w:p w14:paraId="53EE7050" w14:textId="77777777" w:rsidR="00305D9F" w:rsidRDefault="00305D9F" w:rsidP="00305D9F">
      <w:pPr>
        <w:pStyle w:val="Heading2"/>
      </w:pPr>
      <w:r>
        <w:t xml:space="preserve">Dealing with Inaccurate </w:t>
      </w:r>
      <w:r w:rsidR="00B22480">
        <w:t>WHOIS</w:t>
      </w:r>
      <w:r>
        <w:t xml:space="preserve"> data</w:t>
      </w:r>
    </w:p>
    <w:p w14:paraId="7D579103" w14:textId="77777777" w:rsidR="00305D9F" w:rsidRPr="00B22480" w:rsidRDefault="00B22480" w:rsidP="00305D9F">
      <w:r>
        <w:t>WHOIS</w:t>
      </w:r>
      <w:r w:rsidR="00305D9F">
        <w:t xml:space="preserve"> data is a collection of data about the registered domain name, its name servers and registrar, the domain name creation date, the domain name expiration date, the contact information for the registered name holder, the technical contact, and the administrative contact – to list a few.</w:t>
      </w:r>
      <w:r>
        <w:t xml:space="preserve"> Learn more about </w:t>
      </w:r>
      <w:r w:rsidRPr="00B22480">
        <w:rPr>
          <w:u w:val="single"/>
        </w:rPr>
        <w:t xml:space="preserve">Inaccurate </w:t>
      </w:r>
      <w:r>
        <w:rPr>
          <w:u w:val="single"/>
        </w:rPr>
        <w:t>WHOIS</w:t>
      </w:r>
      <w:r w:rsidRPr="00B22480">
        <w:rPr>
          <w:u w:val="single"/>
        </w:rPr>
        <w:t xml:space="preserve"> data</w:t>
      </w:r>
      <w:r>
        <w:t>.</w:t>
      </w:r>
    </w:p>
    <w:p w14:paraId="23632C22" w14:textId="77777777" w:rsidR="00305D9F" w:rsidRDefault="00305D9F" w:rsidP="00305D9F"/>
    <w:p w14:paraId="2EA0DA90" w14:textId="77777777" w:rsidR="00305D9F" w:rsidRDefault="00305D9F" w:rsidP="00305D9F">
      <w:r>
        <w:t xml:space="preserve">If you have an inquiry or a complaint regarding incorrect </w:t>
      </w:r>
      <w:r w:rsidR="00B22480">
        <w:t>WHOIS</w:t>
      </w:r>
      <w:r>
        <w:t xml:space="preserve"> data, please submit a </w:t>
      </w:r>
      <w:r w:rsidR="00B22480">
        <w:rPr>
          <w:u w:val="single"/>
        </w:rPr>
        <w:t>WHOIS</w:t>
      </w:r>
      <w:r w:rsidRPr="00305D9F">
        <w:rPr>
          <w:u w:val="single"/>
        </w:rPr>
        <w:t xml:space="preserve"> Inaccuracy Complaint</w:t>
      </w:r>
      <w:r>
        <w:t>. The complaint will be forwarded to the sponsoring registrar, who must take reasonable steps to investigate and correct inaccurate data.</w:t>
      </w:r>
    </w:p>
    <w:p w14:paraId="6BED815B" w14:textId="77777777" w:rsidR="00305D9F" w:rsidRDefault="00305D9F" w:rsidP="00305D9F">
      <w:pPr>
        <w:pStyle w:val="Heading2"/>
      </w:pPr>
      <w:r>
        <w:t xml:space="preserve">Dealing with Unavailable </w:t>
      </w:r>
      <w:r w:rsidR="00B22480">
        <w:t>WHOIS</w:t>
      </w:r>
      <w:r>
        <w:t xml:space="preserve"> Services</w:t>
      </w:r>
    </w:p>
    <w:p w14:paraId="11885EFF" w14:textId="77777777" w:rsidR="00305D9F" w:rsidRDefault="00305D9F" w:rsidP="00305D9F">
      <w:r>
        <w:t xml:space="preserve">ICANN-accredited registrars provide access to </w:t>
      </w:r>
      <w:r w:rsidR="00B22480">
        <w:t>WHOIS</w:t>
      </w:r>
      <w:r>
        <w:t xml:space="preserve"> data to the public via two ways:</w:t>
      </w:r>
    </w:p>
    <w:p w14:paraId="37B11582" w14:textId="77777777" w:rsidR="00305D9F" w:rsidRDefault="00305D9F" w:rsidP="00305D9F"/>
    <w:p w14:paraId="1F92F0E6" w14:textId="77777777" w:rsidR="00B22480" w:rsidRDefault="00305D9F" w:rsidP="00B22480">
      <w:pPr>
        <w:pStyle w:val="ListParagraph"/>
        <w:numPr>
          <w:ilvl w:val="0"/>
          <w:numId w:val="2"/>
        </w:numPr>
      </w:pPr>
      <w:r>
        <w:t>An interactive web page provided on the registrar's website</w:t>
      </w:r>
      <w:r w:rsidR="00B22480">
        <w:t xml:space="preserve"> </w:t>
      </w:r>
    </w:p>
    <w:p w14:paraId="633064C5" w14:textId="77777777" w:rsidR="00305D9F" w:rsidRDefault="00305D9F" w:rsidP="00B22480">
      <w:pPr>
        <w:pStyle w:val="ListParagraph"/>
        <w:numPr>
          <w:ilvl w:val="0"/>
          <w:numId w:val="2"/>
        </w:numPr>
      </w:pPr>
      <w:r>
        <w:t xml:space="preserve">Port 43 lookup accessed in several ways (such as through command line utility, </w:t>
      </w:r>
      <w:r w:rsidR="00B22480">
        <w:t>WHOIS</w:t>
      </w:r>
      <w:r>
        <w:t xml:space="preserve"> lookup software, and third party websites)</w:t>
      </w:r>
    </w:p>
    <w:p w14:paraId="5296C2C4" w14:textId="77777777" w:rsidR="00B22480" w:rsidRDefault="00B22480" w:rsidP="00305D9F"/>
    <w:p w14:paraId="7CBAB3F0" w14:textId="77777777" w:rsidR="00305D9F" w:rsidRDefault="00305D9F" w:rsidP="00305D9F">
      <w:r>
        <w:t xml:space="preserve">If you are not able to lookup </w:t>
      </w:r>
      <w:r w:rsidR="00B22480">
        <w:t>WHOIS</w:t>
      </w:r>
      <w:r>
        <w:t xml:space="preserve"> data via Port 43, please file a </w:t>
      </w:r>
      <w:r w:rsidR="00B22480">
        <w:rPr>
          <w:u w:val="single"/>
        </w:rPr>
        <w:t>WHOIS</w:t>
      </w:r>
      <w:r w:rsidRPr="00305D9F">
        <w:rPr>
          <w:u w:val="single"/>
        </w:rPr>
        <w:t xml:space="preserve"> Unavailable Complaint with ICANN</w:t>
      </w:r>
      <w:r>
        <w:t>.</w:t>
      </w:r>
    </w:p>
    <w:p w14:paraId="7068095D" w14:textId="21F653E3" w:rsidR="00AB6F9D" w:rsidRPr="00FA672F" w:rsidRDefault="00AB6F9D" w:rsidP="00745854">
      <w:pPr>
        <w:pStyle w:val="ListParagraph"/>
        <w:keepNext/>
        <w:keepLines/>
        <w:spacing w:before="200"/>
        <w:ind w:left="0"/>
        <w:contextualSpacing w:val="0"/>
        <w:outlineLvl w:val="1"/>
      </w:pPr>
      <w:bookmarkStart w:id="0" w:name="_GoBack"/>
      <w:bookmarkEnd w:id="0"/>
    </w:p>
    <w:sectPr w:rsidR="00AB6F9D" w:rsidRPr="00FA672F" w:rsidSect="00A76F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6B3D00"/>
    <w:multiLevelType w:val="hybridMultilevel"/>
    <w:tmpl w:val="E8AE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35A16"/>
    <w:multiLevelType w:val="hybridMultilevel"/>
    <w:tmpl w:val="8122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64190"/>
    <w:multiLevelType w:val="hybridMultilevel"/>
    <w:tmpl w:val="0934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179E2"/>
    <w:multiLevelType w:val="hybridMultilevel"/>
    <w:tmpl w:val="4E8C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2F"/>
    <w:rsid w:val="00023C28"/>
    <w:rsid w:val="002547FA"/>
    <w:rsid w:val="00305D9F"/>
    <w:rsid w:val="00307221"/>
    <w:rsid w:val="00694ADF"/>
    <w:rsid w:val="00745854"/>
    <w:rsid w:val="00865900"/>
    <w:rsid w:val="00A76FC1"/>
    <w:rsid w:val="00AB6F9D"/>
    <w:rsid w:val="00B0550B"/>
    <w:rsid w:val="00B1359E"/>
    <w:rsid w:val="00B22480"/>
    <w:rsid w:val="00B70116"/>
    <w:rsid w:val="00DA1498"/>
    <w:rsid w:val="00E1719C"/>
    <w:rsid w:val="00FA6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0347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5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5D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24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OIS1">
    <w:name w:val="WHOIS1"/>
    <w:basedOn w:val="Heading1"/>
    <w:next w:val="Heading1"/>
    <w:autoRedefine/>
    <w:qFormat/>
    <w:rsid w:val="00B0550B"/>
    <w:pPr>
      <w:shd w:val="clear" w:color="auto" w:fill="FFFFFF"/>
      <w:spacing w:before="198" w:after="30"/>
    </w:pPr>
    <w:rPr>
      <w:rFonts w:ascii="Helvetica" w:eastAsia="Times New Roman" w:hAnsi="Helvetica" w:cs="Times New Roman"/>
      <w:b w:val="0"/>
      <w:bCs w:val="0"/>
      <w:color w:val="444444"/>
      <w:sz w:val="48"/>
      <w:szCs w:val="48"/>
    </w:rPr>
  </w:style>
  <w:style w:type="character" w:customStyle="1" w:styleId="Heading1Char">
    <w:name w:val="Heading 1 Char"/>
    <w:basedOn w:val="DefaultParagraphFont"/>
    <w:link w:val="Heading1"/>
    <w:uiPriority w:val="9"/>
    <w:rsid w:val="00B0550B"/>
    <w:rPr>
      <w:rFonts w:asciiTheme="majorHAnsi" w:eastAsiaTheme="majorEastAsia" w:hAnsiTheme="majorHAnsi" w:cstheme="majorBidi"/>
      <w:b/>
      <w:bCs/>
      <w:color w:val="345A8A" w:themeColor="accent1" w:themeShade="B5"/>
      <w:sz w:val="32"/>
      <w:szCs w:val="32"/>
    </w:rPr>
  </w:style>
  <w:style w:type="paragraph" w:customStyle="1" w:styleId="WHOISBody">
    <w:name w:val="WHOISBody"/>
    <w:basedOn w:val="Normal"/>
    <w:next w:val="Normal"/>
    <w:autoRedefine/>
    <w:qFormat/>
    <w:rsid w:val="00B0550B"/>
    <w:pPr>
      <w:shd w:val="clear" w:color="auto" w:fill="FFFFFF"/>
      <w:spacing w:before="100" w:beforeAutospacing="1" w:after="100" w:afterAutospacing="1" w:line="300" w:lineRule="atLeast"/>
    </w:pPr>
    <w:rPr>
      <w:rFonts w:ascii="Helvetica" w:hAnsi="Helvetica"/>
      <w:color w:val="444444"/>
      <w:sz w:val="27"/>
      <w:szCs w:val="27"/>
    </w:rPr>
  </w:style>
  <w:style w:type="paragraph" w:customStyle="1" w:styleId="WHOISSection">
    <w:name w:val="WHOISSection"/>
    <w:basedOn w:val="Normal"/>
    <w:next w:val="Normal"/>
    <w:autoRedefine/>
    <w:qFormat/>
    <w:rsid w:val="00B0550B"/>
    <w:pPr>
      <w:shd w:val="clear" w:color="auto" w:fill="FFFFFF"/>
      <w:spacing w:before="100" w:beforeAutospacing="1" w:after="100" w:afterAutospacing="1" w:line="300" w:lineRule="atLeast"/>
    </w:pPr>
    <w:rPr>
      <w:rFonts w:ascii="Helvetica" w:hAnsi="Helvetica"/>
      <w:color w:val="666666"/>
    </w:rPr>
  </w:style>
  <w:style w:type="paragraph" w:customStyle="1" w:styleId="WHOIS2">
    <w:name w:val="WHOIS2"/>
    <w:basedOn w:val="WHOIS1"/>
    <w:next w:val="WHOIS1"/>
    <w:autoRedefine/>
    <w:qFormat/>
    <w:rsid w:val="00B0550B"/>
    <w:rPr>
      <w:sz w:val="44"/>
    </w:rPr>
  </w:style>
  <w:style w:type="paragraph" w:styleId="BalloonText">
    <w:name w:val="Balloon Text"/>
    <w:basedOn w:val="Normal"/>
    <w:link w:val="BalloonTextChar"/>
    <w:uiPriority w:val="99"/>
    <w:semiHidden/>
    <w:unhideWhenUsed/>
    <w:rsid w:val="00FA67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672F"/>
    <w:rPr>
      <w:rFonts w:ascii="Lucida Grande" w:hAnsi="Lucida Grande" w:cs="Lucida Grande"/>
      <w:sz w:val="18"/>
      <w:szCs w:val="18"/>
    </w:rPr>
  </w:style>
  <w:style w:type="character" w:customStyle="1" w:styleId="Heading2Char">
    <w:name w:val="Heading 2 Char"/>
    <w:basedOn w:val="DefaultParagraphFont"/>
    <w:link w:val="Heading2"/>
    <w:uiPriority w:val="9"/>
    <w:rsid w:val="00305D9F"/>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B22480"/>
    <w:rPr>
      <w:i/>
      <w:iCs/>
      <w:color w:val="000000" w:themeColor="text1"/>
    </w:rPr>
  </w:style>
  <w:style w:type="character" w:customStyle="1" w:styleId="QuoteChar">
    <w:name w:val="Quote Char"/>
    <w:basedOn w:val="DefaultParagraphFont"/>
    <w:link w:val="Quote"/>
    <w:uiPriority w:val="29"/>
    <w:rsid w:val="00B22480"/>
    <w:rPr>
      <w:i/>
      <w:iCs/>
      <w:color w:val="000000" w:themeColor="text1"/>
    </w:rPr>
  </w:style>
  <w:style w:type="paragraph" w:styleId="ListParagraph">
    <w:name w:val="List Paragraph"/>
    <w:basedOn w:val="Normal"/>
    <w:uiPriority w:val="34"/>
    <w:qFormat/>
    <w:rsid w:val="00B22480"/>
    <w:pPr>
      <w:ind w:left="720"/>
      <w:contextualSpacing/>
    </w:pPr>
  </w:style>
  <w:style w:type="character" w:customStyle="1" w:styleId="Heading3Char">
    <w:name w:val="Heading 3 Char"/>
    <w:basedOn w:val="DefaultParagraphFont"/>
    <w:link w:val="Heading3"/>
    <w:uiPriority w:val="9"/>
    <w:rsid w:val="00B2248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1719C"/>
    <w:rPr>
      <w:sz w:val="16"/>
      <w:szCs w:val="16"/>
    </w:rPr>
  </w:style>
  <w:style w:type="paragraph" w:styleId="CommentText">
    <w:name w:val="annotation text"/>
    <w:basedOn w:val="Normal"/>
    <w:link w:val="CommentTextChar"/>
    <w:uiPriority w:val="99"/>
    <w:semiHidden/>
    <w:unhideWhenUsed/>
    <w:rsid w:val="00E1719C"/>
    <w:rPr>
      <w:sz w:val="20"/>
      <w:szCs w:val="20"/>
    </w:rPr>
  </w:style>
  <w:style w:type="character" w:customStyle="1" w:styleId="CommentTextChar">
    <w:name w:val="Comment Text Char"/>
    <w:basedOn w:val="DefaultParagraphFont"/>
    <w:link w:val="CommentText"/>
    <w:uiPriority w:val="99"/>
    <w:semiHidden/>
    <w:rsid w:val="00E1719C"/>
    <w:rPr>
      <w:sz w:val="20"/>
      <w:szCs w:val="20"/>
    </w:rPr>
  </w:style>
  <w:style w:type="paragraph" w:styleId="CommentSubject">
    <w:name w:val="annotation subject"/>
    <w:basedOn w:val="CommentText"/>
    <w:next w:val="CommentText"/>
    <w:link w:val="CommentSubjectChar"/>
    <w:uiPriority w:val="99"/>
    <w:semiHidden/>
    <w:unhideWhenUsed/>
    <w:rsid w:val="00E1719C"/>
    <w:rPr>
      <w:b/>
      <w:bCs/>
    </w:rPr>
  </w:style>
  <w:style w:type="character" w:customStyle="1" w:styleId="CommentSubjectChar">
    <w:name w:val="Comment Subject Char"/>
    <w:basedOn w:val="CommentTextChar"/>
    <w:link w:val="CommentSubject"/>
    <w:uiPriority w:val="99"/>
    <w:semiHidden/>
    <w:rsid w:val="00E1719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5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5D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24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OIS1">
    <w:name w:val="WHOIS1"/>
    <w:basedOn w:val="Heading1"/>
    <w:next w:val="Heading1"/>
    <w:autoRedefine/>
    <w:qFormat/>
    <w:rsid w:val="00B0550B"/>
    <w:pPr>
      <w:shd w:val="clear" w:color="auto" w:fill="FFFFFF"/>
      <w:spacing w:before="198" w:after="30"/>
    </w:pPr>
    <w:rPr>
      <w:rFonts w:ascii="Helvetica" w:eastAsia="Times New Roman" w:hAnsi="Helvetica" w:cs="Times New Roman"/>
      <w:b w:val="0"/>
      <w:bCs w:val="0"/>
      <w:color w:val="444444"/>
      <w:sz w:val="48"/>
      <w:szCs w:val="48"/>
    </w:rPr>
  </w:style>
  <w:style w:type="character" w:customStyle="1" w:styleId="Heading1Char">
    <w:name w:val="Heading 1 Char"/>
    <w:basedOn w:val="DefaultParagraphFont"/>
    <w:link w:val="Heading1"/>
    <w:uiPriority w:val="9"/>
    <w:rsid w:val="00B0550B"/>
    <w:rPr>
      <w:rFonts w:asciiTheme="majorHAnsi" w:eastAsiaTheme="majorEastAsia" w:hAnsiTheme="majorHAnsi" w:cstheme="majorBidi"/>
      <w:b/>
      <w:bCs/>
      <w:color w:val="345A8A" w:themeColor="accent1" w:themeShade="B5"/>
      <w:sz w:val="32"/>
      <w:szCs w:val="32"/>
    </w:rPr>
  </w:style>
  <w:style w:type="paragraph" w:customStyle="1" w:styleId="WHOISBody">
    <w:name w:val="WHOISBody"/>
    <w:basedOn w:val="Normal"/>
    <w:next w:val="Normal"/>
    <w:autoRedefine/>
    <w:qFormat/>
    <w:rsid w:val="00B0550B"/>
    <w:pPr>
      <w:shd w:val="clear" w:color="auto" w:fill="FFFFFF"/>
      <w:spacing w:before="100" w:beforeAutospacing="1" w:after="100" w:afterAutospacing="1" w:line="300" w:lineRule="atLeast"/>
    </w:pPr>
    <w:rPr>
      <w:rFonts w:ascii="Helvetica" w:hAnsi="Helvetica"/>
      <w:color w:val="444444"/>
      <w:sz w:val="27"/>
      <w:szCs w:val="27"/>
    </w:rPr>
  </w:style>
  <w:style w:type="paragraph" w:customStyle="1" w:styleId="WHOISSection">
    <w:name w:val="WHOISSection"/>
    <w:basedOn w:val="Normal"/>
    <w:next w:val="Normal"/>
    <w:autoRedefine/>
    <w:qFormat/>
    <w:rsid w:val="00B0550B"/>
    <w:pPr>
      <w:shd w:val="clear" w:color="auto" w:fill="FFFFFF"/>
      <w:spacing w:before="100" w:beforeAutospacing="1" w:after="100" w:afterAutospacing="1" w:line="300" w:lineRule="atLeast"/>
    </w:pPr>
    <w:rPr>
      <w:rFonts w:ascii="Helvetica" w:hAnsi="Helvetica"/>
      <w:color w:val="666666"/>
    </w:rPr>
  </w:style>
  <w:style w:type="paragraph" w:customStyle="1" w:styleId="WHOIS2">
    <w:name w:val="WHOIS2"/>
    <w:basedOn w:val="WHOIS1"/>
    <w:next w:val="WHOIS1"/>
    <w:autoRedefine/>
    <w:qFormat/>
    <w:rsid w:val="00B0550B"/>
    <w:rPr>
      <w:sz w:val="44"/>
    </w:rPr>
  </w:style>
  <w:style w:type="paragraph" w:styleId="BalloonText">
    <w:name w:val="Balloon Text"/>
    <w:basedOn w:val="Normal"/>
    <w:link w:val="BalloonTextChar"/>
    <w:uiPriority w:val="99"/>
    <w:semiHidden/>
    <w:unhideWhenUsed/>
    <w:rsid w:val="00FA67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672F"/>
    <w:rPr>
      <w:rFonts w:ascii="Lucida Grande" w:hAnsi="Lucida Grande" w:cs="Lucida Grande"/>
      <w:sz w:val="18"/>
      <w:szCs w:val="18"/>
    </w:rPr>
  </w:style>
  <w:style w:type="character" w:customStyle="1" w:styleId="Heading2Char">
    <w:name w:val="Heading 2 Char"/>
    <w:basedOn w:val="DefaultParagraphFont"/>
    <w:link w:val="Heading2"/>
    <w:uiPriority w:val="9"/>
    <w:rsid w:val="00305D9F"/>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B22480"/>
    <w:rPr>
      <w:i/>
      <w:iCs/>
      <w:color w:val="000000" w:themeColor="text1"/>
    </w:rPr>
  </w:style>
  <w:style w:type="character" w:customStyle="1" w:styleId="QuoteChar">
    <w:name w:val="Quote Char"/>
    <w:basedOn w:val="DefaultParagraphFont"/>
    <w:link w:val="Quote"/>
    <w:uiPriority w:val="29"/>
    <w:rsid w:val="00B22480"/>
    <w:rPr>
      <w:i/>
      <w:iCs/>
      <w:color w:val="000000" w:themeColor="text1"/>
    </w:rPr>
  </w:style>
  <w:style w:type="paragraph" w:styleId="ListParagraph">
    <w:name w:val="List Paragraph"/>
    <w:basedOn w:val="Normal"/>
    <w:uiPriority w:val="34"/>
    <w:qFormat/>
    <w:rsid w:val="00B22480"/>
    <w:pPr>
      <w:ind w:left="720"/>
      <w:contextualSpacing/>
    </w:pPr>
  </w:style>
  <w:style w:type="character" w:customStyle="1" w:styleId="Heading3Char">
    <w:name w:val="Heading 3 Char"/>
    <w:basedOn w:val="DefaultParagraphFont"/>
    <w:link w:val="Heading3"/>
    <w:uiPriority w:val="9"/>
    <w:rsid w:val="00B2248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E1719C"/>
    <w:rPr>
      <w:sz w:val="16"/>
      <w:szCs w:val="16"/>
    </w:rPr>
  </w:style>
  <w:style w:type="paragraph" w:styleId="CommentText">
    <w:name w:val="annotation text"/>
    <w:basedOn w:val="Normal"/>
    <w:link w:val="CommentTextChar"/>
    <w:uiPriority w:val="99"/>
    <w:semiHidden/>
    <w:unhideWhenUsed/>
    <w:rsid w:val="00E1719C"/>
    <w:rPr>
      <w:sz w:val="20"/>
      <w:szCs w:val="20"/>
    </w:rPr>
  </w:style>
  <w:style w:type="character" w:customStyle="1" w:styleId="CommentTextChar">
    <w:name w:val="Comment Text Char"/>
    <w:basedOn w:val="DefaultParagraphFont"/>
    <w:link w:val="CommentText"/>
    <w:uiPriority w:val="99"/>
    <w:semiHidden/>
    <w:rsid w:val="00E1719C"/>
    <w:rPr>
      <w:sz w:val="20"/>
      <w:szCs w:val="20"/>
    </w:rPr>
  </w:style>
  <w:style w:type="paragraph" w:styleId="CommentSubject">
    <w:name w:val="annotation subject"/>
    <w:basedOn w:val="CommentText"/>
    <w:next w:val="CommentText"/>
    <w:link w:val="CommentSubjectChar"/>
    <w:uiPriority w:val="99"/>
    <w:semiHidden/>
    <w:unhideWhenUsed/>
    <w:rsid w:val="00E1719C"/>
    <w:rPr>
      <w:b/>
      <w:bCs/>
    </w:rPr>
  </w:style>
  <w:style w:type="character" w:customStyle="1" w:styleId="CommentSubjectChar">
    <w:name w:val="Comment Subject Char"/>
    <w:basedOn w:val="CommentTextChar"/>
    <w:link w:val="CommentSubject"/>
    <w:uiPriority w:val="99"/>
    <w:semiHidden/>
    <w:rsid w:val="00E171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30004">
      <w:bodyDiv w:val="1"/>
      <w:marLeft w:val="0"/>
      <w:marRight w:val="0"/>
      <w:marTop w:val="0"/>
      <w:marBottom w:val="0"/>
      <w:divBdr>
        <w:top w:val="none" w:sz="0" w:space="0" w:color="auto"/>
        <w:left w:val="none" w:sz="0" w:space="0" w:color="auto"/>
        <w:bottom w:val="none" w:sz="0" w:space="0" w:color="auto"/>
        <w:right w:val="none" w:sz="0" w:space="0" w:color="auto"/>
      </w:divBdr>
      <w:divsChild>
        <w:div w:id="1903829102">
          <w:marLeft w:val="0"/>
          <w:marRight w:val="0"/>
          <w:marTop w:val="0"/>
          <w:marBottom w:val="0"/>
          <w:divBdr>
            <w:top w:val="none" w:sz="0" w:space="0" w:color="auto"/>
            <w:left w:val="none" w:sz="0" w:space="0" w:color="auto"/>
            <w:bottom w:val="none" w:sz="0" w:space="0" w:color="auto"/>
            <w:right w:val="none" w:sz="0" w:space="0" w:color="auto"/>
          </w:divBdr>
          <w:divsChild>
            <w:div w:id="1967394840">
              <w:marLeft w:val="0"/>
              <w:marRight w:val="0"/>
              <w:marTop w:val="0"/>
              <w:marBottom w:val="0"/>
              <w:divBdr>
                <w:top w:val="none" w:sz="0" w:space="0" w:color="auto"/>
                <w:left w:val="none" w:sz="0" w:space="0" w:color="auto"/>
                <w:bottom w:val="none" w:sz="0" w:space="0" w:color="auto"/>
                <w:right w:val="none" w:sz="0" w:space="0" w:color="auto"/>
              </w:divBdr>
              <w:divsChild>
                <w:div w:id="389426846">
                  <w:marLeft w:val="0"/>
                  <w:marRight w:val="0"/>
                  <w:marTop w:val="0"/>
                  <w:marBottom w:val="0"/>
                  <w:divBdr>
                    <w:top w:val="none" w:sz="0" w:space="0" w:color="auto"/>
                    <w:left w:val="none" w:sz="0" w:space="0" w:color="auto"/>
                    <w:bottom w:val="none" w:sz="0" w:space="0" w:color="auto"/>
                    <w:right w:val="none" w:sz="0" w:space="0" w:color="auto"/>
                  </w:divBdr>
                  <w:divsChild>
                    <w:div w:id="979991891">
                      <w:marLeft w:val="0"/>
                      <w:marRight w:val="0"/>
                      <w:marTop w:val="0"/>
                      <w:marBottom w:val="0"/>
                      <w:divBdr>
                        <w:top w:val="none" w:sz="0" w:space="0" w:color="auto"/>
                        <w:left w:val="none" w:sz="0" w:space="0" w:color="auto"/>
                        <w:bottom w:val="none" w:sz="0" w:space="0" w:color="auto"/>
                        <w:right w:val="none" w:sz="0" w:space="0" w:color="auto"/>
                      </w:divBdr>
                      <w:divsChild>
                        <w:div w:id="20516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8973">
          <w:marLeft w:val="0"/>
          <w:marRight w:val="0"/>
          <w:marTop w:val="0"/>
          <w:marBottom w:val="0"/>
          <w:divBdr>
            <w:top w:val="none" w:sz="0" w:space="0" w:color="auto"/>
            <w:left w:val="none" w:sz="0" w:space="0" w:color="auto"/>
            <w:bottom w:val="none" w:sz="0" w:space="0" w:color="auto"/>
            <w:right w:val="none" w:sz="0" w:space="0" w:color="auto"/>
          </w:divBdr>
          <w:divsChild>
            <w:div w:id="155993944">
              <w:marLeft w:val="0"/>
              <w:marRight w:val="0"/>
              <w:marTop w:val="0"/>
              <w:marBottom w:val="0"/>
              <w:divBdr>
                <w:top w:val="none" w:sz="0" w:space="0" w:color="auto"/>
                <w:left w:val="none" w:sz="0" w:space="0" w:color="auto"/>
                <w:bottom w:val="none" w:sz="0" w:space="0" w:color="auto"/>
                <w:right w:val="none" w:sz="0" w:space="0" w:color="auto"/>
              </w:divBdr>
              <w:divsChild>
                <w:div w:id="83235031">
                  <w:marLeft w:val="0"/>
                  <w:marRight w:val="0"/>
                  <w:marTop w:val="0"/>
                  <w:marBottom w:val="0"/>
                  <w:divBdr>
                    <w:top w:val="none" w:sz="0" w:space="0" w:color="auto"/>
                    <w:left w:val="none" w:sz="0" w:space="0" w:color="auto"/>
                    <w:bottom w:val="none" w:sz="0" w:space="0" w:color="auto"/>
                    <w:right w:val="none" w:sz="0" w:space="0" w:color="auto"/>
                  </w:divBdr>
                  <w:divsChild>
                    <w:div w:id="576786552">
                      <w:marLeft w:val="0"/>
                      <w:marRight w:val="0"/>
                      <w:marTop w:val="0"/>
                      <w:marBottom w:val="0"/>
                      <w:divBdr>
                        <w:top w:val="none" w:sz="0" w:space="0" w:color="auto"/>
                        <w:left w:val="none" w:sz="0" w:space="0" w:color="auto"/>
                        <w:bottom w:val="single" w:sz="6" w:space="0" w:color="EEEEEE"/>
                        <w:right w:val="none" w:sz="0" w:space="0" w:color="auto"/>
                      </w:divBdr>
                      <w:divsChild>
                        <w:div w:id="975719483">
                          <w:marLeft w:val="0"/>
                          <w:marRight w:val="0"/>
                          <w:marTop w:val="0"/>
                          <w:marBottom w:val="0"/>
                          <w:divBdr>
                            <w:top w:val="none" w:sz="0" w:space="0" w:color="auto"/>
                            <w:left w:val="none" w:sz="0" w:space="0" w:color="auto"/>
                            <w:bottom w:val="none" w:sz="0" w:space="0" w:color="auto"/>
                            <w:right w:val="none" w:sz="0" w:space="0" w:color="auto"/>
                          </w:divBdr>
                          <w:divsChild>
                            <w:div w:id="1693191297">
                              <w:marLeft w:val="0"/>
                              <w:marRight w:val="0"/>
                              <w:marTop w:val="0"/>
                              <w:marBottom w:val="0"/>
                              <w:divBdr>
                                <w:top w:val="none" w:sz="0" w:space="0" w:color="auto"/>
                                <w:left w:val="none" w:sz="0" w:space="0" w:color="auto"/>
                                <w:bottom w:val="none" w:sz="0" w:space="0" w:color="auto"/>
                                <w:right w:val="none" w:sz="0" w:space="0" w:color="auto"/>
                              </w:divBdr>
                              <w:divsChild>
                                <w:div w:id="9465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60590">
                      <w:marLeft w:val="0"/>
                      <w:marRight w:val="0"/>
                      <w:marTop w:val="0"/>
                      <w:marBottom w:val="0"/>
                      <w:divBdr>
                        <w:top w:val="none" w:sz="0" w:space="0" w:color="auto"/>
                        <w:left w:val="none" w:sz="0" w:space="0" w:color="auto"/>
                        <w:bottom w:val="none" w:sz="0" w:space="0" w:color="auto"/>
                        <w:right w:val="none" w:sz="0" w:space="0" w:color="auto"/>
                      </w:divBdr>
                      <w:divsChild>
                        <w:div w:id="838469134">
                          <w:marLeft w:val="0"/>
                          <w:marRight w:val="0"/>
                          <w:marTop w:val="0"/>
                          <w:marBottom w:val="0"/>
                          <w:divBdr>
                            <w:top w:val="none" w:sz="0" w:space="0" w:color="auto"/>
                            <w:left w:val="none" w:sz="0" w:space="0" w:color="auto"/>
                            <w:bottom w:val="none" w:sz="0" w:space="0" w:color="auto"/>
                            <w:right w:val="none" w:sz="0" w:space="0" w:color="auto"/>
                          </w:divBdr>
                          <w:divsChild>
                            <w:div w:id="1785031956">
                              <w:marLeft w:val="0"/>
                              <w:marRight w:val="0"/>
                              <w:marTop w:val="0"/>
                              <w:marBottom w:val="0"/>
                              <w:divBdr>
                                <w:top w:val="none" w:sz="0" w:space="0" w:color="auto"/>
                                <w:left w:val="none" w:sz="0" w:space="0" w:color="auto"/>
                                <w:bottom w:val="none" w:sz="0" w:space="0" w:color="auto"/>
                                <w:right w:val="none" w:sz="0" w:space="0" w:color="auto"/>
                              </w:divBdr>
                              <w:divsChild>
                                <w:div w:id="3882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60B9C-BD55-C34B-BE41-8CA3F866B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Allison</dc:creator>
  <cp:lastModifiedBy>Steve Allison</cp:lastModifiedBy>
  <cp:revision>5</cp:revision>
  <dcterms:created xsi:type="dcterms:W3CDTF">2013-09-06T19:59:00Z</dcterms:created>
  <dcterms:modified xsi:type="dcterms:W3CDTF">2013-09-12T22:08:00Z</dcterms:modified>
</cp:coreProperties>
</file>