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sz w:val="24"/>
          <w:szCs w:val="24"/>
        </w:rPr>
        <w:id w:val="1218477178"/>
        <w:docPartObj>
          <w:docPartGallery w:val="Table of Contents"/>
          <w:docPartUnique/>
        </w:docPartObj>
      </w:sdtPr>
      <w:sdtEndPr>
        <w:rPr>
          <w:noProof/>
        </w:rPr>
      </w:sdtEndPr>
      <w:sdtContent>
        <w:p w14:paraId="34FAD00C" w14:textId="77777777" w:rsidR="00995035" w:rsidRDefault="00995035">
          <w:pPr>
            <w:pStyle w:val="TOCHeading"/>
          </w:pPr>
          <w:r>
            <w:t>Table of Contents</w:t>
          </w:r>
        </w:p>
        <w:p w14:paraId="150C3C6C" w14:textId="77777777" w:rsidR="00995035" w:rsidRDefault="00995035">
          <w:pPr>
            <w:pStyle w:val="TOC1"/>
            <w:tabs>
              <w:tab w:val="right" w:leader="dot" w:pos="8630"/>
            </w:tabs>
            <w:rPr>
              <w:b w:val="0"/>
              <w:noProof/>
              <w:lang w:eastAsia="ja-JP"/>
            </w:rPr>
          </w:pPr>
          <w:r>
            <w:rPr>
              <w:b w:val="0"/>
            </w:rPr>
            <w:fldChar w:fldCharType="begin"/>
          </w:r>
          <w:r>
            <w:instrText xml:space="preserve"> TOC \o "1-3" \h \z \u </w:instrText>
          </w:r>
          <w:r>
            <w:rPr>
              <w:b w:val="0"/>
            </w:rPr>
            <w:fldChar w:fldCharType="separate"/>
          </w:r>
          <w:r>
            <w:rPr>
              <w:noProof/>
            </w:rPr>
            <w:t>Get Involved</w:t>
          </w:r>
          <w:r>
            <w:rPr>
              <w:noProof/>
            </w:rPr>
            <w:tab/>
          </w:r>
          <w:r>
            <w:rPr>
              <w:noProof/>
            </w:rPr>
            <w:fldChar w:fldCharType="begin"/>
          </w:r>
          <w:r>
            <w:rPr>
              <w:noProof/>
            </w:rPr>
            <w:instrText xml:space="preserve"> PAGEREF _Toc239489592 \h </w:instrText>
          </w:r>
          <w:r>
            <w:rPr>
              <w:noProof/>
            </w:rPr>
          </w:r>
          <w:r>
            <w:rPr>
              <w:noProof/>
            </w:rPr>
            <w:fldChar w:fldCharType="separate"/>
          </w:r>
          <w:r>
            <w:rPr>
              <w:noProof/>
            </w:rPr>
            <w:t>1</w:t>
          </w:r>
          <w:r>
            <w:rPr>
              <w:noProof/>
            </w:rPr>
            <w:fldChar w:fldCharType="end"/>
          </w:r>
        </w:p>
        <w:p w14:paraId="1176A978" w14:textId="77777777" w:rsidR="00995035" w:rsidRDefault="00995035">
          <w:pPr>
            <w:pStyle w:val="TOC2"/>
            <w:tabs>
              <w:tab w:val="right" w:leader="dot" w:pos="8630"/>
            </w:tabs>
            <w:rPr>
              <w:b/>
              <w:noProof/>
              <w:sz w:val="24"/>
              <w:szCs w:val="24"/>
              <w:lang w:eastAsia="ja-JP"/>
            </w:rPr>
          </w:pPr>
          <w:r>
            <w:rPr>
              <w:noProof/>
            </w:rPr>
            <w:t>Public Comment</w:t>
          </w:r>
          <w:r>
            <w:rPr>
              <w:noProof/>
            </w:rPr>
            <w:tab/>
          </w:r>
          <w:r>
            <w:rPr>
              <w:noProof/>
            </w:rPr>
            <w:fldChar w:fldCharType="begin"/>
          </w:r>
          <w:r>
            <w:rPr>
              <w:noProof/>
            </w:rPr>
            <w:instrText xml:space="preserve"> PAGEREF _Toc239489593 \h </w:instrText>
          </w:r>
          <w:r>
            <w:rPr>
              <w:noProof/>
            </w:rPr>
          </w:r>
          <w:r>
            <w:rPr>
              <w:noProof/>
            </w:rPr>
            <w:fldChar w:fldCharType="separate"/>
          </w:r>
          <w:r>
            <w:rPr>
              <w:noProof/>
            </w:rPr>
            <w:t>1</w:t>
          </w:r>
          <w:r>
            <w:rPr>
              <w:noProof/>
            </w:rPr>
            <w:fldChar w:fldCharType="end"/>
          </w:r>
        </w:p>
        <w:p w14:paraId="105016D8" w14:textId="77777777" w:rsidR="00995035" w:rsidRDefault="00995035">
          <w:pPr>
            <w:pStyle w:val="TOC2"/>
            <w:tabs>
              <w:tab w:val="right" w:leader="dot" w:pos="8630"/>
            </w:tabs>
            <w:rPr>
              <w:b/>
              <w:noProof/>
              <w:sz w:val="24"/>
              <w:szCs w:val="24"/>
              <w:lang w:eastAsia="ja-JP"/>
            </w:rPr>
          </w:pPr>
          <w:r>
            <w:rPr>
              <w:noProof/>
            </w:rPr>
            <w:t>Working Groups</w:t>
          </w:r>
          <w:r>
            <w:rPr>
              <w:noProof/>
            </w:rPr>
            <w:tab/>
          </w:r>
          <w:r>
            <w:rPr>
              <w:noProof/>
            </w:rPr>
            <w:fldChar w:fldCharType="begin"/>
          </w:r>
          <w:r>
            <w:rPr>
              <w:noProof/>
            </w:rPr>
            <w:instrText xml:space="preserve"> PAGEREF _Toc239489594 \h </w:instrText>
          </w:r>
          <w:r>
            <w:rPr>
              <w:noProof/>
            </w:rPr>
          </w:r>
          <w:r>
            <w:rPr>
              <w:noProof/>
            </w:rPr>
            <w:fldChar w:fldCharType="separate"/>
          </w:r>
          <w:r>
            <w:rPr>
              <w:noProof/>
            </w:rPr>
            <w:t>1</w:t>
          </w:r>
          <w:r>
            <w:rPr>
              <w:noProof/>
            </w:rPr>
            <w:fldChar w:fldCharType="end"/>
          </w:r>
        </w:p>
        <w:p w14:paraId="6B89236C" w14:textId="77777777" w:rsidR="00995035" w:rsidRDefault="00995035">
          <w:pPr>
            <w:pStyle w:val="TOC3"/>
            <w:tabs>
              <w:tab w:val="right" w:leader="dot" w:pos="8630"/>
            </w:tabs>
            <w:rPr>
              <w:noProof/>
              <w:sz w:val="24"/>
              <w:szCs w:val="24"/>
              <w:lang w:eastAsia="ja-JP"/>
            </w:rPr>
          </w:pPr>
          <w:r>
            <w:rPr>
              <w:noProof/>
            </w:rPr>
            <w:t>Working Groups</w:t>
          </w:r>
          <w:r>
            <w:rPr>
              <w:noProof/>
            </w:rPr>
            <w:tab/>
          </w:r>
          <w:r>
            <w:rPr>
              <w:noProof/>
            </w:rPr>
            <w:fldChar w:fldCharType="begin"/>
          </w:r>
          <w:r>
            <w:rPr>
              <w:noProof/>
            </w:rPr>
            <w:instrText xml:space="preserve"> PAGEREF _Toc239489595 \h </w:instrText>
          </w:r>
          <w:r>
            <w:rPr>
              <w:noProof/>
            </w:rPr>
          </w:r>
          <w:r>
            <w:rPr>
              <w:noProof/>
            </w:rPr>
            <w:fldChar w:fldCharType="separate"/>
          </w:r>
          <w:r>
            <w:rPr>
              <w:noProof/>
            </w:rPr>
            <w:t>2</w:t>
          </w:r>
          <w:r>
            <w:rPr>
              <w:noProof/>
            </w:rPr>
            <w:fldChar w:fldCharType="end"/>
          </w:r>
        </w:p>
        <w:p w14:paraId="0720E6F7" w14:textId="77777777" w:rsidR="00995035" w:rsidRDefault="00995035">
          <w:pPr>
            <w:pStyle w:val="TOC2"/>
            <w:tabs>
              <w:tab w:val="right" w:leader="dot" w:pos="8630"/>
            </w:tabs>
            <w:rPr>
              <w:b/>
              <w:noProof/>
              <w:sz w:val="24"/>
              <w:szCs w:val="24"/>
              <w:lang w:eastAsia="ja-JP"/>
            </w:rPr>
          </w:pPr>
          <w:r>
            <w:rPr>
              <w:noProof/>
            </w:rPr>
            <w:t>Follow a Mailing List</w:t>
          </w:r>
          <w:r>
            <w:rPr>
              <w:noProof/>
            </w:rPr>
            <w:tab/>
          </w:r>
          <w:r>
            <w:rPr>
              <w:noProof/>
            </w:rPr>
            <w:fldChar w:fldCharType="begin"/>
          </w:r>
          <w:r>
            <w:rPr>
              <w:noProof/>
            </w:rPr>
            <w:instrText xml:space="preserve"> PAGEREF _Toc239489596 \h </w:instrText>
          </w:r>
          <w:r>
            <w:rPr>
              <w:noProof/>
            </w:rPr>
          </w:r>
          <w:r>
            <w:rPr>
              <w:noProof/>
            </w:rPr>
            <w:fldChar w:fldCharType="separate"/>
          </w:r>
          <w:r>
            <w:rPr>
              <w:noProof/>
            </w:rPr>
            <w:t>4</w:t>
          </w:r>
          <w:r>
            <w:rPr>
              <w:noProof/>
            </w:rPr>
            <w:fldChar w:fldCharType="end"/>
          </w:r>
        </w:p>
        <w:p w14:paraId="1449479B" w14:textId="77777777" w:rsidR="00995035" w:rsidRDefault="00995035">
          <w:pPr>
            <w:pStyle w:val="TOC2"/>
            <w:tabs>
              <w:tab w:val="right" w:leader="dot" w:pos="8630"/>
            </w:tabs>
            <w:rPr>
              <w:b/>
              <w:noProof/>
              <w:sz w:val="24"/>
              <w:szCs w:val="24"/>
              <w:lang w:eastAsia="ja-JP"/>
            </w:rPr>
          </w:pPr>
          <w:r>
            <w:rPr>
              <w:noProof/>
            </w:rPr>
            <w:t>Attend a Public Meeting</w:t>
          </w:r>
          <w:r>
            <w:rPr>
              <w:noProof/>
            </w:rPr>
            <w:tab/>
          </w:r>
          <w:r>
            <w:rPr>
              <w:noProof/>
            </w:rPr>
            <w:fldChar w:fldCharType="begin"/>
          </w:r>
          <w:r>
            <w:rPr>
              <w:noProof/>
            </w:rPr>
            <w:instrText xml:space="preserve"> PAGEREF _Toc239489597 \h </w:instrText>
          </w:r>
          <w:r>
            <w:rPr>
              <w:noProof/>
            </w:rPr>
          </w:r>
          <w:r>
            <w:rPr>
              <w:noProof/>
            </w:rPr>
            <w:fldChar w:fldCharType="separate"/>
          </w:r>
          <w:r>
            <w:rPr>
              <w:noProof/>
            </w:rPr>
            <w:t>5</w:t>
          </w:r>
          <w:r>
            <w:rPr>
              <w:noProof/>
            </w:rPr>
            <w:fldChar w:fldCharType="end"/>
          </w:r>
        </w:p>
        <w:p w14:paraId="5A4CCFC9" w14:textId="77777777" w:rsidR="00995035" w:rsidRDefault="00995035" w:rsidP="00995035">
          <w:r>
            <w:rPr>
              <w:b/>
              <w:bCs/>
              <w:noProof/>
            </w:rPr>
            <w:fldChar w:fldCharType="end"/>
          </w:r>
        </w:p>
      </w:sdtContent>
    </w:sdt>
    <w:p w14:paraId="4FCC40FD" w14:textId="77777777" w:rsidR="00995035" w:rsidRPr="00995035" w:rsidRDefault="00995035" w:rsidP="00995035">
      <w:pPr>
        <w:pStyle w:val="Heading1"/>
      </w:pPr>
      <w:bookmarkStart w:id="1" w:name="_Toc239489592"/>
      <w:r w:rsidRPr="00995035">
        <w:t>Get Involved</w:t>
      </w:r>
      <w:bookmarkEnd w:id="1"/>
    </w:p>
    <w:p w14:paraId="69E6041F" w14:textId="77777777" w:rsidR="00995035" w:rsidRPr="00995035" w:rsidRDefault="00995035" w:rsidP="00995035">
      <w:r w:rsidRPr="00995035">
        <w:t>There are several ways you can participate in future WHOIS related policy development.</w:t>
      </w:r>
    </w:p>
    <w:p w14:paraId="38390DC7" w14:textId="77777777" w:rsidR="00995035" w:rsidRPr="00995035" w:rsidRDefault="00995035" w:rsidP="00995035">
      <w:pPr>
        <w:pStyle w:val="Heading2"/>
      </w:pPr>
      <w:bookmarkStart w:id="2" w:name="_Toc239489593"/>
      <w:r w:rsidRPr="00995035">
        <w:t>Public Comment</w:t>
      </w:r>
      <w:bookmarkEnd w:id="2"/>
    </w:p>
    <w:p w14:paraId="7FD25013" w14:textId="77777777" w:rsidR="00995035" w:rsidRPr="00995035" w:rsidRDefault="00995035" w:rsidP="00995035">
      <w:r w:rsidRPr="00995035">
        <w:t>You can comment on any active issue, including WHOIS issues, being considered by the community or by ICANN. Comments may be shared verbally or in writing during public forums at ICANN public meetings, or in writing via ICANN’s public comment platform. </w:t>
      </w:r>
    </w:p>
    <w:p w14:paraId="4256DF5D" w14:textId="77777777" w:rsidR="00995035" w:rsidRPr="00995035" w:rsidRDefault="00995035" w:rsidP="00995035">
      <w:r w:rsidRPr="00995035">
        <w:t>The Public Comments page lists every issue that is currently open for input from any Internet user around the world. You can also find a list of </w:t>
      </w:r>
      <w:hyperlink r:id="rId7" w:history="1">
        <w:r w:rsidRPr="00995035">
          <w:rPr>
            <w:rStyle w:val="Hyperlink"/>
          </w:rPr>
          <w:t>upcoming issues</w:t>
        </w:r>
      </w:hyperlink>
      <w:r w:rsidRPr="00995035">
        <w:t> that will be available for comment in the near future, and a list of issues for which the Public Comment period has </w:t>
      </w:r>
      <w:hyperlink r:id="rId8" w:history="1">
        <w:r w:rsidRPr="00995035">
          <w:rPr>
            <w:rStyle w:val="Hyperlink"/>
          </w:rPr>
          <w:t>recently closed</w:t>
        </w:r>
      </w:hyperlink>
      <w:r w:rsidRPr="00995035">
        <w:t>.</w:t>
      </w:r>
    </w:p>
    <w:p w14:paraId="19C3D35F" w14:textId="77777777" w:rsidR="00995035" w:rsidRPr="00995035" w:rsidRDefault="00995035" w:rsidP="00995035">
      <w:r w:rsidRPr="00995035">
        <w:t>All comments will be read or heard and seriously considered by the ICANN community and staff.</w:t>
      </w:r>
    </w:p>
    <w:p w14:paraId="08909C29" w14:textId="77777777" w:rsidR="00995035" w:rsidRPr="00995035" w:rsidRDefault="00995035" w:rsidP="00995035">
      <w:pPr>
        <w:pStyle w:val="Heading2"/>
      </w:pPr>
      <w:bookmarkStart w:id="3" w:name="_Toc239489594"/>
      <w:r w:rsidRPr="00995035">
        <w:t>Working Groups</w:t>
      </w:r>
      <w:bookmarkEnd w:id="3"/>
    </w:p>
    <w:p w14:paraId="2EC390A9" w14:textId="77777777" w:rsidR="00995035" w:rsidRPr="00995035" w:rsidRDefault="00995035" w:rsidP="00995035">
      <w:r w:rsidRPr="00995035">
        <w:t>You can volunteer to serve on a Working Group to address policies and other issues facing the Internet community and its stakeholders. These groups are made up of interested community volunteers with various types of interest and expertise.</w:t>
      </w:r>
    </w:p>
    <w:p w14:paraId="1F916CFA" w14:textId="77777777" w:rsidR="00995035" w:rsidRPr="00995035" w:rsidRDefault="00995035" w:rsidP="00995035">
      <w:r w:rsidRPr="00995035">
        <w:t>To know when an ICANN Supporting Organization or Advisory Committee is calling for volunteers to form a Working Group or Drafting Team, watch the </w:t>
      </w:r>
      <w:hyperlink r:id="rId9" w:history="1">
        <w:r w:rsidRPr="00995035">
          <w:rPr>
            <w:rStyle w:val="Hyperlink"/>
          </w:rPr>
          <w:t>Announcements page</w:t>
        </w:r>
      </w:hyperlink>
      <w:r w:rsidRPr="00995035">
        <w:t> on ICANN’s web site (these also show up on the ICANN.org home page). Finally, you can also learn of groups forming by reading about them in the monthly </w:t>
      </w:r>
      <w:hyperlink r:id="rId10" w:history="1">
        <w:r w:rsidRPr="00995035">
          <w:rPr>
            <w:rStyle w:val="Hyperlink"/>
          </w:rPr>
          <w:t>Policy Update</w:t>
        </w:r>
      </w:hyperlink>
      <w:r w:rsidRPr="00995035">
        <w:t>. Sometimes it may be possible to join a group already in progress, but doing so would require you to catch up with the work, research, and discussion the group has already covered. Your best opportunity is to join a group as it is forming.</w:t>
      </w:r>
    </w:p>
    <w:p w14:paraId="290E7489" w14:textId="77777777" w:rsidR="00995035" w:rsidRPr="00995035" w:rsidRDefault="00995035" w:rsidP="00995035">
      <w:r w:rsidRPr="00995035">
        <w:t>In general, anyone can join a Working Group or Drafting Team within ICANN’s At-Large Community or Generic Names Supporting Organization. </w:t>
      </w:r>
      <w:hyperlink r:id="rId11" w:history="1">
        <w:r w:rsidRPr="00995035">
          <w:rPr>
            <w:rStyle w:val="Hyperlink"/>
          </w:rPr>
          <w:t>Current GNSO Working Groups</w:t>
        </w:r>
      </w:hyperlink>
      <w:r w:rsidRPr="00995035">
        <w:t> and </w:t>
      </w:r>
      <w:hyperlink r:id="rId12" w:history="1">
        <w:r w:rsidRPr="00995035">
          <w:rPr>
            <w:rStyle w:val="Hyperlink"/>
          </w:rPr>
          <w:t>At-Large Community Working Groups</w:t>
        </w:r>
      </w:hyperlink>
      <w:r w:rsidRPr="00995035">
        <w:t> are kept up-to-date online so you can follow current activities. Other structures, like the </w:t>
      </w:r>
      <w:hyperlink r:id="rId13" w:history="1">
        <w:r w:rsidRPr="00995035">
          <w:rPr>
            <w:rStyle w:val="Hyperlink"/>
          </w:rPr>
          <w:t>Address Supporting Organization</w:t>
        </w:r>
      </w:hyperlink>
      <w:r w:rsidRPr="00995035">
        <w:t>, the </w:t>
      </w:r>
      <w:hyperlink r:id="rId14" w:history="1">
        <w:r w:rsidRPr="00995035">
          <w:rPr>
            <w:rStyle w:val="Hyperlink"/>
          </w:rPr>
          <w:t>Country Code Names Supporting Organization</w:t>
        </w:r>
      </w:hyperlink>
      <w:r w:rsidRPr="00995035">
        <w:t xml:space="preserve">, </w:t>
      </w:r>
      <w:r w:rsidRPr="00995035">
        <w:lastRenderedPageBreak/>
        <w:t>the </w:t>
      </w:r>
      <w:hyperlink r:id="rId15" w:history="1">
        <w:r w:rsidRPr="00995035">
          <w:rPr>
            <w:rStyle w:val="Hyperlink"/>
          </w:rPr>
          <w:t>Root Server System Advisory Committee</w:t>
        </w:r>
      </w:hyperlink>
      <w:r w:rsidRPr="00995035">
        <w:t> and the </w:t>
      </w:r>
      <w:hyperlink r:id="rId16" w:history="1">
        <w:r w:rsidRPr="00995035">
          <w:rPr>
            <w:rStyle w:val="Hyperlink"/>
          </w:rPr>
          <w:t>Security and Stability Advisory Committee</w:t>
        </w:r>
      </w:hyperlink>
      <w:r w:rsidRPr="00995035">
        <w:t>, may require you to be a member or have particular technical expertise.</w:t>
      </w:r>
    </w:p>
    <w:p w14:paraId="2A996AB6" w14:textId="77777777" w:rsidR="00995035" w:rsidRDefault="00995035" w:rsidP="00995035">
      <w:proofErr w:type="gramStart"/>
      <w:r w:rsidRPr="00995035">
        <w:t>For more information on active WHOIS Working Groups </w:t>
      </w:r>
      <w:hyperlink r:id="rId17" w:history="1">
        <w:r w:rsidRPr="00995035">
          <w:rPr>
            <w:rStyle w:val="Hyperlink"/>
          </w:rPr>
          <w:t>see here</w:t>
        </w:r>
      </w:hyperlink>
      <w:r w:rsidRPr="00995035">
        <w:t>.</w:t>
      </w:r>
      <w:proofErr w:type="gramEnd"/>
    </w:p>
    <w:p w14:paraId="5A9F91C5" w14:textId="77777777" w:rsidR="00995035" w:rsidRPr="00995035" w:rsidRDefault="00995035" w:rsidP="00995035">
      <w:pPr>
        <w:pStyle w:val="Heading3"/>
      </w:pPr>
      <w:bookmarkStart w:id="4" w:name="_Toc239489595"/>
      <w:r w:rsidRPr="00995035">
        <w:t>Working Groups</w:t>
      </w:r>
      <w:bookmarkEnd w:id="4"/>
    </w:p>
    <w:p w14:paraId="36A8219C" w14:textId="77777777" w:rsidR="00995035" w:rsidRPr="00995035" w:rsidRDefault="00995035" w:rsidP="00995035">
      <w:r w:rsidRPr="00995035">
        <w:t>The following is a list of Working Groups to focus on various aspects of WHOIS</w:t>
      </w:r>
    </w:p>
    <w:p w14:paraId="6B1E3EDA" w14:textId="77777777" w:rsidR="00995035" w:rsidRPr="00995035" w:rsidRDefault="00995035" w:rsidP="00995035">
      <w:pPr>
        <w:pStyle w:val="Heading4"/>
      </w:pPr>
      <w:r w:rsidRPr="00995035">
        <w:t>At-Large Working Groups</w:t>
      </w:r>
    </w:p>
    <w:p w14:paraId="025E2198" w14:textId="77777777" w:rsidR="00995035" w:rsidRDefault="00995035" w:rsidP="00995035">
      <w:r w:rsidRPr="00995035">
        <w:t>The At-Large Working Groups are the main entities for individual Internet users to discuss current ICANN policy issues and prepare Statements and Position Papers. The At-Large Advisory Committee regularly asks the working groups to help them develop a formal position for a public consultation and the ICANN Board of Directors. The working groups are composed of members from the ALAC and the wider At-Large community. Learn more about how to become more involved with an </w:t>
      </w:r>
      <w:hyperlink r:id="rId18" w:history="1">
        <w:r w:rsidRPr="00995035">
          <w:rPr>
            <w:rStyle w:val="Hyperlink"/>
          </w:rPr>
          <w:t>At-Large Working Group</w:t>
        </w:r>
      </w:hyperlink>
      <w:r w:rsidRPr="00995035">
        <w:t>.</w:t>
      </w:r>
    </w:p>
    <w:p w14:paraId="703B6303" w14:textId="77777777" w:rsidR="00995035" w:rsidRPr="00995035" w:rsidRDefault="00995035" w:rsidP="00995035">
      <w:pPr>
        <w:pStyle w:val="Heading5"/>
      </w:pPr>
      <w:r w:rsidRPr="00995035">
        <w:t>At-Large Working Groups</w:t>
      </w:r>
    </w:p>
    <w:p w14:paraId="31525D09" w14:textId="77777777" w:rsidR="00995035" w:rsidRPr="00995035" w:rsidRDefault="00995035" w:rsidP="00995035">
      <w:r w:rsidRPr="00995035">
        <w:t>"At-Large" is the name for the community of individual Internet users who participate in the policy development work of ICANN. Currently, more than 100 groups representing the views of individual Internet users are active throughout the world.</w:t>
      </w:r>
    </w:p>
    <w:p w14:paraId="3FC7DEE3" w14:textId="77777777" w:rsidR="00995035" w:rsidRPr="00995035" w:rsidRDefault="00995035" w:rsidP="00995035">
      <w:pPr>
        <w:pStyle w:val="Heading6"/>
      </w:pPr>
      <w:r w:rsidRPr="00995035">
        <w:t>How to Get Involved with an At-Large Working Group</w:t>
      </w:r>
    </w:p>
    <w:p w14:paraId="71BE8247" w14:textId="77777777" w:rsidR="00995035" w:rsidRPr="00995035" w:rsidRDefault="00995035" w:rsidP="00995035">
      <w:r w:rsidRPr="00995035">
        <w:t>In general, anyone may join a Working Group within the At-Large community. When you learn of a group you want to join, visit their Working Group page directly for instructions on how to become involved with that particular group.</w:t>
      </w:r>
    </w:p>
    <w:p w14:paraId="3498D980" w14:textId="77777777" w:rsidR="00995035" w:rsidRPr="00995035" w:rsidRDefault="00995035" w:rsidP="00995035">
      <w:pPr>
        <w:pStyle w:val="Heading6"/>
      </w:pPr>
      <w:r w:rsidRPr="00995035">
        <w:t>Active At-Large Working Groups</w:t>
      </w:r>
    </w:p>
    <w:p w14:paraId="66DCD924" w14:textId="77777777" w:rsidR="00995035" w:rsidRPr="00995035" w:rsidRDefault="00995035" w:rsidP="00995035">
      <w:r w:rsidRPr="00995035">
        <w:t>The </w:t>
      </w:r>
      <w:hyperlink r:id="rId19" w:history="1">
        <w:r w:rsidRPr="00995035">
          <w:rPr>
            <w:rStyle w:val="Hyperlink"/>
          </w:rPr>
          <w:t>At-Large Working Groups</w:t>
        </w:r>
      </w:hyperlink>
      <w:r w:rsidRPr="00995035">
        <w:t xml:space="preserve"> page details the active </w:t>
      </w:r>
      <w:proofErr w:type="spellStart"/>
      <w:r w:rsidRPr="00995035">
        <w:t>Standing</w:t>
      </w:r>
      <w:proofErr w:type="gramStart"/>
      <w:r w:rsidRPr="00995035">
        <w:t>,Ad</w:t>
      </w:r>
      <w:proofErr w:type="spellEnd"/>
      <w:proofErr w:type="gramEnd"/>
      <w:r w:rsidRPr="00995035">
        <w:t>-Hoc, Cross-Constituency, and ICANN related Working Groups of the At-Large community. Current WHOIS related Working Groups include:</w:t>
      </w:r>
    </w:p>
    <w:p w14:paraId="41832B85" w14:textId="77777777" w:rsidR="00995035" w:rsidRPr="00995035" w:rsidRDefault="00ED5F72" w:rsidP="00995035">
      <w:pPr>
        <w:numPr>
          <w:ilvl w:val="0"/>
          <w:numId w:val="1"/>
        </w:numPr>
      </w:pPr>
      <w:hyperlink r:id="rId20" w:history="1">
        <w:r w:rsidR="00995035" w:rsidRPr="00995035">
          <w:rPr>
            <w:rStyle w:val="Hyperlink"/>
          </w:rPr>
          <w:t>WHOIS Policy</w:t>
        </w:r>
      </w:hyperlink>
    </w:p>
    <w:p w14:paraId="6029674E" w14:textId="77777777" w:rsidR="00995035" w:rsidRPr="00995035" w:rsidRDefault="00995035" w:rsidP="00995035">
      <w:pPr>
        <w:pStyle w:val="Heading4"/>
      </w:pPr>
      <w:r w:rsidRPr="00995035">
        <w:t>GNSO Working Groups</w:t>
      </w:r>
    </w:p>
    <w:p w14:paraId="2F6CFAF2" w14:textId="77777777" w:rsidR="00995035" w:rsidRPr="00995035" w:rsidRDefault="00995035" w:rsidP="00995035">
      <w:r w:rsidRPr="00995035">
        <w:t>The Generic Names Supporting Organization fashions (and over time, recommends changes to) policies for generic Top-Level Domains (e.g., .com, .org, .</w:t>
      </w:r>
      <w:proofErr w:type="spellStart"/>
      <w:r w:rsidRPr="00995035">
        <w:t>gov</w:t>
      </w:r>
      <w:proofErr w:type="spellEnd"/>
      <w:r w:rsidRPr="00995035">
        <w:t xml:space="preserve">). The GNSO strives to keep </w:t>
      </w:r>
      <w:proofErr w:type="spellStart"/>
      <w:r w:rsidRPr="00995035">
        <w:t>gTLDs</w:t>
      </w:r>
      <w:proofErr w:type="spellEnd"/>
      <w:r w:rsidRPr="00995035">
        <w:t xml:space="preserve"> operating in a fair, orderly fashion across one global Internet, while promoting innovation and competition. </w:t>
      </w:r>
      <w:proofErr w:type="gramStart"/>
      <w:r w:rsidRPr="00995035">
        <w:t>Their</w:t>
      </w:r>
      <w:proofErr w:type="gramEnd"/>
      <w:r w:rsidRPr="00995035">
        <w:t xml:space="preserve"> in initiating and managing policy work is substantial and ultimately undertaken by significant volunteer effort within the Working Group model. Learn more about how to become more involved with a </w:t>
      </w:r>
      <w:hyperlink r:id="rId21" w:history="1">
        <w:r w:rsidRPr="00995035">
          <w:rPr>
            <w:rStyle w:val="Hyperlink"/>
          </w:rPr>
          <w:t>GNSO Working Group</w:t>
        </w:r>
      </w:hyperlink>
      <w:r w:rsidRPr="00995035">
        <w:t>.</w:t>
      </w:r>
    </w:p>
    <w:p w14:paraId="02E3E711" w14:textId="77777777" w:rsidR="00995035" w:rsidRPr="00995035" w:rsidRDefault="00995035" w:rsidP="00995035">
      <w:pPr>
        <w:pStyle w:val="Heading5"/>
      </w:pPr>
      <w:r w:rsidRPr="00995035">
        <w:t>GNSO Working Groups</w:t>
      </w:r>
    </w:p>
    <w:p w14:paraId="7C241FC9" w14:textId="77777777" w:rsidR="00995035" w:rsidRPr="00995035" w:rsidRDefault="00995035" w:rsidP="00995035">
      <w:r w:rsidRPr="00995035">
        <w:t>Whether you have expertise in an area of GNSO deliberation, or a driving interest in it, or both, you can become part of the solution by volunteering to join a GNSO Working Group or Drafting Team.</w:t>
      </w:r>
    </w:p>
    <w:p w14:paraId="10E44D19" w14:textId="77777777" w:rsidR="00995035" w:rsidRPr="00995035" w:rsidRDefault="00995035" w:rsidP="00995035">
      <w:r w:rsidRPr="00995035">
        <w:t>To know when the GNSO is calling for volunteers to form a Working Group or Drafting Team, watch the </w:t>
      </w:r>
      <w:hyperlink r:id="rId22" w:history="1">
        <w:r w:rsidRPr="00995035">
          <w:rPr>
            <w:rStyle w:val="Hyperlink"/>
          </w:rPr>
          <w:t>Announcements page</w:t>
        </w:r>
      </w:hyperlink>
      <w:r w:rsidRPr="00995035">
        <w:t> on ICANN’s web site (these also show up on the ICANN.org home page), or watch the GNSO’s own </w:t>
      </w:r>
      <w:hyperlink r:id="rId23" w:history="1">
        <w:r w:rsidRPr="00995035">
          <w:rPr>
            <w:rStyle w:val="Hyperlink"/>
          </w:rPr>
          <w:t>home page</w:t>
        </w:r>
      </w:hyperlink>
      <w:r w:rsidRPr="00995035">
        <w:t xml:space="preserve">. Calls for volunteers show up there regularly. Finally, you can also learn of groups forming by reading about them in the </w:t>
      </w:r>
      <w:proofErr w:type="spellStart"/>
      <w:r w:rsidRPr="00995035">
        <w:t>monthly</w:t>
      </w:r>
      <w:hyperlink r:id="rId24" w:history="1">
        <w:r w:rsidRPr="00995035">
          <w:rPr>
            <w:rStyle w:val="Hyperlink"/>
          </w:rPr>
          <w:t>Policy</w:t>
        </w:r>
        <w:proofErr w:type="spellEnd"/>
        <w:r w:rsidRPr="00995035">
          <w:rPr>
            <w:rStyle w:val="Hyperlink"/>
          </w:rPr>
          <w:t xml:space="preserve"> Update</w:t>
        </w:r>
      </w:hyperlink>
      <w:r w:rsidRPr="00995035">
        <w:t>.  Sometimes it may be possible to join a group already in progress, but doing so would require you to catch up with the work, research, and discussion the group has already covered. Your best opportunity is to join a group as it is forming.</w:t>
      </w:r>
    </w:p>
    <w:p w14:paraId="216E71DB" w14:textId="77777777" w:rsidR="00995035" w:rsidRPr="00995035" w:rsidRDefault="00995035" w:rsidP="00995035">
      <w:pPr>
        <w:pStyle w:val="Heading6"/>
      </w:pPr>
      <w:r w:rsidRPr="00995035">
        <w:t>How to Get Involved with a GNSO Working Group</w:t>
      </w:r>
    </w:p>
    <w:p w14:paraId="251293C2" w14:textId="77777777" w:rsidR="00995035" w:rsidRPr="00995035" w:rsidRDefault="00995035" w:rsidP="00995035">
      <w:r w:rsidRPr="00995035">
        <w:t>In general, anyone can join a GNSO Working Group or Drafting Team.  When you learn of a group you want to join, the general procedure to follow is:</w:t>
      </w:r>
    </w:p>
    <w:p w14:paraId="54BB51F7" w14:textId="77777777" w:rsidR="00995035" w:rsidRPr="00995035" w:rsidRDefault="00995035" w:rsidP="00995035">
      <w:pPr>
        <w:numPr>
          <w:ilvl w:val="0"/>
          <w:numId w:val="2"/>
        </w:numPr>
      </w:pPr>
      <w:r w:rsidRPr="00995035">
        <w:t>Send an email to the </w:t>
      </w:r>
      <w:hyperlink r:id="rId25" w:history="1">
        <w:r w:rsidRPr="00995035">
          <w:rPr>
            <w:rStyle w:val="Hyperlink"/>
          </w:rPr>
          <w:t>GNSO secretariat</w:t>
        </w:r>
      </w:hyperlink>
      <w:r w:rsidRPr="00995035">
        <w:t> expressing your interest in joining the group. The Secretariat is obligated to verify you are a “real person,” and will contact you in return.</w:t>
      </w:r>
    </w:p>
    <w:p w14:paraId="31445E6D" w14:textId="77777777" w:rsidR="00995035" w:rsidRPr="00995035" w:rsidRDefault="00995035" w:rsidP="00995035">
      <w:pPr>
        <w:numPr>
          <w:ilvl w:val="0"/>
          <w:numId w:val="2"/>
        </w:numPr>
      </w:pPr>
      <w:r w:rsidRPr="00995035">
        <w:t xml:space="preserve">Next, the Secretariat will ask you for a Statement of Interest (SOI). In this document, you publicly disclose </w:t>
      </w:r>
      <w:proofErr w:type="gramStart"/>
      <w:r w:rsidRPr="00995035">
        <w:t>who</w:t>
      </w:r>
      <w:proofErr w:type="gramEnd"/>
      <w:r w:rsidRPr="00995035">
        <w:t xml:space="preserve"> you work for and any other business attachments that might affect how you vote on generic domain name issues. You cannot be disqualified from the group based on your SOI. It is posted so that others in the Working Group can understand what factors may influence your viewpoint. You will also be able to see the SOI of every other person in the Working Group.</w:t>
      </w:r>
    </w:p>
    <w:p w14:paraId="26E75271" w14:textId="77777777" w:rsidR="00995035" w:rsidRPr="00995035" w:rsidRDefault="00995035" w:rsidP="00995035">
      <w:pPr>
        <w:numPr>
          <w:ilvl w:val="0"/>
          <w:numId w:val="2"/>
        </w:numPr>
      </w:pPr>
      <w:r w:rsidRPr="00995035">
        <w:t>Most Working Groups boast members that are widely dispersed geographically, so the primary means of meeting is via international teleconferences and online resources. The phone calls use conference bridge numbers that usually generate no or low cost to you. Once a new Working Group is ready to convene, the Secretariat will send you dial-in details.</w:t>
      </w:r>
    </w:p>
    <w:p w14:paraId="13528089" w14:textId="77777777" w:rsidR="00995035" w:rsidRPr="00995035" w:rsidRDefault="00995035" w:rsidP="00995035">
      <w:pPr>
        <w:pStyle w:val="Heading6"/>
      </w:pPr>
      <w:r w:rsidRPr="00995035">
        <w:t>What Are My Responsibilities as a Group Member?</w:t>
      </w:r>
    </w:p>
    <w:p w14:paraId="5F19C62F" w14:textId="77777777" w:rsidR="00995035" w:rsidRPr="00995035" w:rsidRDefault="00995035" w:rsidP="00995035">
      <w:r w:rsidRPr="00995035">
        <w:t>In addition to attending meetings, you may be asked to assist in specific tasks such as researching an issue, managing a survey, or drafting a report. Examples of member responsibilities include:</w:t>
      </w:r>
    </w:p>
    <w:p w14:paraId="7AD4DEAC" w14:textId="77777777" w:rsidR="00995035" w:rsidRPr="00995035" w:rsidRDefault="00995035" w:rsidP="00995035">
      <w:pPr>
        <w:numPr>
          <w:ilvl w:val="0"/>
          <w:numId w:val="3"/>
        </w:numPr>
      </w:pPr>
      <w:r w:rsidRPr="00995035">
        <w:t>Develop and draft working-group documents,</w:t>
      </w:r>
    </w:p>
    <w:p w14:paraId="536F7860" w14:textId="77777777" w:rsidR="00995035" w:rsidRPr="00995035" w:rsidRDefault="00995035" w:rsidP="00995035">
      <w:pPr>
        <w:numPr>
          <w:ilvl w:val="0"/>
          <w:numId w:val="3"/>
        </w:numPr>
      </w:pPr>
      <w:r w:rsidRPr="00995035">
        <w:t>Contribute ideas and knowledge to working group discussions,</w:t>
      </w:r>
    </w:p>
    <w:p w14:paraId="7669D982" w14:textId="77777777" w:rsidR="00995035" w:rsidRPr="00995035" w:rsidRDefault="00995035" w:rsidP="00995035">
      <w:pPr>
        <w:numPr>
          <w:ilvl w:val="0"/>
          <w:numId w:val="3"/>
        </w:numPr>
      </w:pPr>
      <w:r w:rsidRPr="00995035">
        <w:t>Act as liaisons between the Working Group and their respective stakeholder groups or constituencies,</w:t>
      </w:r>
    </w:p>
    <w:p w14:paraId="55CA39E0" w14:textId="77777777" w:rsidR="00995035" w:rsidRPr="00995035" w:rsidRDefault="00995035" w:rsidP="00995035">
      <w:pPr>
        <w:numPr>
          <w:ilvl w:val="0"/>
          <w:numId w:val="3"/>
        </w:numPr>
      </w:pPr>
      <w:r w:rsidRPr="00995035">
        <w:t>Ensure that stakeholder group or constituency statements are developed in an informed and timely way,</w:t>
      </w:r>
    </w:p>
    <w:p w14:paraId="4A1B24B6" w14:textId="77777777" w:rsidR="00995035" w:rsidRPr="00995035" w:rsidRDefault="00995035" w:rsidP="00995035">
      <w:pPr>
        <w:numPr>
          <w:ilvl w:val="0"/>
          <w:numId w:val="3"/>
        </w:numPr>
      </w:pPr>
      <w:r w:rsidRPr="00995035">
        <w:t>Actively and constructively participate in the consensus decision making process</w:t>
      </w:r>
    </w:p>
    <w:p w14:paraId="0E5C27E5" w14:textId="77777777" w:rsidR="00995035" w:rsidRPr="00995035" w:rsidRDefault="00995035" w:rsidP="00995035">
      <w:r w:rsidRPr="00995035">
        <w:t>You should be aware that all Working Groups are normally expected to operate under the principles of transparency and openness, which means that mailing lists are publicly archived, meetings are normally recorded and/or transcribed, and the public will be able to listen to or read your contribution. This is how the public can hold ICANN accountable for its work.</w:t>
      </w:r>
    </w:p>
    <w:p w14:paraId="00734480" w14:textId="77777777" w:rsidR="00995035" w:rsidRPr="00995035" w:rsidRDefault="00995035" w:rsidP="00995035">
      <w:pPr>
        <w:pStyle w:val="Heading6"/>
      </w:pPr>
      <w:r w:rsidRPr="00995035">
        <w:t>How Much Time Must I Commit?</w:t>
      </w:r>
    </w:p>
    <w:p w14:paraId="6117A0D7" w14:textId="77777777" w:rsidR="00995035" w:rsidRPr="00995035" w:rsidRDefault="00995035" w:rsidP="00995035">
      <w:r w:rsidRPr="00995035">
        <w:t>Each Working Group is unique. Most meet either once a week or once every other week. Some work under a tight deadline of mere weeks; others might persist for more than a year. The “Call for Volunteers” announcement will usually indicate the scope of expected service. No one can force you to take on more work than you choose to.</w:t>
      </w:r>
    </w:p>
    <w:p w14:paraId="628236BD" w14:textId="77777777" w:rsidR="00995035" w:rsidRPr="00995035" w:rsidRDefault="00995035" w:rsidP="00995035">
      <w:r w:rsidRPr="00995035">
        <w:t>To be clear, Working Groups address tough issues and require a high level of collaboration with people of all types and cultures. You will probably enjoy the work more if you stick to areas of particular interest, and seek to participate in no more than a moderate number of groups. As a volunteer, you will also gain greater insight into how Internet policy is formed; a keen awareness of near-future developments that affect users worldwide; and an opportunity to meet volunteers of similar interest from many different countries.</w:t>
      </w:r>
    </w:p>
    <w:p w14:paraId="387AE5C6" w14:textId="77777777" w:rsidR="00995035" w:rsidRPr="00995035" w:rsidRDefault="00995035" w:rsidP="00995035">
      <w:r w:rsidRPr="00995035">
        <w:t>Further details on how Working Groups are expected to function can be found in the </w:t>
      </w:r>
      <w:hyperlink r:id="rId26" w:history="1">
        <w:r w:rsidRPr="00995035">
          <w:rPr>
            <w:rStyle w:val="Hyperlink"/>
          </w:rPr>
          <w:t xml:space="preserve">GNSO Working Group </w:t>
        </w:r>
        <w:proofErr w:type="spellStart"/>
        <w:r w:rsidRPr="00995035">
          <w:rPr>
            <w:rStyle w:val="Hyperlink"/>
          </w:rPr>
          <w:t>Guidelines</w:t>
        </w:r>
      </w:hyperlink>
      <w:r w:rsidRPr="00995035">
        <w:t>which</w:t>
      </w:r>
      <w:proofErr w:type="spellEnd"/>
      <w:r w:rsidRPr="00995035">
        <w:t xml:space="preserve"> are part of the GNSO Operating Procedures.</w:t>
      </w:r>
    </w:p>
    <w:p w14:paraId="5DCDB319" w14:textId="77777777" w:rsidR="00995035" w:rsidRPr="00995035" w:rsidRDefault="00995035" w:rsidP="00995035">
      <w:pPr>
        <w:pStyle w:val="Heading6"/>
      </w:pPr>
      <w:r w:rsidRPr="00995035">
        <w:t>Active GNSO WHOIS Related Working Groups</w:t>
      </w:r>
    </w:p>
    <w:p w14:paraId="375C9B93" w14:textId="77777777" w:rsidR="00995035" w:rsidRPr="00995035" w:rsidRDefault="00995035" w:rsidP="00995035">
      <w:r w:rsidRPr="00995035">
        <w:t>The </w:t>
      </w:r>
      <w:hyperlink r:id="rId27" w:history="1">
        <w:r w:rsidRPr="00995035">
          <w:rPr>
            <w:rStyle w:val="Hyperlink"/>
          </w:rPr>
          <w:t>Active Projects</w:t>
        </w:r>
      </w:hyperlink>
      <w:r w:rsidRPr="00995035">
        <w:t> portion of the GNSO web site is designed to offer users a chronological view of the documents associated with each of the current Working Group and Drafting Teams created by the GNSO Council.  Once the Council formally adopts a Charter regarding a specific effort, a dedicated page appears in this section of the web site. </w:t>
      </w:r>
    </w:p>
    <w:p w14:paraId="76C939E7" w14:textId="77777777" w:rsidR="00995035" w:rsidRPr="00995035" w:rsidRDefault="00ED5F72" w:rsidP="00995035">
      <w:pPr>
        <w:numPr>
          <w:ilvl w:val="0"/>
          <w:numId w:val="4"/>
        </w:numPr>
      </w:pPr>
      <w:hyperlink r:id="rId28" w:history="1">
        <w:r w:rsidR="00995035" w:rsidRPr="00995035">
          <w:rPr>
            <w:rStyle w:val="Hyperlink"/>
          </w:rPr>
          <w:t>'Thick' WHOIS Policy Development Process</w:t>
        </w:r>
      </w:hyperlink>
    </w:p>
    <w:p w14:paraId="20BF5B84" w14:textId="77777777" w:rsidR="00995035" w:rsidRPr="00995035" w:rsidRDefault="00ED5F72" w:rsidP="00995035">
      <w:pPr>
        <w:numPr>
          <w:ilvl w:val="0"/>
          <w:numId w:val="4"/>
        </w:numPr>
      </w:pPr>
      <w:hyperlink r:id="rId29" w:history="1">
        <w:r w:rsidR="00995035" w:rsidRPr="00995035">
          <w:rPr>
            <w:rStyle w:val="Hyperlink"/>
          </w:rPr>
          <w:t>WHOIS Service Requirements Working Group </w:t>
        </w:r>
      </w:hyperlink>
    </w:p>
    <w:p w14:paraId="68268F86" w14:textId="77777777" w:rsidR="00995035" w:rsidRPr="00995035" w:rsidRDefault="00995035" w:rsidP="00995035">
      <w:pPr>
        <w:pStyle w:val="Heading2"/>
      </w:pPr>
      <w:bookmarkStart w:id="5" w:name="_Toc239489596"/>
      <w:r w:rsidRPr="00995035">
        <w:t>Follow a Mailing List</w:t>
      </w:r>
      <w:bookmarkEnd w:id="5"/>
    </w:p>
    <w:p w14:paraId="2A5CE6D7" w14:textId="77777777" w:rsidR="00995035" w:rsidRPr="00995035" w:rsidRDefault="00995035" w:rsidP="00995035">
      <w:r w:rsidRPr="00995035">
        <w:t>If you don’t have time to participate in a Working Group but want to follow the discussion, you can read the mailing list archive for the latest dialogue and deliberation of policy topics and activity. Many are publicly accessible online.</w:t>
      </w:r>
    </w:p>
    <w:p w14:paraId="491093CE" w14:textId="77777777" w:rsidR="00995035" w:rsidRPr="00995035" w:rsidRDefault="00995035" w:rsidP="00995035">
      <w:r w:rsidRPr="00995035">
        <w:t>Some lists permit only Working Group members to read or actively contribute, so that their deliberations are not interrupted by comments that might be uninformed or off-topic.</w:t>
      </w:r>
    </w:p>
    <w:p w14:paraId="1C032D8A" w14:textId="77777777" w:rsidR="00995035" w:rsidRPr="00995035" w:rsidRDefault="00995035" w:rsidP="00995035">
      <w:r w:rsidRPr="00995035">
        <w:t>Mailing lists are organized online by ICANN structure. Each ICANN organization has its own set of mailing lists that show all the emails previously written to and from people working on that topic.</w:t>
      </w:r>
    </w:p>
    <w:p w14:paraId="40F6C998" w14:textId="77777777" w:rsidR="00995035" w:rsidRPr="00995035" w:rsidRDefault="00ED5F72" w:rsidP="00995035">
      <w:hyperlink r:id="rId30" w:history="1">
        <w:r w:rsidR="00995035" w:rsidRPr="00995035">
          <w:rPr>
            <w:rStyle w:val="Hyperlink"/>
          </w:rPr>
          <w:t>Address Supporting Organization mailing lists</w:t>
        </w:r>
      </w:hyperlink>
    </w:p>
    <w:p w14:paraId="56A0AA7A" w14:textId="77777777" w:rsidR="00995035" w:rsidRPr="00995035" w:rsidRDefault="00ED5F72" w:rsidP="00995035">
      <w:hyperlink r:id="rId31" w:history="1">
        <w:r w:rsidR="00995035" w:rsidRPr="00995035">
          <w:rPr>
            <w:rStyle w:val="Hyperlink"/>
          </w:rPr>
          <w:t>At-Large Community mailing lists</w:t>
        </w:r>
      </w:hyperlink>
    </w:p>
    <w:p w14:paraId="6CB8F77D" w14:textId="77777777" w:rsidR="00995035" w:rsidRPr="00995035" w:rsidRDefault="00ED5F72" w:rsidP="00995035">
      <w:hyperlink r:id="rId32" w:history="1">
        <w:r w:rsidR="00995035" w:rsidRPr="00995035">
          <w:rPr>
            <w:rStyle w:val="Hyperlink"/>
          </w:rPr>
          <w:t>Country Code Names Supporting Organization mailing lists</w:t>
        </w:r>
      </w:hyperlink>
      <w:r w:rsidR="00995035" w:rsidRPr="00995035">
        <w:t> (membership required)</w:t>
      </w:r>
    </w:p>
    <w:p w14:paraId="0EFB6934" w14:textId="77777777" w:rsidR="00995035" w:rsidRPr="00995035" w:rsidRDefault="00ED5F72" w:rsidP="00995035">
      <w:hyperlink r:id="rId33" w:history="1">
        <w:r w:rsidR="00995035" w:rsidRPr="00995035">
          <w:rPr>
            <w:rStyle w:val="Hyperlink"/>
          </w:rPr>
          <w:t>Generic Names Supporting Organization mailing lists</w:t>
        </w:r>
      </w:hyperlink>
    </w:p>
    <w:p w14:paraId="5DFFADDB" w14:textId="77777777" w:rsidR="00995035" w:rsidRPr="00995035" w:rsidRDefault="00ED5F72" w:rsidP="00995035">
      <w:hyperlink r:id="rId34" w:history="1">
        <w:r w:rsidR="00995035" w:rsidRPr="00995035">
          <w:rPr>
            <w:rStyle w:val="Hyperlink"/>
          </w:rPr>
          <w:t>Root Server System Advisory Committee mailing list</w:t>
        </w:r>
      </w:hyperlink>
      <w:r w:rsidR="00995035" w:rsidRPr="00995035">
        <w:t> (membership required)</w:t>
      </w:r>
    </w:p>
    <w:p w14:paraId="34BD8CB7" w14:textId="77777777" w:rsidR="00995035" w:rsidRPr="00995035" w:rsidRDefault="00995035" w:rsidP="00995035">
      <w:r w:rsidRPr="00995035">
        <w:t>Security and Stability Advisory Committee mailing list (not sure this exists; checking)</w:t>
      </w:r>
    </w:p>
    <w:p w14:paraId="66CC205F" w14:textId="77777777" w:rsidR="00995035" w:rsidRPr="00995035" w:rsidRDefault="00995035" w:rsidP="00995035">
      <w:pPr>
        <w:pStyle w:val="Heading2"/>
      </w:pPr>
      <w:bookmarkStart w:id="6" w:name="_Toc239489597"/>
      <w:r w:rsidRPr="00995035">
        <w:t>Attend a Public Meeting</w:t>
      </w:r>
      <w:bookmarkEnd w:id="6"/>
    </w:p>
    <w:p w14:paraId="4002B8D3" w14:textId="77777777" w:rsidR="00995035" w:rsidRPr="00995035" w:rsidRDefault="00995035" w:rsidP="00995035">
      <w:r w:rsidRPr="00995035">
        <w:t>For a full immersion into the ICANN community, you can join thousands in the community three times a year at meetings worldwide. </w:t>
      </w:r>
      <w:hyperlink r:id="rId35" w:history="1">
        <w:r w:rsidRPr="00995035">
          <w:rPr>
            <w:rStyle w:val="Hyperlink"/>
          </w:rPr>
          <w:t>Attending an ICANN Public Meeting</w:t>
        </w:r>
      </w:hyperlink>
      <w:r w:rsidRPr="00995035">
        <w:t> in person or via remote participation is a great way to collaborate on the latest issues, policy development, and operations of ICANN.</w:t>
      </w:r>
    </w:p>
    <w:p w14:paraId="43794819" w14:textId="77777777" w:rsidR="00A76FC1" w:rsidRDefault="00A76FC1"/>
    <w:sectPr w:rsidR="00A76FC1" w:rsidSect="00A76F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4D"/>
    <w:family w:val="swiss"/>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5EA7"/>
    <w:multiLevelType w:val="multilevel"/>
    <w:tmpl w:val="E956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CE6410"/>
    <w:multiLevelType w:val="multilevel"/>
    <w:tmpl w:val="29A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665C8"/>
    <w:multiLevelType w:val="multilevel"/>
    <w:tmpl w:val="E5D6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300E01"/>
    <w:multiLevelType w:val="multilevel"/>
    <w:tmpl w:val="C8C2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035"/>
    <w:rsid w:val="00995035"/>
    <w:rsid w:val="00A76FC1"/>
    <w:rsid w:val="00B0550B"/>
    <w:rsid w:val="00ED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B5720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950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50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50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50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950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OIS1">
    <w:name w:val="WHOIS1"/>
    <w:basedOn w:val="Heading1"/>
    <w:next w:val="Heading1"/>
    <w:autoRedefine/>
    <w:qFormat/>
    <w:rsid w:val="00B0550B"/>
    <w:pPr>
      <w:shd w:val="clear" w:color="auto" w:fill="FFFFFF"/>
      <w:spacing w:before="198" w:after="30"/>
    </w:pPr>
    <w:rPr>
      <w:rFonts w:ascii="Helvetica" w:eastAsia="Times New Roman" w:hAnsi="Helvetica" w:cs="Times New Roman"/>
      <w:b w:val="0"/>
      <w:bCs w:val="0"/>
      <w:color w:val="444444"/>
      <w:sz w:val="48"/>
      <w:szCs w:val="48"/>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paragraph" w:customStyle="1" w:styleId="WHOISBody">
    <w:name w:val="WHOISBody"/>
    <w:basedOn w:val="Normal"/>
    <w:next w:val="Normal"/>
    <w:autoRedefine/>
    <w:qFormat/>
    <w:rsid w:val="00B0550B"/>
    <w:pPr>
      <w:shd w:val="clear" w:color="auto" w:fill="FFFFFF"/>
      <w:spacing w:before="100" w:beforeAutospacing="1" w:after="100" w:afterAutospacing="1" w:line="300" w:lineRule="atLeast"/>
    </w:pPr>
    <w:rPr>
      <w:rFonts w:ascii="Helvetica" w:hAnsi="Helvetica"/>
      <w:color w:val="444444"/>
      <w:sz w:val="27"/>
      <w:szCs w:val="27"/>
    </w:rPr>
  </w:style>
  <w:style w:type="paragraph" w:customStyle="1" w:styleId="WHOISSection">
    <w:name w:val="WHOISSection"/>
    <w:basedOn w:val="Normal"/>
    <w:next w:val="Normal"/>
    <w:autoRedefine/>
    <w:qFormat/>
    <w:rsid w:val="00B0550B"/>
    <w:pPr>
      <w:shd w:val="clear" w:color="auto" w:fill="FFFFFF"/>
      <w:spacing w:before="100" w:beforeAutospacing="1" w:after="100" w:afterAutospacing="1" w:line="300" w:lineRule="atLeast"/>
    </w:pPr>
    <w:rPr>
      <w:rFonts w:ascii="Helvetica" w:hAnsi="Helvetica"/>
      <w:color w:val="666666"/>
    </w:rPr>
  </w:style>
  <w:style w:type="paragraph" w:customStyle="1" w:styleId="WHOIS2">
    <w:name w:val="WHOIS2"/>
    <w:basedOn w:val="WHOIS1"/>
    <w:next w:val="WHOIS1"/>
    <w:autoRedefine/>
    <w:qFormat/>
    <w:rsid w:val="00B0550B"/>
    <w:rPr>
      <w:sz w:val="44"/>
    </w:rPr>
  </w:style>
  <w:style w:type="character" w:styleId="Hyperlink">
    <w:name w:val="Hyperlink"/>
    <w:basedOn w:val="DefaultParagraphFont"/>
    <w:uiPriority w:val="99"/>
    <w:unhideWhenUsed/>
    <w:rsid w:val="00995035"/>
    <w:rPr>
      <w:color w:val="0000FF" w:themeColor="hyperlink"/>
      <w:u w:val="single"/>
    </w:rPr>
  </w:style>
  <w:style w:type="character" w:customStyle="1" w:styleId="Heading2Char">
    <w:name w:val="Heading 2 Char"/>
    <w:basedOn w:val="DefaultParagraphFont"/>
    <w:link w:val="Heading2"/>
    <w:uiPriority w:val="9"/>
    <w:rsid w:val="00995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50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50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950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95035"/>
    <w:rPr>
      <w:rFonts w:asciiTheme="majorHAnsi" w:eastAsiaTheme="majorEastAsia" w:hAnsiTheme="majorHAnsi" w:cstheme="majorBidi"/>
      <w:i/>
      <w:iCs/>
      <w:color w:val="243F60" w:themeColor="accent1" w:themeShade="7F"/>
    </w:rPr>
  </w:style>
  <w:style w:type="paragraph" w:styleId="TOC1">
    <w:name w:val="toc 1"/>
    <w:basedOn w:val="Normal"/>
    <w:next w:val="Normal"/>
    <w:autoRedefine/>
    <w:uiPriority w:val="39"/>
    <w:unhideWhenUsed/>
    <w:rsid w:val="00995035"/>
    <w:pPr>
      <w:spacing w:before="120"/>
    </w:pPr>
    <w:rPr>
      <w:rFonts w:asciiTheme="majorHAnsi" w:hAnsiTheme="majorHAnsi"/>
      <w:b/>
      <w:color w:val="548DD4"/>
    </w:rPr>
  </w:style>
  <w:style w:type="paragraph" w:styleId="TOC2">
    <w:name w:val="toc 2"/>
    <w:basedOn w:val="Normal"/>
    <w:next w:val="Normal"/>
    <w:autoRedefine/>
    <w:uiPriority w:val="39"/>
    <w:unhideWhenUsed/>
    <w:rsid w:val="00995035"/>
    <w:rPr>
      <w:sz w:val="22"/>
      <w:szCs w:val="22"/>
    </w:rPr>
  </w:style>
  <w:style w:type="paragraph" w:styleId="TOC3">
    <w:name w:val="toc 3"/>
    <w:basedOn w:val="Normal"/>
    <w:next w:val="Normal"/>
    <w:autoRedefine/>
    <w:uiPriority w:val="39"/>
    <w:unhideWhenUsed/>
    <w:rsid w:val="00995035"/>
    <w:pPr>
      <w:ind w:left="240"/>
    </w:pPr>
    <w:rPr>
      <w:i/>
      <w:sz w:val="22"/>
      <w:szCs w:val="22"/>
    </w:rPr>
  </w:style>
  <w:style w:type="paragraph" w:styleId="TOC4">
    <w:name w:val="toc 4"/>
    <w:basedOn w:val="Normal"/>
    <w:next w:val="Normal"/>
    <w:autoRedefine/>
    <w:uiPriority w:val="39"/>
    <w:unhideWhenUsed/>
    <w:rsid w:val="00995035"/>
    <w:pPr>
      <w:pBdr>
        <w:between w:val="double" w:sz="6" w:space="0" w:color="auto"/>
      </w:pBdr>
      <w:ind w:left="480"/>
    </w:pPr>
    <w:rPr>
      <w:sz w:val="20"/>
      <w:szCs w:val="20"/>
    </w:rPr>
  </w:style>
  <w:style w:type="paragraph" w:styleId="TOC5">
    <w:name w:val="toc 5"/>
    <w:basedOn w:val="Normal"/>
    <w:next w:val="Normal"/>
    <w:autoRedefine/>
    <w:uiPriority w:val="39"/>
    <w:unhideWhenUsed/>
    <w:rsid w:val="00995035"/>
    <w:pPr>
      <w:pBdr>
        <w:between w:val="double" w:sz="6" w:space="0" w:color="auto"/>
      </w:pBdr>
      <w:ind w:left="720"/>
    </w:pPr>
    <w:rPr>
      <w:sz w:val="20"/>
      <w:szCs w:val="20"/>
    </w:rPr>
  </w:style>
  <w:style w:type="paragraph" w:styleId="TOC6">
    <w:name w:val="toc 6"/>
    <w:basedOn w:val="Normal"/>
    <w:next w:val="Normal"/>
    <w:autoRedefine/>
    <w:uiPriority w:val="39"/>
    <w:unhideWhenUsed/>
    <w:rsid w:val="00995035"/>
    <w:pPr>
      <w:pBdr>
        <w:between w:val="double" w:sz="6" w:space="0" w:color="auto"/>
      </w:pBdr>
      <w:ind w:left="960"/>
    </w:pPr>
    <w:rPr>
      <w:sz w:val="20"/>
      <w:szCs w:val="20"/>
    </w:rPr>
  </w:style>
  <w:style w:type="paragraph" w:styleId="TOC7">
    <w:name w:val="toc 7"/>
    <w:basedOn w:val="Normal"/>
    <w:next w:val="Normal"/>
    <w:autoRedefine/>
    <w:uiPriority w:val="39"/>
    <w:unhideWhenUsed/>
    <w:rsid w:val="00995035"/>
    <w:pPr>
      <w:pBdr>
        <w:between w:val="double" w:sz="6" w:space="0" w:color="auto"/>
      </w:pBdr>
      <w:ind w:left="1200"/>
    </w:pPr>
    <w:rPr>
      <w:sz w:val="20"/>
      <w:szCs w:val="20"/>
    </w:rPr>
  </w:style>
  <w:style w:type="paragraph" w:styleId="TOC8">
    <w:name w:val="toc 8"/>
    <w:basedOn w:val="Normal"/>
    <w:next w:val="Normal"/>
    <w:autoRedefine/>
    <w:uiPriority w:val="39"/>
    <w:unhideWhenUsed/>
    <w:rsid w:val="00995035"/>
    <w:pPr>
      <w:pBdr>
        <w:between w:val="double" w:sz="6" w:space="0" w:color="auto"/>
      </w:pBdr>
      <w:ind w:left="1440"/>
    </w:pPr>
    <w:rPr>
      <w:sz w:val="20"/>
      <w:szCs w:val="20"/>
    </w:rPr>
  </w:style>
  <w:style w:type="paragraph" w:styleId="TOC9">
    <w:name w:val="toc 9"/>
    <w:basedOn w:val="Normal"/>
    <w:next w:val="Normal"/>
    <w:autoRedefine/>
    <w:uiPriority w:val="39"/>
    <w:unhideWhenUsed/>
    <w:rsid w:val="00995035"/>
    <w:pPr>
      <w:pBdr>
        <w:between w:val="double" w:sz="6" w:space="0" w:color="auto"/>
      </w:pBdr>
      <w:ind w:left="1680"/>
    </w:pPr>
    <w:rPr>
      <w:sz w:val="20"/>
      <w:szCs w:val="20"/>
    </w:rPr>
  </w:style>
  <w:style w:type="paragraph" w:styleId="TOCHeading">
    <w:name w:val="TOC Heading"/>
    <w:basedOn w:val="Heading1"/>
    <w:next w:val="Normal"/>
    <w:uiPriority w:val="39"/>
    <w:unhideWhenUsed/>
    <w:qFormat/>
    <w:rsid w:val="0099503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95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03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950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503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503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950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950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HOIS1">
    <w:name w:val="WHOIS1"/>
    <w:basedOn w:val="Heading1"/>
    <w:next w:val="Heading1"/>
    <w:autoRedefine/>
    <w:qFormat/>
    <w:rsid w:val="00B0550B"/>
    <w:pPr>
      <w:shd w:val="clear" w:color="auto" w:fill="FFFFFF"/>
      <w:spacing w:before="198" w:after="30"/>
    </w:pPr>
    <w:rPr>
      <w:rFonts w:ascii="Helvetica" w:eastAsia="Times New Roman" w:hAnsi="Helvetica" w:cs="Times New Roman"/>
      <w:b w:val="0"/>
      <w:bCs w:val="0"/>
      <w:color w:val="444444"/>
      <w:sz w:val="48"/>
      <w:szCs w:val="48"/>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paragraph" w:customStyle="1" w:styleId="WHOISBody">
    <w:name w:val="WHOISBody"/>
    <w:basedOn w:val="Normal"/>
    <w:next w:val="Normal"/>
    <w:autoRedefine/>
    <w:qFormat/>
    <w:rsid w:val="00B0550B"/>
    <w:pPr>
      <w:shd w:val="clear" w:color="auto" w:fill="FFFFFF"/>
      <w:spacing w:before="100" w:beforeAutospacing="1" w:after="100" w:afterAutospacing="1" w:line="300" w:lineRule="atLeast"/>
    </w:pPr>
    <w:rPr>
      <w:rFonts w:ascii="Helvetica" w:hAnsi="Helvetica"/>
      <w:color w:val="444444"/>
      <w:sz w:val="27"/>
      <w:szCs w:val="27"/>
    </w:rPr>
  </w:style>
  <w:style w:type="paragraph" w:customStyle="1" w:styleId="WHOISSection">
    <w:name w:val="WHOISSection"/>
    <w:basedOn w:val="Normal"/>
    <w:next w:val="Normal"/>
    <w:autoRedefine/>
    <w:qFormat/>
    <w:rsid w:val="00B0550B"/>
    <w:pPr>
      <w:shd w:val="clear" w:color="auto" w:fill="FFFFFF"/>
      <w:spacing w:before="100" w:beforeAutospacing="1" w:after="100" w:afterAutospacing="1" w:line="300" w:lineRule="atLeast"/>
    </w:pPr>
    <w:rPr>
      <w:rFonts w:ascii="Helvetica" w:hAnsi="Helvetica"/>
      <w:color w:val="666666"/>
    </w:rPr>
  </w:style>
  <w:style w:type="paragraph" w:customStyle="1" w:styleId="WHOIS2">
    <w:name w:val="WHOIS2"/>
    <w:basedOn w:val="WHOIS1"/>
    <w:next w:val="WHOIS1"/>
    <w:autoRedefine/>
    <w:qFormat/>
    <w:rsid w:val="00B0550B"/>
    <w:rPr>
      <w:sz w:val="44"/>
    </w:rPr>
  </w:style>
  <w:style w:type="character" w:styleId="Hyperlink">
    <w:name w:val="Hyperlink"/>
    <w:basedOn w:val="DefaultParagraphFont"/>
    <w:uiPriority w:val="99"/>
    <w:unhideWhenUsed/>
    <w:rsid w:val="00995035"/>
    <w:rPr>
      <w:color w:val="0000FF" w:themeColor="hyperlink"/>
      <w:u w:val="single"/>
    </w:rPr>
  </w:style>
  <w:style w:type="character" w:customStyle="1" w:styleId="Heading2Char">
    <w:name w:val="Heading 2 Char"/>
    <w:basedOn w:val="DefaultParagraphFont"/>
    <w:link w:val="Heading2"/>
    <w:uiPriority w:val="9"/>
    <w:rsid w:val="009950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503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99503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9503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95035"/>
    <w:rPr>
      <w:rFonts w:asciiTheme="majorHAnsi" w:eastAsiaTheme="majorEastAsia" w:hAnsiTheme="majorHAnsi" w:cstheme="majorBidi"/>
      <w:i/>
      <w:iCs/>
      <w:color w:val="243F60" w:themeColor="accent1" w:themeShade="7F"/>
    </w:rPr>
  </w:style>
  <w:style w:type="paragraph" w:styleId="TOC1">
    <w:name w:val="toc 1"/>
    <w:basedOn w:val="Normal"/>
    <w:next w:val="Normal"/>
    <w:autoRedefine/>
    <w:uiPriority w:val="39"/>
    <w:unhideWhenUsed/>
    <w:rsid w:val="00995035"/>
    <w:pPr>
      <w:spacing w:before="120"/>
    </w:pPr>
    <w:rPr>
      <w:rFonts w:asciiTheme="majorHAnsi" w:hAnsiTheme="majorHAnsi"/>
      <w:b/>
      <w:color w:val="548DD4"/>
    </w:rPr>
  </w:style>
  <w:style w:type="paragraph" w:styleId="TOC2">
    <w:name w:val="toc 2"/>
    <w:basedOn w:val="Normal"/>
    <w:next w:val="Normal"/>
    <w:autoRedefine/>
    <w:uiPriority w:val="39"/>
    <w:unhideWhenUsed/>
    <w:rsid w:val="00995035"/>
    <w:rPr>
      <w:sz w:val="22"/>
      <w:szCs w:val="22"/>
    </w:rPr>
  </w:style>
  <w:style w:type="paragraph" w:styleId="TOC3">
    <w:name w:val="toc 3"/>
    <w:basedOn w:val="Normal"/>
    <w:next w:val="Normal"/>
    <w:autoRedefine/>
    <w:uiPriority w:val="39"/>
    <w:unhideWhenUsed/>
    <w:rsid w:val="00995035"/>
    <w:pPr>
      <w:ind w:left="240"/>
    </w:pPr>
    <w:rPr>
      <w:i/>
      <w:sz w:val="22"/>
      <w:szCs w:val="22"/>
    </w:rPr>
  </w:style>
  <w:style w:type="paragraph" w:styleId="TOC4">
    <w:name w:val="toc 4"/>
    <w:basedOn w:val="Normal"/>
    <w:next w:val="Normal"/>
    <w:autoRedefine/>
    <w:uiPriority w:val="39"/>
    <w:unhideWhenUsed/>
    <w:rsid w:val="00995035"/>
    <w:pPr>
      <w:pBdr>
        <w:between w:val="double" w:sz="6" w:space="0" w:color="auto"/>
      </w:pBdr>
      <w:ind w:left="480"/>
    </w:pPr>
    <w:rPr>
      <w:sz w:val="20"/>
      <w:szCs w:val="20"/>
    </w:rPr>
  </w:style>
  <w:style w:type="paragraph" w:styleId="TOC5">
    <w:name w:val="toc 5"/>
    <w:basedOn w:val="Normal"/>
    <w:next w:val="Normal"/>
    <w:autoRedefine/>
    <w:uiPriority w:val="39"/>
    <w:unhideWhenUsed/>
    <w:rsid w:val="00995035"/>
    <w:pPr>
      <w:pBdr>
        <w:between w:val="double" w:sz="6" w:space="0" w:color="auto"/>
      </w:pBdr>
      <w:ind w:left="720"/>
    </w:pPr>
    <w:rPr>
      <w:sz w:val="20"/>
      <w:szCs w:val="20"/>
    </w:rPr>
  </w:style>
  <w:style w:type="paragraph" w:styleId="TOC6">
    <w:name w:val="toc 6"/>
    <w:basedOn w:val="Normal"/>
    <w:next w:val="Normal"/>
    <w:autoRedefine/>
    <w:uiPriority w:val="39"/>
    <w:unhideWhenUsed/>
    <w:rsid w:val="00995035"/>
    <w:pPr>
      <w:pBdr>
        <w:between w:val="double" w:sz="6" w:space="0" w:color="auto"/>
      </w:pBdr>
      <w:ind w:left="960"/>
    </w:pPr>
    <w:rPr>
      <w:sz w:val="20"/>
      <w:szCs w:val="20"/>
    </w:rPr>
  </w:style>
  <w:style w:type="paragraph" w:styleId="TOC7">
    <w:name w:val="toc 7"/>
    <w:basedOn w:val="Normal"/>
    <w:next w:val="Normal"/>
    <w:autoRedefine/>
    <w:uiPriority w:val="39"/>
    <w:unhideWhenUsed/>
    <w:rsid w:val="00995035"/>
    <w:pPr>
      <w:pBdr>
        <w:between w:val="double" w:sz="6" w:space="0" w:color="auto"/>
      </w:pBdr>
      <w:ind w:left="1200"/>
    </w:pPr>
    <w:rPr>
      <w:sz w:val="20"/>
      <w:szCs w:val="20"/>
    </w:rPr>
  </w:style>
  <w:style w:type="paragraph" w:styleId="TOC8">
    <w:name w:val="toc 8"/>
    <w:basedOn w:val="Normal"/>
    <w:next w:val="Normal"/>
    <w:autoRedefine/>
    <w:uiPriority w:val="39"/>
    <w:unhideWhenUsed/>
    <w:rsid w:val="00995035"/>
    <w:pPr>
      <w:pBdr>
        <w:between w:val="double" w:sz="6" w:space="0" w:color="auto"/>
      </w:pBdr>
      <w:ind w:left="1440"/>
    </w:pPr>
    <w:rPr>
      <w:sz w:val="20"/>
      <w:szCs w:val="20"/>
    </w:rPr>
  </w:style>
  <w:style w:type="paragraph" w:styleId="TOC9">
    <w:name w:val="toc 9"/>
    <w:basedOn w:val="Normal"/>
    <w:next w:val="Normal"/>
    <w:autoRedefine/>
    <w:uiPriority w:val="39"/>
    <w:unhideWhenUsed/>
    <w:rsid w:val="00995035"/>
    <w:pPr>
      <w:pBdr>
        <w:between w:val="double" w:sz="6" w:space="0" w:color="auto"/>
      </w:pBdr>
      <w:ind w:left="1680"/>
    </w:pPr>
    <w:rPr>
      <w:sz w:val="20"/>
      <w:szCs w:val="20"/>
    </w:rPr>
  </w:style>
  <w:style w:type="paragraph" w:styleId="TOCHeading">
    <w:name w:val="TOC Heading"/>
    <w:basedOn w:val="Heading1"/>
    <w:next w:val="Normal"/>
    <w:uiPriority w:val="39"/>
    <w:unhideWhenUsed/>
    <w:qFormat/>
    <w:rsid w:val="00995035"/>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9950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503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718">
      <w:bodyDiv w:val="1"/>
      <w:marLeft w:val="0"/>
      <w:marRight w:val="0"/>
      <w:marTop w:val="0"/>
      <w:marBottom w:val="0"/>
      <w:divBdr>
        <w:top w:val="none" w:sz="0" w:space="0" w:color="auto"/>
        <w:left w:val="none" w:sz="0" w:space="0" w:color="auto"/>
        <w:bottom w:val="none" w:sz="0" w:space="0" w:color="auto"/>
        <w:right w:val="none" w:sz="0" w:space="0" w:color="auto"/>
      </w:divBdr>
      <w:divsChild>
        <w:div w:id="1417168610">
          <w:marLeft w:val="0"/>
          <w:marRight w:val="0"/>
          <w:marTop w:val="204"/>
          <w:marBottom w:val="204"/>
          <w:divBdr>
            <w:top w:val="none" w:sz="0" w:space="0" w:color="auto"/>
            <w:left w:val="none" w:sz="0" w:space="0" w:color="auto"/>
            <w:bottom w:val="none" w:sz="0" w:space="0" w:color="auto"/>
            <w:right w:val="none" w:sz="0" w:space="0" w:color="auto"/>
          </w:divBdr>
          <w:divsChild>
            <w:div w:id="1641837338">
              <w:marLeft w:val="0"/>
              <w:marRight w:val="0"/>
              <w:marTop w:val="0"/>
              <w:marBottom w:val="0"/>
              <w:divBdr>
                <w:top w:val="none" w:sz="0" w:space="0" w:color="auto"/>
                <w:left w:val="none" w:sz="0" w:space="0" w:color="auto"/>
                <w:bottom w:val="none" w:sz="0" w:space="0" w:color="auto"/>
                <w:right w:val="none" w:sz="0" w:space="0" w:color="auto"/>
              </w:divBdr>
            </w:div>
          </w:divsChild>
        </w:div>
        <w:div w:id="2103060359">
          <w:marLeft w:val="0"/>
          <w:marRight w:val="0"/>
          <w:marTop w:val="0"/>
          <w:marBottom w:val="0"/>
          <w:divBdr>
            <w:top w:val="none" w:sz="0" w:space="0" w:color="auto"/>
            <w:left w:val="none" w:sz="0" w:space="0" w:color="auto"/>
            <w:bottom w:val="none" w:sz="0" w:space="0" w:color="auto"/>
            <w:right w:val="none" w:sz="0" w:space="0" w:color="auto"/>
          </w:divBdr>
          <w:divsChild>
            <w:div w:id="699352689">
              <w:marLeft w:val="0"/>
              <w:marRight w:val="0"/>
              <w:marTop w:val="0"/>
              <w:marBottom w:val="0"/>
              <w:divBdr>
                <w:top w:val="none" w:sz="0" w:space="0" w:color="auto"/>
                <w:left w:val="none" w:sz="0" w:space="0" w:color="auto"/>
                <w:bottom w:val="none" w:sz="0" w:space="0" w:color="auto"/>
                <w:right w:val="none" w:sz="0" w:space="0" w:color="auto"/>
              </w:divBdr>
              <w:divsChild>
                <w:div w:id="1976064157">
                  <w:marLeft w:val="0"/>
                  <w:marRight w:val="0"/>
                  <w:marTop w:val="0"/>
                  <w:marBottom w:val="0"/>
                  <w:divBdr>
                    <w:top w:val="none" w:sz="0" w:space="0" w:color="auto"/>
                    <w:left w:val="none" w:sz="0" w:space="0" w:color="auto"/>
                    <w:bottom w:val="none" w:sz="0" w:space="0" w:color="auto"/>
                    <w:right w:val="none" w:sz="0" w:space="0" w:color="auto"/>
                  </w:divBdr>
                  <w:divsChild>
                    <w:div w:id="2143495734">
                      <w:marLeft w:val="0"/>
                      <w:marRight w:val="0"/>
                      <w:marTop w:val="0"/>
                      <w:marBottom w:val="0"/>
                      <w:divBdr>
                        <w:top w:val="none" w:sz="0" w:space="0" w:color="auto"/>
                        <w:left w:val="none" w:sz="0" w:space="0" w:color="auto"/>
                        <w:bottom w:val="none" w:sz="0" w:space="0" w:color="auto"/>
                        <w:right w:val="none" w:sz="0" w:space="0" w:color="auto"/>
                      </w:divBdr>
                      <w:divsChild>
                        <w:div w:id="187060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421957">
          <w:marLeft w:val="0"/>
          <w:marRight w:val="0"/>
          <w:marTop w:val="0"/>
          <w:marBottom w:val="0"/>
          <w:divBdr>
            <w:top w:val="none" w:sz="0" w:space="0" w:color="auto"/>
            <w:left w:val="none" w:sz="0" w:space="0" w:color="auto"/>
            <w:bottom w:val="none" w:sz="0" w:space="0" w:color="auto"/>
            <w:right w:val="none" w:sz="0" w:space="0" w:color="auto"/>
          </w:divBdr>
          <w:divsChild>
            <w:div w:id="1542327770">
              <w:marLeft w:val="0"/>
              <w:marRight w:val="0"/>
              <w:marTop w:val="0"/>
              <w:marBottom w:val="0"/>
              <w:divBdr>
                <w:top w:val="none" w:sz="0" w:space="0" w:color="auto"/>
                <w:left w:val="none" w:sz="0" w:space="0" w:color="auto"/>
                <w:bottom w:val="none" w:sz="0" w:space="0" w:color="auto"/>
                <w:right w:val="none" w:sz="0" w:space="0" w:color="auto"/>
              </w:divBdr>
              <w:divsChild>
                <w:div w:id="431165140">
                  <w:marLeft w:val="0"/>
                  <w:marRight w:val="0"/>
                  <w:marTop w:val="0"/>
                  <w:marBottom w:val="0"/>
                  <w:divBdr>
                    <w:top w:val="none" w:sz="0" w:space="0" w:color="auto"/>
                    <w:left w:val="none" w:sz="0" w:space="0" w:color="auto"/>
                    <w:bottom w:val="none" w:sz="0" w:space="0" w:color="auto"/>
                    <w:right w:val="none" w:sz="0" w:space="0" w:color="auto"/>
                  </w:divBdr>
                  <w:divsChild>
                    <w:div w:id="416101791">
                      <w:marLeft w:val="0"/>
                      <w:marRight w:val="0"/>
                      <w:marTop w:val="0"/>
                      <w:marBottom w:val="0"/>
                      <w:divBdr>
                        <w:top w:val="none" w:sz="0" w:space="0" w:color="auto"/>
                        <w:left w:val="none" w:sz="0" w:space="0" w:color="auto"/>
                        <w:bottom w:val="none" w:sz="0" w:space="0" w:color="auto"/>
                        <w:right w:val="none" w:sz="0" w:space="0" w:color="auto"/>
                      </w:divBdr>
                      <w:divsChild>
                        <w:div w:id="1308820995">
                          <w:marLeft w:val="0"/>
                          <w:marRight w:val="0"/>
                          <w:marTop w:val="0"/>
                          <w:marBottom w:val="0"/>
                          <w:divBdr>
                            <w:top w:val="none" w:sz="0" w:space="0" w:color="auto"/>
                            <w:left w:val="none" w:sz="0" w:space="0" w:color="auto"/>
                            <w:bottom w:val="none" w:sz="0" w:space="0" w:color="auto"/>
                            <w:right w:val="none" w:sz="0" w:space="0" w:color="auto"/>
                          </w:divBdr>
                          <w:divsChild>
                            <w:div w:id="1625845137">
                              <w:marLeft w:val="0"/>
                              <w:marRight w:val="0"/>
                              <w:marTop w:val="0"/>
                              <w:marBottom w:val="0"/>
                              <w:divBdr>
                                <w:top w:val="none" w:sz="0" w:space="0" w:color="auto"/>
                                <w:left w:val="none" w:sz="0" w:space="0" w:color="auto"/>
                                <w:bottom w:val="single" w:sz="6" w:space="6" w:color="EEEEEE"/>
                                <w:right w:val="none" w:sz="0" w:space="0" w:color="auto"/>
                              </w:divBdr>
                              <w:divsChild>
                                <w:div w:id="566578671">
                                  <w:marLeft w:val="0"/>
                                  <w:marRight w:val="0"/>
                                  <w:marTop w:val="0"/>
                                  <w:marBottom w:val="0"/>
                                  <w:divBdr>
                                    <w:top w:val="none" w:sz="0" w:space="0" w:color="auto"/>
                                    <w:left w:val="none" w:sz="0" w:space="0" w:color="auto"/>
                                    <w:bottom w:val="none" w:sz="0" w:space="0" w:color="auto"/>
                                    <w:right w:val="none" w:sz="0" w:space="0" w:color="auto"/>
                                  </w:divBdr>
                                  <w:divsChild>
                                    <w:div w:id="937562878">
                                      <w:marLeft w:val="0"/>
                                      <w:marRight w:val="0"/>
                                      <w:marTop w:val="0"/>
                                      <w:marBottom w:val="0"/>
                                      <w:divBdr>
                                        <w:top w:val="none" w:sz="0" w:space="0" w:color="auto"/>
                                        <w:left w:val="none" w:sz="0" w:space="0" w:color="auto"/>
                                        <w:bottom w:val="none" w:sz="0" w:space="0" w:color="auto"/>
                                        <w:right w:val="none" w:sz="0" w:space="0" w:color="auto"/>
                                      </w:divBdr>
                                      <w:divsChild>
                                        <w:div w:id="1970629964">
                                          <w:marLeft w:val="0"/>
                                          <w:marRight w:val="0"/>
                                          <w:marTop w:val="0"/>
                                          <w:marBottom w:val="0"/>
                                          <w:divBdr>
                                            <w:top w:val="none" w:sz="0" w:space="0" w:color="auto"/>
                                            <w:left w:val="none" w:sz="0" w:space="0" w:color="auto"/>
                                            <w:bottom w:val="none" w:sz="0" w:space="0" w:color="auto"/>
                                            <w:right w:val="none" w:sz="0" w:space="0" w:color="auto"/>
                                          </w:divBdr>
                                          <w:divsChild>
                                            <w:div w:id="12507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220493">
                              <w:marLeft w:val="0"/>
                              <w:marRight w:val="0"/>
                              <w:marTop w:val="0"/>
                              <w:marBottom w:val="0"/>
                              <w:divBdr>
                                <w:top w:val="none" w:sz="0" w:space="0" w:color="auto"/>
                                <w:left w:val="none" w:sz="0" w:space="0" w:color="auto"/>
                                <w:bottom w:val="single" w:sz="6" w:space="6" w:color="EEEEEE"/>
                                <w:right w:val="none" w:sz="0" w:space="0" w:color="auto"/>
                              </w:divBdr>
                              <w:divsChild>
                                <w:div w:id="1461418258">
                                  <w:marLeft w:val="0"/>
                                  <w:marRight w:val="0"/>
                                  <w:marTop w:val="0"/>
                                  <w:marBottom w:val="0"/>
                                  <w:divBdr>
                                    <w:top w:val="none" w:sz="0" w:space="0" w:color="auto"/>
                                    <w:left w:val="none" w:sz="0" w:space="0" w:color="auto"/>
                                    <w:bottom w:val="none" w:sz="0" w:space="0" w:color="auto"/>
                                    <w:right w:val="none" w:sz="0" w:space="0" w:color="auto"/>
                                  </w:divBdr>
                                  <w:divsChild>
                                    <w:div w:id="836580478">
                                      <w:marLeft w:val="0"/>
                                      <w:marRight w:val="0"/>
                                      <w:marTop w:val="0"/>
                                      <w:marBottom w:val="0"/>
                                      <w:divBdr>
                                        <w:top w:val="none" w:sz="0" w:space="0" w:color="auto"/>
                                        <w:left w:val="none" w:sz="0" w:space="0" w:color="auto"/>
                                        <w:bottom w:val="none" w:sz="0" w:space="0" w:color="auto"/>
                                        <w:right w:val="none" w:sz="0" w:space="0" w:color="auto"/>
                                      </w:divBdr>
                                      <w:divsChild>
                                        <w:div w:id="992414729">
                                          <w:marLeft w:val="0"/>
                                          <w:marRight w:val="0"/>
                                          <w:marTop w:val="0"/>
                                          <w:marBottom w:val="0"/>
                                          <w:divBdr>
                                            <w:top w:val="none" w:sz="0" w:space="0" w:color="auto"/>
                                            <w:left w:val="none" w:sz="0" w:space="0" w:color="auto"/>
                                            <w:bottom w:val="none" w:sz="0" w:space="0" w:color="auto"/>
                                            <w:right w:val="none" w:sz="0" w:space="0" w:color="auto"/>
                                          </w:divBdr>
                                          <w:divsChild>
                                            <w:div w:id="629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51244">
                              <w:marLeft w:val="0"/>
                              <w:marRight w:val="0"/>
                              <w:marTop w:val="0"/>
                              <w:marBottom w:val="0"/>
                              <w:divBdr>
                                <w:top w:val="none" w:sz="0" w:space="0" w:color="auto"/>
                                <w:left w:val="none" w:sz="0" w:space="0" w:color="auto"/>
                                <w:bottom w:val="single" w:sz="6" w:space="6" w:color="EEEEEE"/>
                                <w:right w:val="none" w:sz="0" w:space="0" w:color="auto"/>
                              </w:divBdr>
                              <w:divsChild>
                                <w:div w:id="1443961110">
                                  <w:marLeft w:val="0"/>
                                  <w:marRight w:val="0"/>
                                  <w:marTop w:val="0"/>
                                  <w:marBottom w:val="0"/>
                                  <w:divBdr>
                                    <w:top w:val="none" w:sz="0" w:space="0" w:color="auto"/>
                                    <w:left w:val="none" w:sz="0" w:space="0" w:color="auto"/>
                                    <w:bottom w:val="none" w:sz="0" w:space="0" w:color="auto"/>
                                    <w:right w:val="none" w:sz="0" w:space="0" w:color="auto"/>
                                  </w:divBdr>
                                  <w:divsChild>
                                    <w:div w:id="1995988951">
                                      <w:marLeft w:val="0"/>
                                      <w:marRight w:val="0"/>
                                      <w:marTop w:val="0"/>
                                      <w:marBottom w:val="0"/>
                                      <w:divBdr>
                                        <w:top w:val="none" w:sz="0" w:space="0" w:color="auto"/>
                                        <w:left w:val="none" w:sz="0" w:space="0" w:color="auto"/>
                                        <w:bottom w:val="none" w:sz="0" w:space="0" w:color="auto"/>
                                        <w:right w:val="none" w:sz="0" w:space="0" w:color="auto"/>
                                      </w:divBdr>
                                      <w:divsChild>
                                        <w:div w:id="503862741">
                                          <w:marLeft w:val="0"/>
                                          <w:marRight w:val="0"/>
                                          <w:marTop w:val="0"/>
                                          <w:marBottom w:val="0"/>
                                          <w:divBdr>
                                            <w:top w:val="none" w:sz="0" w:space="0" w:color="auto"/>
                                            <w:left w:val="none" w:sz="0" w:space="0" w:color="auto"/>
                                            <w:bottom w:val="none" w:sz="0" w:space="0" w:color="auto"/>
                                            <w:right w:val="none" w:sz="0" w:space="0" w:color="auto"/>
                                          </w:divBdr>
                                          <w:divsChild>
                                            <w:div w:id="592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82273">
                              <w:marLeft w:val="0"/>
                              <w:marRight w:val="0"/>
                              <w:marTop w:val="0"/>
                              <w:marBottom w:val="0"/>
                              <w:divBdr>
                                <w:top w:val="none" w:sz="0" w:space="0" w:color="auto"/>
                                <w:left w:val="none" w:sz="0" w:space="0" w:color="auto"/>
                                <w:bottom w:val="single" w:sz="6" w:space="6" w:color="EEEEEE"/>
                                <w:right w:val="none" w:sz="0" w:space="0" w:color="auto"/>
                              </w:divBdr>
                              <w:divsChild>
                                <w:div w:id="1423258343">
                                  <w:marLeft w:val="0"/>
                                  <w:marRight w:val="0"/>
                                  <w:marTop w:val="0"/>
                                  <w:marBottom w:val="0"/>
                                  <w:divBdr>
                                    <w:top w:val="none" w:sz="0" w:space="0" w:color="auto"/>
                                    <w:left w:val="none" w:sz="0" w:space="0" w:color="auto"/>
                                    <w:bottom w:val="none" w:sz="0" w:space="0" w:color="auto"/>
                                    <w:right w:val="none" w:sz="0" w:space="0" w:color="auto"/>
                                  </w:divBdr>
                                  <w:divsChild>
                                    <w:div w:id="490948942">
                                      <w:marLeft w:val="0"/>
                                      <w:marRight w:val="0"/>
                                      <w:marTop w:val="0"/>
                                      <w:marBottom w:val="0"/>
                                      <w:divBdr>
                                        <w:top w:val="none" w:sz="0" w:space="0" w:color="auto"/>
                                        <w:left w:val="none" w:sz="0" w:space="0" w:color="auto"/>
                                        <w:bottom w:val="none" w:sz="0" w:space="0" w:color="auto"/>
                                        <w:right w:val="none" w:sz="0" w:space="0" w:color="auto"/>
                                      </w:divBdr>
                                      <w:divsChild>
                                        <w:div w:id="146476591">
                                          <w:marLeft w:val="0"/>
                                          <w:marRight w:val="0"/>
                                          <w:marTop w:val="0"/>
                                          <w:marBottom w:val="0"/>
                                          <w:divBdr>
                                            <w:top w:val="none" w:sz="0" w:space="0" w:color="auto"/>
                                            <w:left w:val="none" w:sz="0" w:space="0" w:color="auto"/>
                                            <w:bottom w:val="none" w:sz="0" w:space="0" w:color="auto"/>
                                            <w:right w:val="none" w:sz="0" w:space="0" w:color="auto"/>
                                          </w:divBdr>
                                          <w:divsChild>
                                            <w:div w:id="2919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9763395">
      <w:bodyDiv w:val="1"/>
      <w:marLeft w:val="0"/>
      <w:marRight w:val="0"/>
      <w:marTop w:val="0"/>
      <w:marBottom w:val="0"/>
      <w:divBdr>
        <w:top w:val="none" w:sz="0" w:space="0" w:color="auto"/>
        <w:left w:val="none" w:sz="0" w:space="0" w:color="auto"/>
        <w:bottom w:val="none" w:sz="0" w:space="0" w:color="auto"/>
        <w:right w:val="none" w:sz="0" w:space="0" w:color="auto"/>
      </w:divBdr>
      <w:divsChild>
        <w:div w:id="1873303856">
          <w:marLeft w:val="0"/>
          <w:marRight w:val="0"/>
          <w:marTop w:val="204"/>
          <w:marBottom w:val="204"/>
          <w:divBdr>
            <w:top w:val="none" w:sz="0" w:space="0" w:color="auto"/>
            <w:left w:val="none" w:sz="0" w:space="0" w:color="auto"/>
            <w:bottom w:val="none" w:sz="0" w:space="0" w:color="auto"/>
            <w:right w:val="none" w:sz="0" w:space="0" w:color="auto"/>
          </w:divBdr>
          <w:divsChild>
            <w:div w:id="1429345688">
              <w:marLeft w:val="0"/>
              <w:marRight w:val="0"/>
              <w:marTop w:val="0"/>
              <w:marBottom w:val="0"/>
              <w:divBdr>
                <w:top w:val="none" w:sz="0" w:space="0" w:color="auto"/>
                <w:left w:val="none" w:sz="0" w:space="0" w:color="auto"/>
                <w:bottom w:val="none" w:sz="0" w:space="0" w:color="auto"/>
                <w:right w:val="none" w:sz="0" w:space="0" w:color="auto"/>
              </w:divBdr>
            </w:div>
          </w:divsChild>
        </w:div>
        <w:div w:id="983660470">
          <w:marLeft w:val="0"/>
          <w:marRight w:val="0"/>
          <w:marTop w:val="0"/>
          <w:marBottom w:val="0"/>
          <w:divBdr>
            <w:top w:val="none" w:sz="0" w:space="0" w:color="auto"/>
            <w:left w:val="none" w:sz="0" w:space="0" w:color="auto"/>
            <w:bottom w:val="none" w:sz="0" w:space="0" w:color="auto"/>
            <w:right w:val="none" w:sz="0" w:space="0" w:color="auto"/>
          </w:divBdr>
          <w:divsChild>
            <w:div w:id="1683892295">
              <w:marLeft w:val="0"/>
              <w:marRight w:val="0"/>
              <w:marTop w:val="0"/>
              <w:marBottom w:val="0"/>
              <w:divBdr>
                <w:top w:val="none" w:sz="0" w:space="0" w:color="auto"/>
                <w:left w:val="none" w:sz="0" w:space="0" w:color="auto"/>
                <w:bottom w:val="none" w:sz="0" w:space="0" w:color="auto"/>
                <w:right w:val="none" w:sz="0" w:space="0" w:color="auto"/>
              </w:divBdr>
              <w:divsChild>
                <w:div w:id="1702776460">
                  <w:marLeft w:val="0"/>
                  <w:marRight w:val="0"/>
                  <w:marTop w:val="0"/>
                  <w:marBottom w:val="0"/>
                  <w:divBdr>
                    <w:top w:val="none" w:sz="0" w:space="0" w:color="auto"/>
                    <w:left w:val="none" w:sz="0" w:space="0" w:color="auto"/>
                    <w:bottom w:val="none" w:sz="0" w:space="0" w:color="auto"/>
                    <w:right w:val="none" w:sz="0" w:space="0" w:color="auto"/>
                  </w:divBdr>
                  <w:divsChild>
                    <w:div w:id="1317295810">
                      <w:marLeft w:val="0"/>
                      <w:marRight w:val="0"/>
                      <w:marTop w:val="0"/>
                      <w:marBottom w:val="0"/>
                      <w:divBdr>
                        <w:top w:val="none" w:sz="0" w:space="0" w:color="auto"/>
                        <w:left w:val="none" w:sz="0" w:space="0" w:color="auto"/>
                        <w:bottom w:val="none" w:sz="0" w:space="0" w:color="auto"/>
                        <w:right w:val="none" w:sz="0" w:space="0" w:color="auto"/>
                      </w:divBdr>
                      <w:divsChild>
                        <w:div w:id="4274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622194">
          <w:marLeft w:val="0"/>
          <w:marRight w:val="0"/>
          <w:marTop w:val="0"/>
          <w:marBottom w:val="0"/>
          <w:divBdr>
            <w:top w:val="none" w:sz="0" w:space="0" w:color="auto"/>
            <w:left w:val="none" w:sz="0" w:space="0" w:color="auto"/>
            <w:bottom w:val="none" w:sz="0" w:space="0" w:color="auto"/>
            <w:right w:val="none" w:sz="0" w:space="0" w:color="auto"/>
          </w:divBdr>
          <w:divsChild>
            <w:div w:id="922833710">
              <w:marLeft w:val="0"/>
              <w:marRight w:val="0"/>
              <w:marTop w:val="0"/>
              <w:marBottom w:val="0"/>
              <w:divBdr>
                <w:top w:val="none" w:sz="0" w:space="0" w:color="auto"/>
                <w:left w:val="none" w:sz="0" w:space="0" w:color="auto"/>
                <w:bottom w:val="none" w:sz="0" w:space="0" w:color="auto"/>
                <w:right w:val="none" w:sz="0" w:space="0" w:color="auto"/>
              </w:divBdr>
              <w:divsChild>
                <w:div w:id="318385417">
                  <w:marLeft w:val="0"/>
                  <w:marRight w:val="0"/>
                  <w:marTop w:val="0"/>
                  <w:marBottom w:val="0"/>
                  <w:divBdr>
                    <w:top w:val="none" w:sz="0" w:space="0" w:color="auto"/>
                    <w:left w:val="none" w:sz="0" w:space="0" w:color="auto"/>
                    <w:bottom w:val="none" w:sz="0" w:space="0" w:color="auto"/>
                    <w:right w:val="none" w:sz="0" w:space="0" w:color="auto"/>
                  </w:divBdr>
                  <w:divsChild>
                    <w:div w:id="405953406">
                      <w:marLeft w:val="0"/>
                      <w:marRight w:val="0"/>
                      <w:marTop w:val="0"/>
                      <w:marBottom w:val="0"/>
                      <w:divBdr>
                        <w:top w:val="none" w:sz="0" w:space="0" w:color="auto"/>
                        <w:left w:val="none" w:sz="0" w:space="0" w:color="auto"/>
                        <w:bottom w:val="none" w:sz="0" w:space="0" w:color="auto"/>
                        <w:right w:val="none" w:sz="0" w:space="0" w:color="auto"/>
                      </w:divBdr>
                      <w:divsChild>
                        <w:div w:id="1190529502">
                          <w:marLeft w:val="0"/>
                          <w:marRight w:val="0"/>
                          <w:marTop w:val="0"/>
                          <w:marBottom w:val="0"/>
                          <w:divBdr>
                            <w:top w:val="none" w:sz="0" w:space="0" w:color="auto"/>
                            <w:left w:val="none" w:sz="0" w:space="0" w:color="auto"/>
                            <w:bottom w:val="none" w:sz="0" w:space="0" w:color="auto"/>
                            <w:right w:val="none" w:sz="0" w:space="0" w:color="auto"/>
                          </w:divBdr>
                          <w:divsChild>
                            <w:div w:id="594292067">
                              <w:marLeft w:val="0"/>
                              <w:marRight w:val="0"/>
                              <w:marTop w:val="0"/>
                              <w:marBottom w:val="0"/>
                              <w:divBdr>
                                <w:top w:val="none" w:sz="0" w:space="0" w:color="auto"/>
                                <w:left w:val="none" w:sz="0" w:space="0" w:color="auto"/>
                                <w:bottom w:val="single" w:sz="6" w:space="6" w:color="EEEEEE"/>
                                <w:right w:val="none" w:sz="0" w:space="0" w:color="auto"/>
                              </w:divBdr>
                              <w:divsChild>
                                <w:div w:id="482502517">
                                  <w:marLeft w:val="0"/>
                                  <w:marRight w:val="0"/>
                                  <w:marTop w:val="0"/>
                                  <w:marBottom w:val="0"/>
                                  <w:divBdr>
                                    <w:top w:val="none" w:sz="0" w:space="0" w:color="auto"/>
                                    <w:left w:val="none" w:sz="0" w:space="0" w:color="auto"/>
                                    <w:bottom w:val="none" w:sz="0" w:space="0" w:color="auto"/>
                                    <w:right w:val="none" w:sz="0" w:space="0" w:color="auto"/>
                                  </w:divBdr>
                                  <w:divsChild>
                                    <w:div w:id="1941529491">
                                      <w:marLeft w:val="0"/>
                                      <w:marRight w:val="0"/>
                                      <w:marTop w:val="0"/>
                                      <w:marBottom w:val="0"/>
                                      <w:divBdr>
                                        <w:top w:val="none" w:sz="0" w:space="0" w:color="auto"/>
                                        <w:left w:val="none" w:sz="0" w:space="0" w:color="auto"/>
                                        <w:bottom w:val="none" w:sz="0" w:space="0" w:color="auto"/>
                                        <w:right w:val="none" w:sz="0" w:space="0" w:color="auto"/>
                                      </w:divBdr>
                                      <w:divsChild>
                                        <w:div w:id="831218391">
                                          <w:marLeft w:val="0"/>
                                          <w:marRight w:val="0"/>
                                          <w:marTop w:val="0"/>
                                          <w:marBottom w:val="0"/>
                                          <w:divBdr>
                                            <w:top w:val="none" w:sz="0" w:space="0" w:color="auto"/>
                                            <w:left w:val="none" w:sz="0" w:space="0" w:color="auto"/>
                                            <w:bottom w:val="none" w:sz="0" w:space="0" w:color="auto"/>
                                            <w:right w:val="none" w:sz="0" w:space="0" w:color="auto"/>
                                          </w:divBdr>
                                          <w:divsChild>
                                            <w:div w:id="73178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7293">
                              <w:marLeft w:val="0"/>
                              <w:marRight w:val="0"/>
                              <w:marTop w:val="0"/>
                              <w:marBottom w:val="0"/>
                              <w:divBdr>
                                <w:top w:val="none" w:sz="0" w:space="0" w:color="auto"/>
                                <w:left w:val="none" w:sz="0" w:space="0" w:color="auto"/>
                                <w:bottom w:val="single" w:sz="6" w:space="6" w:color="EEEEEE"/>
                                <w:right w:val="none" w:sz="0" w:space="0" w:color="auto"/>
                              </w:divBdr>
                              <w:divsChild>
                                <w:div w:id="114522156">
                                  <w:marLeft w:val="0"/>
                                  <w:marRight w:val="0"/>
                                  <w:marTop w:val="0"/>
                                  <w:marBottom w:val="0"/>
                                  <w:divBdr>
                                    <w:top w:val="none" w:sz="0" w:space="0" w:color="auto"/>
                                    <w:left w:val="none" w:sz="0" w:space="0" w:color="auto"/>
                                    <w:bottom w:val="none" w:sz="0" w:space="0" w:color="auto"/>
                                    <w:right w:val="none" w:sz="0" w:space="0" w:color="auto"/>
                                  </w:divBdr>
                                  <w:divsChild>
                                    <w:div w:id="1475685603">
                                      <w:marLeft w:val="0"/>
                                      <w:marRight w:val="0"/>
                                      <w:marTop w:val="0"/>
                                      <w:marBottom w:val="0"/>
                                      <w:divBdr>
                                        <w:top w:val="none" w:sz="0" w:space="0" w:color="auto"/>
                                        <w:left w:val="none" w:sz="0" w:space="0" w:color="auto"/>
                                        <w:bottom w:val="none" w:sz="0" w:space="0" w:color="auto"/>
                                        <w:right w:val="none" w:sz="0" w:space="0" w:color="auto"/>
                                      </w:divBdr>
                                      <w:divsChild>
                                        <w:div w:id="1619413246">
                                          <w:marLeft w:val="0"/>
                                          <w:marRight w:val="0"/>
                                          <w:marTop w:val="0"/>
                                          <w:marBottom w:val="0"/>
                                          <w:divBdr>
                                            <w:top w:val="none" w:sz="0" w:space="0" w:color="auto"/>
                                            <w:left w:val="none" w:sz="0" w:space="0" w:color="auto"/>
                                            <w:bottom w:val="none" w:sz="0" w:space="0" w:color="auto"/>
                                            <w:right w:val="none" w:sz="0" w:space="0" w:color="auto"/>
                                          </w:divBdr>
                                          <w:divsChild>
                                            <w:div w:id="11527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233498">
      <w:bodyDiv w:val="1"/>
      <w:marLeft w:val="0"/>
      <w:marRight w:val="0"/>
      <w:marTop w:val="0"/>
      <w:marBottom w:val="0"/>
      <w:divBdr>
        <w:top w:val="none" w:sz="0" w:space="0" w:color="auto"/>
        <w:left w:val="none" w:sz="0" w:space="0" w:color="auto"/>
        <w:bottom w:val="none" w:sz="0" w:space="0" w:color="auto"/>
        <w:right w:val="none" w:sz="0" w:space="0" w:color="auto"/>
      </w:divBdr>
      <w:divsChild>
        <w:div w:id="1151169197">
          <w:marLeft w:val="0"/>
          <w:marRight w:val="0"/>
          <w:marTop w:val="204"/>
          <w:marBottom w:val="204"/>
          <w:divBdr>
            <w:top w:val="none" w:sz="0" w:space="0" w:color="auto"/>
            <w:left w:val="none" w:sz="0" w:space="0" w:color="auto"/>
            <w:bottom w:val="none" w:sz="0" w:space="0" w:color="auto"/>
            <w:right w:val="none" w:sz="0" w:space="0" w:color="auto"/>
          </w:divBdr>
          <w:divsChild>
            <w:div w:id="1017390461">
              <w:marLeft w:val="0"/>
              <w:marRight w:val="0"/>
              <w:marTop w:val="0"/>
              <w:marBottom w:val="0"/>
              <w:divBdr>
                <w:top w:val="none" w:sz="0" w:space="0" w:color="auto"/>
                <w:left w:val="none" w:sz="0" w:space="0" w:color="auto"/>
                <w:bottom w:val="none" w:sz="0" w:space="0" w:color="auto"/>
                <w:right w:val="none" w:sz="0" w:space="0" w:color="auto"/>
              </w:divBdr>
            </w:div>
          </w:divsChild>
        </w:div>
        <w:div w:id="1917518359">
          <w:marLeft w:val="0"/>
          <w:marRight w:val="0"/>
          <w:marTop w:val="0"/>
          <w:marBottom w:val="0"/>
          <w:divBdr>
            <w:top w:val="none" w:sz="0" w:space="0" w:color="auto"/>
            <w:left w:val="none" w:sz="0" w:space="0" w:color="auto"/>
            <w:bottom w:val="none" w:sz="0" w:space="0" w:color="auto"/>
            <w:right w:val="none" w:sz="0" w:space="0" w:color="auto"/>
          </w:divBdr>
          <w:divsChild>
            <w:div w:id="1378703613">
              <w:marLeft w:val="0"/>
              <w:marRight w:val="0"/>
              <w:marTop w:val="0"/>
              <w:marBottom w:val="0"/>
              <w:divBdr>
                <w:top w:val="none" w:sz="0" w:space="0" w:color="auto"/>
                <w:left w:val="none" w:sz="0" w:space="0" w:color="auto"/>
                <w:bottom w:val="none" w:sz="0" w:space="0" w:color="auto"/>
                <w:right w:val="none" w:sz="0" w:space="0" w:color="auto"/>
              </w:divBdr>
              <w:divsChild>
                <w:div w:id="106851034">
                  <w:marLeft w:val="0"/>
                  <w:marRight w:val="0"/>
                  <w:marTop w:val="0"/>
                  <w:marBottom w:val="0"/>
                  <w:divBdr>
                    <w:top w:val="none" w:sz="0" w:space="0" w:color="auto"/>
                    <w:left w:val="none" w:sz="0" w:space="0" w:color="auto"/>
                    <w:bottom w:val="none" w:sz="0" w:space="0" w:color="auto"/>
                    <w:right w:val="none" w:sz="0" w:space="0" w:color="auto"/>
                  </w:divBdr>
                  <w:divsChild>
                    <w:div w:id="851380158">
                      <w:marLeft w:val="0"/>
                      <w:marRight w:val="0"/>
                      <w:marTop w:val="0"/>
                      <w:marBottom w:val="0"/>
                      <w:divBdr>
                        <w:top w:val="none" w:sz="0" w:space="0" w:color="auto"/>
                        <w:left w:val="none" w:sz="0" w:space="0" w:color="auto"/>
                        <w:bottom w:val="none" w:sz="0" w:space="0" w:color="auto"/>
                        <w:right w:val="none" w:sz="0" w:space="0" w:color="auto"/>
                      </w:divBdr>
                      <w:divsChild>
                        <w:div w:id="212134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58449">
          <w:marLeft w:val="0"/>
          <w:marRight w:val="0"/>
          <w:marTop w:val="0"/>
          <w:marBottom w:val="0"/>
          <w:divBdr>
            <w:top w:val="none" w:sz="0" w:space="0" w:color="auto"/>
            <w:left w:val="none" w:sz="0" w:space="0" w:color="auto"/>
            <w:bottom w:val="none" w:sz="0" w:space="0" w:color="auto"/>
            <w:right w:val="none" w:sz="0" w:space="0" w:color="auto"/>
          </w:divBdr>
          <w:divsChild>
            <w:div w:id="1278759068">
              <w:marLeft w:val="0"/>
              <w:marRight w:val="0"/>
              <w:marTop w:val="0"/>
              <w:marBottom w:val="0"/>
              <w:divBdr>
                <w:top w:val="none" w:sz="0" w:space="0" w:color="auto"/>
                <w:left w:val="none" w:sz="0" w:space="0" w:color="auto"/>
                <w:bottom w:val="none" w:sz="0" w:space="0" w:color="auto"/>
                <w:right w:val="none" w:sz="0" w:space="0" w:color="auto"/>
              </w:divBdr>
              <w:divsChild>
                <w:div w:id="1340809654">
                  <w:marLeft w:val="0"/>
                  <w:marRight w:val="0"/>
                  <w:marTop w:val="0"/>
                  <w:marBottom w:val="0"/>
                  <w:divBdr>
                    <w:top w:val="none" w:sz="0" w:space="0" w:color="auto"/>
                    <w:left w:val="none" w:sz="0" w:space="0" w:color="auto"/>
                    <w:bottom w:val="none" w:sz="0" w:space="0" w:color="auto"/>
                    <w:right w:val="none" w:sz="0" w:space="0" w:color="auto"/>
                  </w:divBdr>
                  <w:divsChild>
                    <w:div w:id="188951914">
                      <w:marLeft w:val="0"/>
                      <w:marRight w:val="0"/>
                      <w:marTop w:val="0"/>
                      <w:marBottom w:val="0"/>
                      <w:divBdr>
                        <w:top w:val="none" w:sz="0" w:space="0" w:color="auto"/>
                        <w:left w:val="none" w:sz="0" w:space="0" w:color="auto"/>
                        <w:bottom w:val="none" w:sz="0" w:space="0" w:color="auto"/>
                        <w:right w:val="none" w:sz="0" w:space="0" w:color="auto"/>
                      </w:divBdr>
                      <w:divsChild>
                        <w:div w:id="58023419">
                          <w:marLeft w:val="0"/>
                          <w:marRight w:val="0"/>
                          <w:marTop w:val="0"/>
                          <w:marBottom w:val="0"/>
                          <w:divBdr>
                            <w:top w:val="none" w:sz="0" w:space="0" w:color="auto"/>
                            <w:left w:val="none" w:sz="0" w:space="0" w:color="auto"/>
                            <w:bottom w:val="none" w:sz="0" w:space="0" w:color="auto"/>
                            <w:right w:val="none" w:sz="0" w:space="0" w:color="auto"/>
                          </w:divBdr>
                          <w:divsChild>
                            <w:div w:id="243153007">
                              <w:marLeft w:val="0"/>
                              <w:marRight w:val="0"/>
                              <w:marTop w:val="0"/>
                              <w:marBottom w:val="0"/>
                              <w:divBdr>
                                <w:top w:val="none" w:sz="0" w:space="0" w:color="auto"/>
                                <w:left w:val="none" w:sz="0" w:space="0" w:color="auto"/>
                                <w:bottom w:val="single" w:sz="6" w:space="6" w:color="EEEEEE"/>
                                <w:right w:val="none" w:sz="0" w:space="0" w:color="auto"/>
                              </w:divBdr>
                              <w:divsChild>
                                <w:div w:id="894663002">
                                  <w:marLeft w:val="0"/>
                                  <w:marRight w:val="0"/>
                                  <w:marTop w:val="0"/>
                                  <w:marBottom w:val="0"/>
                                  <w:divBdr>
                                    <w:top w:val="none" w:sz="0" w:space="0" w:color="auto"/>
                                    <w:left w:val="none" w:sz="0" w:space="0" w:color="auto"/>
                                    <w:bottom w:val="none" w:sz="0" w:space="0" w:color="auto"/>
                                    <w:right w:val="none" w:sz="0" w:space="0" w:color="auto"/>
                                  </w:divBdr>
                                  <w:divsChild>
                                    <w:div w:id="2139714666">
                                      <w:marLeft w:val="0"/>
                                      <w:marRight w:val="0"/>
                                      <w:marTop w:val="0"/>
                                      <w:marBottom w:val="0"/>
                                      <w:divBdr>
                                        <w:top w:val="none" w:sz="0" w:space="0" w:color="auto"/>
                                        <w:left w:val="none" w:sz="0" w:space="0" w:color="auto"/>
                                        <w:bottom w:val="none" w:sz="0" w:space="0" w:color="auto"/>
                                        <w:right w:val="none" w:sz="0" w:space="0" w:color="auto"/>
                                      </w:divBdr>
                                      <w:divsChild>
                                        <w:div w:id="314384099">
                                          <w:marLeft w:val="0"/>
                                          <w:marRight w:val="0"/>
                                          <w:marTop w:val="0"/>
                                          <w:marBottom w:val="0"/>
                                          <w:divBdr>
                                            <w:top w:val="none" w:sz="0" w:space="0" w:color="auto"/>
                                            <w:left w:val="none" w:sz="0" w:space="0" w:color="auto"/>
                                            <w:bottom w:val="none" w:sz="0" w:space="0" w:color="auto"/>
                                            <w:right w:val="none" w:sz="0" w:space="0" w:color="auto"/>
                                          </w:divBdr>
                                          <w:divsChild>
                                            <w:div w:id="9154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704534">
                              <w:marLeft w:val="0"/>
                              <w:marRight w:val="0"/>
                              <w:marTop w:val="0"/>
                              <w:marBottom w:val="0"/>
                              <w:divBdr>
                                <w:top w:val="none" w:sz="0" w:space="0" w:color="auto"/>
                                <w:left w:val="none" w:sz="0" w:space="0" w:color="auto"/>
                                <w:bottom w:val="single" w:sz="6" w:space="6" w:color="EEEEEE"/>
                                <w:right w:val="none" w:sz="0" w:space="0" w:color="auto"/>
                              </w:divBdr>
                              <w:divsChild>
                                <w:div w:id="1668173323">
                                  <w:marLeft w:val="0"/>
                                  <w:marRight w:val="0"/>
                                  <w:marTop w:val="0"/>
                                  <w:marBottom w:val="0"/>
                                  <w:divBdr>
                                    <w:top w:val="none" w:sz="0" w:space="0" w:color="auto"/>
                                    <w:left w:val="none" w:sz="0" w:space="0" w:color="auto"/>
                                    <w:bottom w:val="none" w:sz="0" w:space="0" w:color="auto"/>
                                    <w:right w:val="none" w:sz="0" w:space="0" w:color="auto"/>
                                  </w:divBdr>
                                  <w:divsChild>
                                    <w:div w:id="948704140">
                                      <w:marLeft w:val="0"/>
                                      <w:marRight w:val="0"/>
                                      <w:marTop w:val="0"/>
                                      <w:marBottom w:val="0"/>
                                      <w:divBdr>
                                        <w:top w:val="none" w:sz="0" w:space="0" w:color="auto"/>
                                        <w:left w:val="none" w:sz="0" w:space="0" w:color="auto"/>
                                        <w:bottom w:val="none" w:sz="0" w:space="0" w:color="auto"/>
                                        <w:right w:val="none" w:sz="0" w:space="0" w:color="auto"/>
                                      </w:divBdr>
                                      <w:divsChild>
                                        <w:div w:id="502479781">
                                          <w:marLeft w:val="0"/>
                                          <w:marRight w:val="0"/>
                                          <w:marTop w:val="0"/>
                                          <w:marBottom w:val="0"/>
                                          <w:divBdr>
                                            <w:top w:val="none" w:sz="0" w:space="0" w:color="auto"/>
                                            <w:left w:val="none" w:sz="0" w:space="0" w:color="auto"/>
                                            <w:bottom w:val="none" w:sz="0" w:space="0" w:color="auto"/>
                                            <w:right w:val="none" w:sz="0" w:space="0" w:color="auto"/>
                                          </w:divBdr>
                                          <w:divsChild>
                                            <w:div w:id="198202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647467">
      <w:bodyDiv w:val="1"/>
      <w:marLeft w:val="0"/>
      <w:marRight w:val="0"/>
      <w:marTop w:val="0"/>
      <w:marBottom w:val="0"/>
      <w:divBdr>
        <w:top w:val="none" w:sz="0" w:space="0" w:color="auto"/>
        <w:left w:val="none" w:sz="0" w:space="0" w:color="auto"/>
        <w:bottom w:val="none" w:sz="0" w:space="0" w:color="auto"/>
        <w:right w:val="none" w:sz="0" w:space="0" w:color="auto"/>
      </w:divBdr>
      <w:divsChild>
        <w:div w:id="364722640">
          <w:marLeft w:val="0"/>
          <w:marRight w:val="0"/>
          <w:marTop w:val="204"/>
          <w:marBottom w:val="204"/>
          <w:divBdr>
            <w:top w:val="none" w:sz="0" w:space="0" w:color="auto"/>
            <w:left w:val="none" w:sz="0" w:space="0" w:color="auto"/>
            <w:bottom w:val="none" w:sz="0" w:space="0" w:color="auto"/>
            <w:right w:val="none" w:sz="0" w:space="0" w:color="auto"/>
          </w:divBdr>
          <w:divsChild>
            <w:div w:id="2085028127">
              <w:marLeft w:val="0"/>
              <w:marRight w:val="0"/>
              <w:marTop w:val="0"/>
              <w:marBottom w:val="0"/>
              <w:divBdr>
                <w:top w:val="none" w:sz="0" w:space="0" w:color="auto"/>
                <w:left w:val="none" w:sz="0" w:space="0" w:color="auto"/>
                <w:bottom w:val="none" w:sz="0" w:space="0" w:color="auto"/>
                <w:right w:val="none" w:sz="0" w:space="0" w:color="auto"/>
              </w:divBdr>
            </w:div>
          </w:divsChild>
        </w:div>
        <w:div w:id="893925112">
          <w:marLeft w:val="0"/>
          <w:marRight w:val="0"/>
          <w:marTop w:val="0"/>
          <w:marBottom w:val="0"/>
          <w:divBdr>
            <w:top w:val="none" w:sz="0" w:space="0" w:color="auto"/>
            <w:left w:val="none" w:sz="0" w:space="0" w:color="auto"/>
            <w:bottom w:val="none" w:sz="0" w:space="0" w:color="auto"/>
            <w:right w:val="none" w:sz="0" w:space="0" w:color="auto"/>
          </w:divBdr>
          <w:divsChild>
            <w:div w:id="863516260">
              <w:marLeft w:val="0"/>
              <w:marRight w:val="0"/>
              <w:marTop w:val="0"/>
              <w:marBottom w:val="0"/>
              <w:divBdr>
                <w:top w:val="none" w:sz="0" w:space="0" w:color="auto"/>
                <w:left w:val="none" w:sz="0" w:space="0" w:color="auto"/>
                <w:bottom w:val="none" w:sz="0" w:space="0" w:color="auto"/>
                <w:right w:val="none" w:sz="0" w:space="0" w:color="auto"/>
              </w:divBdr>
              <w:divsChild>
                <w:div w:id="1679624714">
                  <w:marLeft w:val="0"/>
                  <w:marRight w:val="0"/>
                  <w:marTop w:val="0"/>
                  <w:marBottom w:val="0"/>
                  <w:divBdr>
                    <w:top w:val="none" w:sz="0" w:space="0" w:color="auto"/>
                    <w:left w:val="none" w:sz="0" w:space="0" w:color="auto"/>
                    <w:bottom w:val="none" w:sz="0" w:space="0" w:color="auto"/>
                    <w:right w:val="none" w:sz="0" w:space="0" w:color="auto"/>
                  </w:divBdr>
                  <w:divsChild>
                    <w:div w:id="1630932568">
                      <w:marLeft w:val="0"/>
                      <w:marRight w:val="0"/>
                      <w:marTop w:val="0"/>
                      <w:marBottom w:val="0"/>
                      <w:divBdr>
                        <w:top w:val="none" w:sz="0" w:space="0" w:color="auto"/>
                        <w:left w:val="none" w:sz="0" w:space="0" w:color="auto"/>
                        <w:bottom w:val="none" w:sz="0" w:space="0" w:color="auto"/>
                        <w:right w:val="none" w:sz="0" w:space="0" w:color="auto"/>
                      </w:divBdr>
                      <w:divsChild>
                        <w:div w:id="1700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26583">
          <w:marLeft w:val="0"/>
          <w:marRight w:val="0"/>
          <w:marTop w:val="0"/>
          <w:marBottom w:val="0"/>
          <w:divBdr>
            <w:top w:val="none" w:sz="0" w:space="0" w:color="auto"/>
            <w:left w:val="none" w:sz="0" w:space="0" w:color="auto"/>
            <w:bottom w:val="none" w:sz="0" w:space="0" w:color="auto"/>
            <w:right w:val="none" w:sz="0" w:space="0" w:color="auto"/>
          </w:divBdr>
          <w:divsChild>
            <w:div w:id="911768347">
              <w:marLeft w:val="0"/>
              <w:marRight w:val="0"/>
              <w:marTop w:val="0"/>
              <w:marBottom w:val="0"/>
              <w:divBdr>
                <w:top w:val="none" w:sz="0" w:space="0" w:color="auto"/>
                <w:left w:val="none" w:sz="0" w:space="0" w:color="auto"/>
                <w:bottom w:val="none" w:sz="0" w:space="0" w:color="auto"/>
                <w:right w:val="none" w:sz="0" w:space="0" w:color="auto"/>
              </w:divBdr>
              <w:divsChild>
                <w:div w:id="383795339">
                  <w:marLeft w:val="0"/>
                  <w:marRight w:val="0"/>
                  <w:marTop w:val="0"/>
                  <w:marBottom w:val="0"/>
                  <w:divBdr>
                    <w:top w:val="none" w:sz="0" w:space="0" w:color="auto"/>
                    <w:left w:val="none" w:sz="0" w:space="0" w:color="auto"/>
                    <w:bottom w:val="none" w:sz="0" w:space="0" w:color="auto"/>
                    <w:right w:val="none" w:sz="0" w:space="0" w:color="auto"/>
                  </w:divBdr>
                  <w:divsChild>
                    <w:div w:id="35476420">
                      <w:marLeft w:val="0"/>
                      <w:marRight w:val="0"/>
                      <w:marTop w:val="0"/>
                      <w:marBottom w:val="0"/>
                      <w:divBdr>
                        <w:top w:val="none" w:sz="0" w:space="0" w:color="auto"/>
                        <w:left w:val="none" w:sz="0" w:space="0" w:color="auto"/>
                        <w:bottom w:val="none" w:sz="0" w:space="0" w:color="auto"/>
                        <w:right w:val="none" w:sz="0" w:space="0" w:color="auto"/>
                      </w:divBdr>
                      <w:divsChild>
                        <w:div w:id="2145922565">
                          <w:marLeft w:val="0"/>
                          <w:marRight w:val="0"/>
                          <w:marTop w:val="0"/>
                          <w:marBottom w:val="0"/>
                          <w:divBdr>
                            <w:top w:val="none" w:sz="0" w:space="0" w:color="auto"/>
                            <w:left w:val="none" w:sz="0" w:space="0" w:color="auto"/>
                            <w:bottom w:val="none" w:sz="0" w:space="0" w:color="auto"/>
                            <w:right w:val="none" w:sz="0" w:space="0" w:color="auto"/>
                          </w:divBdr>
                          <w:divsChild>
                            <w:div w:id="1988849984">
                              <w:marLeft w:val="0"/>
                              <w:marRight w:val="0"/>
                              <w:marTop w:val="0"/>
                              <w:marBottom w:val="0"/>
                              <w:divBdr>
                                <w:top w:val="none" w:sz="0" w:space="0" w:color="auto"/>
                                <w:left w:val="none" w:sz="0" w:space="0" w:color="auto"/>
                                <w:bottom w:val="single" w:sz="6" w:space="6" w:color="EEEEEE"/>
                                <w:right w:val="none" w:sz="0" w:space="0" w:color="auto"/>
                              </w:divBdr>
                              <w:divsChild>
                                <w:div w:id="799610858">
                                  <w:marLeft w:val="0"/>
                                  <w:marRight w:val="0"/>
                                  <w:marTop w:val="0"/>
                                  <w:marBottom w:val="0"/>
                                  <w:divBdr>
                                    <w:top w:val="none" w:sz="0" w:space="0" w:color="auto"/>
                                    <w:left w:val="none" w:sz="0" w:space="0" w:color="auto"/>
                                    <w:bottom w:val="none" w:sz="0" w:space="0" w:color="auto"/>
                                    <w:right w:val="none" w:sz="0" w:space="0" w:color="auto"/>
                                  </w:divBdr>
                                  <w:divsChild>
                                    <w:div w:id="1796369583">
                                      <w:marLeft w:val="0"/>
                                      <w:marRight w:val="0"/>
                                      <w:marTop w:val="0"/>
                                      <w:marBottom w:val="0"/>
                                      <w:divBdr>
                                        <w:top w:val="none" w:sz="0" w:space="0" w:color="auto"/>
                                        <w:left w:val="none" w:sz="0" w:space="0" w:color="auto"/>
                                        <w:bottom w:val="none" w:sz="0" w:space="0" w:color="auto"/>
                                        <w:right w:val="none" w:sz="0" w:space="0" w:color="auto"/>
                                      </w:divBdr>
                                      <w:divsChild>
                                        <w:div w:id="1199078341">
                                          <w:marLeft w:val="0"/>
                                          <w:marRight w:val="0"/>
                                          <w:marTop w:val="0"/>
                                          <w:marBottom w:val="0"/>
                                          <w:divBdr>
                                            <w:top w:val="none" w:sz="0" w:space="0" w:color="auto"/>
                                            <w:left w:val="none" w:sz="0" w:space="0" w:color="auto"/>
                                            <w:bottom w:val="none" w:sz="0" w:space="0" w:color="auto"/>
                                            <w:right w:val="none" w:sz="0" w:space="0" w:color="auto"/>
                                          </w:divBdr>
                                          <w:divsChild>
                                            <w:div w:id="14052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50441">
                              <w:marLeft w:val="0"/>
                              <w:marRight w:val="0"/>
                              <w:marTop w:val="0"/>
                              <w:marBottom w:val="0"/>
                              <w:divBdr>
                                <w:top w:val="none" w:sz="0" w:space="0" w:color="auto"/>
                                <w:left w:val="none" w:sz="0" w:space="0" w:color="auto"/>
                                <w:bottom w:val="single" w:sz="6" w:space="6" w:color="EEEEEE"/>
                                <w:right w:val="none" w:sz="0" w:space="0" w:color="auto"/>
                              </w:divBdr>
                              <w:divsChild>
                                <w:div w:id="734818682">
                                  <w:marLeft w:val="0"/>
                                  <w:marRight w:val="0"/>
                                  <w:marTop w:val="0"/>
                                  <w:marBottom w:val="0"/>
                                  <w:divBdr>
                                    <w:top w:val="none" w:sz="0" w:space="0" w:color="auto"/>
                                    <w:left w:val="none" w:sz="0" w:space="0" w:color="auto"/>
                                    <w:bottom w:val="none" w:sz="0" w:space="0" w:color="auto"/>
                                    <w:right w:val="none" w:sz="0" w:space="0" w:color="auto"/>
                                  </w:divBdr>
                                  <w:divsChild>
                                    <w:div w:id="1629318690">
                                      <w:marLeft w:val="0"/>
                                      <w:marRight w:val="0"/>
                                      <w:marTop w:val="0"/>
                                      <w:marBottom w:val="0"/>
                                      <w:divBdr>
                                        <w:top w:val="none" w:sz="0" w:space="0" w:color="auto"/>
                                        <w:left w:val="none" w:sz="0" w:space="0" w:color="auto"/>
                                        <w:bottom w:val="none" w:sz="0" w:space="0" w:color="auto"/>
                                        <w:right w:val="none" w:sz="0" w:space="0" w:color="auto"/>
                                      </w:divBdr>
                                      <w:divsChild>
                                        <w:div w:id="648485399">
                                          <w:marLeft w:val="0"/>
                                          <w:marRight w:val="0"/>
                                          <w:marTop w:val="0"/>
                                          <w:marBottom w:val="0"/>
                                          <w:divBdr>
                                            <w:top w:val="none" w:sz="0" w:space="0" w:color="auto"/>
                                            <w:left w:val="none" w:sz="0" w:space="0" w:color="auto"/>
                                            <w:bottom w:val="none" w:sz="0" w:space="0" w:color="auto"/>
                                            <w:right w:val="none" w:sz="0" w:space="0" w:color="auto"/>
                                          </w:divBdr>
                                          <w:divsChild>
                                            <w:div w:id="8660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1492">
                              <w:marLeft w:val="0"/>
                              <w:marRight w:val="0"/>
                              <w:marTop w:val="0"/>
                              <w:marBottom w:val="0"/>
                              <w:divBdr>
                                <w:top w:val="none" w:sz="0" w:space="0" w:color="auto"/>
                                <w:left w:val="none" w:sz="0" w:space="0" w:color="auto"/>
                                <w:bottom w:val="single" w:sz="6" w:space="6" w:color="EEEEEE"/>
                                <w:right w:val="none" w:sz="0" w:space="0" w:color="auto"/>
                              </w:divBdr>
                              <w:divsChild>
                                <w:div w:id="312178598">
                                  <w:marLeft w:val="0"/>
                                  <w:marRight w:val="0"/>
                                  <w:marTop w:val="0"/>
                                  <w:marBottom w:val="0"/>
                                  <w:divBdr>
                                    <w:top w:val="none" w:sz="0" w:space="0" w:color="auto"/>
                                    <w:left w:val="none" w:sz="0" w:space="0" w:color="auto"/>
                                    <w:bottom w:val="none" w:sz="0" w:space="0" w:color="auto"/>
                                    <w:right w:val="none" w:sz="0" w:space="0" w:color="auto"/>
                                  </w:divBdr>
                                  <w:divsChild>
                                    <w:div w:id="1714038547">
                                      <w:marLeft w:val="0"/>
                                      <w:marRight w:val="0"/>
                                      <w:marTop w:val="0"/>
                                      <w:marBottom w:val="0"/>
                                      <w:divBdr>
                                        <w:top w:val="none" w:sz="0" w:space="0" w:color="auto"/>
                                        <w:left w:val="none" w:sz="0" w:space="0" w:color="auto"/>
                                        <w:bottom w:val="none" w:sz="0" w:space="0" w:color="auto"/>
                                        <w:right w:val="none" w:sz="0" w:space="0" w:color="auto"/>
                                      </w:divBdr>
                                      <w:divsChild>
                                        <w:div w:id="80178590">
                                          <w:marLeft w:val="0"/>
                                          <w:marRight w:val="0"/>
                                          <w:marTop w:val="0"/>
                                          <w:marBottom w:val="0"/>
                                          <w:divBdr>
                                            <w:top w:val="none" w:sz="0" w:space="0" w:color="auto"/>
                                            <w:left w:val="none" w:sz="0" w:space="0" w:color="auto"/>
                                            <w:bottom w:val="none" w:sz="0" w:space="0" w:color="auto"/>
                                            <w:right w:val="none" w:sz="0" w:space="0" w:color="auto"/>
                                          </w:divBdr>
                                          <w:divsChild>
                                            <w:div w:id="17321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336124">
                              <w:marLeft w:val="0"/>
                              <w:marRight w:val="0"/>
                              <w:marTop w:val="0"/>
                              <w:marBottom w:val="0"/>
                              <w:divBdr>
                                <w:top w:val="none" w:sz="0" w:space="0" w:color="auto"/>
                                <w:left w:val="none" w:sz="0" w:space="0" w:color="auto"/>
                                <w:bottom w:val="single" w:sz="6" w:space="6" w:color="EEEEEE"/>
                                <w:right w:val="none" w:sz="0" w:space="0" w:color="auto"/>
                              </w:divBdr>
                              <w:divsChild>
                                <w:div w:id="804540988">
                                  <w:marLeft w:val="0"/>
                                  <w:marRight w:val="0"/>
                                  <w:marTop w:val="0"/>
                                  <w:marBottom w:val="0"/>
                                  <w:divBdr>
                                    <w:top w:val="none" w:sz="0" w:space="0" w:color="auto"/>
                                    <w:left w:val="none" w:sz="0" w:space="0" w:color="auto"/>
                                    <w:bottom w:val="none" w:sz="0" w:space="0" w:color="auto"/>
                                    <w:right w:val="none" w:sz="0" w:space="0" w:color="auto"/>
                                  </w:divBdr>
                                  <w:divsChild>
                                    <w:div w:id="460001923">
                                      <w:marLeft w:val="0"/>
                                      <w:marRight w:val="0"/>
                                      <w:marTop w:val="0"/>
                                      <w:marBottom w:val="0"/>
                                      <w:divBdr>
                                        <w:top w:val="none" w:sz="0" w:space="0" w:color="auto"/>
                                        <w:left w:val="none" w:sz="0" w:space="0" w:color="auto"/>
                                        <w:bottom w:val="none" w:sz="0" w:space="0" w:color="auto"/>
                                        <w:right w:val="none" w:sz="0" w:space="0" w:color="auto"/>
                                      </w:divBdr>
                                      <w:divsChild>
                                        <w:div w:id="1507937773">
                                          <w:marLeft w:val="0"/>
                                          <w:marRight w:val="0"/>
                                          <w:marTop w:val="0"/>
                                          <w:marBottom w:val="0"/>
                                          <w:divBdr>
                                            <w:top w:val="none" w:sz="0" w:space="0" w:color="auto"/>
                                            <w:left w:val="none" w:sz="0" w:space="0" w:color="auto"/>
                                            <w:bottom w:val="none" w:sz="0" w:space="0" w:color="auto"/>
                                            <w:right w:val="none" w:sz="0" w:space="0" w:color="auto"/>
                                          </w:divBdr>
                                          <w:divsChild>
                                            <w:div w:id="67797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8890">
      <w:bodyDiv w:val="1"/>
      <w:marLeft w:val="0"/>
      <w:marRight w:val="0"/>
      <w:marTop w:val="0"/>
      <w:marBottom w:val="0"/>
      <w:divBdr>
        <w:top w:val="none" w:sz="0" w:space="0" w:color="auto"/>
        <w:left w:val="none" w:sz="0" w:space="0" w:color="auto"/>
        <w:bottom w:val="none" w:sz="0" w:space="0" w:color="auto"/>
        <w:right w:val="none" w:sz="0" w:space="0" w:color="auto"/>
      </w:divBdr>
      <w:divsChild>
        <w:div w:id="1224638389">
          <w:marLeft w:val="0"/>
          <w:marRight w:val="0"/>
          <w:marTop w:val="204"/>
          <w:marBottom w:val="204"/>
          <w:divBdr>
            <w:top w:val="none" w:sz="0" w:space="0" w:color="auto"/>
            <w:left w:val="none" w:sz="0" w:space="0" w:color="auto"/>
            <w:bottom w:val="none" w:sz="0" w:space="0" w:color="auto"/>
            <w:right w:val="none" w:sz="0" w:space="0" w:color="auto"/>
          </w:divBdr>
          <w:divsChild>
            <w:div w:id="689724264">
              <w:marLeft w:val="0"/>
              <w:marRight w:val="0"/>
              <w:marTop w:val="0"/>
              <w:marBottom w:val="0"/>
              <w:divBdr>
                <w:top w:val="none" w:sz="0" w:space="0" w:color="auto"/>
                <w:left w:val="none" w:sz="0" w:space="0" w:color="auto"/>
                <w:bottom w:val="none" w:sz="0" w:space="0" w:color="auto"/>
                <w:right w:val="none" w:sz="0" w:space="0" w:color="auto"/>
              </w:divBdr>
            </w:div>
          </w:divsChild>
        </w:div>
        <w:div w:id="976958453">
          <w:marLeft w:val="0"/>
          <w:marRight w:val="0"/>
          <w:marTop w:val="0"/>
          <w:marBottom w:val="0"/>
          <w:divBdr>
            <w:top w:val="none" w:sz="0" w:space="0" w:color="auto"/>
            <w:left w:val="none" w:sz="0" w:space="0" w:color="auto"/>
            <w:bottom w:val="none" w:sz="0" w:space="0" w:color="auto"/>
            <w:right w:val="none" w:sz="0" w:space="0" w:color="auto"/>
          </w:divBdr>
          <w:divsChild>
            <w:div w:id="1915048347">
              <w:marLeft w:val="0"/>
              <w:marRight w:val="0"/>
              <w:marTop w:val="0"/>
              <w:marBottom w:val="0"/>
              <w:divBdr>
                <w:top w:val="none" w:sz="0" w:space="0" w:color="auto"/>
                <w:left w:val="none" w:sz="0" w:space="0" w:color="auto"/>
                <w:bottom w:val="none" w:sz="0" w:space="0" w:color="auto"/>
                <w:right w:val="none" w:sz="0" w:space="0" w:color="auto"/>
              </w:divBdr>
              <w:divsChild>
                <w:div w:id="1707170418">
                  <w:marLeft w:val="0"/>
                  <w:marRight w:val="0"/>
                  <w:marTop w:val="0"/>
                  <w:marBottom w:val="0"/>
                  <w:divBdr>
                    <w:top w:val="none" w:sz="0" w:space="0" w:color="auto"/>
                    <w:left w:val="none" w:sz="0" w:space="0" w:color="auto"/>
                    <w:bottom w:val="none" w:sz="0" w:space="0" w:color="auto"/>
                    <w:right w:val="none" w:sz="0" w:space="0" w:color="auto"/>
                  </w:divBdr>
                  <w:divsChild>
                    <w:div w:id="2129080633">
                      <w:marLeft w:val="0"/>
                      <w:marRight w:val="0"/>
                      <w:marTop w:val="0"/>
                      <w:marBottom w:val="0"/>
                      <w:divBdr>
                        <w:top w:val="none" w:sz="0" w:space="0" w:color="auto"/>
                        <w:left w:val="none" w:sz="0" w:space="0" w:color="auto"/>
                        <w:bottom w:val="none" w:sz="0" w:space="0" w:color="auto"/>
                        <w:right w:val="none" w:sz="0" w:space="0" w:color="auto"/>
                      </w:divBdr>
                      <w:divsChild>
                        <w:div w:id="18356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03341">
          <w:marLeft w:val="0"/>
          <w:marRight w:val="0"/>
          <w:marTop w:val="0"/>
          <w:marBottom w:val="0"/>
          <w:divBdr>
            <w:top w:val="none" w:sz="0" w:space="0" w:color="auto"/>
            <w:left w:val="none" w:sz="0" w:space="0" w:color="auto"/>
            <w:bottom w:val="none" w:sz="0" w:space="0" w:color="auto"/>
            <w:right w:val="none" w:sz="0" w:space="0" w:color="auto"/>
          </w:divBdr>
          <w:divsChild>
            <w:div w:id="818688273">
              <w:marLeft w:val="0"/>
              <w:marRight w:val="0"/>
              <w:marTop w:val="0"/>
              <w:marBottom w:val="0"/>
              <w:divBdr>
                <w:top w:val="none" w:sz="0" w:space="0" w:color="auto"/>
                <w:left w:val="none" w:sz="0" w:space="0" w:color="auto"/>
                <w:bottom w:val="none" w:sz="0" w:space="0" w:color="auto"/>
                <w:right w:val="none" w:sz="0" w:space="0" w:color="auto"/>
              </w:divBdr>
              <w:divsChild>
                <w:div w:id="1368331417">
                  <w:marLeft w:val="0"/>
                  <w:marRight w:val="0"/>
                  <w:marTop w:val="0"/>
                  <w:marBottom w:val="0"/>
                  <w:divBdr>
                    <w:top w:val="none" w:sz="0" w:space="0" w:color="auto"/>
                    <w:left w:val="none" w:sz="0" w:space="0" w:color="auto"/>
                    <w:bottom w:val="none" w:sz="0" w:space="0" w:color="auto"/>
                    <w:right w:val="none" w:sz="0" w:space="0" w:color="auto"/>
                  </w:divBdr>
                  <w:divsChild>
                    <w:div w:id="1685589408">
                      <w:marLeft w:val="0"/>
                      <w:marRight w:val="0"/>
                      <w:marTop w:val="0"/>
                      <w:marBottom w:val="0"/>
                      <w:divBdr>
                        <w:top w:val="none" w:sz="0" w:space="0" w:color="auto"/>
                        <w:left w:val="none" w:sz="0" w:space="0" w:color="auto"/>
                        <w:bottom w:val="none" w:sz="0" w:space="0" w:color="auto"/>
                        <w:right w:val="none" w:sz="0" w:space="0" w:color="auto"/>
                      </w:divBdr>
                      <w:divsChild>
                        <w:div w:id="1442456891">
                          <w:marLeft w:val="0"/>
                          <w:marRight w:val="0"/>
                          <w:marTop w:val="0"/>
                          <w:marBottom w:val="0"/>
                          <w:divBdr>
                            <w:top w:val="none" w:sz="0" w:space="0" w:color="auto"/>
                            <w:left w:val="none" w:sz="0" w:space="0" w:color="auto"/>
                            <w:bottom w:val="none" w:sz="0" w:space="0" w:color="auto"/>
                            <w:right w:val="none" w:sz="0" w:space="0" w:color="auto"/>
                          </w:divBdr>
                          <w:divsChild>
                            <w:div w:id="1347485726">
                              <w:marLeft w:val="0"/>
                              <w:marRight w:val="0"/>
                              <w:marTop w:val="0"/>
                              <w:marBottom w:val="0"/>
                              <w:divBdr>
                                <w:top w:val="none" w:sz="0" w:space="0" w:color="auto"/>
                                <w:left w:val="none" w:sz="0" w:space="0" w:color="auto"/>
                                <w:bottom w:val="single" w:sz="6" w:space="6" w:color="EEEEEE"/>
                                <w:right w:val="none" w:sz="0" w:space="0" w:color="auto"/>
                              </w:divBdr>
                              <w:divsChild>
                                <w:div w:id="38088399">
                                  <w:marLeft w:val="0"/>
                                  <w:marRight w:val="0"/>
                                  <w:marTop w:val="0"/>
                                  <w:marBottom w:val="0"/>
                                  <w:divBdr>
                                    <w:top w:val="none" w:sz="0" w:space="0" w:color="auto"/>
                                    <w:left w:val="none" w:sz="0" w:space="0" w:color="auto"/>
                                    <w:bottom w:val="none" w:sz="0" w:space="0" w:color="auto"/>
                                    <w:right w:val="none" w:sz="0" w:space="0" w:color="auto"/>
                                  </w:divBdr>
                                  <w:divsChild>
                                    <w:div w:id="693311907">
                                      <w:marLeft w:val="0"/>
                                      <w:marRight w:val="0"/>
                                      <w:marTop w:val="0"/>
                                      <w:marBottom w:val="0"/>
                                      <w:divBdr>
                                        <w:top w:val="none" w:sz="0" w:space="0" w:color="auto"/>
                                        <w:left w:val="none" w:sz="0" w:space="0" w:color="auto"/>
                                        <w:bottom w:val="none" w:sz="0" w:space="0" w:color="auto"/>
                                        <w:right w:val="none" w:sz="0" w:space="0" w:color="auto"/>
                                      </w:divBdr>
                                      <w:divsChild>
                                        <w:div w:id="1471433831">
                                          <w:marLeft w:val="0"/>
                                          <w:marRight w:val="0"/>
                                          <w:marTop w:val="0"/>
                                          <w:marBottom w:val="0"/>
                                          <w:divBdr>
                                            <w:top w:val="none" w:sz="0" w:space="0" w:color="auto"/>
                                            <w:left w:val="none" w:sz="0" w:space="0" w:color="auto"/>
                                            <w:bottom w:val="none" w:sz="0" w:space="0" w:color="auto"/>
                                            <w:right w:val="none" w:sz="0" w:space="0" w:color="auto"/>
                                          </w:divBdr>
                                          <w:divsChild>
                                            <w:div w:id="16698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938686">
                              <w:marLeft w:val="0"/>
                              <w:marRight w:val="0"/>
                              <w:marTop w:val="0"/>
                              <w:marBottom w:val="0"/>
                              <w:divBdr>
                                <w:top w:val="none" w:sz="0" w:space="0" w:color="auto"/>
                                <w:left w:val="none" w:sz="0" w:space="0" w:color="auto"/>
                                <w:bottom w:val="single" w:sz="6" w:space="6" w:color="EEEEEE"/>
                                <w:right w:val="none" w:sz="0" w:space="0" w:color="auto"/>
                              </w:divBdr>
                              <w:divsChild>
                                <w:div w:id="686560920">
                                  <w:marLeft w:val="0"/>
                                  <w:marRight w:val="0"/>
                                  <w:marTop w:val="0"/>
                                  <w:marBottom w:val="0"/>
                                  <w:divBdr>
                                    <w:top w:val="none" w:sz="0" w:space="0" w:color="auto"/>
                                    <w:left w:val="none" w:sz="0" w:space="0" w:color="auto"/>
                                    <w:bottom w:val="none" w:sz="0" w:space="0" w:color="auto"/>
                                    <w:right w:val="none" w:sz="0" w:space="0" w:color="auto"/>
                                  </w:divBdr>
                                  <w:divsChild>
                                    <w:div w:id="233854356">
                                      <w:marLeft w:val="0"/>
                                      <w:marRight w:val="0"/>
                                      <w:marTop w:val="0"/>
                                      <w:marBottom w:val="0"/>
                                      <w:divBdr>
                                        <w:top w:val="none" w:sz="0" w:space="0" w:color="auto"/>
                                        <w:left w:val="none" w:sz="0" w:space="0" w:color="auto"/>
                                        <w:bottom w:val="none" w:sz="0" w:space="0" w:color="auto"/>
                                        <w:right w:val="none" w:sz="0" w:space="0" w:color="auto"/>
                                      </w:divBdr>
                                      <w:divsChild>
                                        <w:div w:id="1095638095">
                                          <w:marLeft w:val="0"/>
                                          <w:marRight w:val="0"/>
                                          <w:marTop w:val="0"/>
                                          <w:marBottom w:val="0"/>
                                          <w:divBdr>
                                            <w:top w:val="none" w:sz="0" w:space="0" w:color="auto"/>
                                            <w:left w:val="none" w:sz="0" w:space="0" w:color="auto"/>
                                            <w:bottom w:val="none" w:sz="0" w:space="0" w:color="auto"/>
                                            <w:right w:val="none" w:sz="0" w:space="0" w:color="auto"/>
                                          </w:divBdr>
                                          <w:divsChild>
                                            <w:div w:id="19432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7490683">
      <w:bodyDiv w:val="1"/>
      <w:marLeft w:val="0"/>
      <w:marRight w:val="0"/>
      <w:marTop w:val="0"/>
      <w:marBottom w:val="0"/>
      <w:divBdr>
        <w:top w:val="none" w:sz="0" w:space="0" w:color="auto"/>
        <w:left w:val="none" w:sz="0" w:space="0" w:color="auto"/>
        <w:bottom w:val="none" w:sz="0" w:space="0" w:color="auto"/>
        <w:right w:val="none" w:sz="0" w:space="0" w:color="auto"/>
      </w:divBdr>
      <w:divsChild>
        <w:div w:id="2014450449">
          <w:marLeft w:val="0"/>
          <w:marRight w:val="0"/>
          <w:marTop w:val="0"/>
          <w:marBottom w:val="0"/>
          <w:divBdr>
            <w:top w:val="none" w:sz="0" w:space="0" w:color="auto"/>
            <w:left w:val="none" w:sz="0" w:space="0" w:color="auto"/>
            <w:bottom w:val="none" w:sz="0" w:space="0" w:color="auto"/>
            <w:right w:val="none" w:sz="0" w:space="0" w:color="auto"/>
          </w:divBdr>
          <w:divsChild>
            <w:div w:id="321660380">
              <w:marLeft w:val="0"/>
              <w:marRight w:val="0"/>
              <w:marTop w:val="0"/>
              <w:marBottom w:val="0"/>
              <w:divBdr>
                <w:top w:val="none" w:sz="0" w:space="0" w:color="auto"/>
                <w:left w:val="none" w:sz="0" w:space="0" w:color="auto"/>
                <w:bottom w:val="none" w:sz="0" w:space="0" w:color="auto"/>
                <w:right w:val="none" w:sz="0" w:space="0" w:color="auto"/>
              </w:divBdr>
              <w:divsChild>
                <w:div w:id="1074740058">
                  <w:marLeft w:val="0"/>
                  <w:marRight w:val="0"/>
                  <w:marTop w:val="0"/>
                  <w:marBottom w:val="0"/>
                  <w:divBdr>
                    <w:top w:val="none" w:sz="0" w:space="0" w:color="auto"/>
                    <w:left w:val="none" w:sz="0" w:space="0" w:color="auto"/>
                    <w:bottom w:val="none" w:sz="0" w:space="0" w:color="auto"/>
                    <w:right w:val="none" w:sz="0" w:space="0" w:color="auto"/>
                  </w:divBdr>
                  <w:divsChild>
                    <w:div w:id="1852986782">
                      <w:marLeft w:val="0"/>
                      <w:marRight w:val="0"/>
                      <w:marTop w:val="0"/>
                      <w:marBottom w:val="0"/>
                      <w:divBdr>
                        <w:top w:val="none" w:sz="0" w:space="0" w:color="auto"/>
                        <w:left w:val="none" w:sz="0" w:space="0" w:color="auto"/>
                        <w:bottom w:val="none" w:sz="0" w:space="0" w:color="auto"/>
                        <w:right w:val="none" w:sz="0" w:space="0" w:color="auto"/>
                      </w:divBdr>
                      <w:divsChild>
                        <w:div w:id="1993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680281">
          <w:marLeft w:val="0"/>
          <w:marRight w:val="0"/>
          <w:marTop w:val="0"/>
          <w:marBottom w:val="0"/>
          <w:divBdr>
            <w:top w:val="none" w:sz="0" w:space="0" w:color="auto"/>
            <w:left w:val="none" w:sz="0" w:space="0" w:color="auto"/>
            <w:bottom w:val="none" w:sz="0" w:space="0" w:color="auto"/>
            <w:right w:val="none" w:sz="0" w:space="0" w:color="auto"/>
          </w:divBdr>
          <w:divsChild>
            <w:div w:id="144513923">
              <w:marLeft w:val="0"/>
              <w:marRight w:val="0"/>
              <w:marTop w:val="0"/>
              <w:marBottom w:val="0"/>
              <w:divBdr>
                <w:top w:val="none" w:sz="0" w:space="0" w:color="auto"/>
                <w:left w:val="none" w:sz="0" w:space="0" w:color="auto"/>
                <w:bottom w:val="none" w:sz="0" w:space="0" w:color="auto"/>
                <w:right w:val="none" w:sz="0" w:space="0" w:color="auto"/>
              </w:divBdr>
              <w:divsChild>
                <w:div w:id="942878803">
                  <w:marLeft w:val="0"/>
                  <w:marRight w:val="0"/>
                  <w:marTop w:val="0"/>
                  <w:marBottom w:val="0"/>
                  <w:divBdr>
                    <w:top w:val="none" w:sz="0" w:space="0" w:color="auto"/>
                    <w:left w:val="none" w:sz="0" w:space="0" w:color="auto"/>
                    <w:bottom w:val="none" w:sz="0" w:space="0" w:color="auto"/>
                    <w:right w:val="none" w:sz="0" w:space="0" w:color="auto"/>
                  </w:divBdr>
                  <w:divsChild>
                    <w:div w:id="1950701039">
                      <w:marLeft w:val="0"/>
                      <w:marRight w:val="0"/>
                      <w:marTop w:val="0"/>
                      <w:marBottom w:val="0"/>
                      <w:divBdr>
                        <w:top w:val="none" w:sz="0" w:space="0" w:color="auto"/>
                        <w:left w:val="none" w:sz="0" w:space="0" w:color="auto"/>
                        <w:bottom w:val="single" w:sz="6" w:space="0" w:color="EEEEEE"/>
                        <w:right w:val="none" w:sz="0" w:space="0" w:color="auto"/>
                      </w:divBdr>
                      <w:divsChild>
                        <w:div w:id="170998474">
                          <w:marLeft w:val="0"/>
                          <w:marRight w:val="0"/>
                          <w:marTop w:val="0"/>
                          <w:marBottom w:val="0"/>
                          <w:divBdr>
                            <w:top w:val="none" w:sz="0" w:space="0" w:color="auto"/>
                            <w:left w:val="none" w:sz="0" w:space="0" w:color="auto"/>
                            <w:bottom w:val="none" w:sz="0" w:space="0" w:color="auto"/>
                            <w:right w:val="none" w:sz="0" w:space="0" w:color="auto"/>
                          </w:divBdr>
                          <w:divsChild>
                            <w:div w:id="1835756735">
                              <w:marLeft w:val="0"/>
                              <w:marRight w:val="0"/>
                              <w:marTop w:val="0"/>
                              <w:marBottom w:val="0"/>
                              <w:divBdr>
                                <w:top w:val="none" w:sz="0" w:space="0" w:color="auto"/>
                                <w:left w:val="none" w:sz="0" w:space="0" w:color="auto"/>
                                <w:bottom w:val="none" w:sz="0" w:space="0" w:color="auto"/>
                                <w:right w:val="none" w:sz="0" w:space="0" w:color="auto"/>
                              </w:divBdr>
                              <w:divsChild>
                                <w:div w:id="20158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7725">
                      <w:marLeft w:val="0"/>
                      <w:marRight w:val="0"/>
                      <w:marTop w:val="0"/>
                      <w:marBottom w:val="0"/>
                      <w:divBdr>
                        <w:top w:val="none" w:sz="0" w:space="0" w:color="auto"/>
                        <w:left w:val="none" w:sz="0" w:space="0" w:color="auto"/>
                        <w:bottom w:val="single" w:sz="6" w:space="0" w:color="EEEEEE"/>
                        <w:right w:val="none" w:sz="0" w:space="0" w:color="auto"/>
                      </w:divBdr>
                      <w:divsChild>
                        <w:div w:id="294141611">
                          <w:marLeft w:val="0"/>
                          <w:marRight w:val="0"/>
                          <w:marTop w:val="0"/>
                          <w:marBottom w:val="0"/>
                          <w:divBdr>
                            <w:top w:val="none" w:sz="0" w:space="0" w:color="auto"/>
                            <w:left w:val="none" w:sz="0" w:space="0" w:color="auto"/>
                            <w:bottom w:val="none" w:sz="0" w:space="0" w:color="auto"/>
                            <w:right w:val="none" w:sz="0" w:space="0" w:color="auto"/>
                          </w:divBdr>
                          <w:divsChild>
                            <w:div w:id="1064521050">
                              <w:marLeft w:val="0"/>
                              <w:marRight w:val="0"/>
                              <w:marTop w:val="0"/>
                              <w:marBottom w:val="0"/>
                              <w:divBdr>
                                <w:top w:val="none" w:sz="0" w:space="0" w:color="auto"/>
                                <w:left w:val="none" w:sz="0" w:space="0" w:color="auto"/>
                                <w:bottom w:val="none" w:sz="0" w:space="0" w:color="auto"/>
                                <w:right w:val="none" w:sz="0" w:space="0" w:color="auto"/>
                              </w:divBdr>
                              <w:divsChild>
                                <w:div w:id="138552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72800">
                      <w:marLeft w:val="0"/>
                      <w:marRight w:val="0"/>
                      <w:marTop w:val="0"/>
                      <w:marBottom w:val="0"/>
                      <w:divBdr>
                        <w:top w:val="none" w:sz="0" w:space="0" w:color="auto"/>
                        <w:left w:val="none" w:sz="0" w:space="0" w:color="auto"/>
                        <w:bottom w:val="single" w:sz="6" w:space="0" w:color="EEEEEE"/>
                        <w:right w:val="none" w:sz="0" w:space="0" w:color="auto"/>
                      </w:divBdr>
                      <w:divsChild>
                        <w:div w:id="82459067">
                          <w:marLeft w:val="0"/>
                          <w:marRight w:val="0"/>
                          <w:marTop w:val="0"/>
                          <w:marBottom w:val="0"/>
                          <w:divBdr>
                            <w:top w:val="none" w:sz="0" w:space="0" w:color="auto"/>
                            <w:left w:val="none" w:sz="0" w:space="0" w:color="auto"/>
                            <w:bottom w:val="none" w:sz="0" w:space="0" w:color="auto"/>
                            <w:right w:val="none" w:sz="0" w:space="0" w:color="auto"/>
                          </w:divBdr>
                          <w:divsChild>
                            <w:div w:id="1751536556">
                              <w:marLeft w:val="0"/>
                              <w:marRight w:val="0"/>
                              <w:marTop w:val="0"/>
                              <w:marBottom w:val="0"/>
                              <w:divBdr>
                                <w:top w:val="none" w:sz="0" w:space="0" w:color="auto"/>
                                <w:left w:val="none" w:sz="0" w:space="0" w:color="auto"/>
                                <w:bottom w:val="none" w:sz="0" w:space="0" w:color="auto"/>
                                <w:right w:val="none" w:sz="0" w:space="0" w:color="auto"/>
                              </w:divBdr>
                              <w:divsChild>
                                <w:div w:id="12787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89336">
                      <w:marLeft w:val="0"/>
                      <w:marRight w:val="0"/>
                      <w:marTop w:val="0"/>
                      <w:marBottom w:val="0"/>
                      <w:divBdr>
                        <w:top w:val="none" w:sz="0" w:space="0" w:color="auto"/>
                        <w:left w:val="none" w:sz="0" w:space="0" w:color="auto"/>
                        <w:bottom w:val="none" w:sz="0" w:space="0" w:color="auto"/>
                        <w:right w:val="none" w:sz="0" w:space="0" w:color="auto"/>
                      </w:divBdr>
                      <w:divsChild>
                        <w:div w:id="623733604">
                          <w:marLeft w:val="0"/>
                          <w:marRight w:val="0"/>
                          <w:marTop w:val="0"/>
                          <w:marBottom w:val="0"/>
                          <w:divBdr>
                            <w:top w:val="none" w:sz="0" w:space="0" w:color="auto"/>
                            <w:left w:val="none" w:sz="0" w:space="0" w:color="auto"/>
                            <w:bottom w:val="none" w:sz="0" w:space="0" w:color="auto"/>
                            <w:right w:val="none" w:sz="0" w:space="0" w:color="auto"/>
                          </w:divBdr>
                          <w:divsChild>
                            <w:div w:id="1334410413">
                              <w:marLeft w:val="0"/>
                              <w:marRight w:val="0"/>
                              <w:marTop w:val="0"/>
                              <w:marBottom w:val="0"/>
                              <w:divBdr>
                                <w:top w:val="none" w:sz="0" w:space="0" w:color="auto"/>
                                <w:left w:val="none" w:sz="0" w:space="0" w:color="auto"/>
                                <w:bottom w:val="none" w:sz="0" w:space="0" w:color="auto"/>
                                <w:right w:val="none" w:sz="0" w:space="0" w:color="auto"/>
                              </w:divBdr>
                              <w:divsChild>
                                <w:div w:id="133209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379798">
      <w:bodyDiv w:val="1"/>
      <w:marLeft w:val="0"/>
      <w:marRight w:val="0"/>
      <w:marTop w:val="0"/>
      <w:marBottom w:val="0"/>
      <w:divBdr>
        <w:top w:val="none" w:sz="0" w:space="0" w:color="auto"/>
        <w:left w:val="none" w:sz="0" w:space="0" w:color="auto"/>
        <w:bottom w:val="none" w:sz="0" w:space="0" w:color="auto"/>
        <w:right w:val="none" w:sz="0" w:space="0" w:color="auto"/>
      </w:divBdr>
      <w:divsChild>
        <w:div w:id="1560247405">
          <w:marLeft w:val="0"/>
          <w:marRight w:val="0"/>
          <w:marTop w:val="0"/>
          <w:marBottom w:val="0"/>
          <w:divBdr>
            <w:top w:val="none" w:sz="0" w:space="0" w:color="auto"/>
            <w:left w:val="none" w:sz="0" w:space="0" w:color="auto"/>
            <w:bottom w:val="none" w:sz="0" w:space="0" w:color="auto"/>
            <w:right w:val="none" w:sz="0" w:space="0" w:color="auto"/>
          </w:divBdr>
          <w:divsChild>
            <w:div w:id="379669161">
              <w:marLeft w:val="0"/>
              <w:marRight w:val="0"/>
              <w:marTop w:val="0"/>
              <w:marBottom w:val="0"/>
              <w:divBdr>
                <w:top w:val="none" w:sz="0" w:space="0" w:color="auto"/>
                <w:left w:val="none" w:sz="0" w:space="0" w:color="auto"/>
                <w:bottom w:val="none" w:sz="0" w:space="0" w:color="auto"/>
                <w:right w:val="none" w:sz="0" w:space="0" w:color="auto"/>
              </w:divBdr>
              <w:divsChild>
                <w:div w:id="785272284">
                  <w:marLeft w:val="0"/>
                  <w:marRight w:val="0"/>
                  <w:marTop w:val="0"/>
                  <w:marBottom w:val="0"/>
                  <w:divBdr>
                    <w:top w:val="none" w:sz="0" w:space="0" w:color="auto"/>
                    <w:left w:val="none" w:sz="0" w:space="0" w:color="auto"/>
                    <w:bottom w:val="none" w:sz="0" w:space="0" w:color="auto"/>
                    <w:right w:val="none" w:sz="0" w:space="0" w:color="auto"/>
                  </w:divBdr>
                  <w:divsChild>
                    <w:div w:id="976687990">
                      <w:marLeft w:val="0"/>
                      <w:marRight w:val="0"/>
                      <w:marTop w:val="0"/>
                      <w:marBottom w:val="0"/>
                      <w:divBdr>
                        <w:top w:val="none" w:sz="0" w:space="0" w:color="auto"/>
                        <w:left w:val="none" w:sz="0" w:space="0" w:color="auto"/>
                        <w:bottom w:val="none" w:sz="0" w:space="0" w:color="auto"/>
                        <w:right w:val="none" w:sz="0" w:space="0" w:color="auto"/>
                      </w:divBdr>
                      <w:divsChild>
                        <w:div w:id="4915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6123">
          <w:marLeft w:val="0"/>
          <w:marRight w:val="0"/>
          <w:marTop w:val="0"/>
          <w:marBottom w:val="0"/>
          <w:divBdr>
            <w:top w:val="none" w:sz="0" w:space="0" w:color="auto"/>
            <w:left w:val="none" w:sz="0" w:space="0" w:color="auto"/>
            <w:bottom w:val="none" w:sz="0" w:space="0" w:color="auto"/>
            <w:right w:val="none" w:sz="0" w:space="0" w:color="auto"/>
          </w:divBdr>
          <w:divsChild>
            <w:div w:id="1514420069">
              <w:marLeft w:val="0"/>
              <w:marRight w:val="0"/>
              <w:marTop w:val="0"/>
              <w:marBottom w:val="0"/>
              <w:divBdr>
                <w:top w:val="none" w:sz="0" w:space="0" w:color="auto"/>
                <w:left w:val="none" w:sz="0" w:space="0" w:color="auto"/>
                <w:bottom w:val="none" w:sz="0" w:space="0" w:color="auto"/>
                <w:right w:val="none" w:sz="0" w:space="0" w:color="auto"/>
              </w:divBdr>
              <w:divsChild>
                <w:div w:id="1245458454">
                  <w:marLeft w:val="0"/>
                  <w:marRight w:val="0"/>
                  <w:marTop w:val="0"/>
                  <w:marBottom w:val="0"/>
                  <w:divBdr>
                    <w:top w:val="none" w:sz="0" w:space="0" w:color="auto"/>
                    <w:left w:val="none" w:sz="0" w:space="0" w:color="auto"/>
                    <w:bottom w:val="none" w:sz="0" w:space="0" w:color="auto"/>
                    <w:right w:val="none" w:sz="0" w:space="0" w:color="auto"/>
                  </w:divBdr>
                  <w:divsChild>
                    <w:div w:id="796489145">
                      <w:marLeft w:val="0"/>
                      <w:marRight w:val="0"/>
                      <w:marTop w:val="0"/>
                      <w:marBottom w:val="0"/>
                      <w:divBdr>
                        <w:top w:val="none" w:sz="0" w:space="0" w:color="auto"/>
                        <w:left w:val="none" w:sz="0" w:space="0" w:color="auto"/>
                        <w:bottom w:val="single" w:sz="6" w:space="0" w:color="EEEEEE"/>
                        <w:right w:val="none" w:sz="0" w:space="0" w:color="auto"/>
                      </w:divBdr>
                      <w:divsChild>
                        <w:div w:id="785851986">
                          <w:marLeft w:val="0"/>
                          <w:marRight w:val="0"/>
                          <w:marTop w:val="0"/>
                          <w:marBottom w:val="0"/>
                          <w:divBdr>
                            <w:top w:val="none" w:sz="0" w:space="0" w:color="auto"/>
                            <w:left w:val="none" w:sz="0" w:space="0" w:color="auto"/>
                            <w:bottom w:val="none" w:sz="0" w:space="0" w:color="auto"/>
                            <w:right w:val="none" w:sz="0" w:space="0" w:color="auto"/>
                          </w:divBdr>
                          <w:divsChild>
                            <w:div w:id="1488865570">
                              <w:marLeft w:val="0"/>
                              <w:marRight w:val="0"/>
                              <w:marTop w:val="0"/>
                              <w:marBottom w:val="0"/>
                              <w:divBdr>
                                <w:top w:val="none" w:sz="0" w:space="0" w:color="auto"/>
                                <w:left w:val="none" w:sz="0" w:space="0" w:color="auto"/>
                                <w:bottom w:val="none" w:sz="0" w:space="0" w:color="auto"/>
                                <w:right w:val="none" w:sz="0" w:space="0" w:color="auto"/>
                              </w:divBdr>
                              <w:divsChild>
                                <w:div w:id="5340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474415">
                      <w:marLeft w:val="0"/>
                      <w:marRight w:val="0"/>
                      <w:marTop w:val="0"/>
                      <w:marBottom w:val="0"/>
                      <w:divBdr>
                        <w:top w:val="none" w:sz="0" w:space="0" w:color="auto"/>
                        <w:left w:val="none" w:sz="0" w:space="0" w:color="auto"/>
                        <w:bottom w:val="single" w:sz="6" w:space="0" w:color="EEEEEE"/>
                        <w:right w:val="none" w:sz="0" w:space="0" w:color="auto"/>
                      </w:divBdr>
                      <w:divsChild>
                        <w:div w:id="2004384382">
                          <w:marLeft w:val="0"/>
                          <w:marRight w:val="0"/>
                          <w:marTop w:val="0"/>
                          <w:marBottom w:val="0"/>
                          <w:divBdr>
                            <w:top w:val="none" w:sz="0" w:space="0" w:color="auto"/>
                            <w:left w:val="none" w:sz="0" w:space="0" w:color="auto"/>
                            <w:bottom w:val="none" w:sz="0" w:space="0" w:color="auto"/>
                            <w:right w:val="none" w:sz="0" w:space="0" w:color="auto"/>
                          </w:divBdr>
                          <w:divsChild>
                            <w:div w:id="107699693">
                              <w:marLeft w:val="0"/>
                              <w:marRight w:val="0"/>
                              <w:marTop w:val="0"/>
                              <w:marBottom w:val="0"/>
                              <w:divBdr>
                                <w:top w:val="none" w:sz="0" w:space="0" w:color="auto"/>
                                <w:left w:val="none" w:sz="0" w:space="0" w:color="auto"/>
                                <w:bottom w:val="none" w:sz="0" w:space="0" w:color="auto"/>
                                <w:right w:val="none" w:sz="0" w:space="0" w:color="auto"/>
                              </w:divBdr>
                              <w:divsChild>
                                <w:div w:id="197664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238997">
                      <w:marLeft w:val="0"/>
                      <w:marRight w:val="0"/>
                      <w:marTop w:val="0"/>
                      <w:marBottom w:val="0"/>
                      <w:divBdr>
                        <w:top w:val="none" w:sz="0" w:space="0" w:color="auto"/>
                        <w:left w:val="none" w:sz="0" w:space="0" w:color="auto"/>
                        <w:bottom w:val="single" w:sz="6" w:space="0" w:color="EEEEEE"/>
                        <w:right w:val="none" w:sz="0" w:space="0" w:color="auto"/>
                      </w:divBdr>
                      <w:divsChild>
                        <w:div w:id="1294562845">
                          <w:marLeft w:val="0"/>
                          <w:marRight w:val="0"/>
                          <w:marTop w:val="0"/>
                          <w:marBottom w:val="0"/>
                          <w:divBdr>
                            <w:top w:val="none" w:sz="0" w:space="0" w:color="auto"/>
                            <w:left w:val="none" w:sz="0" w:space="0" w:color="auto"/>
                            <w:bottom w:val="none" w:sz="0" w:space="0" w:color="auto"/>
                            <w:right w:val="none" w:sz="0" w:space="0" w:color="auto"/>
                          </w:divBdr>
                          <w:divsChild>
                            <w:div w:id="1266810902">
                              <w:marLeft w:val="0"/>
                              <w:marRight w:val="0"/>
                              <w:marTop w:val="0"/>
                              <w:marBottom w:val="0"/>
                              <w:divBdr>
                                <w:top w:val="none" w:sz="0" w:space="0" w:color="auto"/>
                                <w:left w:val="none" w:sz="0" w:space="0" w:color="auto"/>
                                <w:bottom w:val="none" w:sz="0" w:space="0" w:color="auto"/>
                                <w:right w:val="none" w:sz="0" w:space="0" w:color="auto"/>
                              </w:divBdr>
                              <w:divsChild>
                                <w:div w:id="562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948477">
                      <w:marLeft w:val="0"/>
                      <w:marRight w:val="0"/>
                      <w:marTop w:val="0"/>
                      <w:marBottom w:val="0"/>
                      <w:divBdr>
                        <w:top w:val="none" w:sz="0" w:space="0" w:color="auto"/>
                        <w:left w:val="none" w:sz="0" w:space="0" w:color="auto"/>
                        <w:bottom w:val="none" w:sz="0" w:space="0" w:color="auto"/>
                        <w:right w:val="none" w:sz="0" w:space="0" w:color="auto"/>
                      </w:divBdr>
                      <w:divsChild>
                        <w:div w:id="649481140">
                          <w:marLeft w:val="0"/>
                          <w:marRight w:val="0"/>
                          <w:marTop w:val="0"/>
                          <w:marBottom w:val="0"/>
                          <w:divBdr>
                            <w:top w:val="none" w:sz="0" w:space="0" w:color="auto"/>
                            <w:left w:val="none" w:sz="0" w:space="0" w:color="auto"/>
                            <w:bottom w:val="none" w:sz="0" w:space="0" w:color="auto"/>
                            <w:right w:val="none" w:sz="0" w:space="0" w:color="auto"/>
                          </w:divBdr>
                          <w:divsChild>
                            <w:div w:id="2098287429">
                              <w:marLeft w:val="0"/>
                              <w:marRight w:val="0"/>
                              <w:marTop w:val="0"/>
                              <w:marBottom w:val="0"/>
                              <w:divBdr>
                                <w:top w:val="none" w:sz="0" w:space="0" w:color="auto"/>
                                <w:left w:val="none" w:sz="0" w:space="0" w:color="auto"/>
                                <w:bottom w:val="none" w:sz="0" w:space="0" w:color="auto"/>
                                <w:right w:val="none" w:sz="0" w:space="0" w:color="auto"/>
                              </w:divBdr>
                              <w:divsChild>
                                <w:div w:id="3164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194573">
      <w:bodyDiv w:val="1"/>
      <w:marLeft w:val="0"/>
      <w:marRight w:val="0"/>
      <w:marTop w:val="0"/>
      <w:marBottom w:val="0"/>
      <w:divBdr>
        <w:top w:val="none" w:sz="0" w:space="0" w:color="auto"/>
        <w:left w:val="none" w:sz="0" w:space="0" w:color="auto"/>
        <w:bottom w:val="none" w:sz="0" w:space="0" w:color="auto"/>
        <w:right w:val="none" w:sz="0" w:space="0" w:color="auto"/>
      </w:divBdr>
      <w:divsChild>
        <w:div w:id="1075858464">
          <w:marLeft w:val="0"/>
          <w:marRight w:val="0"/>
          <w:marTop w:val="204"/>
          <w:marBottom w:val="204"/>
          <w:divBdr>
            <w:top w:val="none" w:sz="0" w:space="0" w:color="auto"/>
            <w:left w:val="none" w:sz="0" w:space="0" w:color="auto"/>
            <w:bottom w:val="none" w:sz="0" w:space="0" w:color="auto"/>
            <w:right w:val="none" w:sz="0" w:space="0" w:color="auto"/>
          </w:divBdr>
          <w:divsChild>
            <w:div w:id="1632906028">
              <w:marLeft w:val="0"/>
              <w:marRight w:val="0"/>
              <w:marTop w:val="0"/>
              <w:marBottom w:val="0"/>
              <w:divBdr>
                <w:top w:val="none" w:sz="0" w:space="0" w:color="auto"/>
                <w:left w:val="none" w:sz="0" w:space="0" w:color="auto"/>
                <w:bottom w:val="none" w:sz="0" w:space="0" w:color="auto"/>
                <w:right w:val="none" w:sz="0" w:space="0" w:color="auto"/>
              </w:divBdr>
            </w:div>
          </w:divsChild>
        </w:div>
        <w:div w:id="180290005">
          <w:marLeft w:val="0"/>
          <w:marRight w:val="0"/>
          <w:marTop w:val="0"/>
          <w:marBottom w:val="0"/>
          <w:divBdr>
            <w:top w:val="none" w:sz="0" w:space="0" w:color="auto"/>
            <w:left w:val="none" w:sz="0" w:space="0" w:color="auto"/>
            <w:bottom w:val="none" w:sz="0" w:space="0" w:color="auto"/>
            <w:right w:val="none" w:sz="0" w:space="0" w:color="auto"/>
          </w:divBdr>
          <w:divsChild>
            <w:div w:id="1330014109">
              <w:marLeft w:val="0"/>
              <w:marRight w:val="0"/>
              <w:marTop w:val="0"/>
              <w:marBottom w:val="0"/>
              <w:divBdr>
                <w:top w:val="none" w:sz="0" w:space="0" w:color="auto"/>
                <w:left w:val="none" w:sz="0" w:space="0" w:color="auto"/>
                <w:bottom w:val="none" w:sz="0" w:space="0" w:color="auto"/>
                <w:right w:val="none" w:sz="0" w:space="0" w:color="auto"/>
              </w:divBdr>
              <w:divsChild>
                <w:div w:id="877202999">
                  <w:marLeft w:val="0"/>
                  <w:marRight w:val="0"/>
                  <w:marTop w:val="0"/>
                  <w:marBottom w:val="0"/>
                  <w:divBdr>
                    <w:top w:val="none" w:sz="0" w:space="0" w:color="auto"/>
                    <w:left w:val="none" w:sz="0" w:space="0" w:color="auto"/>
                    <w:bottom w:val="none" w:sz="0" w:space="0" w:color="auto"/>
                    <w:right w:val="none" w:sz="0" w:space="0" w:color="auto"/>
                  </w:divBdr>
                  <w:divsChild>
                    <w:div w:id="1877622126">
                      <w:marLeft w:val="0"/>
                      <w:marRight w:val="0"/>
                      <w:marTop w:val="0"/>
                      <w:marBottom w:val="0"/>
                      <w:divBdr>
                        <w:top w:val="none" w:sz="0" w:space="0" w:color="auto"/>
                        <w:left w:val="none" w:sz="0" w:space="0" w:color="auto"/>
                        <w:bottom w:val="none" w:sz="0" w:space="0" w:color="auto"/>
                        <w:right w:val="none" w:sz="0" w:space="0" w:color="auto"/>
                      </w:divBdr>
                      <w:divsChild>
                        <w:div w:id="1198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56138">
          <w:marLeft w:val="0"/>
          <w:marRight w:val="0"/>
          <w:marTop w:val="0"/>
          <w:marBottom w:val="0"/>
          <w:divBdr>
            <w:top w:val="none" w:sz="0" w:space="0" w:color="auto"/>
            <w:left w:val="none" w:sz="0" w:space="0" w:color="auto"/>
            <w:bottom w:val="none" w:sz="0" w:space="0" w:color="auto"/>
            <w:right w:val="none" w:sz="0" w:space="0" w:color="auto"/>
          </w:divBdr>
          <w:divsChild>
            <w:div w:id="942759648">
              <w:marLeft w:val="0"/>
              <w:marRight w:val="0"/>
              <w:marTop w:val="0"/>
              <w:marBottom w:val="0"/>
              <w:divBdr>
                <w:top w:val="none" w:sz="0" w:space="0" w:color="auto"/>
                <w:left w:val="none" w:sz="0" w:space="0" w:color="auto"/>
                <w:bottom w:val="none" w:sz="0" w:space="0" w:color="auto"/>
                <w:right w:val="none" w:sz="0" w:space="0" w:color="auto"/>
              </w:divBdr>
              <w:divsChild>
                <w:div w:id="1952084931">
                  <w:marLeft w:val="0"/>
                  <w:marRight w:val="0"/>
                  <w:marTop w:val="0"/>
                  <w:marBottom w:val="0"/>
                  <w:divBdr>
                    <w:top w:val="none" w:sz="0" w:space="0" w:color="auto"/>
                    <w:left w:val="none" w:sz="0" w:space="0" w:color="auto"/>
                    <w:bottom w:val="none" w:sz="0" w:space="0" w:color="auto"/>
                    <w:right w:val="none" w:sz="0" w:space="0" w:color="auto"/>
                  </w:divBdr>
                  <w:divsChild>
                    <w:div w:id="108672070">
                      <w:marLeft w:val="0"/>
                      <w:marRight w:val="0"/>
                      <w:marTop w:val="0"/>
                      <w:marBottom w:val="0"/>
                      <w:divBdr>
                        <w:top w:val="none" w:sz="0" w:space="0" w:color="auto"/>
                        <w:left w:val="none" w:sz="0" w:space="0" w:color="auto"/>
                        <w:bottom w:val="none" w:sz="0" w:space="0" w:color="auto"/>
                        <w:right w:val="none" w:sz="0" w:space="0" w:color="auto"/>
                      </w:divBdr>
                      <w:divsChild>
                        <w:div w:id="1912765963">
                          <w:marLeft w:val="0"/>
                          <w:marRight w:val="0"/>
                          <w:marTop w:val="0"/>
                          <w:marBottom w:val="0"/>
                          <w:divBdr>
                            <w:top w:val="none" w:sz="0" w:space="0" w:color="auto"/>
                            <w:left w:val="none" w:sz="0" w:space="0" w:color="auto"/>
                            <w:bottom w:val="none" w:sz="0" w:space="0" w:color="auto"/>
                            <w:right w:val="none" w:sz="0" w:space="0" w:color="auto"/>
                          </w:divBdr>
                          <w:divsChild>
                            <w:div w:id="1941983628">
                              <w:marLeft w:val="0"/>
                              <w:marRight w:val="0"/>
                              <w:marTop w:val="0"/>
                              <w:marBottom w:val="0"/>
                              <w:divBdr>
                                <w:top w:val="none" w:sz="0" w:space="0" w:color="auto"/>
                                <w:left w:val="none" w:sz="0" w:space="0" w:color="auto"/>
                                <w:bottom w:val="single" w:sz="6" w:space="6" w:color="EEEEEE"/>
                                <w:right w:val="none" w:sz="0" w:space="0" w:color="auto"/>
                              </w:divBdr>
                              <w:divsChild>
                                <w:div w:id="1155143548">
                                  <w:marLeft w:val="0"/>
                                  <w:marRight w:val="0"/>
                                  <w:marTop w:val="0"/>
                                  <w:marBottom w:val="0"/>
                                  <w:divBdr>
                                    <w:top w:val="none" w:sz="0" w:space="0" w:color="auto"/>
                                    <w:left w:val="none" w:sz="0" w:space="0" w:color="auto"/>
                                    <w:bottom w:val="none" w:sz="0" w:space="0" w:color="auto"/>
                                    <w:right w:val="none" w:sz="0" w:space="0" w:color="auto"/>
                                  </w:divBdr>
                                  <w:divsChild>
                                    <w:div w:id="998994537">
                                      <w:marLeft w:val="0"/>
                                      <w:marRight w:val="0"/>
                                      <w:marTop w:val="0"/>
                                      <w:marBottom w:val="0"/>
                                      <w:divBdr>
                                        <w:top w:val="none" w:sz="0" w:space="0" w:color="auto"/>
                                        <w:left w:val="none" w:sz="0" w:space="0" w:color="auto"/>
                                        <w:bottom w:val="none" w:sz="0" w:space="0" w:color="auto"/>
                                        <w:right w:val="none" w:sz="0" w:space="0" w:color="auto"/>
                                      </w:divBdr>
                                      <w:divsChild>
                                        <w:div w:id="1028606426">
                                          <w:marLeft w:val="0"/>
                                          <w:marRight w:val="0"/>
                                          <w:marTop w:val="0"/>
                                          <w:marBottom w:val="0"/>
                                          <w:divBdr>
                                            <w:top w:val="none" w:sz="0" w:space="0" w:color="auto"/>
                                            <w:left w:val="none" w:sz="0" w:space="0" w:color="auto"/>
                                            <w:bottom w:val="none" w:sz="0" w:space="0" w:color="auto"/>
                                            <w:right w:val="none" w:sz="0" w:space="0" w:color="auto"/>
                                          </w:divBdr>
                                          <w:divsChild>
                                            <w:div w:id="15404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70788">
                              <w:marLeft w:val="0"/>
                              <w:marRight w:val="0"/>
                              <w:marTop w:val="0"/>
                              <w:marBottom w:val="0"/>
                              <w:divBdr>
                                <w:top w:val="none" w:sz="0" w:space="0" w:color="auto"/>
                                <w:left w:val="none" w:sz="0" w:space="0" w:color="auto"/>
                                <w:bottom w:val="single" w:sz="6" w:space="6" w:color="EEEEEE"/>
                                <w:right w:val="none" w:sz="0" w:space="0" w:color="auto"/>
                              </w:divBdr>
                              <w:divsChild>
                                <w:div w:id="708606725">
                                  <w:marLeft w:val="0"/>
                                  <w:marRight w:val="0"/>
                                  <w:marTop w:val="0"/>
                                  <w:marBottom w:val="0"/>
                                  <w:divBdr>
                                    <w:top w:val="none" w:sz="0" w:space="0" w:color="auto"/>
                                    <w:left w:val="none" w:sz="0" w:space="0" w:color="auto"/>
                                    <w:bottom w:val="none" w:sz="0" w:space="0" w:color="auto"/>
                                    <w:right w:val="none" w:sz="0" w:space="0" w:color="auto"/>
                                  </w:divBdr>
                                  <w:divsChild>
                                    <w:div w:id="17826877">
                                      <w:marLeft w:val="0"/>
                                      <w:marRight w:val="0"/>
                                      <w:marTop w:val="0"/>
                                      <w:marBottom w:val="0"/>
                                      <w:divBdr>
                                        <w:top w:val="none" w:sz="0" w:space="0" w:color="auto"/>
                                        <w:left w:val="none" w:sz="0" w:space="0" w:color="auto"/>
                                        <w:bottom w:val="none" w:sz="0" w:space="0" w:color="auto"/>
                                        <w:right w:val="none" w:sz="0" w:space="0" w:color="auto"/>
                                      </w:divBdr>
                                      <w:divsChild>
                                        <w:div w:id="1618025621">
                                          <w:marLeft w:val="0"/>
                                          <w:marRight w:val="0"/>
                                          <w:marTop w:val="0"/>
                                          <w:marBottom w:val="0"/>
                                          <w:divBdr>
                                            <w:top w:val="none" w:sz="0" w:space="0" w:color="auto"/>
                                            <w:left w:val="none" w:sz="0" w:space="0" w:color="auto"/>
                                            <w:bottom w:val="none" w:sz="0" w:space="0" w:color="auto"/>
                                            <w:right w:val="none" w:sz="0" w:space="0" w:color="auto"/>
                                          </w:divBdr>
                                          <w:divsChild>
                                            <w:div w:id="17730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9648596">
      <w:bodyDiv w:val="1"/>
      <w:marLeft w:val="0"/>
      <w:marRight w:val="0"/>
      <w:marTop w:val="0"/>
      <w:marBottom w:val="0"/>
      <w:divBdr>
        <w:top w:val="none" w:sz="0" w:space="0" w:color="auto"/>
        <w:left w:val="none" w:sz="0" w:space="0" w:color="auto"/>
        <w:bottom w:val="none" w:sz="0" w:space="0" w:color="auto"/>
        <w:right w:val="none" w:sz="0" w:space="0" w:color="auto"/>
      </w:divBdr>
      <w:divsChild>
        <w:div w:id="731082561">
          <w:marLeft w:val="0"/>
          <w:marRight w:val="0"/>
          <w:marTop w:val="204"/>
          <w:marBottom w:val="204"/>
          <w:divBdr>
            <w:top w:val="none" w:sz="0" w:space="0" w:color="auto"/>
            <w:left w:val="none" w:sz="0" w:space="0" w:color="auto"/>
            <w:bottom w:val="none" w:sz="0" w:space="0" w:color="auto"/>
            <w:right w:val="none" w:sz="0" w:space="0" w:color="auto"/>
          </w:divBdr>
          <w:divsChild>
            <w:div w:id="1982424943">
              <w:marLeft w:val="0"/>
              <w:marRight w:val="0"/>
              <w:marTop w:val="0"/>
              <w:marBottom w:val="0"/>
              <w:divBdr>
                <w:top w:val="none" w:sz="0" w:space="0" w:color="auto"/>
                <w:left w:val="none" w:sz="0" w:space="0" w:color="auto"/>
                <w:bottom w:val="none" w:sz="0" w:space="0" w:color="auto"/>
                <w:right w:val="none" w:sz="0" w:space="0" w:color="auto"/>
              </w:divBdr>
            </w:div>
          </w:divsChild>
        </w:div>
        <w:div w:id="1606108368">
          <w:marLeft w:val="0"/>
          <w:marRight w:val="0"/>
          <w:marTop w:val="0"/>
          <w:marBottom w:val="0"/>
          <w:divBdr>
            <w:top w:val="none" w:sz="0" w:space="0" w:color="auto"/>
            <w:left w:val="none" w:sz="0" w:space="0" w:color="auto"/>
            <w:bottom w:val="none" w:sz="0" w:space="0" w:color="auto"/>
            <w:right w:val="none" w:sz="0" w:space="0" w:color="auto"/>
          </w:divBdr>
          <w:divsChild>
            <w:div w:id="601108499">
              <w:marLeft w:val="0"/>
              <w:marRight w:val="0"/>
              <w:marTop w:val="0"/>
              <w:marBottom w:val="0"/>
              <w:divBdr>
                <w:top w:val="none" w:sz="0" w:space="0" w:color="auto"/>
                <w:left w:val="none" w:sz="0" w:space="0" w:color="auto"/>
                <w:bottom w:val="none" w:sz="0" w:space="0" w:color="auto"/>
                <w:right w:val="none" w:sz="0" w:space="0" w:color="auto"/>
              </w:divBdr>
              <w:divsChild>
                <w:div w:id="328213557">
                  <w:marLeft w:val="0"/>
                  <w:marRight w:val="0"/>
                  <w:marTop w:val="0"/>
                  <w:marBottom w:val="0"/>
                  <w:divBdr>
                    <w:top w:val="none" w:sz="0" w:space="0" w:color="auto"/>
                    <w:left w:val="none" w:sz="0" w:space="0" w:color="auto"/>
                    <w:bottom w:val="none" w:sz="0" w:space="0" w:color="auto"/>
                    <w:right w:val="none" w:sz="0" w:space="0" w:color="auto"/>
                  </w:divBdr>
                  <w:divsChild>
                    <w:div w:id="1817256736">
                      <w:marLeft w:val="0"/>
                      <w:marRight w:val="0"/>
                      <w:marTop w:val="0"/>
                      <w:marBottom w:val="0"/>
                      <w:divBdr>
                        <w:top w:val="none" w:sz="0" w:space="0" w:color="auto"/>
                        <w:left w:val="none" w:sz="0" w:space="0" w:color="auto"/>
                        <w:bottom w:val="none" w:sz="0" w:space="0" w:color="auto"/>
                        <w:right w:val="none" w:sz="0" w:space="0" w:color="auto"/>
                      </w:divBdr>
                      <w:divsChild>
                        <w:div w:id="7081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320072">
          <w:marLeft w:val="0"/>
          <w:marRight w:val="0"/>
          <w:marTop w:val="0"/>
          <w:marBottom w:val="0"/>
          <w:divBdr>
            <w:top w:val="none" w:sz="0" w:space="0" w:color="auto"/>
            <w:left w:val="none" w:sz="0" w:space="0" w:color="auto"/>
            <w:bottom w:val="none" w:sz="0" w:space="0" w:color="auto"/>
            <w:right w:val="none" w:sz="0" w:space="0" w:color="auto"/>
          </w:divBdr>
          <w:divsChild>
            <w:div w:id="1466848913">
              <w:marLeft w:val="0"/>
              <w:marRight w:val="0"/>
              <w:marTop w:val="0"/>
              <w:marBottom w:val="0"/>
              <w:divBdr>
                <w:top w:val="none" w:sz="0" w:space="0" w:color="auto"/>
                <w:left w:val="none" w:sz="0" w:space="0" w:color="auto"/>
                <w:bottom w:val="none" w:sz="0" w:space="0" w:color="auto"/>
                <w:right w:val="none" w:sz="0" w:space="0" w:color="auto"/>
              </w:divBdr>
              <w:divsChild>
                <w:div w:id="855122405">
                  <w:marLeft w:val="0"/>
                  <w:marRight w:val="0"/>
                  <w:marTop w:val="0"/>
                  <w:marBottom w:val="0"/>
                  <w:divBdr>
                    <w:top w:val="none" w:sz="0" w:space="0" w:color="auto"/>
                    <w:left w:val="none" w:sz="0" w:space="0" w:color="auto"/>
                    <w:bottom w:val="none" w:sz="0" w:space="0" w:color="auto"/>
                    <w:right w:val="none" w:sz="0" w:space="0" w:color="auto"/>
                  </w:divBdr>
                  <w:divsChild>
                    <w:div w:id="1878589791">
                      <w:marLeft w:val="0"/>
                      <w:marRight w:val="0"/>
                      <w:marTop w:val="0"/>
                      <w:marBottom w:val="0"/>
                      <w:divBdr>
                        <w:top w:val="none" w:sz="0" w:space="0" w:color="auto"/>
                        <w:left w:val="none" w:sz="0" w:space="0" w:color="auto"/>
                        <w:bottom w:val="none" w:sz="0" w:space="0" w:color="auto"/>
                        <w:right w:val="none" w:sz="0" w:space="0" w:color="auto"/>
                      </w:divBdr>
                      <w:divsChild>
                        <w:div w:id="2128310213">
                          <w:marLeft w:val="0"/>
                          <w:marRight w:val="0"/>
                          <w:marTop w:val="0"/>
                          <w:marBottom w:val="0"/>
                          <w:divBdr>
                            <w:top w:val="none" w:sz="0" w:space="0" w:color="auto"/>
                            <w:left w:val="none" w:sz="0" w:space="0" w:color="auto"/>
                            <w:bottom w:val="none" w:sz="0" w:space="0" w:color="auto"/>
                            <w:right w:val="none" w:sz="0" w:space="0" w:color="auto"/>
                          </w:divBdr>
                          <w:divsChild>
                            <w:div w:id="979502625">
                              <w:marLeft w:val="0"/>
                              <w:marRight w:val="0"/>
                              <w:marTop w:val="0"/>
                              <w:marBottom w:val="0"/>
                              <w:divBdr>
                                <w:top w:val="none" w:sz="0" w:space="0" w:color="auto"/>
                                <w:left w:val="none" w:sz="0" w:space="0" w:color="auto"/>
                                <w:bottom w:val="single" w:sz="6" w:space="6" w:color="EEEEEE"/>
                                <w:right w:val="none" w:sz="0" w:space="0" w:color="auto"/>
                              </w:divBdr>
                              <w:divsChild>
                                <w:div w:id="1316450597">
                                  <w:marLeft w:val="0"/>
                                  <w:marRight w:val="0"/>
                                  <w:marTop w:val="0"/>
                                  <w:marBottom w:val="0"/>
                                  <w:divBdr>
                                    <w:top w:val="none" w:sz="0" w:space="0" w:color="auto"/>
                                    <w:left w:val="none" w:sz="0" w:space="0" w:color="auto"/>
                                    <w:bottom w:val="none" w:sz="0" w:space="0" w:color="auto"/>
                                    <w:right w:val="none" w:sz="0" w:space="0" w:color="auto"/>
                                  </w:divBdr>
                                  <w:divsChild>
                                    <w:div w:id="1158693131">
                                      <w:marLeft w:val="0"/>
                                      <w:marRight w:val="0"/>
                                      <w:marTop w:val="0"/>
                                      <w:marBottom w:val="0"/>
                                      <w:divBdr>
                                        <w:top w:val="none" w:sz="0" w:space="0" w:color="auto"/>
                                        <w:left w:val="none" w:sz="0" w:space="0" w:color="auto"/>
                                        <w:bottom w:val="none" w:sz="0" w:space="0" w:color="auto"/>
                                        <w:right w:val="none" w:sz="0" w:space="0" w:color="auto"/>
                                      </w:divBdr>
                                      <w:divsChild>
                                        <w:div w:id="375473385">
                                          <w:marLeft w:val="0"/>
                                          <w:marRight w:val="0"/>
                                          <w:marTop w:val="0"/>
                                          <w:marBottom w:val="0"/>
                                          <w:divBdr>
                                            <w:top w:val="none" w:sz="0" w:space="0" w:color="auto"/>
                                            <w:left w:val="none" w:sz="0" w:space="0" w:color="auto"/>
                                            <w:bottom w:val="none" w:sz="0" w:space="0" w:color="auto"/>
                                            <w:right w:val="none" w:sz="0" w:space="0" w:color="auto"/>
                                          </w:divBdr>
                                          <w:divsChild>
                                            <w:div w:id="139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27783">
                              <w:marLeft w:val="0"/>
                              <w:marRight w:val="0"/>
                              <w:marTop w:val="0"/>
                              <w:marBottom w:val="0"/>
                              <w:divBdr>
                                <w:top w:val="none" w:sz="0" w:space="0" w:color="auto"/>
                                <w:left w:val="none" w:sz="0" w:space="0" w:color="auto"/>
                                <w:bottom w:val="single" w:sz="6" w:space="6" w:color="EEEEEE"/>
                                <w:right w:val="none" w:sz="0" w:space="0" w:color="auto"/>
                              </w:divBdr>
                              <w:divsChild>
                                <w:div w:id="2011331061">
                                  <w:marLeft w:val="0"/>
                                  <w:marRight w:val="0"/>
                                  <w:marTop w:val="0"/>
                                  <w:marBottom w:val="0"/>
                                  <w:divBdr>
                                    <w:top w:val="none" w:sz="0" w:space="0" w:color="auto"/>
                                    <w:left w:val="none" w:sz="0" w:space="0" w:color="auto"/>
                                    <w:bottom w:val="none" w:sz="0" w:space="0" w:color="auto"/>
                                    <w:right w:val="none" w:sz="0" w:space="0" w:color="auto"/>
                                  </w:divBdr>
                                  <w:divsChild>
                                    <w:div w:id="1183857638">
                                      <w:marLeft w:val="0"/>
                                      <w:marRight w:val="0"/>
                                      <w:marTop w:val="0"/>
                                      <w:marBottom w:val="0"/>
                                      <w:divBdr>
                                        <w:top w:val="none" w:sz="0" w:space="0" w:color="auto"/>
                                        <w:left w:val="none" w:sz="0" w:space="0" w:color="auto"/>
                                        <w:bottom w:val="none" w:sz="0" w:space="0" w:color="auto"/>
                                        <w:right w:val="none" w:sz="0" w:space="0" w:color="auto"/>
                                      </w:divBdr>
                                      <w:divsChild>
                                        <w:div w:id="1731804399">
                                          <w:marLeft w:val="0"/>
                                          <w:marRight w:val="0"/>
                                          <w:marTop w:val="0"/>
                                          <w:marBottom w:val="0"/>
                                          <w:divBdr>
                                            <w:top w:val="none" w:sz="0" w:space="0" w:color="auto"/>
                                            <w:left w:val="none" w:sz="0" w:space="0" w:color="auto"/>
                                            <w:bottom w:val="none" w:sz="0" w:space="0" w:color="auto"/>
                                            <w:right w:val="none" w:sz="0" w:space="0" w:color="auto"/>
                                          </w:divBdr>
                                          <w:divsChild>
                                            <w:div w:id="8927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89925">
                              <w:marLeft w:val="0"/>
                              <w:marRight w:val="0"/>
                              <w:marTop w:val="0"/>
                              <w:marBottom w:val="0"/>
                              <w:divBdr>
                                <w:top w:val="none" w:sz="0" w:space="0" w:color="auto"/>
                                <w:left w:val="none" w:sz="0" w:space="0" w:color="auto"/>
                                <w:bottom w:val="single" w:sz="6" w:space="6" w:color="EEEEEE"/>
                                <w:right w:val="none" w:sz="0" w:space="0" w:color="auto"/>
                              </w:divBdr>
                              <w:divsChild>
                                <w:div w:id="1794203452">
                                  <w:marLeft w:val="0"/>
                                  <w:marRight w:val="0"/>
                                  <w:marTop w:val="0"/>
                                  <w:marBottom w:val="0"/>
                                  <w:divBdr>
                                    <w:top w:val="none" w:sz="0" w:space="0" w:color="auto"/>
                                    <w:left w:val="none" w:sz="0" w:space="0" w:color="auto"/>
                                    <w:bottom w:val="none" w:sz="0" w:space="0" w:color="auto"/>
                                    <w:right w:val="none" w:sz="0" w:space="0" w:color="auto"/>
                                  </w:divBdr>
                                  <w:divsChild>
                                    <w:div w:id="283394345">
                                      <w:marLeft w:val="0"/>
                                      <w:marRight w:val="0"/>
                                      <w:marTop w:val="0"/>
                                      <w:marBottom w:val="0"/>
                                      <w:divBdr>
                                        <w:top w:val="none" w:sz="0" w:space="0" w:color="auto"/>
                                        <w:left w:val="none" w:sz="0" w:space="0" w:color="auto"/>
                                        <w:bottom w:val="none" w:sz="0" w:space="0" w:color="auto"/>
                                        <w:right w:val="none" w:sz="0" w:space="0" w:color="auto"/>
                                      </w:divBdr>
                                      <w:divsChild>
                                        <w:div w:id="150105173">
                                          <w:marLeft w:val="0"/>
                                          <w:marRight w:val="0"/>
                                          <w:marTop w:val="0"/>
                                          <w:marBottom w:val="0"/>
                                          <w:divBdr>
                                            <w:top w:val="none" w:sz="0" w:space="0" w:color="auto"/>
                                            <w:left w:val="none" w:sz="0" w:space="0" w:color="auto"/>
                                            <w:bottom w:val="none" w:sz="0" w:space="0" w:color="auto"/>
                                            <w:right w:val="none" w:sz="0" w:space="0" w:color="auto"/>
                                          </w:divBdr>
                                          <w:divsChild>
                                            <w:div w:id="126268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5869">
                              <w:marLeft w:val="0"/>
                              <w:marRight w:val="0"/>
                              <w:marTop w:val="0"/>
                              <w:marBottom w:val="0"/>
                              <w:divBdr>
                                <w:top w:val="none" w:sz="0" w:space="0" w:color="auto"/>
                                <w:left w:val="none" w:sz="0" w:space="0" w:color="auto"/>
                                <w:bottom w:val="single" w:sz="6" w:space="6" w:color="EEEEEE"/>
                                <w:right w:val="none" w:sz="0" w:space="0" w:color="auto"/>
                              </w:divBdr>
                              <w:divsChild>
                                <w:div w:id="2050645145">
                                  <w:marLeft w:val="0"/>
                                  <w:marRight w:val="0"/>
                                  <w:marTop w:val="0"/>
                                  <w:marBottom w:val="0"/>
                                  <w:divBdr>
                                    <w:top w:val="none" w:sz="0" w:space="0" w:color="auto"/>
                                    <w:left w:val="none" w:sz="0" w:space="0" w:color="auto"/>
                                    <w:bottom w:val="none" w:sz="0" w:space="0" w:color="auto"/>
                                    <w:right w:val="none" w:sz="0" w:space="0" w:color="auto"/>
                                  </w:divBdr>
                                  <w:divsChild>
                                    <w:div w:id="1289432210">
                                      <w:marLeft w:val="0"/>
                                      <w:marRight w:val="0"/>
                                      <w:marTop w:val="0"/>
                                      <w:marBottom w:val="0"/>
                                      <w:divBdr>
                                        <w:top w:val="none" w:sz="0" w:space="0" w:color="auto"/>
                                        <w:left w:val="none" w:sz="0" w:space="0" w:color="auto"/>
                                        <w:bottom w:val="none" w:sz="0" w:space="0" w:color="auto"/>
                                        <w:right w:val="none" w:sz="0" w:space="0" w:color="auto"/>
                                      </w:divBdr>
                                      <w:divsChild>
                                        <w:div w:id="1978602042">
                                          <w:marLeft w:val="0"/>
                                          <w:marRight w:val="0"/>
                                          <w:marTop w:val="0"/>
                                          <w:marBottom w:val="0"/>
                                          <w:divBdr>
                                            <w:top w:val="none" w:sz="0" w:space="0" w:color="auto"/>
                                            <w:left w:val="none" w:sz="0" w:space="0" w:color="auto"/>
                                            <w:bottom w:val="none" w:sz="0" w:space="0" w:color="auto"/>
                                            <w:right w:val="none" w:sz="0" w:space="0" w:color="auto"/>
                                          </w:divBdr>
                                          <w:divsChild>
                                            <w:div w:id="9499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community.icann.org/display/atlarge/At-Large+Whois+Policy" TargetMode="External"/><Relationship Id="rId21" Type="http://schemas.openxmlformats.org/officeDocument/2006/relationships/hyperlink" Target="http://whois.webchef2.com/en/gnso-working-group" TargetMode="External"/><Relationship Id="rId22" Type="http://schemas.openxmlformats.org/officeDocument/2006/relationships/hyperlink" Target="http://www.icann.org/en/announcements/" TargetMode="External"/><Relationship Id="rId23" Type="http://schemas.openxmlformats.org/officeDocument/2006/relationships/hyperlink" Target="http://gnso.icann.org/" TargetMode="External"/><Relationship Id="rId24" Type="http://schemas.openxmlformats.org/officeDocument/2006/relationships/hyperlink" Target="http://www.icann.org/en/topics/policy/" TargetMode="External"/><Relationship Id="rId25" Type="http://schemas.openxmlformats.org/officeDocument/2006/relationships/hyperlink" Target="mailto:gnso-secretariat@icann.org?subject=Working%20Group" TargetMode="External"/><Relationship Id="rId26" Type="http://schemas.openxmlformats.org/officeDocument/2006/relationships/hyperlink" Target="http://gnso.icann.org/council/annex-1-gnso-wg-guidelines-07apr11-en.pdf" TargetMode="External"/><Relationship Id="rId27" Type="http://schemas.openxmlformats.org/officeDocument/2006/relationships/hyperlink" Target="http://gnso.icann.org/en/group-activities/active" TargetMode="External"/><Relationship Id="rId28" Type="http://schemas.openxmlformats.org/officeDocument/2006/relationships/hyperlink" Target="http://gnso.icann.org/en/group-activities/active/thick-whois" TargetMode="External"/><Relationship Id="rId29" Type="http://schemas.openxmlformats.org/officeDocument/2006/relationships/hyperlink" Target="http://gnso.icann.org/en/group-activities/active/whois-requiremen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aso.icann.org/contact/aso-mailing-lists/" TargetMode="External"/><Relationship Id="rId31" Type="http://schemas.openxmlformats.org/officeDocument/2006/relationships/hyperlink" Target="https://atlarge-lists.icann.org/mailman/listinfo" TargetMode="External"/><Relationship Id="rId32" Type="http://schemas.openxmlformats.org/officeDocument/2006/relationships/hyperlink" Target="http://ccnso.icann.org/resources/cctld-community-list.htm" TargetMode="External"/><Relationship Id="rId9" Type="http://schemas.openxmlformats.org/officeDocument/2006/relationships/hyperlink" Target="http://www.icann.org/en/announcements/" TargetMode="External"/><Relationship Id="rId6" Type="http://schemas.openxmlformats.org/officeDocument/2006/relationships/webSettings" Target="webSettings.xml"/><Relationship Id="rId7" Type="http://schemas.openxmlformats.org/officeDocument/2006/relationships/hyperlink" Target="http://www.icann.org/en/public-comment/upcoming-en.htm" TargetMode="External"/><Relationship Id="rId8" Type="http://schemas.openxmlformats.org/officeDocument/2006/relationships/hyperlink" Target="http://www.icann.org/en/public-comment/closed-en.htm" TargetMode="External"/><Relationship Id="rId33" Type="http://schemas.openxmlformats.org/officeDocument/2006/relationships/hyperlink" Target="http://gnso.icann.org/en/group-activities/mailing-lists" TargetMode="External"/><Relationship Id="rId34" Type="http://schemas.openxmlformats.org/officeDocument/2006/relationships/hyperlink" Target="https://mm.icann.org/mailman/listinfo/rssac-caucus" TargetMode="External"/><Relationship Id="rId35" Type="http://schemas.openxmlformats.org/officeDocument/2006/relationships/hyperlink" Target="http://meetings.icann.org/" TargetMode="External"/><Relationship Id="rId36" Type="http://schemas.openxmlformats.org/officeDocument/2006/relationships/fontTable" Target="fontTable.xml"/><Relationship Id="rId10" Type="http://schemas.openxmlformats.org/officeDocument/2006/relationships/hyperlink" Target="http://www.icann.org/en/topics/policy/" TargetMode="External"/><Relationship Id="rId11" Type="http://schemas.openxmlformats.org/officeDocument/2006/relationships/hyperlink" Target="http://gnso.icann.org/en/group-activities/active" TargetMode="External"/><Relationship Id="rId12" Type="http://schemas.openxmlformats.org/officeDocument/2006/relationships/hyperlink" Target="http://atlarge.icann.org/working" TargetMode="External"/><Relationship Id="rId13" Type="http://schemas.openxmlformats.org/officeDocument/2006/relationships/hyperlink" Target="http://aso.icann.org/" TargetMode="External"/><Relationship Id="rId14" Type="http://schemas.openxmlformats.org/officeDocument/2006/relationships/hyperlink" Target="http://ccnso.icann.org/" TargetMode="External"/><Relationship Id="rId15" Type="http://schemas.openxmlformats.org/officeDocument/2006/relationships/hyperlink" Target="http://www.icann.org/en/groups/rssac" TargetMode="External"/><Relationship Id="rId16" Type="http://schemas.openxmlformats.org/officeDocument/2006/relationships/hyperlink" Target="http://www.icann.org/en/groups/ssac" TargetMode="External"/><Relationship Id="rId17" Type="http://schemas.openxmlformats.org/officeDocument/2006/relationships/hyperlink" Target="http://whois.webchef2.com/en/working-groups" TargetMode="External"/><Relationship Id="rId18" Type="http://schemas.openxmlformats.org/officeDocument/2006/relationships/hyperlink" Target="http://whois.webchef2.com/en/at-large-working-groups" TargetMode="External"/><Relationship Id="rId19" Type="http://schemas.openxmlformats.org/officeDocument/2006/relationships/hyperlink" Target="http://community.icann.org/display/atlarge/At-Large+Working+Groups" TargetMode="External"/><Relationship Id="rId3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AC23-7452-A743-9080-DDC09BEA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1815</Words>
  <Characters>10347</Characters>
  <Application>Microsoft Macintosh Word</Application>
  <DocSecurity>0</DocSecurity>
  <Lines>86</Lines>
  <Paragraphs>24</Paragraphs>
  <ScaleCrop>false</ScaleCrop>
  <Company>ICANN</Company>
  <LinksUpToDate>false</LinksUpToDate>
  <CharactersWithSpaces>12138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Allison</dc:creator>
  <cp:keywords/>
  <dc:description/>
  <cp:lastModifiedBy>Steve Allison</cp:lastModifiedBy>
  <cp:revision>2</cp:revision>
  <dcterms:created xsi:type="dcterms:W3CDTF">2013-08-30T20:35:00Z</dcterms:created>
  <dcterms:modified xsi:type="dcterms:W3CDTF">2013-09-12T22:06:00Z</dcterms:modified>
</cp:coreProperties>
</file>