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8D0" w:rsidRPr="005C397D" w:rsidRDefault="009B78D0" w:rsidP="004D0ACC">
      <w:pPr>
        <w:pStyle w:val="xxxmsonormal"/>
        <w:spacing w:before="0" w:beforeAutospacing="0" w:after="0" w:afterAutospacing="0"/>
        <w:rPr>
          <w:rFonts w:ascii="Times" w:hAnsi="Times"/>
          <w:color w:val="000000"/>
          <w:szCs w:val="32"/>
        </w:rPr>
      </w:pPr>
    </w:p>
    <w:p w:rsidR="009B78D0" w:rsidRPr="005C397D" w:rsidRDefault="009B78D0" w:rsidP="004D0ACC">
      <w:pPr>
        <w:pStyle w:val="xxxmsonormal"/>
        <w:spacing w:before="0" w:beforeAutospacing="0" w:after="0" w:afterAutospacing="0"/>
        <w:rPr>
          <w:rFonts w:ascii="Times" w:hAnsi="Times"/>
          <w:color w:val="000000"/>
          <w:szCs w:val="32"/>
        </w:rPr>
      </w:pPr>
    </w:p>
    <w:p w:rsidR="00691E71" w:rsidRPr="005C397D" w:rsidRDefault="00691E71" w:rsidP="004D0ACC">
      <w:pPr>
        <w:pStyle w:val="xxxmsonormal"/>
        <w:spacing w:before="0" w:beforeAutospacing="0" w:after="0" w:afterAutospacing="0"/>
        <w:rPr>
          <w:rFonts w:ascii="Times" w:hAnsi="Times"/>
          <w:color w:val="000000"/>
          <w:szCs w:val="32"/>
        </w:rPr>
      </w:pPr>
    </w:p>
    <w:p w:rsidR="009B78D0" w:rsidRPr="005C397D" w:rsidRDefault="009B78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Initial comments: Developed by BC Outreach Committee members:</w:t>
      </w:r>
    </w:p>
    <w:p w:rsidR="001D4CE9" w:rsidRPr="005C397D" w:rsidRDefault="001D4CE9" w:rsidP="001D4CE9">
      <w:pPr>
        <w:pStyle w:val="xxxmsonormal"/>
        <w:spacing w:before="0" w:beforeAutospacing="0" w:after="0" w:afterAutospacing="0"/>
        <w:rPr>
          <w:rFonts w:ascii="Times" w:hAnsi="Times"/>
          <w:b/>
          <w:i/>
          <w:color w:val="000000"/>
          <w:szCs w:val="32"/>
        </w:rPr>
      </w:pPr>
    </w:p>
    <w:p w:rsidR="001D4CE9" w:rsidRPr="005C397D" w:rsidRDefault="001D4CE9" w:rsidP="001D4CE9">
      <w:pPr>
        <w:pStyle w:val="xxxmsonormal"/>
        <w:spacing w:before="0" w:beforeAutospacing="0" w:after="0" w:afterAutospacing="0"/>
        <w:rPr>
          <w:rFonts w:ascii="Times" w:hAnsi="Times"/>
          <w:b/>
          <w:color w:val="000000"/>
          <w:szCs w:val="32"/>
        </w:rPr>
      </w:pPr>
      <w:r w:rsidRPr="005C397D">
        <w:rPr>
          <w:rFonts w:ascii="Times" w:hAnsi="Times"/>
          <w:b/>
          <w:color w:val="000000"/>
          <w:szCs w:val="32"/>
        </w:rPr>
        <w:t xml:space="preserve">BC Response: </w:t>
      </w: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In earlier days at ICANN, there was extremely limited funding available, thus, the BC initiated its own travel support program, first for its councilors, and then for its officers, and worked to contribute to the justification of the ICANN Community Travel Support Guidelines. Thus, we are very pleased at the progress that has been made over the years to formalize ICANN Community Travel Support, and make it part of core budget. </w:t>
      </w:r>
    </w:p>
    <w:p w:rsidR="001D4CE9" w:rsidRPr="005C397D" w:rsidRDefault="001D4CE9" w:rsidP="001D4CE9">
      <w:pPr>
        <w:pStyle w:val="xxxmsonormal"/>
        <w:spacing w:before="0" w:beforeAutospacing="0" w:after="0" w:afterAutospacing="0"/>
        <w:rPr>
          <w:rFonts w:ascii="Times" w:hAnsi="Times"/>
          <w:color w:val="000000"/>
          <w:szCs w:val="32"/>
        </w:rPr>
      </w:pPr>
    </w:p>
    <w:p w:rsidR="00BF34AF"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Outreach Committee has the overall responsibility for overseeing the input to the ICANN processes on activities that advance engagement and outreach.  The BC </w:t>
      </w:r>
      <w:proofErr w:type="spellStart"/>
      <w:r w:rsidRPr="005C397D">
        <w:rPr>
          <w:rFonts w:ascii="Times" w:hAnsi="Times"/>
          <w:color w:val="000000"/>
          <w:szCs w:val="32"/>
        </w:rPr>
        <w:t>ExCom</w:t>
      </w:r>
      <w:proofErr w:type="spellEnd"/>
      <w:del w:id="0" w:author="GS" w:date="2017-12-02T16:48:00Z">
        <w:r w:rsidRPr="005C397D" w:rsidDel="00853CE8">
          <w:rPr>
            <w:rFonts w:ascii="Times" w:hAnsi="Times"/>
            <w:color w:val="000000"/>
            <w:szCs w:val="32"/>
          </w:rPr>
          <w:delText>m</w:delText>
        </w:r>
      </w:del>
      <w:r w:rsidRPr="005C397D">
        <w:rPr>
          <w:rFonts w:ascii="Times" w:hAnsi="Times"/>
          <w:color w:val="000000"/>
          <w:szCs w:val="32"/>
        </w:rPr>
        <w:t xml:space="preserve"> has overall review responsibility.  The BC members have supported consistent and predictable support to the GNSO </w:t>
      </w:r>
      <w:proofErr w:type="spellStart"/>
      <w:r w:rsidRPr="005C397D">
        <w:rPr>
          <w:rFonts w:ascii="Times" w:hAnsi="Times"/>
          <w:color w:val="000000"/>
          <w:szCs w:val="32"/>
        </w:rPr>
        <w:t>gTLD</w:t>
      </w:r>
      <w:proofErr w:type="spellEnd"/>
      <w:r w:rsidRPr="005C397D">
        <w:rPr>
          <w:rFonts w:ascii="Times" w:hAnsi="Times"/>
          <w:color w:val="000000"/>
          <w:szCs w:val="32"/>
        </w:rPr>
        <w:t xml:space="preserve"> Policy Councilors for travel, as well as for elected officers.  Our members also support funding to broaden engagement and awareness across all stakeholder groups, and also have applied for, and been approved for specific activities that enable both awareness and senior executive recruitment. </w:t>
      </w:r>
    </w:p>
    <w:p w:rsidR="00BF34AF" w:rsidRPr="005C397D" w:rsidRDefault="00BF34AF" w:rsidP="001D4CE9">
      <w:pPr>
        <w:pStyle w:val="xxxmsonormal"/>
        <w:spacing w:before="0" w:beforeAutospacing="0" w:after="0" w:afterAutospacing="0"/>
        <w:rPr>
          <w:rFonts w:ascii="Times" w:hAnsi="Times"/>
          <w:color w:val="000000"/>
          <w:szCs w:val="32"/>
        </w:rPr>
      </w:pPr>
    </w:p>
    <w:p w:rsidR="00BF34AF" w:rsidRPr="005C397D" w:rsidDel="004F6280" w:rsidRDefault="001D4CE9" w:rsidP="001D4CE9">
      <w:pPr>
        <w:pStyle w:val="xxxmsonormal"/>
        <w:spacing w:before="0" w:beforeAutospacing="0" w:after="0" w:afterAutospacing="0"/>
        <w:rPr>
          <w:del w:id="1" w:author="Omar Mansoor Ansari" w:date="2017-12-03T04:05:00Z"/>
          <w:rFonts w:ascii="Times" w:hAnsi="Times"/>
          <w:color w:val="000000"/>
          <w:szCs w:val="32"/>
        </w:rPr>
      </w:pPr>
      <w:r w:rsidRPr="005C397D">
        <w:rPr>
          <w:rFonts w:ascii="Times" w:hAnsi="Times"/>
          <w:color w:val="000000"/>
          <w:szCs w:val="32"/>
        </w:rPr>
        <w:t>The BC’s own analysis indicates that more clarification of characteristics of different stakeholder groups could improve the ICANN Fellowship Program’s effectiveness</w:t>
      </w:r>
      <w:r w:rsidR="00BF34AF" w:rsidRPr="005C397D">
        <w:rPr>
          <w:rFonts w:ascii="Times" w:hAnsi="Times"/>
          <w:color w:val="000000"/>
          <w:szCs w:val="32"/>
        </w:rPr>
        <w:t xml:space="preserve">, as we have found that sometimes applicants identify as </w:t>
      </w:r>
      <w:ins w:id="2" w:author="Omar Mansoor Ansari" w:date="2017-12-03T02:41:00Z">
        <w:r w:rsidR="007F6804">
          <w:rPr>
            <w:rFonts w:ascii="Times" w:hAnsi="Times"/>
            <w:color w:val="000000"/>
            <w:szCs w:val="32"/>
          </w:rPr>
          <w:t>“</w:t>
        </w:r>
      </w:ins>
      <w:r w:rsidR="00BF34AF" w:rsidRPr="005C397D">
        <w:rPr>
          <w:rFonts w:ascii="Times" w:hAnsi="Times"/>
          <w:color w:val="000000"/>
          <w:szCs w:val="32"/>
        </w:rPr>
        <w:t>business</w:t>
      </w:r>
      <w:ins w:id="3" w:author="Omar Mansoor Ansari" w:date="2017-12-03T02:41:00Z">
        <w:r w:rsidR="007F6804">
          <w:rPr>
            <w:rFonts w:ascii="Times" w:hAnsi="Times"/>
            <w:color w:val="000000"/>
            <w:szCs w:val="32"/>
          </w:rPr>
          <w:t>”</w:t>
        </w:r>
      </w:ins>
      <w:r w:rsidR="00BF34AF" w:rsidRPr="005C397D">
        <w:rPr>
          <w:rFonts w:ascii="Times" w:hAnsi="Times"/>
          <w:color w:val="000000"/>
          <w:szCs w:val="32"/>
        </w:rPr>
        <w:t xml:space="preserve"> users, but are n</w:t>
      </w:r>
      <w:bookmarkStart w:id="4" w:name="_GoBack"/>
      <w:bookmarkEnd w:id="4"/>
      <w:r w:rsidR="00BF34AF" w:rsidRPr="005C397D">
        <w:rPr>
          <w:rFonts w:ascii="Times" w:hAnsi="Times"/>
          <w:color w:val="000000"/>
          <w:szCs w:val="32"/>
        </w:rPr>
        <w:t>ot actually eligible to join the BC</w:t>
      </w:r>
      <w:r w:rsidRPr="005C397D">
        <w:rPr>
          <w:rFonts w:ascii="Times" w:hAnsi="Times"/>
          <w:color w:val="000000"/>
          <w:szCs w:val="32"/>
        </w:rPr>
        <w:t xml:space="preserve">. </w:t>
      </w:r>
      <w:ins w:id="5" w:author="Omar Mansoor Ansari" w:date="2017-12-03T02:41:00Z">
        <w:r w:rsidR="007F6804">
          <w:rPr>
            <w:rFonts w:ascii="Times" w:hAnsi="Times"/>
            <w:color w:val="000000"/>
            <w:szCs w:val="32"/>
          </w:rPr>
          <w:t xml:space="preserve">On the other hand the term “business” is used for </w:t>
        </w:r>
      </w:ins>
      <w:ins w:id="6" w:author="Omar Mansoor Ansari" w:date="2017-12-03T03:58:00Z">
        <w:r w:rsidR="00590D36">
          <w:rPr>
            <w:rFonts w:ascii="Times" w:hAnsi="Times"/>
            <w:color w:val="000000"/>
            <w:szCs w:val="32"/>
          </w:rPr>
          <w:t>all</w:t>
        </w:r>
      </w:ins>
      <w:ins w:id="7" w:author="Omar Mansoor Ansari" w:date="2017-12-03T02:41:00Z">
        <w:r w:rsidR="007F6804">
          <w:rPr>
            <w:rFonts w:ascii="Times" w:hAnsi="Times"/>
            <w:color w:val="000000"/>
            <w:szCs w:val="32"/>
          </w:rPr>
          <w:t xml:space="preserve"> applicant coming from </w:t>
        </w:r>
      </w:ins>
      <w:ins w:id="8" w:author="Omar Mansoor Ansari" w:date="2017-12-03T03:58:00Z">
        <w:r w:rsidR="00590D36">
          <w:rPr>
            <w:rFonts w:ascii="Times" w:hAnsi="Times"/>
            <w:color w:val="000000"/>
            <w:szCs w:val="32"/>
          </w:rPr>
          <w:t>any</w:t>
        </w:r>
      </w:ins>
      <w:ins w:id="9" w:author="Omar Mansoor Ansari" w:date="2017-12-03T02:41:00Z">
        <w:r w:rsidR="007F6804">
          <w:rPr>
            <w:rFonts w:ascii="Times" w:hAnsi="Times"/>
            <w:color w:val="000000"/>
            <w:szCs w:val="32"/>
          </w:rPr>
          <w:t xml:space="preserve"> commercial </w:t>
        </w:r>
      </w:ins>
      <w:ins w:id="10" w:author="Omar Mansoor Ansari" w:date="2017-12-03T02:42:00Z">
        <w:r w:rsidR="00F0563B">
          <w:rPr>
            <w:rFonts w:ascii="Times" w:hAnsi="Times"/>
            <w:color w:val="000000"/>
            <w:szCs w:val="32"/>
          </w:rPr>
          <w:t>constituencies</w:t>
        </w:r>
      </w:ins>
      <w:ins w:id="11" w:author="Omar Mansoor Ansari" w:date="2017-12-03T02:41:00Z">
        <w:r w:rsidR="007F6804">
          <w:rPr>
            <w:rFonts w:ascii="Times" w:hAnsi="Times"/>
            <w:color w:val="000000"/>
            <w:szCs w:val="32"/>
          </w:rPr>
          <w:t>, such as ISP</w:t>
        </w:r>
        <w:r w:rsidR="00F0563B">
          <w:rPr>
            <w:rFonts w:ascii="Times" w:hAnsi="Times"/>
            <w:color w:val="000000"/>
            <w:szCs w:val="32"/>
          </w:rPr>
          <w:t xml:space="preserve"> and IP, this causes a confusion</w:t>
        </w:r>
      </w:ins>
      <w:ins w:id="12" w:author="Omar Mansoor Ansari" w:date="2017-12-03T03:59:00Z">
        <w:r w:rsidR="00590D36">
          <w:rPr>
            <w:rFonts w:ascii="Times" w:hAnsi="Times"/>
            <w:color w:val="000000"/>
            <w:szCs w:val="32"/>
          </w:rPr>
          <w:t xml:space="preserve"> and makes it hard to understand what constituency the fellow belong to</w:t>
        </w:r>
      </w:ins>
      <w:ins w:id="13" w:author="Omar Mansoor Ansari" w:date="2017-12-03T02:43:00Z">
        <w:r w:rsidR="00F0563B">
          <w:rPr>
            <w:rFonts w:ascii="Times" w:hAnsi="Times"/>
            <w:color w:val="000000"/>
            <w:szCs w:val="32"/>
          </w:rPr>
          <w:t xml:space="preserve">. </w:t>
        </w:r>
      </w:ins>
      <w:del w:id="14" w:author="Omar Mansoor Ansari" w:date="2017-12-03T02:44:00Z">
        <w:r w:rsidR="00BF34AF" w:rsidRPr="005C397D" w:rsidDel="00331246">
          <w:rPr>
            <w:rFonts w:ascii="Times" w:hAnsi="Times"/>
            <w:color w:val="000000"/>
            <w:szCs w:val="32"/>
          </w:rPr>
          <w:delText xml:space="preserve"> </w:delText>
        </w:r>
      </w:del>
      <w:r w:rsidR="00BF34AF" w:rsidRPr="005C397D">
        <w:rPr>
          <w:rFonts w:ascii="Times" w:hAnsi="Times"/>
          <w:color w:val="000000"/>
          <w:szCs w:val="32"/>
        </w:rPr>
        <w:t xml:space="preserve">We propose later that clarification of requirements to be part of any of the ICANN community could address this confusion. </w:t>
      </w:r>
      <w:ins w:id="15" w:author="Omar Mansoor Ansari" w:date="2017-12-03T02:44:00Z">
        <w:r w:rsidR="00331246">
          <w:rPr>
            <w:rFonts w:ascii="Times" w:hAnsi="Times"/>
            <w:color w:val="000000"/>
            <w:szCs w:val="32"/>
          </w:rPr>
          <w:t>We propose using word “Commercial” instead of “business</w:t>
        </w:r>
      </w:ins>
      <w:ins w:id="16" w:author="Omar Mansoor Ansari" w:date="2017-12-03T02:45:00Z">
        <w:r w:rsidR="00331246">
          <w:rPr>
            <w:rFonts w:ascii="Times" w:hAnsi="Times"/>
            <w:color w:val="000000"/>
            <w:szCs w:val="32"/>
          </w:rPr>
          <w:t>,</w:t>
        </w:r>
      </w:ins>
      <w:ins w:id="17" w:author="Omar Mansoor Ansari" w:date="2017-12-03T02:44:00Z">
        <w:r w:rsidR="00331246">
          <w:rPr>
            <w:rFonts w:ascii="Times" w:hAnsi="Times"/>
            <w:color w:val="000000"/>
            <w:szCs w:val="32"/>
          </w:rPr>
          <w:t>”</w:t>
        </w:r>
      </w:ins>
      <w:ins w:id="18" w:author="Omar Mansoor Ansari" w:date="2017-12-03T02:45:00Z">
        <w:r w:rsidR="00331246">
          <w:rPr>
            <w:rFonts w:ascii="Times" w:hAnsi="Times"/>
            <w:color w:val="000000"/>
            <w:szCs w:val="32"/>
          </w:rPr>
          <w:t xml:space="preserve"> by the ICANN Fellowship Program,</w:t>
        </w:r>
      </w:ins>
      <w:ins w:id="19" w:author="Omar Mansoor Ansari" w:date="2017-12-03T02:44:00Z">
        <w:r w:rsidR="00331246">
          <w:rPr>
            <w:rFonts w:ascii="Times" w:hAnsi="Times"/>
            <w:color w:val="000000"/>
            <w:szCs w:val="32"/>
          </w:rPr>
          <w:t xml:space="preserve"> for the </w:t>
        </w:r>
      </w:ins>
      <w:ins w:id="20" w:author="Omar Mansoor Ansari" w:date="2017-12-03T02:45:00Z">
        <w:r w:rsidR="00331246">
          <w:rPr>
            <w:rFonts w:ascii="Times" w:hAnsi="Times"/>
            <w:color w:val="000000"/>
            <w:szCs w:val="32"/>
          </w:rPr>
          <w:t xml:space="preserve">fellowship </w:t>
        </w:r>
      </w:ins>
      <w:ins w:id="21" w:author="Omar Mansoor Ansari" w:date="2017-12-03T02:44:00Z">
        <w:r w:rsidR="00331246">
          <w:rPr>
            <w:rFonts w:ascii="Times" w:hAnsi="Times"/>
            <w:color w:val="000000"/>
            <w:szCs w:val="32"/>
          </w:rPr>
          <w:t>applicants coming from commercial SGs</w:t>
        </w:r>
      </w:ins>
      <w:ins w:id="22" w:author="Omar Mansoor Ansari" w:date="2017-12-03T02:45:00Z">
        <w:r w:rsidR="001849C0">
          <w:rPr>
            <w:rFonts w:ascii="Times" w:hAnsi="Times"/>
            <w:color w:val="000000"/>
            <w:szCs w:val="32"/>
          </w:rPr>
          <w:t xml:space="preserve">. </w:t>
        </w:r>
      </w:ins>
      <w:ins w:id="23" w:author="Omar Mansoor Ansari" w:date="2017-12-03T04:00:00Z">
        <w:r w:rsidR="00832CD8">
          <w:rPr>
            <w:rFonts w:ascii="Times" w:hAnsi="Times"/>
            <w:color w:val="000000"/>
            <w:szCs w:val="32"/>
          </w:rPr>
          <w:t>Meanwhile, some regions do</w:t>
        </w:r>
      </w:ins>
      <w:ins w:id="24" w:author="Omar Mansoor Ansari" w:date="2017-12-03T04:01:00Z">
        <w:r w:rsidR="00AE5CE3">
          <w:rPr>
            <w:rFonts w:ascii="Times" w:hAnsi="Times"/>
            <w:color w:val="000000"/>
            <w:szCs w:val="32"/>
          </w:rPr>
          <w:t xml:space="preserve"> </w:t>
        </w:r>
      </w:ins>
      <w:ins w:id="25" w:author="Omar Mansoor Ansari" w:date="2017-12-03T04:00:00Z">
        <w:r w:rsidR="00832CD8">
          <w:rPr>
            <w:rFonts w:ascii="Times" w:hAnsi="Times"/>
            <w:color w:val="000000"/>
            <w:szCs w:val="32"/>
          </w:rPr>
          <w:t xml:space="preserve">not have sufficient fellows with business, </w:t>
        </w:r>
      </w:ins>
      <w:ins w:id="26" w:author="Omar Mansoor Ansari" w:date="2017-12-03T04:02:00Z">
        <w:r w:rsidR="00880C8A">
          <w:rPr>
            <w:rFonts w:ascii="Times" w:hAnsi="Times"/>
            <w:color w:val="000000"/>
            <w:szCs w:val="32"/>
          </w:rPr>
          <w:t>or with</w:t>
        </w:r>
      </w:ins>
      <w:ins w:id="27" w:author="Omar Mansoor Ansari" w:date="2017-12-03T04:00:00Z">
        <w:r w:rsidR="00AE5CE3">
          <w:rPr>
            <w:rFonts w:ascii="Times" w:hAnsi="Times"/>
            <w:color w:val="000000"/>
            <w:szCs w:val="32"/>
          </w:rPr>
          <w:t xml:space="preserve"> other </w:t>
        </w:r>
      </w:ins>
      <w:ins w:id="28" w:author="Omar Mansoor Ansari" w:date="2017-12-03T04:01:00Z">
        <w:r w:rsidR="00AE5CE3">
          <w:rPr>
            <w:rFonts w:ascii="Times" w:hAnsi="Times"/>
            <w:color w:val="000000"/>
            <w:szCs w:val="32"/>
          </w:rPr>
          <w:t>commercial</w:t>
        </w:r>
      </w:ins>
      <w:ins w:id="29" w:author="Omar Mansoor Ansari" w:date="2017-12-03T04:00:00Z">
        <w:r w:rsidR="00AE5CE3">
          <w:rPr>
            <w:rFonts w:ascii="Times" w:hAnsi="Times"/>
            <w:color w:val="000000"/>
            <w:szCs w:val="32"/>
          </w:rPr>
          <w:t xml:space="preserve"> constituencies. </w:t>
        </w:r>
      </w:ins>
      <w:ins w:id="30" w:author="Omar Mansoor Ansari" w:date="2017-12-03T02:46:00Z">
        <w:r w:rsidR="00203083">
          <w:rPr>
            <w:rFonts w:ascii="Times" w:hAnsi="Times"/>
            <w:color w:val="000000"/>
            <w:szCs w:val="32"/>
          </w:rPr>
          <w:t xml:space="preserve">This </w:t>
        </w:r>
      </w:ins>
      <w:ins w:id="31" w:author="Omar Mansoor Ansari" w:date="2017-12-03T02:47:00Z">
        <w:r w:rsidR="00840BB2">
          <w:rPr>
            <w:rFonts w:ascii="Times" w:hAnsi="Times"/>
            <w:color w:val="000000"/>
            <w:szCs w:val="32"/>
          </w:rPr>
          <w:t xml:space="preserve">causes </w:t>
        </w:r>
      </w:ins>
      <w:ins w:id="32" w:author="Omar Mansoor Ansari" w:date="2017-12-03T04:02:00Z">
        <w:r w:rsidR="00880C8A">
          <w:rPr>
            <w:rFonts w:ascii="Times" w:hAnsi="Times"/>
            <w:color w:val="000000"/>
            <w:szCs w:val="32"/>
          </w:rPr>
          <w:t>insufficient</w:t>
        </w:r>
      </w:ins>
      <w:ins w:id="33" w:author="Omar Mansoor Ansari" w:date="2017-12-03T02:48:00Z">
        <w:r w:rsidR="00296448">
          <w:rPr>
            <w:rFonts w:ascii="Times" w:hAnsi="Times"/>
            <w:color w:val="000000"/>
            <w:szCs w:val="32"/>
          </w:rPr>
          <w:t xml:space="preserve"> </w:t>
        </w:r>
      </w:ins>
      <w:ins w:id="34" w:author="Omar Mansoor Ansari" w:date="2017-12-03T02:49:00Z">
        <w:r w:rsidR="00296448">
          <w:rPr>
            <w:rFonts w:ascii="Times" w:hAnsi="Times"/>
            <w:color w:val="000000"/>
            <w:szCs w:val="32"/>
          </w:rPr>
          <w:t>repres</w:t>
        </w:r>
        <w:r w:rsidR="00880C8A">
          <w:rPr>
            <w:rFonts w:ascii="Times" w:hAnsi="Times"/>
            <w:color w:val="000000"/>
            <w:szCs w:val="32"/>
          </w:rPr>
          <w:t>entation of the regions</w:t>
        </w:r>
        <w:r w:rsidR="00296448">
          <w:rPr>
            <w:rFonts w:ascii="Times" w:hAnsi="Times"/>
            <w:color w:val="000000"/>
            <w:szCs w:val="32"/>
          </w:rPr>
          <w:t xml:space="preserve"> at the BC in particular and </w:t>
        </w:r>
      </w:ins>
      <w:ins w:id="35" w:author="Omar Mansoor Ansari" w:date="2017-12-03T04:03:00Z">
        <w:r w:rsidR="00880C8A">
          <w:rPr>
            <w:rFonts w:ascii="Times" w:hAnsi="Times"/>
            <w:color w:val="000000"/>
            <w:szCs w:val="32"/>
          </w:rPr>
          <w:t xml:space="preserve">at </w:t>
        </w:r>
      </w:ins>
      <w:ins w:id="36" w:author="Omar Mansoor Ansari" w:date="2017-12-03T02:49:00Z">
        <w:r w:rsidR="00880C8A">
          <w:rPr>
            <w:rFonts w:ascii="Times" w:hAnsi="Times"/>
            <w:color w:val="000000"/>
            <w:szCs w:val="32"/>
          </w:rPr>
          <w:t>the CSG</w:t>
        </w:r>
        <w:r w:rsidR="00296448">
          <w:rPr>
            <w:rFonts w:ascii="Times" w:hAnsi="Times"/>
            <w:color w:val="000000"/>
            <w:szCs w:val="32"/>
          </w:rPr>
          <w:t xml:space="preserve"> in general. </w:t>
        </w:r>
      </w:ins>
      <w:ins w:id="37" w:author="Omar Mansoor Ansari" w:date="2017-12-03T04:03:00Z">
        <w:r w:rsidR="006960E8">
          <w:rPr>
            <w:rFonts w:ascii="Times" w:hAnsi="Times"/>
            <w:color w:val="000000"/>
            <w:szCs w:val="32"/>
          </w:rPr>
          <w:t>Another issue is that most of the “with business</w:t>
        </w:r>
      </w:ins>
      <w:ins w:id="38" w:author="Omar Mansoor Ansari" w:date="2017-12-03T04:04:00Z">
        <w:r w:rsidR="006960E8">
          <w:rPr>
            <w:rFonts w:ascii="Times" w:hAnsi="Times"/>
            <w:color w:val="000000"/>
            <w:szCs w:val="32"/>
          </w:rPr>
          <w:t xml:space="preserve">” fellows are junior company </w:t>
        </w:r>
        <w:proofErr w:type="gramStart"/>
        <w:r w:rsidR="006960E8">
          <w:rPr>
            <w:rFonts w:ascii="Times" w:hAnsi="Times"/>
            <w:color w:val="000000"/>
            <w:szCs w:val="32"/>
          </w:rPr>
          <w:t>staff, who apply</w:t>
        </w:r>
        <w:proofErr w:type="gramEnd"/>
        <w:r w:rsidR="006960E8">
          <w:rPr>
            <w:rFonts w:ascii="Times" w:hAnsi="Times"/>
            <w:color w:val="000000"/>
            <w:szCs w:val="32"/>
          </w:rPr>
          <w:t xml:space="preserve"> individually without the company being in picture. When they later on leave the companies, the BC </w:t>
        </w:r>
        <w:r w:rsidR="004F6280">
          <w:rPr>
            <w:rFonts w:ascii="Times" w:hAnsi="Times"/>
            <w:color w:val="000000"/>
            <w:szCs w:val="32"/>
          </w:rPr>
          <w:t xml:space="preserve">loses connection with the company thus our chances to recruit the company as a member. </w:t>
        </w:r>
      </w:ins>
    </w:p>
    <w:p w:rsidR="00BF34AF" w:rsidRDefault="00BF34AF" w:rsidP="001D4CE9">
      <w:pPr>
        <w:pStyle w:val="xxxmsonormal"/>
        <w:spacing w:before="0" w:beforeAutospacing="0" w:after="0" w:afterAutospacing="0"/>
        <w:rPr>
          <w:ins w:id="39" w:author="Omar Mansoor Ansari" w:date="2017-12-03T04:05:00Z"/>
          <w:rFonts w:ascii="Times" w:hAnsi="Times"/>
          <w:color w:val="000000"/>
          <w:szCs w:val="32"/>
        </w:rPr>
      </w:pPr>
    </w:p>
    <w:p w:rsidR="004F6280" w:rsidRPr="005C397D" w:rsidRDefault="004F6280" w:rsidP="001D4CE9">
      <w:pPr>
        <w:pStyle w:val="xxxmsonormal"/>
        <w:spacing w:before="0" w:beforeAutospacing="0" w:after="0" w:afterAutospacing="0"/>
        <w:rPr>
          <w:rFonts w:ascii="Times" w:hAnsi="Times"/>
          <w:color w:val="000000"/>
          <w:szCs w:val="32"/>
        </w:rPr>
      </w:pPr>
    </w:p>
    <w:p w:rsidR="00BF34AF"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We also support that there be documented outcomes from Community Travel Support activities, but these may be evaluated differently, stakeholder group by stakeholder group</w:t>
      </w:r>
      <w:r w:rsidR="00BF34AF" w:rsidRPr="005C397D">
        <w:rPr>
          <w:rFonts w:ascii="Times" w:hAnsi="Times"/>
          <w:color w:val="000000"/>
          <w:szCs w:val="32"/>
        </w:rPr>
        <w:t xml:space="preserve">. We support reports from attendees for various initiatives, but note that the Councilors/officers of all groups are already reporting to their communities, and thus, do not need to be asked for duplicative reports. </w:t>
      </w:r>
    </w:p>
    <w:p w:rsidR="00BF34AF" w:rsidRPr="005C397D" w:rsidRDefault="00BF34AF" w:rsidP="001D4CE9">
      <w:pPr>
        <w:pStyle w:val="xxxmsonormal"/>
        <w:spacing w:before="0" w:beforeAutospacing="0" w:after="0" w:afterAutospacing="0"/>
        <w:rPr>
          <w:rFonts w:ascii="Times" w:hAnsi="Times"/>
          <w:color w:val="000000"/>
          <w:szCs w:val="32"/>
        </w:rPr>
      </w:pP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Nevertheless, as this program is designed to support ICANN generally, while the BC sees opportunities for improvements, we overall support ICANN’s initiative to seek comments from those most </w:t>
      </w:r>
      <w:proofErr w:type="gramStart"/>
      <w:ins w:id="40" w:author="GS" w:date="2017-12-02T16:22:00Z">
        <w:r w:rsidR="004E712D">
          <w:rPr>
            <w:rFonts w:ascii="Times" w:hAnsi="Times"/>
            <w:color w:val="000000"/>
            <w:szCs w:val="32"/>
          </w:rPr>
          <w:t>a</w:t>
        </w:r>
      </w:ins>
      <w:proofErr w:type="gramEnd"/>
      <w:del w:id="41" w:author="GS" w:date="2017-12-02T16:22:00Z">
        <w:r w:rsidRPr="005C397D" w:rsidDel="004E712D">
          <w:rPr>
            <w:rFonts w:ascii="Times" w:hAnsi="Times"/>
            <w:color w:val="000000"/>
            <w:szCs w:val="32"/>
          </w:rPr>
          <w:delText>e</w:delText>
        </w:r>
      </w:del>
      <w:r w:rsidRPr="005C397D">
        <w:rPr>
          <w:rFonts w:ascii="Times" w:hAnsi="Times"/>
          <w:color w:val="000000"/>
          <w:szCs w:val="32"/>
        </w:rPr>
        <w:t xml:space="preserve">ffected – at the constituency level. </w:t>
      </w:r>
    </w:p>
    <w:p w:rsidR="001D4CE9" w:rsidRPr="005C397D" w:rsidRDefault="001D4CE9" w:rsidP="001D4CE9">
      <w:pPr>
        <w:pStyle w:val="xxxmsonormal"/>
        <w:spacing w:before="0" w:beforeAutospacing="0" w:after="0" w:afterAutospacing="0"/>
        <w:rPr>
          <w:rFonts w:ascii="Times" w:hAnsi="Times"/>
          <w:color w:val="000000"/>
          <w:szCs w:val="32"/>
        </w:rPr>
      </w:pP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lastRenderedPageBreak/>
        <w:t>We regret that our comments are delayed, but ask that these comments be accepted as our initial perspectives</w:t>
      </w:r>
      <w:r w:rsidR="00BF34AF" w:rsidRPr="005C397D">
        <w:rPr>
          <w:rFonts w:ascii="Times" w:hAnsi="Times"/>
          <w:color w:val="000000"/>
          <w:szCs w:val="32"/>
        </w:rPr>
        <w:t xml:space="preserve"> and note that our BC Outreach Committee members continue to be engaged</w:t>
      </w:r>
      <w:r w:rsidRPr="005C397D">
        <w:rPr>
          <w:rFonts w:ascii="Times" w:hAnsi="Times"/>
          <w:color w:val="000000"/>
          <w:szCs w:val="32"/>
        </w:rPr>
        <w:t xml:space="preserve">. </w:t>
      </w:r>
    </w:p>
    <w:p w:rsidR="001D4CE9" w:rsidRPr="005C397D" w:rsidRDefault="001D4CE9" w:rsidP="001D4CE9">
      <w:pPr>
        <w:pStyle w:val="xxxmsonormal"/>
        <w:spacing w:before="0" w:beforeAutospacing="0" w:after="0" w:afterAutospacing="0"/>
        <w:rPr>
          <w:rFonts w:ascii="Times" w:hAnsi="Times"/>
          <w:b/>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br/>
        <w:t>1. What guidelines does your group have for supported travelers? How do these differ from the ICANN Community Travel Support Guidelines?</w:t>
      </w:r>
    </w:p>
    <w:p w:rsidR="00F76260" w:rsidRPr="005C397D" w:rsidRDefault="00973023" w:rsidP="004D0ACC">
      <w:pPr>
        <w:pStyle w:val="xxxmsonormal"/>
        <w:spacing w:before="0" w:beforeAutospacing="0" w:after="0" w:afterAutospacing="0"/>
        <w:rPr>
          <w:rFonts w:ascii="Times" w:hAnsi="Times"/>
          <w:b/>
          <w:color w:val="000000"/>
          <w:szCs w:val="32"/>
        </w:rPr>
      </w:pPr>
      <w:r w:rsidRPr="005C397D">
        <w:rPr>
          <w:rFonts w:ascii="Times" w:hAnsi="Times"/>
          <w:b/>
          <w:color w:val="000000"/>
          <w:szCs w:val="32"/>
        </w:rPr>
        <w:t xml:space="preserve">ICANN Community Travel Support Guidelines: </w:t>
      </w:r>
    </w:p>
    <w:p w:rsidR="00F76260" w:rsidRPr="005C397D" w:rsidRDefault="00F76260" w:rsidP="004D0ACC">
      <w:pPr>
        <w:pStyle w:val="xxxmsonormal"/>
        <w:spacing w:before="0" w:beforeAutospacing="0" w:after="0" w:afterAutospacing="0"/>
        <w:rPr>
          <w:rFonts w:ascii="Times" w:hAnsi="Times"/>
          <w:b/>
          <w:color w:val="000000"/>
          <w:szCs w:val="32"/>
        </w:rPr>
      </w:pPr>
    </w:p>
    <w:p w:rsidR="00F76260" w:rsidRPr="005C397D" w:rsidRDefault="00F76260" w:rsidP="004D0ACC">
      <w:pPr>
        <w:pStyle w:val="xxxmsonormal"/>
        <w:spacing w:before="0" w:beforeAutospacing="0" w:after="0" w:afterAutospacing="0"/>
        <w:rPr>
          <w:rFonts w:ascii="Times" w:hAnsi="Times"/>
          <w:color w:val="000000"/>
          <w:szCs w:val="32"/>
        </w:rPr>
      </w:pPr>
    </w:p>
    <w:p w:rsidR="00BF34AF" w:rsidRPr="005C397D" w:rsidRDefault="001362C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First and foremost,</w:t>
      </w:r>
      <w:r w:rsidR="00F76260" w:rsidRPr="005C397D">
        <w:rPr>
          <w:rFonts w:ascii="Times" w:hAnsi="Times"/>
          <w:color w:val="000000"/>
          <w:szCs w:val="32"/>
        </w:rPr>
        <w:t xml:space="preserve"> the BC supports</w:t>
      </w:r>
      <w:r w:rsidRPr="005C397D">
        <w:rPr>
          <w:rFonts w:ascii="Times" w:hAnsi="Times"/>
          <w:color w:val="000000"/>
          <w:szCs w:val="32"/>
        </w:rPr>
        <w:t xml:space="preserve"> that there are standard travel support to the BC Councilors, and three officers</w:t>
      </w:r>
      <w:r w:rsidR="00BF34AF" w:rsidRPr="005C397D">
        <w:rPr>
          <w:rFonts w:ascii="Times" w:hAnsi="Times"/>
          <w:color w:val="000000"/>
          <w:szCs w:val="32"/>
        </w:rPr>
        <w:t xml:space="preserve"> as part of the core ICANN budget</w:t>
      </w:r>
      <w:r w:rsidRPr="005C397D">
        <w:rPr>
          <w:rFonts w:ascii="Times" w:hAnsi="Times"/>
          <w:color w:val="000000"/>
          <w:szCs w:val="32"/>
        </w:rPr>
        <w:t>. We have asked often to have an additional officer</w:t>
      </w:r>
      <w:r w:rsidR="00973023" w:rsidRPr="005C397D">
        <w:rPr>
          <w:rFonts w:ascii="Times" w:hAnsi="Times"/>
          <w:color w:val="000000"/>
          <w:szCs w:val="32"/>
        </w:rPr>
        <w:t xml:space="preserve">. </w:t>
      </w:r>
    </w:p>
    <w:p w:rsidR="00BF34AF" w:rsidRPr="005C397D" w:rsidRDefault="00BF34AF" w:rsidP="004D0ACC">
      <w:pPr>
        <w:pStyle w:val="xxxmsonormal"/>
        <w:spacing w:before="0" w:beforeAutospacing="0" w:after="0" w:afterAutospacing="0"/>
        <w:rPr>
          <w:rFonts w:ascii="Times" w:hAnsi="Times"/>
          <w:color w:val="000000"/>
          <w:szCs w:val="32"/>
        </w:rPr>
      </w:pPr>
    </w:p>
    <w:p w:rsidR="001362C8"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of the GNSO Constituencies have more than 3 officers, so we ask whether the Guidelines might indicate support for supporting as many as four per </w:t>
      </w:r>
      <w:proofErr w:type="spellStart"/>
      <w:r w:rsidRPr="005C397D">
        <w:rPr>
          <w:rFonts w:ascii="Times" w:hAnsi="Times"/>
          <w:color w:val="000000"/>
          <w:szCs w:val="32"/>
        </w:rPr>
        <w:t>gNSO</w:t>
      </w:r>
      <w:proofErr w:type="spellEnd"/>
      <w:r w:rsidRPr="005C397D">
        <w:rPr>
          <w:rFonts w:ascii="Times" w:hAnsi="Times"/>
          <w:color w:val="000000"/>
          <w:szCs w:val="32"/>
        </w:rPr>
        <w:t xml:space="preserve"> Constituency. </w:t>
      </w:r>
      <w:r w:rsidR="00BF34AF" w:rsidRPr="005C397D">
        <w:rPr>
          <w:rFonts w:ascii="Times" w:hAnsi="Times"/>
          <w:color w:val="000000"/>
          <w:szCs w:val="32"/>
        </w:rPr>
        <w:t>This would require an update to the Travel Support Guidelines.</w:t>
      </w:r>
    </w:p>
    <w:p w:rsidR="00BF34AF" w:rsidRPr="005C397D" w:rsidRDefault="00BF34AF" w:rsidP="004D0ACC">
      <w:pPr>
        <w:pStyle w:val="xxxmsonormal"/>
        <w:spacing w:before="0" w:beforeAutospacing="0" w:after="0" w:afterAutospacing="0"/>
        <w:rPr>
          <w:rFonts w:ascii="Times" w:hAnsi="Times"/>
          <w:color w:val="000000"/>
          <w:szCs w:val="32"/>
        </w:rPr>
      </w:pPr>
    </w:p>
    <w:p w:rsidR="00973023" w:rsidRPr="005C397D" w:rsidDel="00853CE8" w:rsidRDefault="00973023" w:rsidP="004D0ACC">
      <w:pPr>
        <w:pStyle w:val="xxxmsonormal"/>
        <w:spacing w:before="0" w:beforeAutospacing="0" w:after="0" w:afterAutospacing="0"/>
        <w:rPr>
          <w:del w:id="42" w:author="GS" w:date="2017-12-02T16:49:00Z"/>
          <w:rFonts w:ascii="Times" w:hAnsi="Times"/>
          <w:color w:val="000000"/>
          <w:szCs w:val="32"/>
        </w:rPr>
      </w:pPr>
    </w:p>
    <w:p w:rsidR="00973023"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A review of the travel costs indicates that </w:t>
      </w:r>
      <w:r w:rsidR="00973023" w:rsidRPr="005C397D">
        <w:rPr>
          <w:rFonts w:ascii="Times" w:hAnsi="Times"/>
          <w:color w:val="000000"/>
          <w:szCs w:val="32"/>
        </w:rPr>
        <w:t>there is not standard application of requirements and for ICANN meetings, as these are well known ahead of time, we suggest a prioritization of confirmation so that lower fares can be achieved for airfare.</w:t>
      </w:r>
    </w:p>
    <w:p w:rsidR="001362C8" w:rsidRPr="005C397D" w:rsidRDefault="001362C8" w:rsidP="004D0ACC">
      <w:pPr>
        <w:pStyle w:val="xxxmsonormal"/>
        <w:spacing w:before="0" w:beforeAutospacing="0" w:after="0" w:afterAutospacing="0"/>
        <w:rPr>
          <w:rFonts w:ascii="Times" w:hAnsi="Times"/>
          <w:color w:val="000000"/>
          <w:szCs w:val="32"/>
        </w:rPr>
      </w:pPr>
    </w:p>
    <w:p w:rsidR="00973023" w:rsidRPr="005C397D" w:rsidRDefault="00172C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has based our own programs </w:t>
      </w:r>
      <w:r w:rsidR="00973023" w:rsidRPr="005C397D">
        <w:rPr>
          <w:rFonts w:ascii="Times" w:hAnsi="Times"/>
          <w:color w:val="000000"/>
          <w:szCs w:val="32"/>
        </w:rPr>
        <w:t xml:space="preserve">generally </w:t>
      </w:r>
      <w:r w:rsidRPr="005C397D">
        <w:rPr>
          <w:rFonts w:ascii="Times" w:hAnsi="Times"/>
          <w:color w:val="000000"/>
          <w:szCs w:val="32"/>
        </w:rPr>
        <w:t xml:space="preserve">on the criteria established by ICANN for the ICANN Community Travel Support Guidelines, in order to ensure that we have accountability for travelers. </w:t>
      </w:r>
    </w:p>
    <w:p w:rsidR="00973023" w:rsidRPr="005C397D" w:rsidRDefault="00973023" w:rsidP="004D0ACC">
      <w:pPr>
        <w:pStyle w:val="xxxmsonormal"/>
        <w:spacing w:before="0" w:beforeAutospacing="0" w:after="0" w:afterAutospacing="0"/>
        <w:rPr>
          <w:rFonts w:ascii="Times" w:hAnsi="Times"/>
          <w:color w:val="000000"/>
          <w:szCs w:val="32"/>
        </w:rPr>
      </w:pPr>
    </w:p>
    <w:p w:rsidR="00BF34AF" w:rsidRPr="005C397D" w:rsidRDefault="00172CF7" w:rsidP="004D0ACC">
      <w:pPr>
        <w:pStyle w:val="xxxmsonormal"/>
        <w:spacing w:before="0" w:beforeAutospacing="0" w:after="0" w:afterAutospacing="0"/>
        <w:rPr>
          <w:rFonts w:ascii="Times" w:hAnsi="Times"/>
          <w:color w:val="000000"/>
          <w:szCs w:val="32"/>
        </w:rPr>
      </w:pPr>
      <w:proofErr w:type="gramStart"/>
      <w:r w:rsidRPr="005C397D">
        <w:rPr>
          <w:rFonts w:ascii="Times" w:hAnsi="Times"/>
          <w:color w:val="000000"/>
          <w:szCs w:val="32"/>
        </w:rPr>
        <w:t>For BC support</w:t>
      </w:r>
      <w:r w:rsidR="00973023" w:rsidRPr="005C397D">
        <w:rPr>
          <w:rFonts w:ascii="Times" w:hAnsi="Times"/>
          <w:color w:val="000000"/>
          <w:szCs w:val="32"/>
        </w:rPr>
        <w:t>ed travel</w:t>
      </w:r>
      <w:r w:rsidRPr="005C397D">
        <w:rPr>
          <w:rFonts w:ascii="Times" w:hAnsi="Times"/>
          <w:color w:val="000000"/>
          <w:szCs w:val="32"/>
        </w:rPr>
        <w:t xml:space="preserve">, we </w:t>
      </w:r>
      <w:r w:rsidR="00973023" w:rsidRPr="005C397D">
        <w:rPr>
          <w:rFonts w:ascii="Times" w:hAnsi="Times"/>
          <w:color w:val="000000"/>
          <w:szCs w:val="32"/>
        </w:rPr>
        <w:t xml:space="preserve">do </w:t>
      </w:r>
      <w:r w:rsidRPr="005C397D">
        <w:rPr>
          <w:rFonts w:ascii="Times" w:hAnsi="Times"/>
          <w:color w:val="000000"/>
          <w:szCs w:val="32"/>
        </w:rPr>
        <w:t>set limits in the amount available, to establish predictability in the allocation of support.</w:t>
      </w:r>
      <w:proofErr w:type="gramEnd"/>
      <w:r w:rsidRPr="005C397D">
        <w:rPr>
          <w:rFonts w:ascii="Times" w:hAnsi="Times"/>
          <w:color w:val="000000"/>
          <w:szCs w:val="32"/>
        </w:rPr>
        <w:t xml:space="preserve"> </w:t>
      </w:r>
      <w:r w:rsidR="00973023" w:rsidRPr="005C397D">
        <w:rPr>
          <w:rFonts w:ascii="Times" w:hAnsi="Times"/>
          <w:color w:val="000000"/>
          <w:szCs w:val="32"/>
        </w:rPr>
        <w:t xml:space="preserve"> In general</w:t>
      </w:r>
      <w:r w:rsidR="00BF34AF" w:rsidRPr="005C397D">
        <w:rPr>
          <w:rFonts w:ascii="Times" w:hAnsi="Times"/>
          <w:color w:val="000000"/>
          <w:szCs w:val="32"/>
        </w:rPr>
        <w:t>,</w:t>
      </w:r>
      <w:ins w:id="43" w:author="Omar Mansoor Ansari" w:date="2017-12-03T03:16:00Z">
        <w:r w:rsidR="000C06BF">
          <w:rPr>
            <w:rFonts w:ascii="Times" w:hAnsi="Times"/>
            <w:color w:val="000000"/>
            <w:szCs w:val="32"/>
          </w:rPr>
          <w:t xml:space="preserve"> </w:t>
        </w:r>
      </w:ins>
      <w:r w:rsidR="00973023" w:rsidRPr="005C397D">
        <w:rPr>
          <w:rFonts w:ascii="Times" w:hAnsi="Times"/>
          <w:color w:val="000000"/>
          <w:szCs w:val="32"/>
        </w:rPr>
        <w:t xml:space="preserve">we look to CROP Guidelines as a role model. </w:t>
      </w:r>
    </w:p>
    <w:p w:rsidR="00BF34AF" w:rsidRPr="005C397D" w:rsidRDefault="00BF34AF" w:rsidP="004D0ACC">
      <w:pPr>
        <w:pStyle w:val="xxxmsonormal"/>
        <w:spacing w:before="0" w:beforeAutospacing="0" w:after="0" w:afterAutospacing="0"/>
        <w:rPr>
          <w:rFonts w:ascii="Times" w:hAnsi="Times"/>
          <w:color w:val="000000"/>
          <w:szCs w:val="32"/>
        </w:rPr>
      </w:pPr>
    </w:p>
    <w:p w:rsidR="00172CF7"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w:t>
      </w:r>
      <w:r w:rsidR="00172CF7" w:rsidRPr="005C397D">
        <w:rPr>
          <w:rFonts w:ascii="Times" w:hAnsi="Times"/>
          <w:color w:val="000000"/>
          <w:szCs w:val="32"/>
        </w:rPr>
        <w:t>not usually develop separate events, but try to identify existing events, where business users</w:t>
      </w:r>
      <w:r w:rsidRPr="005C397D">
        <w:rPr>
          <w:rFonts w:ascii="Times" w:hAnsi="Times"/>
          <w:color w:val="000000"/>
          <w:szCs w:val="32"/>
        </w:rPr>
        <w:t xml:space="preserve"> will attend in some numbers, and</w:t>
      </w:r>
      <w:r w:rsidR="00172CF7" w:rsidRPr="005C397D">
        <w:rPr>
          <w:rFonts w:ascii="Times" w:hAnsi="Times"/>
          <w:color w:val="000000"/>
          <w:szCs w:val="32"/>
        </w:rPr>
        <w:t xml:space="preserve"> where the BC has no or very limited geographic participation. </w:t>
      </w:r>
      <w:r w:rsidRPr="005C397D">
        <w:rPr>
          <w:rFonts w:ascii="Times" w:hAnsi="Times"/>
          <w:color w:val="000000"/>
          <w:szCs w:val="32"/>
        </w:rPr>
        <w:t xml:space="preserve"> Still, the funding that we provide is modeled after CROP, in the event that CROP is not available or not applicable. </w:t>
      </w:r>
    </w:p>
    <w:p w:rsidR="00973023" w:rsidRPr="005C397D" w:rsidRDefault="00973023" w:rsidP="004D0ACC">
      <w:pPr>
        <w:pStyle w:val="xxxmsonormal"/>
        <w:spacing w:before="0" w:beforeAutospacing="0" w:after="0" w:afterAutospacing="0"/>
        <w:rPr>
          <w:rFonts w:ascii="Times" w:hAnsi="Times"/>
          <w:color w:val="000000"/>
          <w:szCs w:val="32"/>
        </w:rPr>
      </w:pPr>
    </w:p>
    <w:p w:rsidR="00BF34AF"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understand that the ICANN Community Travel Support Guidelines are </w:t>
      </w:r>
      <w:r w:rsidR="00BF34AF" w:rsidRPr="005C397D">
        <w:rPr>
          <w:rFonts w:ascii="Times" w:hAnsi="Times"/>
          <w:color w:val="000000"/>
          <w:szCs w:val="32"/>
        </w:rPr>
        <w:t xml:space="preserve">sometimes supporting </w:t>
      </w:r>
      <w:r w:rsidRPr="005C397D">
        <w:rPr>
          <w:rFonts w:ascii="Times" w:hAnsi="Times"/>
          <w:color w:val="000000"/>
          <w:szCs w:val="32"/>
        </w:rPr>
        <w:t>business class travel</w:t>
      </w:r>
      <w:r w:rsidR="00BF34AF" w:rsidRPr="005C397D">
        <w:rPr>
          <w:rFonts w:ascii="Times" w:hAnsi="Times"/>
          <w:color w:val="000000"/>
          <w:szCs w:val="32"/>
        </w:rPr>
        <w:t xml:space="preserve"> or allowing other exceptions. While we try to follow the ICANN guidelines, our own ability to support extraordinary expenses is quite limited and to </w:t>
      </w:r>
      <w:r w:rsidRPr="005C397D">
        <w:rPr>
          <w:rFonts w:ascii="Times" w:hAnsi="Times"/>
          <w:color w:val="000000"/>
          <w:szCs w:val="32"/>
        </w:rPr>
        <w:t xml:space="preserve">date, we have not provided such support. </w:t>
      </w:r>
    </w:p>
    <w:p w:rsidR="00BF34AF" w:rsidRPr="005C397D" w:rsidRDefault="00BF34AF" w:rsidP="004D0ACC">
      <w:pPr>
        <w:pStyle w:val="xxxmsonormal"/>
        <w:spacing w:before="0" w:beforeAutospacing="0" w:after="0" w:afterAutospacing="0"/>
        <w:rPr>
          <w:rFonts w:ascii="Times" w:hAnsi="Times"/>
          <w:color w:val="000000"/>
          <w:szCs w:val="32"/>
        </w:rPr>
      </w:pPr>
    </w:p>
    <w:p w:rsidR="001E181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w:t>
      </w:r>
      <w:r w:rsidR="00973023" w:rsidRPr="005C397D">
        <w:rPr>
          <w:rFonts w:ascii="Times" w:hAnsi="Times"/>
          <w:color w:val="000000"/>
          <w:szCs w:val="32"/>
        </w:rPr>
        <w:t xml:space="preserve">e think that consistency is needed in the information in the Guidelines, and in the application of the Guidelines. </w:t>
      </w:r>
    </w:p>
    <w:p w:rsidR="001E1817" w:rsidRPr="005C397D" w:rsidRDefault="001E1817" w:rsidP="004D0ACC">
      <w:pPr>
        <w:pStyle w:val="xxxmsonormal"/>
        <w:spacing w:before="0" w:beforeAutospacing="0" w:after="0" w:afterAutospacing="0"/>
        <w:rPr>
          <w:rFonts w:ascii="Times" w:hAnsi="Times"/>
          <w:color w:val="000000"/>
          <w:szCs w:val="32"/>
        </w:rPr>
      </w:pPr>
    </w:p>
    <w:p w:rsidR="00172CF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Description of </w:t>
      </w:r>
      <w:r w:rsidR="00973023" w:rsidRPr="005C397D">
        <w:rPr>
          <w:rFonts w:ascii="Times" w:hAnsi="Times"/>
          <w:color w:val="000000"/>
          <w:szCs w:val="32"/>
        </w:rPr>
        <w:t xml:space="preserve">BC </w:t>
      </w:r>
      <w:del w:id="44" w:author="GS" w:date="2017-12-02T16:49:00Z">
        <w:r w:rsidR="00973023" w:rsidRPr="005C397D" w:rsidDel="00853CE8">
          <w:rPr>
            <w:rFonts w:ascii="Times" w:hAnsi="Times"/>
            <w:color w:val="000000"/>
            <w:szCs w:val="32"/>
          </w:rPr>
          <w:delText xml:space="preserve"> </w:delText>
        </w:r>
      </w:del>
      <w:r w:rsidR="00172CF7" w:rsidRPr="005C397D">
        <w:rPr>
          <w:rFonts w:ascii="Times" w:hAnsi="Times"/>
          <w:color w:val="000000"/>
          <w:szCs w:val="32"/>
        </w:rPr>
        <w:t>Requirements</w:t>
      </w:r>
      <w:r w:rsidR="00973023" w:rsidRPr="005C397D">
        <w:rPr>
          <w:rFonts w:ascii="Times" w:hAnsi="Times"/>
          <w:color w:val="000000"/>
          <w:szCs w:val="32"/>
        </w:rPr>
        <w:t xml:space="preserve"> for funding of an event to do Outreach or Member Recruitment</w:t>
      </w:r>
      <w:r w:rsidR="00172CF7" w:rsidRPr="005C397D">
        <w:rPr>
          <w:rFonts w:ascii="Times" w:hAnsi="Times"/>
          <w:color w:val="000000"/>
          <w:szCs w:val="32"/>
        </w:rPr>
        <w:t>:</w:t>
      </w:r>
      <w:r w:rsidRPr="005C397D">
        <w:rPr>
          <w:rFonts w:ascii="Times" w:hAnsi="Times"/>
          <w:color w:val="000000"/>
          <w:szCs w:val="32"/>
        </w:rPr>
        <w:t xml:space="preserve"> We have a </w:t>
      </w:r>
      <w:proofErr w:type="gramStart"/>
      <w:r w:rsidRPr="005C397D">
        <w:rPr>
          <w:rFonts w:ascii="Times" w:hAnsi="Times"/>
          <w:color w:val="000000"/>
          <w:szCs w:val="32"/>
        </w:rPr>
        <w:t>well defined</w:t>
      </w:r>
      <w:proofErr w:type="gramEnd"/>
      <w:r w:rsidRPr="005C397D">
        <w:rPr>
          <w:rFonts w:ascii="Times" w:hAnsi="Times"/>
          <w:color w:val="000000"/>
          <w:szCs w:val="32"/>
        </w:rPr>
        <w:t xml:space="preserve"> and documented set of requirements, but we strive to be both flexible, and accountable: </w:t>
      </w:r>
    </w:p>
    <w:p w:rsidR="00BF34AF" w:rsidRPr="005C397D" w:rsidRDefault="00BF34AF" w:rsidP="004D0ACC">
      <w:pPr>
        <w:pStyle w:val="xxxmsonormal"/>
        <w:spacing w:before="0" w:beforeAutospacing="0" w:after="0" w:afterAutospacing="0"/>
        <w:rPr>
          <w:rFonts w:ascii="Times" w:hAnsi="Times"/>
          <w:color w:val="000000"/>
          <w:szCs w:val="32"/>
        </w:rPr>
      </w:pPr>
    </w:p>
    <w:p w:rsidR="00172CF7" w:rsidRPr="005C397D" w:rsidRDefault="00BF34AF"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lastRenderedPageBreak/>
        <w:t>W</w:t>
      </w:r>
      <w:r w:rsidR="00172CF7" w:rsidRPr="005C397D">
        <w:rPr>
          <w:rFonts w:ascii="Times" w:hAnsi="Times"/>
          <w:color w:val="000000"/>
          <w:szCs w:val="32"/>
        </w:rPr>
        <w:t xml:space="preserve">ritten request that describes the outreach event and opportunity.  The event can be either enhancing awareness of the broader business user community </w:t>
      </w:r>
      <w:del w:id="45" w:author="Omar Mansoor Ansari" w:date="2017-12-03T03:35:00Z">
        <w:r w:rsidR="00172CF7" w:rsidRPr="005C397D" w:rsidDel="00B82D36">
          <w:rPr>
            <w:rFonts w:ascii="Times" w:hAnsi="Times"/>
            <w:color w:val="000000"/>
            <w:szCs w:val="32"/>
          </w:rPr>
          <w:delText xml:space="preserve">or </w:delText>
        </w:r>
      </w:del>
      <w:ins w:id="46" w:author="Omar Mansoor Ansari" w:date="2017-12-03T03:35:00Z">
        <w:r w:rsidR="00B82D36">
          <w:rPr>
            <w:rFonts w:ascii="Times" w:hAnsi="Times"/>
            <w:color w:val="000000"/>
            <w:szCs w:val="32"/>
          </w:rPr>
          <w:t>that targets</w:t>
        </w:r>
        <w:r w:rsidR="00B82D36" w:rsidRPr="005C397D">
          <w:rPr>
            <w:rFonts w:ascii="Times" w:hAnsi="Times"/>
            <w:color w:val="000000"/>
            <w:szCs w:val="32"/>
          </w:rPr>
          <w:t xml:space="preserve"> </w:t>
        </w:r>
      </w:ins>
      <w:r w:rsidR="00172CF7" w:rsidRPr="005C397D">
        <w:rPr>
          <w:rFonts w:ascii="Times" w:hAnsi="Times"/>
          <w:color w:val="000000"/>
          <w:szCs w:val="32"/>
        </w:rPr>
        <w:t xml:space="preserve">recruitment, or </w:t>
      </w:r>
      <w:del w:id="47" w:author="Omar Mansoor Ansari" w:date="2017-12-03T03:36:00Z">
        <w:r w:rsidR="00172CF7" w:rsidRPr="005C397D" w:rsidDel="00B82D36">
          <w:rPr>
            <w:rFonts w:ascii="Times" w:hAnsi="Times"/>
            <w:color w:val="000000"/>
            <w:szCs w:val="32"/>
          </w:rPr>
          <w:delText>both</w:delText>
        </w:r>
      </w:del>
      <w:ins w:id="48" w:author="Omar Mansoor Ansari" w:date="2017-12-03T03:36:00Z">
        <w:r w:rsidR="00B82D36">
          <w:rPr>
            <w:rFonts w:ascii="Times" w:hAnsi="Times"/>
            <w:color w:val="000000"/>
            <w:szCs w:val="32"/>
          </w:rPr>
          <w:t>results in direct recruitment</w:t>
        </w:r>
      </w:ins>
      <w:r w:rsidR="00172CF7" w:rsidRPr="005C397D">
        <w:rPr>
          <w:rFonts w:ascii="Times" w:hAnsi="Times"/>
          <w:color w:val="000000"/>
          <w:szCs w:val="32"/>
        </w:rPr>
        <w:t xml:space="preserve">.  </w:t>
      </w: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Justification needs to include speaking role; or sponsorship of an existing event, with brand recognition/acknowledgement of the BC@ICANN; an opportunity to describe the BC in a speech or other manner – e.g. during a dinner or social event</w:t>
      </w:r>
      <w:r w:rsidR="00973023" w:rsidRPr="005C397D">
        <w:rPr>
          <w:rFonts w:ascii="Times" w:hAnsi="Times"/>
          <w:color w:val="000000"/>
          <w:szCs w:val="32"/>
        </w:rPr>
        <w:t>. As noted above, normally, we do try to partner with others, including ICANN, where business users will be attending, or where a specific objective of the BC can be enhanced – e.g. broadening the awareness that business users are engaging in ICANN and describing the why and purpose of such engagement</w:t>
      </w:r>
      <w:ins w:id="49" w:author="Omar Mansoor Ansari" w:date="2017-12-03T03:37:00Z">
        <w:r w:rsidR="00082479">
          <w:rPr>
            <w:rFonts w:ascii="Times" w:hAnsi="Times"/>
            <w:color w:val="000000"/>
            <w:szCs w:val="32"/>
          </w:rPr>
          <w:t>.</w:t>
        </w:r>
      </w:ins>
    </w:p>
    <w:p w:rsidR="00172CF7" w:rsidRPr="005C397D" w:rsidRDefault="00973023"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 xml:space="preserve">We always require a </w:t>
      </w:r>
      <w:r w:rsidR="00172CF7" w:rsidRPr="005C397D">
        <w:rPr>
          <w:rFonts w:ascii="Times" w:hAnsi="Times"/>
          <w:color w:val="000000"/>
          <w:szCs w:val="32"/>
        </w:rPr>
        <w:t xml:space="preserve">commitment to distribute BC materials, </w:t>
      </w:r>
      <w:r w:rsidRPr="005C397D">
        <w:rPr>
          <w:rFonts w:ascii="Times" w:hAnsi="Times"/>
          <w:color w:val="000000"/>
          <w:szCs w:val="32"/>
        </w:rPr>
        <w:t>e.g.</w:t>
      </w:r>
      <w:r w:rsidR="00172CF7" w:rsidRPr="005C397D">
        <w:rPr>
          <w:rFonts w:ascii="Times" w:hAnsi="Times"/>
          <w:color w:val="000000"/>
          <w:szCs w:val="32"/>
        </w:rPr>
        <w:t xml:space="preserve"> the BC Fact Sheet</w:t>
      </w:r>
      <w:r w:rsidRPr="005C397D">
        <w:rPr>
          <w:rFonts w:ascii="Times" w:hAnsi="Times"/>
          <w:color w:val="000000"/>
          <w:szCs w:val="32"/>
        </w:rPr>
        <w:t>; and where applicable, other presentation materials, such as a speech, or brief PP presentation</w:t>
      </w: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Other customized options, depending on the event</w:t>
      </w:r>
      <w:r w:rsidR="00973023" w:rsidRPr="005C397D">
        <w:rPr>
          <w:rFonts w:ascii="Times" w:hAnsi="Times"/>
          <w:color w:val="000000"/>
          <w:szCs w:val="32"/>
        </w:rPr>
        <w:t xml:space="preserve">; such as organizing an outreach dinner, </w:t>
      </w:r>
      <w:r w:rsidR="00BC33C5" w:rsidRPr="005C397D">
        <w:rPr>
          <w:rFonts w:ascii="Times" w:hAnsi="Times"/>
          <w:color w:val="000000"/>
          <w:szCs w:val="32"/>
        </w:rPr>
        <w:t xml:space="preserve">e.g.: </w:t>
      </w:r>
      <w:r w:rsidR="00973023" w:rsidRPr="005C397D">
        <w:rPr>
          <w:rFonts w:ascii="Times" w:hAnsi="Times"/>
          <w:color w:val="000000"/>
          <w:szCs w:val="32"/>
        </w:rPr>
        <w:t xml:space="preserve">Afghanistan </w:t>
      </w:r>
      <w:r w:rsidR="00BC33C5" w:rsidRPr="005C397D">
        <w:rPr>
          <w:rFonts w:ascii="Times" w:hAnsi="Times"/>
          <w:color w:val="000000"/>
          <w:szCs w:val="32"/>
        </w:rPr>
        <w:t xml:space="preserve">IGF special dinner; </w:t>
      </w:r>
      <w:r w:rsidR="00973023" w:rsidRPr="005C397D">
        <w:rPr>
          <w:rFonts w:ascii="Times" w:hAnsi="Times"/>
          <w:color w:val="000000"/>
          <w:szCs w:val="32"/>
        </w:rPr>
        <w:t xml:space="preserve">half day pre ICANN session in </w:t>
      </w:r>
      <w:del w:id="50" w:author="GS" w:date="2017-12-02T16:50:00Z">
        <w:r w:rsidR="00973023" w:rsidRPr="005C397D" w:rsidDel="00853CE8">
          <w:rPr>
            <w:rFonts w:ascii="Times" w:hAnsi="Times"/>
            <w:color w:val="000000"/>
            <w:szCs w:val="32"/>
          </w:rPr>
          <w:delText>Johannesberg</w:delText>
        </w:r>
      </w:del>
      <w:ins w:id="51" w:author="GS" w:date="2017-12-02T16:50:00Z">
        <w:r w:rsidR="00853CE8" w:rsidRPr="005C397D">
          <w:rPr>
            <w:rFonts w:ascii="Times" w:hAnsi="Times"/>
            <w:color w:val="000000"/>
            <w:szCs w:val="32"/>
          </w:rPr>
          <w:t>Johannesburg</w:t>
        </w:r>
      </w:ins>
      <w:r w:rsidR="00973023" w:rsidRPr="005C397D">
        <w:rPr>
          <w:rFonts w:ascii="Times" w:hAnsi="Times"/>
          <w:color w:val="000000"/>
          <w:szCs w:val="32"/>
        </w:rPr>
        <w:t>, South Africa</w:t>
      </w:r>
      <w:r w:rsidR="00BC33C5" w:rsidRPr="005C397D">
        <w:rPr>
          <w:rFonts w:ascii="Times" w:hAnsi="Times"/>
          <w:color w:val="000000"/>
          <w:szCs w:val="32"/>
        </w:rPr>
        <w:t>; participation in events that are invitational: Uganda keynote; RIR Internet Summit speaking opportunity; Brazilian event/speaking role by BC members.</w:t>
      </w:r>
    </w:p>
    <w:p w:rsidR="00BC33C5" w:rsidRPr="005C397D" w:rsidRDefault="00BC33C5" w:rsidP="00BC33C5">
      <w:pPr>
        <w:pStyle w:val="xxxmsonormal"/>
        <w:spacing w:before="0" w:beforeAutospacing="0" w:after="0" w:afterAutospacing="0"/>
        <w:rPr>
          <w:rFonts w:ascii="Times" w:hAnsi="Times"/>
          <w:color w:val="000000"/>
          <w:szCs w:val="32"/>
        </w:rPr>
      </w:pP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Submission of a written report in a timely manner</w:t>
      </w:r>
      <w:r w:rsidR="00BC33C5" w:rsidRPr="005C397D">
        <w:rPr>
          <w:rFonts w:ascii="Times" w:hAnsi="Times"/>
          <w:color w:val="000000"/>
          <w:szCs w:val="32"/>
        </w:rPr>
        <w:t xml:space="preserve"> is always required</w:t>
      </w:r>
      <w:r w:rsidRPr="005C397D">
        <w:rPr>
          <w:rFonts w:ascii="Times" w:hAnsi="Times"/>
          <w:color w:val="000000"/>
          <w:szCs w:val="32"/>
        </w:rPr>
        <w:t xml:space="preserve">. [Note, recently, the Onboarding Pilot Team members proposed that the BC develop templates for each of these items, so that there is more consistency in the expectations of those who are sponsored, and also in the analysis of the results of the specific event. This is before the BC Outreach Committee for consideration and if agreed, development]. </w:t>
      </w:r>
    </w:p>
    <w:p w:rsidR="001E1817" w:rsidRPr="005C397D" w:rsidRDefault="001E1817" w:rsidP="001E1817">
      <w:pPr>
        <w:pStyle w:val="xxxmsonormal"/>
        <w:spacing w:before="0" w:beforeAutospacing="0" w:after="0" w:afterAutospacing="0"/>
        <w:ind w:left="720"/>
        <w:rPr>
          <w:rFonts w:ascii="Times" w:hAnsi="Times"/>
          <w:color w:val="000000"/>
          <w:szCs w:val="32"/>
        </w:rPr>
      </w:pPr>
    </w:p>
    <w:p w:rsidR="001E1817"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2. What aspect of the current ICANN Community Travel Support Guidelines work well for your group?</w:t>
      </w:r>
    </w:p>
    <w:p w:rsidR="001E1817" w:rsidRPr="005C397D" w:rsidRDefault="001E1817" w:rsidP="004D0ACC">
      <w:pPr>
        <w:pStyle w:val="xxxmsonormal"/>
        <w:spacing w:before="0" w:beforeAutospacing="0" w:after="0" w:afterAutospacing="0"/>
        <w:rPr>
          <w:rFonts w:ascii="Times" w:hAnsi="Times"/>
          <w:color w:val="000000"/>
          <w:szCs w:val="32"/>
        </w:rPr>
      </w:pPr>
    </w:p>
    <w:p w:rsidR="004D0ACC"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aspects are well defined in the Guidelines, and we are appreciative.  We also appreciate the integrity and commitment of the Travel Support team, and especially want to commend the extraordinary effort that was recently made to help a proposed BC senior executive traveler, who was denied visa by the host country: UAE. In spite of the challenges, the ICANN travel team made extraordinary efforts to assist the BC’s proposed traveler.  </w:t>
      </w:r>
    </w:p>
    <w:p w:rsidR="001E1817" w:rsidRPr="005C397D" w:rsidRDefault="001E1817"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open nature of the Guidelines is also appreciated. We do have some concerns and suggestions, and these follow. </w:t>
      </w:r>
    </w:p>
    <w:p w:rsidR="00973023" w:rsidRPr="005C397D" w:rsidRDefault="00973023" w:rsidP="004D0ACC">
      <w:pPr>
        <w:pStyle w:val="xxxmsonormal"/>
        <w:spacing w:before="0" w:beforeAutospacing="0" w:after="0" w:afterAutospacing="0"/>
        <w:rPr>
          <w:rFonts w:ascii="Times" w:hAnsi="Times"/>
          <w:color w:val="000000"/>
          <w:szCs w:val="32"/>
        </w:rPr>
      </w:pPr>
    </w:p>
    <w:p w:rsidR="00973023"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t>
      </w:r>
      <w:proofErr w:type="gramStart"/>
      <w:r w:rsidRPr="005C397D">
        <w:rPr>
          <w:rFonts w:ascii="Times" w:hAnsi="Times"/>
          <w:color w:val="000000"/>
          <w:szCs w:val="32"/>
        </w:rPr>
        <w:t>what</w:t>
      </w:r>
      <w:proofErr w:type="gramEnd"/>
      <w:r w:rsidRPr="005C397D">
        <w:rPr>
          <w:rFonts w:ascii="Times" w:hAnsi="Times"/>
          <w:color w:val="000000"/>
          <w:szCs w:val="32"/>
        </w:rPr>
        <w:t xml:space="preserve"> and why are exception for travel options provided, e.g. upgradable fares, or business class?</w:t>
      </w:r>
      <w:r w:rsidR="00BC33C5" w:rsidRPr="005C397D">
        <w:rPr>
          <w:rFonts w:ascii="Times" w:hAnsi="Times"/>
          <w:color w:val="000000"/>
          <w:szCs w:val="32"/>
        </w:rPr>
        <w:t xml:space="preserve"> And how are these made more visible to all who are requesting ICANN travel support? </w:t>
      </w:r>
    </w:p>
    <w:p w:rsidR="00973023"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t>
      </w:r>
      <w:proofErr w:type="gramStart"/>
      <w:r w:rsidRPr="005C397D">
        <w:rPr>
          <w:rFonts w:ascii="Times" w:hAnsi="Times"/>
          <w:color w:val="000000"/>
          <w:szCs w:val="32"/>
        </w:rPr>
        <w:t>can</w:t>
      </w:r>
      <w:proofErr w:type="gramEnd"/>
      <w:r w:rsidRPr="005C397D">
        <w:rPr>
          <w:rFonts w:ascii="Times" w:hAnsi="Times"/>
          <w:color w:val="000000"/>
          <w:szCs w:val="32"/>
        </w:rPr>
        <w:t xml:space="preserve"> the cost of travel to the airport be better factored in? Some who are supported are encountering significant </w:t>
      </w:r>
      <w:r w:rsidR="00435F52" w:rsidRPr="005C397D">
        <w:rPr>
          <w:rFonts w:ascii="Times" w:hAnsi="Times"/>
          <w:color w:val="000000"/>
          <w:szCs w:val="32"/>
        </w:rPr>
        <w:t>local costs from their homes to the nearest airport.  Can the guidelines better describe the options for such costs?</w:t>
      </w:r>
    </w:p>
    <w:p w:rsidR="00435F52"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-What are the “standard” requirements for meeting reports from approved travelers? E.g. should every traveler submit a list of the session that they attend, as a template meeting report? At this point, it appears that someone can be approved for travel for one purpose, and there is no clarity of what other events and sessions that they attend. A simple form could be developed, with a list of the sessions attended, or other events participated in.  </w:t>
      </w:r>
      <w:r w:rsidR="00BC33C5" w:rsidRPr="005C397D">
        <w:rPr>
          <w:rFonts w:ascii="Times" w:hAnsi="Times"/>
          <w:color w:val="000000"/>
          <w:szCs w:val="32"/>
        </w:rPr>
        <w:t xml:space="preserve"> We note that Councilors/Officers who </w:t>
      </w:r>
      <w:r w:rsidR="00BC33C5" w:rsidRPr="005C397D">
        <w:rPr>
          <w:rFonts w:ascii="Times" w:hAnsi="Times"/>
          <w:color w:val="000000"/>
          <w:szCs w:val="32"/>
        </w:rPr>
        <w:lastRenderedPageBreak/>
        <w:t xml:space="preserve">are supported are already reporting to their communities, so we are not asking that there be burdensome reports for these supported travelers. </w:t>
      </w:r>
    </w:p>
    <w:p w:rsidR="001E1817" w:rsidRPr="005C397D" w:rsidRDefault="001E1817"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 xml:space="preserve">3. What specific area of the ICANN Community Travel Support Guidelines </w:t>
      </w:r>
      <w:proofErr w:type="gramStart"/>
      <w:r w:rsidRPr="005C397D">
        <w:rPr>
          <w:rFonts w:ascii="Times" w:hAnsi="Times"/>
          <w:b/>
          <w:i/>
          <w:color w:val="000000"/>
          <w:szCs w:val="32"/>
        </w:rPr>
        <w:t>affect</w:t>
      </w:r>
      <w:proofErr w:type="gramEnd"/>
      <w:r w:rsidRPr="005C397D">
        <w:rPr>
          <w:rFonts w:ascii="Times" w:hAnsi="Times"/>
          <w:b/>
          <w:i/>
          <w:color w:val="000000"/>
          <w:szCs w:val="32"/>
        </w:rPr>
        <w:t xml:space="preserve"> your group the most?</w:t>
      </w:r>
    </w:p>
    <w:p w:rsidR="00435F52" w:rsidRPr="005C397D" w:rsidRDefault="00435F52" w:rsidP="004D0ACC">
      <w:pPr>
        <w:pStyle w:val="xxxmsonormal"/>
        <w:spacing w:before="0" w:beforeAutospacing="0" w:after="0" w:afterAutospacing="0"/>
        <w:rPr>
          <w:rFonts w:ascii="Times" w:hAnsi="Times"/>
          <w:color w:val="000000"/>
          <w:szCs w:val="32"/>
        </w:rPr>
      </w:pPr>
    </w:p>
    <w:p w:rsidR="001E1817"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Deadlines are a challenge to us at times. It is very challenging to know more than 6 weeks out that a BC member might be invited to speak at a session of benefit to the BC.  Of course, 6 weeks is reasonable for travel to ICANN meeting, usually, although if we have to make a change, due to illness or business issues, we may need an exception for a change in traveler.  Of more concern is that ICANN travel support does not allow exceptions, even when no visa is required. </w:t>
      </w:r>
    </w:p>
    <w:p w:rsidR="00435F52" w:rsidRPr="005C397D" w:rsidRDefault="00435F52"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CROP:  </w:t>
      </w: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Unfortunately the </w:t>
      </w:r>
      <w:proofErr w:type="gramStart"/>
      <w:r w:rsidRPr="005C397D">
        <w:rPr>
          <w:rFonts w:ascii="Times" w:hAnsi="Times"/>
          <w:color w:val="000000"/>
          <w:szCs w:val="32"/>
        </w:rPr>
        <w:t>six week</w:t>
      </w:r>
      <w:proofErr w:type="gramEnd"/>
      <w:r w:rsidRPr="005C397D">
        <w:rPr>
          <w:rFonts w:ascii="Times" w:hAnsi="Times"/>
          <w:color w:val="000000"/>
          <w:szCs w:val="32"/>
        </w:rPr>
        <w:t xml:space="preserve"> deadline is a major challenge to the BC; as often events that are relevant to the BC for outreach and member r</w:t>
      </w:r>
      <w:r w:rsidR="00BC33C5" w:rsidRPr="005C397D">
        <w:rPr>
          <w:rFonts w:ascii="Times" w:hAnsi="Times"/>
          <w:color w:val="000000"/>
          <w:szCs w:val="32"/>
        </w:rPr>
        <w:t>ecruitment come up with only a three to f</w:t>
      </w:r>
      <w:r w:rsidRPr="005C397D">
        <w:rPr>
          <w:rFonts w:ascii="Times" w:hAnsi="Times"/>
          <w:color w:val="000000"/>
          <w:szCs w:val="32"/>
        </w:rPr>
        <w:t xml:space="preserve">our week notice. As there are no exceptions, this limits the ability of the BC to use the CROP </w:t>
      </w:r>
      <w:ins w:id="52" w:author="GS" w:date="2017-12-02T16:47:00Z">
        <w:r w:rsidR="00853CE8">
          <w:rPr>
            <w:rFonts w:ascii="Times" w:hAnsi="Times"/>
            <w:color w:val="000000"/>
            <w:szCs w:val="32"/>
          </w:rPr>
          <w:t>P</w:t>
        </w:r>
      </w:ins>
      <w:del w:id="53" w:author="GS" w:date="2017-12-02T16:47:00Z">
        <w:r w:rsidRPr="005C397D" w:rsidDel="00853CE8">
          <w:rPr>
            <w:rFonts w:ascii="Times" w:hAnsi="Times"/>
            <w:color w:val="000000"/>
            <w:szCs w:val="32"/>
          </w:rPr>
          <w:delText>p</w:delText>
        </w:r>
      </w:del>
      <w:r w:rsidRPr="005C397D">
        <w:rPr>
          <w:rFonts w:ascii="Times" w:hAnsi="Times"/>
          <w:color w:val="000000"/>
          <w:szCs w:val="32"/>
        </w:rPr>
        <w:t xml:space="preserve">rogram, for instance. </w:t>
      </w:r>
      <w:r w:rsidR="00BC33C5" w:rsidRPr="005C397D">
        <w:rPr>
          <w:rFonts w:ascii="Times" w:hAnsi="Times"/>
          <w:color w:val="000000"/>
          <w:szCs w:val="32"/>
        </w:rPr>
        <w:t xml:space="preserve">Request: </w:t>
      </w:r>
      <w:commentRangeStart w:id="54"/>
      <w:r w:rsidR="00BC33C5" w:rsidRPr="005C397D">
        <w:rPr>
          <w:rFonts w:ascii="Times" w:hAnsi="Times"/>
          <w:color w:val="000000"/>
          <w:szCs w:val="32"/>
        </w:rPr>
        <w:t xml:space="preserve">can a </w:t>
      </w:r>
      <w:del w:id="55" w:author="GS" w:date="2017-12-02T16:50:00Z">
        <w:r w:rsidR="00513EE9" w:rsidRPr="005C397D" w:rsidDel="00853CE8">
          <w:rPr>
            <w:rFonts w:ascii="Times" w:hAnsi="Times"/>
            <w:color w:val="000000"/>
            <w:szCs w:val="32"/>
          </w:rPr>
          <w:delText xml:space="preserve"> </w:delText>
        </w:r>
      </w:del>
      <w:r w:rsidR="00513EE9" w:rsidRPr="005C397D">
        <w:rPr>
          <w:rFonts w:ascii="Times" w:hAnsi="Times"/>
          <w:color w:val="000000"/>
          <w:szCs w:val="32"/>
        </w:rPr>
        <w:t>possible exception is possible, if there is no request for visa support, to allow a 4 week deadline.</w:t>
      </w:r>
      <w:commentRangeEnd w:id="54"/>
      <w:r w:rsidR="004E712D">
        <w:rPr>
          <w:rStyle w:val="CommentReference"/>
          <w:rFonts w:asciiTheme="minorHAnsi" w:hAnsiTheme="minorHAnsi" w:cstheme="minorBidi"/>
        </w:rPr>
        <w:commentReference w:id="54"/>
      </w:r>
      <w:r w:rsidR="00513EE9" w:rsidRPr="005C397D">
        <w:rPr>
          <w:rFonts w:ascii="Times" w:hAnsi="Times"/>
          <w:color w:val="000000"/>
          <w:szCs w:val="32"/>
        </w:rPr>
        <w:t xml:space="preserve"> </w:t>
      </w:r>
    </w:p>
    <w:p w:rsidR="001E1817" w:rsidRPr="005C397D" w:rsidRDefault="001E1817" w:rsidP="004D0ACC">
      <w:pPr>
        <w:pStyle w:val="xxxmsonormal"/>
        <w:spacing w:before="0" w:beforeAutospacing="0" w:after="0" w:afterAutospacing="0"/>
        <w:rPr>
          <w:rFonts w:ascii="Times" w:hAnsi="Times"/>
          <w:color w:val="000000"/>
          <w:szCs w:val="32"/>
        </w:rPr>
      </w:pPr>
    </w:p>
    <w:p w:rsidR="00435F52"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Fellowship Program:</w:t>
      </w:r>
    </w:p>
    <w:p w:rsidR="00FD0841" w:rsidRPr="005C397D" w:rsidRDefault="00FD0841"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Defining categories of affiliation can affect who gets funded:</w:t>
      </w:r>
      <w:r w:rsidR="003720D0" w:rsidRPr="005C397D">
        <w:rPr>
          <w:rFonts w:ascii="Times" w:hAnsi="Times"/>
          <w:color w:val="000000"/>
          <w:szCs w:val="32"/>
        </w:rPr>
        <w:t xml:space="preserve">  Fellowships are not easily available as a resource to business users due to lack of clarity in definition</w:t>
      </w:r>
      <w:ins w:id="56" w:author="GS" w:date="2017-12-02T16:50:00Z">
        <w:r w:rsidR="00853CE8">
          <w:rPr>
            <w:rFonts w:ascii="Times" w:hAnsi="Times"/>
            <w:color w:val="000000"/>
            <w:szCs w:val="32"/>
          </w:rPr>
          <w:t>.</w:t>
        </w:r>
      </w:ins>
    </w:p>
    <w:p w:rsidR="003720D0" w:rsidRPr="005C397D" w:rsidRDefault="003720D0" w:rsidP="004D0ACC">
      <w:pPr>
        <w:pStyle w:val="xxxmsonormal"/>
        <w:spacing w:before="0" w:beforeAutospacing="0" w:after="0" w:afterAutospacing="0"/>
        <w:rPr>
          <w:rFonts w:ascii="Times" w:hAnsi="Times"/>
          <w:color w:val="000000"/>
          <w:szCs w:val="32"/>
        </w:rPr>
      </w:pPr>
    </w:p>
    <w:p w:rsidR="00853CE8" w:rsidRDefault="00435F52" w:rsidP="004D0ACC">
      <w:pPr>
        <w:pStyle w:val="xxxmsonormal"/>
        <w:spacing w:before="0" w:beforeAutospacing="0" w:after="0" w:afterAutospacing="0"/>
        <w:rPr>
          <w:ins w:id="57" w:author="GS" w:date="2017-12-02T16:50:00Z"/>
          <w:rFonts w:ascii="Times" w:hAnsi="Times"/>
          <w:color w:val="000000"/>
          <w:szCs w:val="32"/>
        </w:rPr>
      </w:pPr>
      <w:r w:rsidRPr="005C397D">
        <w:rPr>
          <w:rFonts w:ascii="Times" w:hAnsi="Times"/>
          <w:color w:val="000000"/>
          <w:szCs w:val="32"/>
        </w:rPr>
        <w:t>The Fellowship program</w:t>
      </w:r>
      <w:r w:rsidR="00BC33C5" w:rsidRPr="005C397D">
        <w:rPr>
          <w:rFonts w:ascii="Times" w:hAnsi="Times"/>
          <w:color w:val="000000"/>
          <w:szCs w:val="32"/>
        </w:rPr>
        <w:t xml:space="preserve"> does not serve the BC</w:t>
      </w:r>
      <w:r w:rsidR="001E1817" w:rsidRPr="005C397D">
        <w:rPr>
          <w:rFonts w:ascii="Times" w:hAnsi="Times"/>
          <w:color w:val="000000"/>
          <w:szCs w:val="32"/>
        </w:rPr>
        <w:t xml:space="preserve"> well. </w:t>
      </w:r>
    </w:p>
    <w:p w:rsidR="00853CE8" w:rsidRDefault="00853CE8" w:rsidP="004D0ACC">
      <w:pPr>
        <w:pStyle w:val="xxxmsonormal"/>
        <w:spacing w:before="0" w:beforeAutospacing="0" w:after="0" w:afterAutospacing="0"/>
        <w:rPr>
          <w:ins w:id="58" w:author="GS" w:date="2017-12-02T16:50:00Z"/>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Of the 650 Fellows over the last ten years,</w:t>
      </w:r>
      <w:ins w:id="59" w:author="GS" w:date="2017-12-02T16:25:00Z">
        <w:r w:rsidR="004E712D">
          <w:rPr>
            <w:rFonts w:ascii="Times" w:hAnsi="Times"/>
            <w:color w:val="000000"/>
            <w:szCs w:val="32"/>
          </w:rPr>
          <w:t xml:space="preserve"> </w:t>
        </w:r>
      </w:ins>
      <w:r w:rsidRPr="005C397D">
        <w:rPr>
          <w:rFonts w:ascii="Times" w:hAnsi="Times"/>
          <w:color w:val="000000"/>
          <w:szCs w:val="32"/>
        </w:rPr>
        <w:t>a rough analysis undertaken by two members of the Onboarding pilot team noted that approximately 60 were identified as being “with business”, yet when further research was undertaken by checking for online bios, and also existing affiliation with ICANN communities, the following was found:</w:t>
      </w:r>
    </w:p>
    <w:p w:rsidR="001E1817" w:rsidRPr="005C397D" w:rsidRDefault="001E1817"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-One person identified as business was with a law firm, and had already joined the IPC</w:t>
      </w: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-One person who identified as business had joined the NCUC</w:t>
      </w: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-One person who identified as business was actually with a governmental agency, and has since left that employment to join ICANN staff</w:t>
      </w:r>
    </w:p>
    <w:p w:rsidR="00FD0841" w:rsidRDefault="00FD0841" w:rsidP="004D0ACC">
      <w:pPr>
        <w:pStyle w:val="xxxmsonormal"/>
        <w:spacing w:before="0" w:beforeAutospacing="0" w:after="0" w:afterAutospacing="0"/>
        <w:rPr>
          <w:ins w:id="60" w:author="Omar Mansoor Ansari" w:date="2017-12-03T03:47:00Z"/>
          <w:rFonts w:ascii="Times" w:hAnsi="Times"/>
          <w:color w:val="000000"/>
          <w:szCs w:val="32"/>
        </w:rPr>
      </w:pPr>
      <w:r w:rsidRPr="005C397D">
        <w:rPr>
          <w:rFonts w:ascii="Times" w:hAnsi="Times"/>
          <w:color w:val="000000"/>
          <w:szCs w:val="32"/>
        </w:rPr>
        <w:t xml:space="preserve">-One person who </w:t>
      </w:r>
      <w:proofErr w:type="gramStart"/>
      <w:r w:rsidRPr="005C397D">
        <w:rPr>
          <w:rFonts w:ascii="Times" w:hAnsi="Times"/>
          <w:color w:val="000000"/>
          <w:szCs w:val="32"/>
        </w:rPr>
        <w:t>identified</w:t>
      </w:r>
      <w:proofErr w:type="gramEnd"/>
      <w:r w:rsidRPr="005C397D">
        <w:rPr>
          <w:rFonts w:ascii="Times" w:hAnsi="Times"/>
          <w:color w:val="000000"/>
          <w:szCs w:val="32"/>
        </w:rPr>
        <w:t xml:space="preserve"> as business was actually an ISP and had already joined the ISPCP</w:t>
      </w:r>
    </w:p>
    <w:p w:rsidR="0056554E" w:rsidRPr="005C397D" w:rsidRDefault="0056554E" w:rsidP="004D0ACC">
      <w:pPr>
        <w:pStyle w:val="xxxmsonormal"/>
        <w:spacing w:before="0" w:beforeAutospacing="0" w:after="0" w:afterAutospacing="0"/>
        <w:rPr>
          <w:rFonts w:ascii="Times" w:hAnsi="Times"/>
          <w:color w:val="000000"/>
          <w:szCs w:val="32"/>
        </w:rPr>
      </w:pPr>
      <w:ins w:id="61" w:author="Omar Mansoor Ansari" w:date="2017-12-03T03:47:00Z">
        <w:r>
          <w:rPr>
            <w:rFonts w:ascii="Times" w:hAnsi="Times"/>
            <w:color w:val="000000"/>
            <w:szCs w:val="32"/>
          </w:rPr>
          <w:t xml:space="preserve">- Some regions </w:t>
        </w:r>
        <w:r w:rsidR="00032B10">
          <w:rPr>
            <w:rFonts w:ascii="Times" w:hAnsi="Times"/>
            <w:color w:val="000000"/>
            <w:szCs w:val="32"/>
          </w:rPr>
          <w:t xml:space="preserve">only had </w:t>
        </w:r>
      </w:ins>
      <w:ins w:id="62" w:author="Omar Mansoor Ansari" w:date="2017-12-03T03:48:00Z">
        <w:r w:rsidR="004221D6">
          <w:rPr>
            <w:rFonts w:ascii="Times" w:hAnsi="Times"/>
            <w:color w:val="000000"/>
            <w:szCs w:val="32"/>
          </w:rPr>
          <w:t>1</w:t>
        </w:r>
      </w:ins>
      <w:ins w:id="63" w:author="Omar Mansoor Ansari" w:date="2017-12-03T03:47:00Z">
        <w:r w:rsidR="00032B10">
          <w:rPr>
            <w:rFonts w:ascii="Times" w:hAnsi="Times"/>
            <w:color w:val="000000"/>
            <w:szCs w:val="32"/>
          </w:rPr>
          <w:t xml:space="preserve"> or no “business” fellow at all, throughout the fellowship history</w:t>
        </w:r>
      </w:ins>
    </w:p>
    <w:p w:rsidR="00FD0841" w:rsidRPr="005C397D" w:rsidRDefault="00FD0841" w:rsidP="004D0ACC">
      <w:pPr>
        <w:pStyle w:val="xxxmsonormal"/>
        <w:spacing w:before="0" w:beforeAutospacing="0" w:after="0" w:afterAutospacing="0"/>
        <w:rPr>
          <w:rFonts w:ascii="Times" w:hAnsi="Times"/>
          <w:color w:val="000000"/>
          <w:szCs w:val="32"/>
        </w:rPr>
      </w:pPr>
    </w:p>
    <w:p w:rsidR="00FD0841" w:rsidRPr="005C397D" w:rsidRDefault="00BC33C5"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Of the 60 who said they were with business, an informal review notes that only 5-</w:t>
      </w:r>
      <w:r w:rsidR="00FD0841" w:rsidRPr="005C397D">
        <w:rPr>
          <w:rFonts w:ascii="Times" w:hAnsi="Times"/>
          <w:color w:val="000000"/>
          <w:szCs w:val="32"/>
        </w:rPr>
        <w:t xml:space="preserve"> 6 who said they were business attended </w:t>
      </w:r>
      <w:r w:rsidRPr="005C397D">
        <w:rPr>
          <w:rFonts w:ascii="Times" w:hAnsi="Times"/>
          <w:color w:val="000000"/>
          <w:szCs w:val="32"/>
        </w:rPr>
        <w:t xml:space="preserve">2 times, and 4 attended 3 </w:t>
      </w:r>
      <w:commentRangeStart w:id="64"/>
      <w:r w:rsidRPr="005C397D">
        <w:rPr>
          <w:rFonts w:ascii="Times" w:hAnsi="Times"/>
          <w:color w:val="000000"/>
          <w:szCs w:val="32"/>
        </w:rPr>
        <w:t>times</w:t>
      </w:r>
      <w:commentRangeEnd w:id="64"/>
      <w:r w:rsidR="004E712D">
        <w:rPr>
          <w:rStyle w:val="CommentReference"/>
          <w:rFonts w:asciiTheme="minorHAnsi" w:hAnsiTheme="minorHAnsi" w:cstheme="minorBidi"/>
        </w:rPr>
        <w:commentReference w:id="64"/>
      </w:r>
      <w:r w:rsidRPr="005C397D">
        <w:rPr>
          <w:rFonts w:ascii="Times" w:hAnsi="Times"/>
          <w:color w:val="000000"/>
          <w:szCs w:val="32"/>
        </w:rPr>
        <w:t xml:space="preserve">. </w:t>
      </w:r>
    </w:p>
    <w:p w:rsidR="003720D0" w:rsidRPr="005C397D" w:rsidRDefault="003720D0" w:rsidP="004D0ACC">
      <w:pPr>
        <w:pStyle w:val="xxxmsonormal"/>
        <w:spacing w:before="0" w:beforeAutospacing="0" w:after="0" w:afterAutospacing="0"/>
        <w:rPr>
          <w:rFonts w:ascii="Times" w:hAnsi="Times"/>
          <w:color w:val="000000"/>
          <w:szCs w:val="32"/>
        </w:rPr>
      </w:pP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Recommendation</w:t>
      </w:r>
      <w:r w:rsidR="000705BB" w:rsidRPr="005C397D">
        <w:rPr>
          <w:rFonts w:ascii="Times" w:hAnsi="Times"/>
          <w:color w:val="000000"/>
          <w:szCs w:val="32"/>
        </w:rPr>
        <w:t>s</w:t>
      </w:r>
      <w:r w:rsidRPr="005C397D">
        <w:rPr>
          <w:rFonts w:ascii="Times" w:hAnsi="Times"/>
          <w:color w:val="000000"/>
          <w:szCs w:val="32"/>
        </w:rPr>
        <w:t xml:space="preserve">: </w:t>
      </w:r>
      <w:r w:rsidR="00435F52" w:rsidRPr="005C397D">
        <w:rPr>
          <w:rFonts w:ascii="Times" w:hAnsi="Times"/>
          <w:color w:val="000000"/>
          <w:szCs w:val="32"/>
        </w:rPr>
        <w:t xml:space="preserve"> Return to posting the bios of the Fellows: </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bios of the applicants who are </w:t>
      </w:r>
      <w:proofErr w:type="gramStart"/>
      <w:r w:rsidRPr="005C397D">
        <w:rPr>
          <w:rFonts w:ascii="Times" w:hAnsi="Times"/>
          <w:color w:val="000000"/>
          <w:szCs w:val="32"/>
        </w:rPr>
        <w:t>chosen</w:t>
      </w:r>
      <w:proofErr w:type="gramEnd"/>
      <w:r w:rsidRPr="005C397D">
        <w:rPr>
          <w:rFonts w:ascii="Times" w:hAnsi="Times"/>
          <w:color w:val="000000"/>
          <w:szCs w:val="32"/>
        </w:rPr>
        <w:t xml:space="preserve"> as fellows must be posted online as they once were</w:t>
      </w:r>
      <w:r w:rsidR="00435F52" w:rsidRPr="005C397D">
        <w:rPr>
          <w:rFonts w:ascii="Times" w:hAnsi="Times"/>
          <w:color w:val="000000"/>
          <w:szCs w:val="32"/>
        </w:rPr>
        <w:t>; that helps the fellow and the groups that come to speak to them regarding where they may be interested in ICANN</w:t>
      </w:r>
      <w:r w:rsidRPr="005C397D">
        <w:rPr>
          <w:rFonts w:ascii="Times" w:hAnsi="Times"/>
          <w:color w:val="000000"/>
          <w:szCs w:val="32"/>
        </w:rPr>
        <w:t>.</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lastRenderedPageBreak/>
        <w:t>-</w:t>
      </w:r>
      <w:proofErr w:type="gramStart"/>
      <w:r w:rsidRPr="005C397D">
        <w:rPr>
          <w:rFonts w:ascii="Times" w:hAnsi="Times"/>
          <w:color w:val="000000"/>
          <w:szCs w:val="32"/>
        </w:rPr>
        <w:t>a</w:t>
      </w:r>
      <w:proofErr w:type="gramEnd"/>
      <w:r w:rsidRPr="005C397D">
        <w:rPr>
          <w:rFonts w:ascii="Times" w:hAnsi="Times"/>
          <w:color w:val="000000"/>
          <w:szCs w:val="32"/>
        </w:rPr>
        <w:t xml:space="preserve"> well defined description of the various categories should be provided by the relevant constituency/groups, and posted online</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t>
      </w:r>
      <w:proofErr w:type="gramStart"/>
      <w:r w:rsidRPr="005C397D">
        <w:rPr>
          <w:rFonts w:ascii="Times" w:hAnsi="Times"/>
          <w:color w:val="000000"/>
          <w:szCs w:val="32"/>
        </w:rPr>
        <w:t>the</w:t>
      </w:r>
      <w:proofErr w:type="gramEnd"/>
      <w:r w:rsidRPr="005C397D">
        <w:rPr>
          <w:rFonts w:ascii="Times" w:hAnsi="Times"/>
          <w:color w:val="000000"/>
          <w:szCs w:val="32"/>
        </w:rPr>
        <w:t xml:space="preserve"> “evaluators” of the applications need to provide </w:t>
      </w:r>
      <w:r w:rsidR="000705BB" w:rsidRPr="005C397D">
        <w:rPr>
          <w:rFonts w:ascii="Times" w:hAnsi="Times"/>
          <w:color w:val="000000"/>
          <w:szCs w:val="32"/>
        </w:rPr>
        <w:t xml:space="preserve">justification statements for why they select the fellows and </w:t>
      </w:r>
      <w:proofErr w:type="spellStart"/>
      <w:r w:rsidR="000705BB" w:rsidRPr="005C397D">
        <w:rPr>
          <w:rFonts w:ascii="Times" w:hAnsi="Times"/>
          <w:color w:val="000000"/>
          <w:szCs w:val="32"/>
        </w:rPr>
        <w:t>NextGen</w:t>
      </w:r>
      <w:proofErr w:type="spellEnd"/>
      <w:r w:rsidR="000705BB" w:rsidRPr="005C397D">
        <w:rPr>
          <w:rFonts w:ascii="Times" w:hAnsi="Times"/>
          <w:color w:val="000000"/>
          <w:szCs w:val="32"/>
        </w:rPr>
        <w:t xml:space="preserve">. </w:t>
      </w:r>
    </w:p>
    <w:p w:rsidR="000705BB" w:rsidRPr="005C397D" w:rsidRDefault="000705B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t>
      </w:r>
      <w:ins w:id="65" w:author="GS" w:date="2017-12-02T17:02:00Z">
        <w:r w:rsidR="00C10DE3">
          <w:rPr>
            <w:rFonts w:ascii="Times" w:hAnsi="Times"/>
            <w:color w:val="000000"/>
            <w:szCs w:val="32"/>
          </w:rPr>
          <w:t xml:space="preserve">ICANN Fellowship </w:t>
        </w:r>
      </w:ins>
      <w:ins w:id="66" w:author="GS" w:date="2017-12-02T17:01:00Z">
        <w:r w:rsidR="00C10DE3">
          <w:rPr>
            <w:rFonts w:ascii="Times" w:hAnsi="Times"/>
            <w:color w:val="000000"/>
            <w:szCs w:val="32"/>
          </w:rPr>
          <w:t>Selection Committee</w:t>
        </w:r>
      </w:ins>
      <w:del w:id="67" w:author="GS" w:date="2017-12-02T17:01:00Z">
        <w:r w:rsidR="00435F52" w:rsidRPr="005C397D" w:rsidDel="00C10DE3">
          <w:rPr>
            <w:rFonts w:ascii="Times" w:hAnsi="Times"/>
            <w:color w:val="000000"/>
            <w:szCs w:val="32"/>
          </w:rPr>
          <w:delText>Evaluators</w:delText>
        </w:r>
      </w:del>
      <w:r w:rsidR="00435F52" w:rsidRPr="005C397D">
        <w:rPr>
          <w:rFonts w:ascii="Times" w:hAnsi="Times"/>
          <w:color w:val="000000"/>
          <w:szCs w:val="32"/>
        </w:rPr>
        <w:t>:  We appreciate that t</w:t>
      </w:r>
      <w:r w:rsidRPr="005C397D">
        <w:rPr>
          <w:rFonts w:ascii="Times" w:hAnsi="Times"/>
          <w:color w:val="000000"/>
          <w:szCs w:val="32"/>
        </w:rPr>
        <w:t>his is a time consuming task</w:t>
      </w:r>
      <w:r w:rsidR="00435F52" w:rsidRPr="005C397D">
        <w:rPr>
          <w:rFonts w:ascii="Times" w:hAnsi="Times"/>
          <w:color w:val="000000"/>
          <w:szCs w:val="32"/>
        </w:rPr>
        <w:t>. Perhaps it could have at least one sponsored</w:t>
      </w:r>
      <w:r w:rsidRPr="005C397D">
        <w:rPr>
          <w:rFonts w:ascii="Times" w:hAnsi="Times"/>
          <w:color w:val="000000"/>
          <w:szCs w:val="32"/>
        </w:rPr>
        <w:t xml:space="preserve"> travel support to </w:t>
      </w:r>
      <w:r w:rsidR="00435F52" w:rsidRPr="005C397D">
        <w:rPr>
          <w:rFonts w:ascii="Times" w:hAnsi="Times"/>
          <w:color w:val="000000"/>
          <w:szCs w:val="32"/>
        </w:rPr>
        <w:t>an ICANN meeting</w:t>
      </w:r>
      <w:r w:rsidRPr="005C397D">
        <w:rPr>
          <w:rFonts w:ascii="Times" w:hAnsi="Times"/>
          <w:color w:val="000000"/>
          <w:szCs w:val="32"/>
        </w:rPr>
        <w:t xml:space="preserve"> a year, as an example, with a working session on site regarding how to improve the evaluation</w:t>
      </w:r>
      <w:ins w:id="68" w:author="GS" w:date="2017-12-02T17:01:00Z">
        <w:r w:rsidR="00C10DE3">
          <w:rPr>
            <w:rFonts w:ascii="Times" w:hAnsi="Times"/>
            <w:color w:val="000000"/>
            <w:szCs w:val="32"/>
          </w:rPr>
          <w:t xml:space="preserve"> and selection</w:t>
        </w:r>
      </w:ins>
      <w:r w:rsidRPr="005C397D">
        <w:rPr>
          <w:rFonts w:ascii="Times" w:hAnsi="Times"/>
          <w:color w:val="000000"/>
          <w:szCs w:val="32"/>
        </w:rPr>
        <w:t xml:space="preserve"> process</w:t>
      </w:r>
      <w:r w:rsidR="00435F52" w:rsidRPr="005C397D">
        <w:rPr>
          <w:rFonts w:ascii="Times" w:hAnsi="Times"/>
          <w:color w:val="000000"/>
          <w:szCs w:val="32"/>
        </w:rPr>
        <w:t xml:space="preserve"> and also hear feedback</w:t>
      </w:r>
      <w:r w:rsidRPr="005C397D">
        <w:rPr>
          <w:rFonts w:ascii="Times" w:hAnsi="Times"/>
          <w:color w:val="000000"/>
          <w:szCs w:val="32"/>
        </w:rPr>
        <w:t>.</w:t>
      </w:r>
    </w:p>
    <w:p w:rsidR="000705BB" w:rsidRPr="005C397D" w:rsidRDefault="000705B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-As no member of the business user community has ever been included as </w:t>
      </w:r>
      <w:ins w:id="69" w:author="GS" w:date="2017-12-02T17:01:00Z">
        <w:r w:rsidR="00C10DE3">
          <w:rPr>
            <w:rFonts w:ascii="Times" w:hAnsi="Times"/>
            <w:color w:val="000000"/>
            <w:szCs w:val="32"/>
          </w:rPr>
          <w:t xml:space="preserve">a member of the </w:t>
        </w:r>
      </w:ins>
      <w:ins w:id="70" w:author="GS" w:date="2017-12-02T17:02:00Z">
        <w:r w:rsidR="00C10DE3">
          <w:rPr>
            <w:rFonts w:ascii="Times" w:hAnsi="Times"/>
            <w:color w:val="000000"/>
            <w:szCs w:val="32"/>
          </w:rPr>
          <w:t xml:space="preserve">ICANN Fellowship </w:t>
        </w:r>
      </w:ins>
      <w:ins w:id="71" w:author="GS" w:date="2017-12-02T17:01:00Z">
        <w:r w:rsidR="00C10DE3">
          <w:rPr>
            <w:rFonts w:ascii="Times" w:hAnsi="Times"/>
            <w:color w:val="000000"/>
            <w:szCs w:val="32"/>
          </w:rPr>
          <w:t>Selection Committee</w:t>
        </w:r>
      </w:ins>
      <w:del w:id="72" w:author="GS" w:date="2017-12-02T17:02:00Z">
        <w:r w:rsidRPr="005C397D" w:rsidDel="00C10DE3">
          <w:rPr>
            <w:rFonts w:ascii="Times" w:hAnsi="Times"/>
            <w:color w:val="000000"/>
            <w:szCs w:val="32"/>
          </w:rPr>
          <w:delText>an evaluator</w:delText>
        </w:r>
      </w:del>
      <w:r w:rsidRPr="005C397D">
        <w:rPr>
          <w:rFonts w:ascii="Times" w:hAnsi="Times"/>
          <w:color w:val="000000"/>
          <w:szCs w:val="32"/>
        </w:rPr>
        <w:t>, we are not able to comment further on the process undertaken, but as this is now the 10</w:t>
      </w:r>
      <w:r w:rsidRPr="005C397D">
        <w:rPr>
          <w:rFonts w:ascii="Times" w:hAnsi="Times"/>
          <w:color w:val="000000"/>
          <w:szCs w:val="32"/>
          <w:vertAlign w:val="superscript"/>
        </w:rPr>
        <w:t>th</w:t>
      </w:r>
      <w:r w:rsidRPr="005C397D">
        <w:rPr>
          <w:rFonts w:ascii="Times" w:hAnsi="Times"/>
          <w:color w:val="000000"/>
          <w:szCs w:val="32"/>
        </w:rPr>
        <w:t xml:space="preserve"> year of the Fellowship </w:t>
      </w:r>
      <w:ins w:id="73" w:author="GS" w:date="2017-12-02T16:47:00Z">
        <w:r w:rsidR="00853CE8">
          <w:rPr>
            <w:rFonts w:ascii="Times" w:hAnsi="Times"/>
            <w:color w:val="000000"/>
            <w:szCs w:val="32"/>
          </w:rPr>
          <w:t>P</w:t>
        </w:r>
      </w:ins>
      <w:del w:id="74" w:author="GS" w:date="2017-12-02T16:47:00Z">
        <w:r w:rsidRPr="005C397D" w:rsidDel="00853CE8">
          <w:rPr>
            <w:rFonts w:ascii="Times" w:hAnsi="Times"/>
            <w:color w:val="000000"/>
            <w:szCs w:val="32"/>
          </w:rPr>
          <w:delText>p</w:delText>
        </w:r>
      </w:del>
      <w:r w:rsidRPr="005C397D">
        <w:rPr>
          <w:rFonts w:ascii="Times" w:hAnsi="Times"/>
          <w:color w:val="000000"/>
          <w:szCs w:val="32"/>
        </w:rPr>
        <w:t xml:space="preserve">rogram, we suggest that making the criteria used for selection and the </w:t>
      </w:r>
      <w:proofErr w:type="gramStart"/>
      <w:r w:rsidRPr="005C397D">
        <w:rPr>
          <w:rFonts w:ascii="Times" w:hAnsi="Times"/>
          <w:color w:val="000000"/>
          <w:szCs w:val="32"/>
        </w:rPr>
        <w:t>outcomes :</w:t>
      </w:r>
      <w:proofErr w:type="gramEnd"/>
      <w:r w:rsidRPr="005C397D">
        <w:rPr>
          <w:rFonts w:ascii="Times" w:hAnsi="Times"/>
          <w:color w:val="000000"/>
          <w:szCs w:val="32"/>
        </w:rPr>
        <w:t xml:space="preserve"> e.g. how many go on to engage in ICANN and directly related meetings, such as RIR events; </w:t>
      </w:r>
      <w:r w:rsidR="00BC13A6" w:rsidRPr="005C397D">
        <w:rPr>
          <w:rFonts w:ascii="Times" w:hAnsi="Times"/>
          <w:color w:val="000000"/>
          <w:szCs w:val="32"/>
        </w:rPr>
        <w:t xml:space="preserve">or engage in national level activities where ICANN is engaging – e.g. the NRI events; join any one of the ICANN communities will benefit the purpose of the Fellowship </w:t>
      </w:r>
      <w:ins w:id="75" w:author="GS" w:date="2017-12-02T16:47:00Z">
        <w:r w:rsidR="00853CE8">
          <w:rPr>
            <w:rFonts w:ascii="Times" w:hAnsi="Times"/>
            <w:color w:val="000000"/>
            <w:szCs w:val="32"/>
          </w:rPr>
          <w:t>P</w:t>
        </w:r>
      </w:ins>
      <w:del w:id="76" w:author="GS" w:date="2017-12-02T16:47:00Z">
        <w:r w:rsidR="00BC13A6" w:rsidRPr="005C397D" w:rsidDel="00853CE8">
          <w:rPr>
            <w:rFonts w:ascii="Times" w:hAnsi="Times"/>
            <w:color w:val="000000"/>
            <w:szCs w:val="32"/>
          </w:rPr>
          <w:delText>p</w:delText>
        </w:r>
      </w:del>
      <w:r w:rsidR="00BC13A6" w:rsidRPr="005C397D">
        <w:rPr>
          <w:rFonts w:ascii="Times" w:hAnsi="Times"/>
          <w:color w:val="000000"/>
          <w:szCs w:val="32"/>
        </w:rPr>
        <w:t>rogram</w:t>
      </w:r>
    </w:p>
    <w:p w:rsidR="00441A52" w:rsidRDefault="00C10DE3" w:rsidP="004D0ACC">
      <w:pPr>
        <w:pStyle w:val="xxxmsonormal"/>
        <w:spacing w:before="0" w:beforeAutospacing="0" w:after="0" w:afterAutospacing="0"/>
        <w:rPr>
          <w:ins w:id="77" w:author="Omar Mansoor Ansari" w:date="2017-12-03T03:51:00Z"/>
          <w:rFonts w:ascii="Times" w:hAnsi="Times"/>
          <w:color w:val="000000"/>
          <w:szCs w:val="32"/>
        </w:rPr>
      </w:pPr>
      <w:ins w:id="78" w:author="GS" w:date="2017-12-02T17:00:00Z">
        <w:r>
          <w:rPr>
            <w:rFonts w:ascii="Times" w:hAnsi="Times"/>
            <w:color w:val="000000"/>
            <w:szCs w:val="32"/>
          </w:rPr>
          <w:t xml:space="preserve">- </w:t>
        </w:r>
      </w:ins>
      <w:ins w:id="79" w:author="GS" w:date="2017-12-02T17:03:00Z">
        <w:r>
          <w:rPr>
            <w:rFonts w:ascii="Times" w:hAnsi="Times"/>
            <w:color w:val="000000"/>
            <w:szCs w:val="32"/>
          </w:rPr>
          <w:t xml:space="preserve">We believe the </w:t>
        </w:r>
        <w:proofErr w:type="gramStart"/>
        <w:r>
          <w:rPr>
            <w:rFonts w:ascii="Times" w:hAnsi="Times"/>
            <w:color w:val="000000"/>
            <w:szCs w:val="32"/>
          </w:rPr>
          <w:t>BC will b</w:t>
        </w:r>
        <w:r w:rsidR="00A61E90">
          <w:rPr>
            <w:rFonts w:ascii="Times" w:hAnsi="Times"/>
            <w:color w:val="000000"/>
            <w:szCs w:val="32"/>
          </w:rPr>
          <w:t>e better served by the Program</w:t>
        </w:r>
        <w:proofErr w:type="gramEnd"/>
        <w:r w:rsidR="00A61E90">
          <w:rPr>
            <w:rFonts w:ascii="Times" w:hAnsi="Times"/>
            <w:color w:val="000000"/>
            <w:szCs w:val="32"/>
          </w:rPr>
          <w:t xml:space="preserve"> </w:t>
        </w:r>
      </w:ins>
      <w:ins w:id="80" w:author="GS" w:date="2017-12-02T17:08:00Z">
        <w:r w:rsidR="00A61E90">
          <w:rPr>
            <w:rFonts w:ascii="Times" w:hAnsi="Times"/>
            <w:color w:val="000000"/>
            <w:szCs w:val="32"/>
          </w:rPr>
          <w:t>i</w:t>
        </w:r>
      </w:ins>
      <w:ins w:id="81" w:author="GS" w:date="2017-12-02T17:03:00Z">
        <w:r>
          <w:rPr>
            <w:rFonts w:ascii="Times" w:hAnsi="Times"/>
            <w:color w:val="000000"/>
            <w:szCs w:val="32"/>
          </w:rPr>
          <w:t xml:space="preserve">f </w:t>
        </w:r>
      </w:ins>
      <w:ins w:id="82" w:author="GS" w:date="2017-12-02T17:01:00Z">
        <w:r>
          <w:rPr>
            <w:rFonts w:ascii="Times" w:hAnsi="Times"/>
            <w:color w:val="000000"/>
            <w:szCs w:val="32"/>
          </w:rPr>
          <w:t>T</w:t>
        </w:r>
      </w:ins>
      <w:ins w:id="83" w:author="GS" w:date="2017-12-02T17:00:00Z">
        <w:r>
          <w:rPr>
            <w:rFonts w:ascii="Times" w:hAnsi="Times"/>
            <w:color w:val="000000"/>
            <w:szCs w:val="32"/>
          </w:rPr>
          <w:t xml:space="preserve">he ICANN Fellowship Selection </w:t>
        </w:r>
      </w:ins>
      <w:ins w:id="84" w:author="GS" w:date="2017-12-02T17:02:00Z">
        <w:r>
          <w:rPr>
            <w:rFonts w:ascii="Times" w:hAnsi="Times"/>
            <w:color w:val="000000"/>
            <w:szCs w:val="32"/>
          </w:rPr>
          <w:t>C</w:t>
        </w:r>
      </w:ins>
      <w:ins w:id="85" w:author="GS" w:date="2017-12-02T17:00:00Z">
        <w:r>
          <w:rPr>
            <w:rFonts w:ascii="Times" w:hAnsi="Times"/>
            <w:color w:val="000000"/>
            <w:szCs w:val="32"/>
          </w:rPr>
          <w:t xml:space="preserve">ommittee members </w:t>
        </w:r>
      </w:ins>
      <w:ins w:id="86" w:author="GS" w:date="2017-12-02T17:03:00Z">
        <w:r>
          <w:rPr>
            <w:rFonts w:ascii="Times" w:hAnsi="Times"/>
            <w:color w:val="000000"/>
            <w:szCs w:val="32"/>
          </w:rPr>
          <w:t xml:space="preserve">would be </w:t>
        </w:r>
      </w:ins>
      <w:ins w:id="87" w:author="GS" w:date="2017-12-02T17:00:00Z">
        <w:r>
          <w:rPr>
            <w:rFonts w:ascii="Times" w:hAnsi="Times"/>
            <w:color w:val="000000"/>
            <w:szCs w:val="32"/>
          </w:rPr>
          <w:t>more diverse</w:t>
        </w:r>
      </w:ins>
      <w:ins w:id="88" w:author="GS" w:date="2017-12-02T17:08:00Z">
        <w:r w:rsidR="00A61E90">
          <w:rPr>
            <w:rFonts w:ascii="Times" w:hAnsi="Times"/>
            <w:color w:val="000000"/>
            <w:szCs w:val="32"/>
          </w:rPr>
          <w:t xml:space="preserve"> in background</w:t>
        </w:r>
      </w:ins>
      <w:ins w:id="89" w:author="GS" w:date="2017-12-02T17:00:00Z">
        <w:r>
          <w:rPr>
            <w:rFonts w:ascii="Times" w:hAnsi="Times"/>
            <w:color w:val="000000"/>
            <w:szCs w:val="32"/>
          </w:rPr>
          <w:t xml:space="preserve">, </w:t>
        </w:r>
      </w:ins>
      <w:ins w:id="90" w:author="GS" w:date="2017-12-02T17:01:00Z">
        <w:r>
          <w:rPr>
            <w:rFonts w:ascii="Times" w:hAnsi="Times"/>
            <w:color w:val="000000"/>
            <w:szCs w:val="32"/>
          </w:rPr>
          <w:t xml:space="preserve">following the same criteria </w:t>
        </w:r>
      </w:ins>
      <w:ins w:id="91" w:author="GS" w:date="2017-12-02T17:03:00Z">
        <w:r>
          <w:rPr>
            <w:rFonts w:ascii="Times" w:hAnsi="Times"/>
            <w:color w:val="000000"/>
            <w:szCs w:val="32"/>
          </w:rPr>
          <w:t xml:space="preserve">for member selection </w:t>
        </w:r>
      </w:ins>
      <w:ins w:id="92" w:author="GS" w:date="2017-12-02T17:01:00Z">
        <w:r>
          <w:rPr>
            <w:rFonts w:ascii="Times" w:hAnsi="Times"/>
            <w:color w:val="000000"/>
            <w:szCs w:val="32"/>
          </w:rPr>
          <w:t xml:space="preserve">as the </w:t>
        </w:r>
        <w:proofErr w:type="spellStart"/>
        <w:r>
          <w:rPr>
            <w:rFonts w:ascii="Times" w:hAnsi="Times"/>
            <w:color w:val="000000"/>
            <w:szCs w:val="32"/>
          </w:rPr>
          <w:t>NomCom</w:t>
        </w:r>
        <w:proofErr w:type="spellEnd"/>
        <w:r>
          <w:rPr>
            <w:rFonts w:ascii="Times" w:hAnsi="Times"/>
            <w:color w:val="000000"/>
            <w:szCs w:val="32"/>
          </w:rPr>
          <w:t xml:space="preserve"> in terms of representation. </w:t>
        </w:r>
      </w:ins>
      <w:ins w:id="93" w:author="GS" w:date="2017-12-02T17:00:00Z">
        <w:r>
          <w:rPr>
            <w:rFonts w:ascii="Times" w:hAnsi="Times"/>
            <w:color w:val="000000"/>
            <w:szCs w:val="32"/>
          </w:rPr>
          <w:t xml:space="preserve"> </w:t>
        </w:r>
      </w:ins>
    </w:p>
    <w:p w:rsidR="00C96D14" w:rsidRDefault="00441A52" w:rsidP="004D0ACC">
      <w:pPr>
        <w:pStyle w:val="xxxmsonormal"/>
        <w:spacing w:before="0" w:beforeAutospacing="0" w:after="0" w:afterAutospacing="0"/>
        <w:rPr>
          <w:ins w:id="94" w:author="Omar Mansoor Ansari" w:date="2017-12-03T03:52:00Z"/>
          <w:rFonts w:ascii="Times" w:hAnsi="Times"/>
          <w:color w:val="000000"/>
          <w:szCs w:val="32"/>
        </w:rPr>
      </w:pPr>
      <w:ins w:id="95" w:author="Omar Mansoor Ansari" w:date="2017-12-03T03:51:00Z">
        <w:r>
          <w:rPr>
            <w:rFonts w:ascii="Times" w:hAnsi="Times"/>
            <w:color w:val="000000"/>
            <w:szCs w:val="32"/>
          </w:rPr>
          <w:t xml:space="preserve">- We propose </w:t>
        </w:r>
        <w:r w:rsidR="00C96D14">
          <w:rPr>
            <w:rFonts w:ascii="Times" w:hAnsi="Times"/>
            <w:color w:val="000000"/>
            <w:szCs w:val="32"/>
          </w:rPr>
          <w:t xml:space="preserve">a BC representative to be included in the Fellowship Selection Committee, or at least be able to have a say on the </w:t>
        </w:r>
      </w:ins>
      <w:ins w:id="96" w:author="Omar Mansoor Ansari" w:date="2017-12-03T03:52:00Z">
        <w:r w:rsidR="00C96D14">
          <w:rPr>
            <w:rFonts w:ascii="Times" w:hAnsi="Times"/>
            <w:color w:val="000000"/>
            <w:szCs w:val="32"/>
          </w:rPr>
          <w:t xml:space="preserve">“business” fellows. </w:t>
        </w:r>
      </w:ins>
    </w:p>
    <w:p w:rsidR="00C96D14" w:rsidRDefault="00C96D14" w:rsidP="004D0ACC">
      <w:pPr>
        <w:pStyle w:val="xxxmsonormal"/>
        <w:spacing w:before="0" w:beforeAutospacing="0" w:after="0" w:afterAutospacing="0"/>
        <w:rPr>
          <w:ins w:id="97" w:author="Omar Mansoor Ansari" w:date="2017-12-03T03:52:00Z"/>
          <w:rFonts w:ascii="Times" w:hAnsi="Times"/>
          <w:color w:val="000000"/>
          <w:szCs w:val="32"/>
        </w:rPr>
      </w:pPr>
      <w:ins w:id="98" w:author="Omar Mansoor Ansari" w:date="2017-12-03T03:52:00Z">
        <w:r>
          <w:rPr>
            <w:rFonts w:ascii="Times" w:hAnsi="Times"/>
            <w:color w:val="000000"/>
            <w:szCs w:val="32"/>
          </w:rPr>
          <w:t>- We believe with the geog</w:t>
        </w:r>
        <w:r w:rsidR="009565C0">
          <w:rPr>
            <w:rFonts w:ascii="Times" w:hAnsi="Times"/>
            <w:color w:val="000000"/>
            <w:szCs w:val="32"/>
          </w:rPr>
          <w:t xml:space="preserve">raphic representation, the SG diversity is also considered by in the fellowship review process, as we see in some of the regions </w:t>
        </w:r>
      </w:ins>
      <w:ins w:id="99" w:author="Omar Mansoor Ansari" w:date="2017-12-03T03:54:00Z">
        <w:r w:rsidR="009565C0">
          <w:rPr>
            <w:rFonts w:ascii="Times" w:hAnsi="Times"/>
            <w:color w:val="000000"/>
            <w:szCs w:val="32"/>
          </w:rPr>
          <w:t xml:space="preserve">businesses </w:t>
        </w:r>
        <w:r w:rsidR="00F94819">
          <w:rPr>
            <w:rFonts w:ascii="Times" w:hAnsi="Times"/>
            <w:color w:val="000000"/>
            <w:szCs w:val="32"/>
          </w:rPr>
          <w:t>have not been given the needed opportunity</w:t>
        </w:r>
        <w:proofErr w:type="gramStart"/>
        <w:r w:rsidR="00F94819">
          <w:rPr>
            <w:rFonts w:ascii="Times" w:hAnsi="Times"/>
            <w:color w:val="000000"/>
            <w:szCs w:val="32"/>
          </w:rPr>
          <w:t>;</w:t>
        </w:r>
      </w:ins>
      <w:proofErr w:type="gramEnd"/>
    </w:p>
    <w:p w:rsidR="00BC13A6" w:rsidRPr="005C397D" w:rsidDel="00C10DE3" w:rsidRDefault="00C96D14" w:rsidP="004D0ACC">
      <w:pPr>
        <w:pStyle w:val="xxxmsonormal"/>
        <w:spacing w:before="0" w:beforeAutospacing="0" w:after="0" w:afterAutospacing="0"/>
        <w:rPr>
          <w:del w:id="100" w:author="GS" w:date="2017-12-02T17:00:00Z"/>
          <w:rFonts w:ascii="Times" w:hAnsi="Times"/>
          <w:color w:val="000000"/>
          <w:szCs w:val="32"/>
        </w:rPr>
      </w:pPr>
      <w:ins w:id="101" w:author="Omar Mansoor Ansari" w:date="2017-12-03T03:52:00Z">
        <w:r>
          <w:rPr>
            <w:rFonts w:ascii="Times" w:hAnsi="Times"/>
            <w:color w:val="000000"/>
            <w:szCs w:val="32"/>
          </w:rPr>
          <w:t xml:space="preserve">- We also recommend that the criteria for </w:t>
        </w:r>
      </w:ins>
      <w:ins w:id="102" w:author="Omar Mansoor Ansari" w:date="2017-12-03T03:54:00Z">
        <w:r w:rsidR="00F94819">
          <w:rPr>
            <w:rFonts w:ascii="Times" w:hAnsi="Times"/>
            <w:color w:val="000000"/>
            <w:szCs w:val="32"/>
          </w:rPr>
          <w:t xml:space="preserve">business fellows should include </w:t>
        </w:r>
      </w:ins>
      <w:ins w:id="103" w:author="Omar Mansoor Ansari" w:date="2017-12-03T03:55:00Z">
        <w:r w:rsidR="00E95099">
          <w:rPr>
            <w:rFonts w:ascii="Times" w:hAnsi="Times"/>
            <w:color w:val="000000"/>
            <w:szCs w:val="32"/>
          </w:rPr>
          <w:t xml:space="preserve">that the fellow should be senior executive of the company, </w:t>
        </w:r>
      </w:ins>
      <w:ins w:id="104" w:author="Omar Mansoor Ansari" w:date="2017-12-03T04:06:00Z">
        <w:r w:rsidR="008759CC">
          <w:rPr>
            <w:rFonts w:ascii="Times" w:hAnsi="Times"/>
            <w:color w:val="000000"/>
            <w:szCs w:val="32"/>
          </w:rPr>
          <w:t xml:space="preserve">with long term commitment with the company, </w:t>
        </w:r>
      </w:ins>
      <w:ins w:id="105" w:author="Omar Mansoor Ansari" w:date="2017-12-03T03:55:00Z">
        <w:r w:rsidR="00E95099">
          <w:rPr>
            <w:rFonts w:ascii="Times" w:hAnsi="Times"/>
            <w:color w:val="000000"/>
            <w:szCs w:val="32"/>
          </w:rPr>
          <w:t>or officially</w:t>
        </w:r>
        <w:r w:rsidR="008759CC">
          <w:rPr>
            <w:rFonts w:ascii="Times" w:hAnsi="Times"/>
            <w:color w:val="000000"/>
            <w:szCs w:val="32"/>
          </w:rPr>
          <w:t xml:space="preserve"> nominated by the company, This</w:t>
        </w:r>
        <w:r w:rsidR="00E95099">
          <w:rPr>
            <w:rFonts w:ascii="Times" w:hAnsi="Times"/>
            <w:color w:val="000000"/>
            <w:szCs w:val="32"/>
          </w:rPr>
          <w:t xml:space="preserve"> </w:t>
        </w:r>
      </w:ins>
      <w:ins w:id="106" w:author="Omar Mansoor Ansari" w:date="2017-12-03T04:07:00Z">
        <w:r w:rsidR="0016432B">
          <w:rPr>
            <w:rFonts w:ascii="Times" w:hAnsi="Times"/>
            <w:color w:val="000000"/>
            <w:szCs w:val="32"/>
          </w:rPr>
          <w:t xml:space="preserve">helps </w:t>
        </w:r>
      </w:ins>
      <w:ins w:id="107" w:author="Omar Mansoor Ansari" w:date="2017-12-03T03:55:00Z">
        <w:r w:rsidR="0016432B">
          <w:rPr>
            <w:rFonts w:ascii="Times" w:hAnsi="Times"/>
            <w:color w:val="000000"/>
            <w:szCs w:val="32"/>
          </w:rPr>
          <w:t>increase</w:t>
        </w:r>
        <w:r w:rsidR="00E95099">
          <w:rPr>
            <w:rFonts w:ascii="Times" w:hAnsi="Times"/>
            <w:color w:val="000000"/>
            <w:szCs w:val="32"/>
          </w:rPr>
          <w:t xml:space="preserve"> </w:t>
        </w:r>
      </w:ins>
      <w:ins w:id="108" w:author="Omar Mansoor Ansari" w:date="2017-12-03T04:07:00Z">
        <w:r w:rsidR="0016432B">
          <w:rPr>
            <w:rFonts w:ascii="Times" w:hAnsi="Times"/>
            <w:color w:val="000000"/>
            <w:szCs w:val="32"/>
          </w:rPr>
          <w:t xml:space="preserve">the </w:t>
        </w:r>
      </w:ins>
      <w:ins w:id="109" w:author="Omar Mansoor Ansari" w:date="2017-12-03T03:55:00Z">
        <w:r w:rsidR="00E95099">
          <w:rPr>
            <w:rFonts w:ascii="Times" w:hAnsi="Times"/>
            <w:color w:val="000000"/>
            <w:szCs w:val="32"/>
          </w:rPr>
          <w:t>BC</w:t>
        </w:r>
      </w:ins>
      <w:ins w:id="110" w:author="Omar Mansoor Ansari" w:date="2017-12-03T03:56:00Z">
        <w:r w:rsidR="00E95099">
          <w:rPr>
            <w:rFonts w:ascii="Times" w:hAnsi="Times"/>
            <w:color w:val="000000"/>
            <w:szCs w:val="32"/>
          </w:rPr>
          <w:t xml:space="preserve">’s chances to remain </w:t>
        </w:r>
      </w:ins>
      <w:ins w:id="111" w:author="Omar Mansoor Ansari" w:date="2017-12-03T04:07:00Z">
        <w:r w:rsidR="0016432B">
          <w:rPr>
            <w:rFonts w:ascii="Times" w:hAnsi="Times"/>
            <w:color w:val="000000"/>
            <w:szCs w:val="32"/>
          </w:rPr>
          <w:t xml:space="preserve">connected </w:t>
        </w:r>
      </w:ins>
      <w:ins w:id="112" w:author="Omar Mansoor Ansari" w:date="2017-12-03T03:56:00Z">
        <w:r w:rsidR="00E95099">
          <w:rPr>
            <w:rFonts w:ascii="Times" w:hAnsi="Times"/>
            <w:color w:val="000000"/>
            <w:szCs w:val="32"/>
          </w:rPr>
          <w:t>with the business entity itself</w:t>
        </w:r>
        <w:r w:rsidR="00F0526D">
          <w:rPr>
            <w:rFonts w:ascii="Times" w:hAnsi="Times"/>
            <w:color w:val="000000"/>
            <w:szCs w:val="32"/>
          </w:rPr>
          <w:t xml:space="preserve">, </w:t>
        </w:r>
      </w:ins>
      <w:ins w:id="113" w:author="Omar Mansoor Ansari" w:date="2017-12-03T04:07:00Z">
        <w:r w:rsidR="0016432B">
          <w:rPr>
            <w:rFonts w:ascii="Times" w:hAnsi="Times"/>
            <w:color w:val="000000"/>
            <w:szCs w:val="32"/>
          </w:rPr>
          <w:t>as our main interest, as BC, is engaging with the company. Also</w:t>
        </w:r>
      </w:ins>
      <w:ins w:id="114" w:author="Omar Mansoor Ansari" w:date="2017-12-03T03:56:00Z">
        <w:r w:rsidR="00F0526D">
          <w:rPr>
            <w:rFonts w:ascii="Times" w:hAnsi="Times"/>
            <w:color w:val="000000"/>
            <w:szCs w:val="32"/>
          </w:rPr>
          <w:t xml:space="preserve"> </w:t>
        </w:r>
      </w:ins>
      <w:ins w:id="115" w:author="Omar Mansoor Ansari" w:date="2017-12-03T04:07:00Z">
        <w:r w:rsidR="0016432B">
          <w:rPr>
            <w:rFonts w:ascii="Times" w:hAnsi="Times"/>
            <w:color w:val="000000"/>
            <w:szCs w:val="32"/>
          </w:rPr>
          <w:t>as a criteria:</w:t>
        </w:r>
      </w:ins>
      <w:commentRangeStart w:id="116"/>
      <w:ins w:id="117" w:author="Omar Mansoor Ansari" w:date="2017-12-03T03:56:00Z">
        <w:r w:rsidR="00F0526D">
          <w:rPr>
            <w:rFonts w:ascii="Times" w:hAnsi="Times"/>
            <w:color w:val="000000"/>
            <w:szCs w:val="32"/>
          </w:rPr>
          <w:t xml:space="preserve"> the company</w:t>
        </w:r>
      </w:ins>
      <w:ins w:id="118" w:author="Omar Mansoor Ansari" w:date="2017-12-03T04:07:00Z">
        <w:r w:rsidR="0016432B">
          <w:rPr>
            <w:rFonts w:ascii="Times" w:hAnsi="Times"/>
            <w:color w:val="000000"/>
            <w:szCs w:val="32"/>
          </w:rPr>
          <w:t xml:space="preserve"> nominating reps for fellowship</w:t>
        </w:r>
      </w:ins>
      <w:ins w:id="119" w:author="Omar Mansoor Ansari" w:date="2017-12-03T03:56:00Z">
        <w:r w:rsidR="00F0526D">
          <w:rPr>
            <w:rFonts w:ascii="Times" w:hAnsi="Times"/>
            <w:color w:val="000000"/>
            <w:szCs w:val="32"/>
          </w:rPr>
          <w:t xml:space="preserve"> should </w:t>
        </w:r>
      </w:ins>
      <w:ins w:id="120" w:author="Omar Mansoor Ansari" w:date="2017-12-03T04:08:00Z">
        <w:r w:rsidR="002715FA">
          <w:rPr>
            <w:rFonts w:ascii="Times" w:hAnsi="Times"/>
            <w:color w:val="000000"/>
            <w:szCs w:val="32"/>
          </w:rPr>
          <w:t xml:space="preserve">be a registered business entity and should </w:t>
        </w:r>
      </w:ins>
      <w:ins w:id="121" w:author="Omar Mansoor Ansari" w:date="2017-12-03T03:56:00Z">
        <w:r w:rsidR="00F0526D">
          <w:rPr>
            <w:rFonts w:ascii="Times" w:hAnsi="Times"/>
            <w:color w:val="000000"/>
            <w:szCs w:val="32"/>
          </w:rPr>
          <w:t xml:space="preserve">not be less than a year old as that reduces the chances of the company to become a BC member. </w:t>
        </w:r>
      </w:ins>
      <w:commentRangeEnd w:id="116"/>
      <w:ins w:id="122" w:author="Omar Mansoor Ansari" w:date="2017-12-03T03:57:00Z">
        <w:r w:rsidR="00F0526D">
          <w:rPr>
            <w:rStyle w:val="CommentReference"/>
            <w:rFonts w:asciiTheme="minorHAnsi" w:hAnsiTheme="minorHAnsi" w:cstheme="minorBidi"/>
          </w:rPr>
          <w:commentReference w:id="116"/>
        </w:r>
      </w:ins>
      <w:ins w:id="124" w:author="Omar Mansoor Ansari" w:date="2017-12-03T03:55:00Z">
        <w:r w:rsidR="00E95099">
          <w:rPr>
            <w:rFonts w:ascii="Times" w:hAnsi="Times"/>
            <w:color w:val="000000"/>
            <w:szCs w:val="32"/>
          </w:rPr>
          <w:t xml:space="preserve"> </w:t>
        </w:r>
      </w:ins>
      <w:ins w:id="125" w:author="Omar Mansoor Ansari" w:date="2017-12-03T04:09:00Z">
        <w:r w:rsidR="007931BA">
          <w:rPr>
            <w:rFonts w:ascii="Times" w:hAnsi="Times"/>
            <w:color w:val="000000"/>
            <w:szCs w:val="32"/>
          </w:rPr>
          <w:t xml:space="preserve">All documents provided need to be verifiable. </w:t>
        </w:r>
      </w:ins>
      <w:ins w:id="126" w:author="GS" w:date="2017-12-02T17:00:00Z">
        <w:del w:id="127" w:author="Omar Mansoor Ansari" w:date="2017-12-03T03:52:00Z">
          <w:r w:rsidR="00C10DE3" w:rsidDel="00C96D14">
            <w:rPr>
              <w:rFonts w:ascii="Times" w:hAnsi="Times"/>
              <w:color w:val="000000"/>
              <w:szCs w:val="32"/>
            </w:rPr>
            <w:delText xml:space="preserve"> </w:delText>
          </w:r>
        </w:del>
      </w:ins>
    </w:p>
    <w:p w:rsidR="00BC13A6" w:rsidRPr="005C397D" w:rsidRDefault="00BC13A6" w:rsidP="004D0ACC">
      <w:pPr>
        <w:pStyle w:val="xxxmsonormal"/>
        <w:spacing w:before="0" w:beforeAutospacing="0" w:after="0" w:afterAutospacing="0"/>
        <w:rPr>
          <w:rFonts w:ascii="Times" w:hAnsi="Times"/>
          <w:color w:val="000000"/>
          <w:szCs w:val="32"/>
        </w:rPr>
      </w:pPr>
    </w:p>
    <w:p w:rsidR="00FD0841" w:rsidRPr="005C397D" w:rsidDel="002715FA" w:rsidRDefault="00FD0841" w:rsidP="004D0ACC">
      <w:pPr>
        <w:pStyle w:val="xxxmsonormal"/>
        <w:spacing w:before="0" w:beforeAutospacing="0" w:after="0" w:afterAutospacing="0"/>
        <w:rPr>
          <w:del w:id="128" w:author="Omar Mansoor Ansari" w:date="2017-12-03T04:08:00Z"/>
          <w:rFonts w:ascii="Times" w:hAnsi="Times"/>
          <w:color w:val="000000"/>
          <w:szCs w:val="32"/>
        </w:rPr>
      </w:pPr>
    </w:p>
    <w:p w:rsidR="00FD0841" w:rsidRPr="005C397D" w:rsidDel="002715FA" w:rsidRDefault="00FD0841" w:rsidP="004D0ACC">
      <w:pPr>
        <w:pStyle w:val="xxxmsonormal"/>
        <w:spacing w:before="0" w:beforeAutospacing="0" w:after="0" w:afterAutospacing="0"/>
        <w:rPr>
          <w:del w:id="129" w:author="Omar Mansoor Ansari" w:date="2017-12-03T04:08:00Z"/>
          <w:rFonts w:ascii="Times" w:hAnsi="Times"/>
          <w:color w:val="000000"/>
          <w:szCs w:val="32"/>
        </w:rPr>
      </w:pPr>
    </w:p>
    <w:p w:rsidR="00FD0841" w:rsidRPr="005C397D" w:rsidRDefault="00FD0841"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b/>
          <w:i/>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4. What area might be added to the ICANN Community Travel Support Guidelines to provide additional support to your group?</w:t>
      </w:r>
    </w:p>
    <w:p w:rsidR="00BC13A6" w:rsidRPr="005C397D" w:rsidRDefault="00BC13A6" w:rsidP="004D0ACC">
      <w:pPr>
        <w:pStyle w:val="xxxmsonormal"/>
        <w:spacing w:before="0" w:beforeAutospacing="0" w:after="0" w:afterAutospacing="0"/>
        <w:rPr>
          <w:rFonts w:ascii="Times" w:hAnsi="Times"/>
          <w:color w:val="000000"/>
          <w:szCs w:val="32"/>
        </w:rPr>
      </w:pPr>
    </w:p>
    <w:p w:rsidR="00BC13A6" w:rsidRPr="005C397D" w:rsidRDefault="00BC13A6"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think that ICANN Community Travel Support Guidelines </w:t>
      </w:r>
      <w:r w:rsidR="0020189B" w:rsidRPr="005C397D">
        <w:rPr>
          <w:rFonts w:ascii="Times" w:hAnsi="Times"/>
          <w:color w:val="000000"/>
          <w:szCs w:val="32"/>
        </w:rPr>
        <w:t xml:space="preserve">should include </w:t>
      </w:r>
      <w:proofErr w:type="gramStart"/>
      <w:r w:rsidR="0020189B" w:rsidRPr="005C397D">
        <w:rPr>
          <w:rFonts w:ascii="Times" w:hAnsi="Times"/>
          <w:color w:val="000000"/>
          <w:szCs w:val="32"/>
        </w:rPr>
        <w:t>well defined</w:t>
      </w:r>
      <w:proofErr w:type="gramEnd"/>
      <w:r w:rsidR="0020189B" w:rsidRPr="005C397D">
        <w:rPr>
          <w:rFonts w:ascii="Times" w:hAnsi="Times"/>
          <w:color w:val="000000"/>
          <w:szCs w:val="32"/>
        </w:rPr>
        <w:t xml:space="preserve"> descriptions about which category one is within and if it changes, then the application needs to be updated.  The Constituencies, and Advisory Committees should draft the definitions that are used.</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w:t>
      </w:r>
      <w:r w:rsidR="0020189B" w:rsidRPr="005C397D">
        <w:rPr>
          <w:rFonts w:ascii="Times" w:hAnsi="Times"/>
          <w:color w:val="000000"/>
          <w:szCs w:val="32"/>
        </w:rPr>
        <w:t xml:space="preserve"> think that a better assessment of outcomes from the ICANN supported travel is needed.</w:t>
      </w:r>
    </w:p>
    <w:p w:rsidR="0020189B" w:rsidRPr="005C397D" w:rsidRDefault="0020189B" w:rsidP="004D0ACC">
      <w:pPr>
        <w:pStyle w:val="xxxmsonormal"/>
        <w:spacing w:before="0" w:beforeAutospacing="0" w:after="0" w:afterAutospacing="0"/>
        <w:rPr>
          <w:rFonts w:ascii="Times" w:hAnsi="Times"/>
          <w:color w:val="000000"/>
          <w:szCs w:val="32"/>
        </w:rPr>
      </w:pPr>
    </w:p>
    <w:p w:rsidR="0020189B"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instance, a recent look at travel funding for at least one CCWG identified that some who are designated to receive travel funding, have a less than 30% attendance record at the online work of the group.  Other CCWGS have excellent attendance by the designated participants.</w:t>
      </w:r>
    </w:p>
    <w:p w:rsidR="0020189B" w:rsidRPr="005C397D" w:rsidRDefault="0020189B" w:rsidP="004D0ACC">
      <w:pPr>
        <w:pStyle w:val="xxxmsonormal"/>
        <w:spacing w:before="0" w:beforeAutospacing="0" w:after="0" w:afterAutospacing="0"/>
        <w:rPr>
          <w:rFonts w:ascii="Times" w:hAnsi="Times"/>
          <w:color w:val="000000"/>
          <w:szCs w:val="32"/>
        </w:rPr>
      </w:pPr>
    </w:p>
    <w:p w:rsidR="004A6C8D"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lastRenderedPageBreak/>
        <w:t xml:space="preserve">More formal </w:t>
      </w:r>
      <w:r w:rsidR="004C485C" w:rsidRPr="005C397D">
        <w:rPr>
          <w:rFonts w:ascii="Times" w:hAnsi="Times"/>
          <w:color w:val="000000"/>
          <w:szCs w:val="32"/>
        </w:rPr>
        <w:t xml:space="preserve">and public </w:t>
      </w:r>
      <w:r w:rsidRPr="005C397D">
        <w:rPr>
          <w:rFonts w:ascii="Times" w:hAnsi="Times"/>
          <w:color w:val="000000"/>
          <w:szCs w:val="32"/>
        </w:rPr>
        <w:t>publication on a quarterly basis, of attendance will update the authorizing entities.</w:t>
      </w:r>
      <w:r w:rsidR="00C75048" w:rsidRPr="005C397D">
        <w:rPr>
          <w:rFonts w:ascii="Times" w:hAnsi="Times"/>
          <w:color w:val="000000"/>
          <w:szCs w:val="32"/>
        </w:rPr>
        <w:t xml:space="preserve"> If someone is designated as the formal representative and cannot fulfill the obligations, including engaging with the </w:t>
      </w:r>
      <w:proofErr w:type="gramStart"/>
      <w:r w:rsidR="00C75048" w:rsidRPr="005C397D">
        <w:rPr>
          <w:rFonts w:ascii="Times" w:hAnsi="Times"/>
          <w:color w:val="000000"/>
          <w:szCs w:val="32"/>
        </w:rPr>
        <w:t>community  they</w:t>
      </w:r>
      <w:proofErr w:type="gramEnd"/>
      <w:r w:rsidR="00C75048" w:rsidRPr="005C397D">
        <w:rPr>
          <w:rFonts w:ascii="Times" w:hAnsi="Times"/>
          <w:color w:val="000000"/>
          <w:szCs w:val="32"/>
        </w:rPr>
        <w:t xml:space="preserve"> represent, there could be a need for a resignation due to personal reasons, and a new appointment, made from the relevant community.  </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After all, circumstances and job changes do happen. </w:t>
      </w:r>
      <w:r w:rsidR="004C485C" w:rsidRPr="005C397D">
        <w:rPr>
          <w:rFonts w:ascii="Times" w:hAnsi="Times"/>
          <w:color w:val="000000"/>
          <w:szCs w:val="32"/>
        </w:rPr>
        <w:t xml:space="preserve"> SOIs need to be updated on an annual basis, at a minimum, and if not updated, could result in suspension of engagement until the SOI is updated. SOIs also need to be factual and detailed, which today, many are not due to lack of clarity of the need for details. </w:t>
      </w:r>
    </w:p>
    <w:p w:rsidR="004A6C8D" w:rsidRPr="005C397D" w:rsidRDefault="004A6C8D"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5. How does your group allocate its community travel support slots? How are members prioritized? How are newcomers to ICANN considered?</w:t>
      </w:r>
    </w:p>
    <w:p w:rsidR="004C485C" w:rsidRPr="005C397D" w:rsidRDefault="004C485C" w:rsidP="004D0ACC">
      <w:pPr>
        <w:pStyle w:val="xxxmsonormal"/>
        <w:spacing w:before="0" w:beforeAutospacing="0" w:after="0" w:afterAutospacing="0"/>
        <w:rPr>
          <w:rFonts w:ascii="Times" w:hAnsi="Times"/>
          <w:color w:val="000000"/>
          <w:szCs w:val="32"/>
        </w:rPr>
      </w:pPr>
    </w:p>
    <w:p w:rsidR="00513EE9"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First, we support the travel support to the </w:t>
      </w:r>
      <w:proofErr w:type="spellStart"/>
      <w:r w:rsidRPr="005C397D">
        <w:rPr>
          <w:rFonts w:ascii="Times" w:hAnsi="Times"/>
          <w:color w:val="000000"/>
          <w:szCs w:val="32"/>
        </w:rPr>
        <w:t>gTLD</w:t>
      </w:r>
      <w:proofErr w:type="spellEnd"/>
      <w:r w:rsidRPr="005C397D">
        <w:rPr>
          <w:rFonts w:ascii="Times" w:hAnsi="Times"/>
          <w:color w:val="000000"/>
          <w:szCs w:val="32"/>
        </w:rPr>
        <w:t xml:space="preserve"> Policy </w:t>
      </w:r>
      <w:r w:rsidR="00513EE9" w:rsidRPr="005C397D">
        <w:rPr>
          <w:rFonts w:ascii="Times" w:hAnsi="Times"/>
          <w:color w:val="000000"/>
          <w:szCs w:val="32"/>
        </w:rPr>
        <w:t>Councilors and to the BC officers</w:t>
      </w:r>
      <w:r w:rsidR="004A6C8D" w:rsidRPr="005C397D">
        <w:rPr>
          <w:rFonts w:ascii="Times" w:hAnsi="Times"/>
          <w:color w:val="000000"/>
          <w:szCs w:val="32"/>
        </w:rPr>
        <w:t xml:space="preserve"> as core budget items, and as noted, we would welcome having a fourth officer </w:t>
      </w:r>
      <w:del w:id="130" w:author="Omar Mansoor Ansari" w:date="2017-12-03T04:15:00Z">
        <w:r w:rsidR="004A6C8D" w:rsidRPr="005C397D" w:rsidDel="00480A41">
          <w:rPr>
            <w:rFonts w:ascii="Times" w:hAnsi="Times"/>
            <w:color w:val="000000"/>
            <w:szCs w:val="32"/>
          </w:rPr>
          <w:delText xml:space="preserve"> </w:delText>
        </w:r>
      </w:del>
      <w:r w:rsidR="004A6C8D" w:rsidRPr="005C397D">
        <w:rPr>
          <w:rFonts w:ascii="Times" w:hAnsi="Times"/>
          <w:color w:val="000000"/>
          <w:szCs w:val="32"/>
        </w:rPr>
        <w:t>per constituency, for funding by core ICANN budget</w:t>
      </w:r>
      <w:r w:rsidR="00513EE9" w:rsidRPr="005C397D">
        <w:rPr>
          <w:rFonts w:ascii="Times" w:hAnsi="Times"/>
          <w:color w:val="000000"/>
          <w:szCs w:val="32"/>
        </w:rPr>
        <w:t>.</w:t>
      </w:r>
    </w:p>
    <w:p w:rsidR="00513EE9" w:rsidRPr="005C397D" w:rsidRDefault="00513EE9" w:rsidP="004D0ACC">
      <w:pPr>
        <w:pStyle w:val="xxxmsonormal"/>
        <w:spacing w:before="0" w:beforeAutospacing="0" w:after="0" w:afterAutospacing="0"/>
        <w:rPr>
          <w:rFonts w:ascii="Times" w:hAnsi="Times"/>
          <w:color w:val="000000"/>
          <w:szCs w:val="32"/>
        </w:rPr>
      </w:pPr>
    </w:p>
    <w:p w:rsidR="004A6C8D"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do strongly support further support, and are actively engaging in using ICANN allocated funds in some areas.  </w:t>
      </w:r>
      <w:r w:rsidR="001362C8" w:rsidRPr="005C397D">
        <w:rPr>
          <w:rFonts w:ascii="Times" w:hAnsi="Times"/>
          <w:color w:val="000000"/>
          <w:szCs w:val="32"/>
        </w:rPr>
        <w:t>The BC Outreach committee makes decisions about community travel</w:t>
      </w:r>
      <w:r w:rsidR="004C485C" w:rsidRPr="005C397D">
        <w:rPr>
          <w:rFonts w:ascii="Times" w:hAnsi="Times"/>
          <w:color w:val="000000"/>
          <w:szCs w:val="32"/>
        </w:rPr>
        <w:t xml:space="preserve"> for purposes of Outreach and Member Recruitment</w:t>
      </w:r>
      <w:r w:rsidR="00C75048" w:rsidRPr="005C397D">
        <w:rPr>
          <w:rFonts w:ascii="Times" w:hAnsi="Times"/>
          <w:color w:val="000000"/>
          <w:szCs w:val="32"/>
        </w:rPr>
        <w:t xml:space="preserve">. </w:t>
      </w:r>
    </w:p>
    <w:p w:rsidR="004A6C8D" w:rsidRPr="005C397D" w:rsidRDefault="004A6C8D" w:rsidP="004D0ACC">
      <w:pPr>
        <w:pStyle w:val="xxxmsonormal"/>
        <w:spacing w:before="0" w:beforeAutospacing="0" w:after="0" w:afterAutospacing="0"/>
        <w:rPr>
          <w:rFonts w:ascii="Times" w:hAnsi="Times"/>
          <w:color w:val="000000"/>
          <w:szCs w:val="32"/>
        </w:rPr>
      </w:pPr>
    </w:p>
    <w:p w:rsidR="004A6C8D"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are fairly flexible; first</w:t>
      </w:r>
      <w:r w:rsidR="004A6C8D" w:rsidRPr="005C397D">
        <w:rPr>
          <w:rFonts w:ascii="Times" w:hAnsi="Times"/>
          <w:color w:val="000000"/>
          <w:szCs w:val="32"/>
        </w:rPr>
        <w:t xml:space="preserve"> we prioritize use of CROP and our other approved programs</w:t>
      </w:r>
      <w:r w:rsidRPr="005C397D">
        <w:rPr>
          <w:rFonts w:ascii="Times" w:hAnsi="Times"/>
          <w:color w:val="000000"/>
          <w:szCs w:val="32"/>
        </w:rPr>
        <w:t xml:space="preserve">, but we are very flexible on other events. </w:t>
      </w:r>
      <w:r w:rsidR="004C485C" w:rsidRPr="005C397D">
        <w:rPr>
          <w:rFonts w:ascii="Times" w:hAnsi="Times"/>
          <w:color w:val="000000"/>
          <w:szCs w:val="32"/>
        </w:rPr>
        <w:t xml:space="preserve"> A member can propose an event to the Outreach Committee and the request is reviewed very quickly and then referred to the BC </w:t>
      </w:r>
      <w:proofErr w:type="spellStart"/>
      <w:r w:rsidR="004C485C" w:rsidRPr="005C397D">
        <w:rPr>
          <w:rFonts w:ascii="Times" w:hAnsi="Times"/>
          <w:color w:val="000000"/>
          <w:szCs w:val="32"/>
        </w:rPr>
        <w:t>ExCom</w:t>
      </w:r>
      <w:proofErr w:type="spellEnd"/>
      <w:del w:id="131" w:author="GS" w:date="2017-12-02T16:49:00Z">
        <w:r w:rsidR="004C485C" w:rsidRPr="005C397D" w:rsidDel="00853CE8">
          <w:rPr>
            <w:rFonts w:ascii="Times" w:hAnsi="Times"/>
            <w:color w:val="000000"/>
            <w:szCs w:val="32"/>
          </w:rPr>
          <w:delText>m</w:delText>
        </w:r>
      </w:del>
      <w:r w:rsidR="004C485C" w:rsidRPr="005C397D">
        <w:rPr>
          <w:rFonts w:ascii="Times" w:hAnsi="Times"/>
          <w:color w:val="000000"/>
          <w:szCs w:val="32"/>
        </w:rPr>
        <w:t xml:space="preserve"> for final agreement.  In fact, the balance of sponsorships is pretty well balanced, with newcomers – less than 2 years – receiving support, just as are experienced members who have been invited due to their standing in the broader community.   </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BC budget can support travel/per diem/hotel, as we did for a speaking role for a speaker in Uganda</w:t>
      </w:r>
      <w:r w:rsidR="004A6C8D" w:rsidRPr="005C397D">
        <w:rPr>
          <w:rFonts w:ascii="Times" w:hAnsi="Times"/>
          <w:color w:val="000000"/>
          <w:szCs w:val="32"/>
        </w:rPr>
        <w:t xml:space="preserve"> event – invitation for a CEO/filled by a female speaker</w:t>
      </w:r>
      <w:r w:rsidRPr="005C397D">
        <w:rPr>
          <w:rFonts w:ascii="Times" w:hAnsi="Times"/>
          <w:color w:val="000000"/>
          <w:szCs w:val="32"/>
        </w:rPr>
        <w:t xml:space="preserve">; we also sponsored </w:t>
      </w:r>
      <w:r w:rsidR="004A6C8D" w:rsidRPr="005C397D">
        <w:rPr>
          <w:rFonts w:ascii="Times" w:hAnsi="Times"/>
          <w:color w:val="000000"/>
          <w:szCs w:val="32"/>
        </w:rPr>
        <w:t xml:space="preserve">a </w:t>
      </w:r>
      <w:r w:rsidRPr="005C397D">
        <w:rPr>
          <w:rFonts w:ascii="Times" w:hAnsi="Times"/>
          <w:color w:val="000000"/>
          <w:szCs w:val="32"/>
        </w:rPr>
        <w:t>speaker to a Kenya event/joining a more senior BC speaker already confirmed to speak</w:t>
      </w:r>
      <w:r w:rsidR="004A6C8D" w:rsidRPr="005C397D">
        <w:rPr>
          <w:rFonts w:ascii="Times" w:hAnsi="Times"/>
          <w:color w:val="000000"/>
          <w:szCs w:val="32"/>
        </w:rPr>
        <w:t xml:space="preserve"> – two very senior executives speaking</w:t>
      </w:r>
      <w:r w:rsidRPr="005C397D">
        <w:rPr>
          <w:rFonts w:ascii="Times" w:hAnsi="Times"/>
          <w:color w:val="000000"/>
          <w:szCs w:val="32"/>
        </w:rPr>
        <w:t xml:space="preserve">; we sponsored a special event in Afghanistan; and a half day event in South Africa, ICANN59, as examples. We also recently supported a special outreach in Brazil, but the financial support was very minimal, due to local support. </w:t>
      </w:r>
    </w:p>
    <w:p w:rsidR="004C485C" w:rsidRPr="005C397D" w:rsidRDefault="004C485C" w:rsidP="004D0ACC">
      <w:pPr>
        <w:pStyle w:val="xxxmsonormal"/>
        <w:spacing w:before="0" w:beforeAutospacing="0" w:after="0" w:afterAutospacing="0"/>
        <w:rPr>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w:t>
      </w:r>
      <w:r w:rsidR="00B466ED" w:rsidRPr="005C397D">
        <w:rPr>
          <w:rFonts w:ascii="Times" w:hAnsi="Times"/>
          <w:color w:val="000000"/>
          <w:szCs w:val="32"/>
        </w:rPr>
        <w:t>have not traditionally provided</w:t>
      </w:r>
      <w:r w:rsidRPr="005C397D">
        <w:rPr>
          <w:rFonts w:ascii="Times" w:hAnsi="Times"/>
          <w:color w:val="000000"/>
          <w:szCs w:val="32"/>
        </w:rPr>
        <w:t xml:space="preserve"> financial travel support to the ICANN </w:t>
      </w:r>
      <w:r w:rsidR="004A6C8D" w:rsidRPr="005C397D">
        <w:rPr>
          <w:rFonts w:ascii="Times" w:hAnsi="Times"/>
          <w:color w:val="000000"/>
          <w:szCs w:val="32"/>
        </w:rPr>
        <w:t>meetings themselves, although according to the Outreach guidelines, the BC c</w:t>
      </w:r>
      <w:r w:rsidRPr="005C397D">
        <w:rPr>
          <w:rFonts w:ascii="Times" w:hAnsi="Times"/>
          <w:color w:val="000000"/>
          <w:szCs w:val="32"/>
        </w:rPr>
        <w:t>ould consider an extraordinary requirement, if there was a special request</w:t>
      </w:r>
      <w:r w:rsidR="00B466ED" w:rsidRPr="005C397D">
        <w:rPr>
          <w:rFonts w:ascii="Times" w:hAnsi="Times"/>
          <w:color w:val="000000"/>
          <w:szCs w:val="32"/>
        </w:rPr>
        <w:t xml:space="preserve"> that was specific </w:t>
      </w:r>
      <w:r w:rsidR="004A6C8D" w:rsidRPr="005C397D">
        <w:rPr>
          <w:rFonts w:ascii="Times" w:hAnsi="Times"/>
          <w:color w:val="000000"/>
          <w:szCs w:val="32"/>
        </w:rPr>
        <w:t>to bring in members who could not otherwise attend, and who bring special perspectives</w:t>
      </w:r>
      <w:r w:rsidR="00B466ED" w:rsidRPr="005C397D">
        <w:rPr>
          <w:rFonts w:ascii="Times" w:hAnsi="Times"/>
          <w:color w:val="000000"/>
          <w:szCs w:val="32"/>
        </w:rPr>
        <w:t>, for instance</w:t>
      </w:r>
      <w:r w:rsidRPr="005C397D">
        <w:rPr>
          <w:rFonts w:ascii="Times" w:hAnsi="Times"/>
          <w:color w:val="000000"/>
          <w:szCs w:val="32"/>
        </w:rPr>
        <w:t xml:space="preserve">. </w:t>
      </w:r>
    </w:p>
    <w:p w:rsidR="00B466E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do not have funding for this, and could turn to ICANN funding for a special support.</w:t>
      </w:r>
    </w:p>
    <w:p w:rsidR="004A6C8D" w:rsidRPr="005C397D" w:rsidRDefault="004A6C8D" w:rsidP="004D0ACC">
      <w:pPr>
        <w:pStyle w:val="xxxmsonormal"/>
        <w:spacing w:before="0" w:beforeAutospacing="0" w:after="0" w:afterAutospacing="0"/>
        <w:rPr>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also often receives invitations to speak at the IGF, or national or regional level events. </w:t>
      </w:r>
      <w:r w:rsidR="00B466ED" w:rsidRPr="005C397D">
        <w:rPr>
          <w:rFonts w:ascii="Times" w:hAnsi="Times"/>
          <w:color w:val="000000"/>
          <w:szCs w:val="32"/>
        </w:rPr>
        <w:t xml:space="preserve">We work within the ICANN Guidelines, and try to maximize benefits to the BC in consideration of such opportunities. We usually rely on the ICANN guidelines for categories of funding, should any such sponsorship by the BC be considered. </w:t>
      </w:r>
    </w:p>
    <w:p w:rsidR="00B466ED" w:rsidRPr="005C397D" w:rsidRDefault="00B466ED" w:rsidP="004D0ACC">
      <w:pPr>
        <w:pStyle w:val="xxxmsonormal"/>
        <w:spacing w:before="0" w:beforeAutospacing="0" w:after="0" w:afterAutospacing="0"/>
        <w:rPr>
          <w:rFonts w:ascii="Times" w:hAnsi="Times"/>
          <w:color w:val="000000"/>
          <w:szCs w:val="32"/>
        </w:rPr>
      </w:pPr>
    </w:p>
    <w:p w:rsidR="00513EE9"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lastRenderedPageBreak/>
        <w:t xml:space="preserve">We have spoken about our </w:t>
      </w:r>
      <w:commentRangeStart w:id="132"/>
      <w:del w:id="133" w:author="Omar Mansoor Ansari" w:date="2017-12-03T04:35:00Z">
        <w:r w:rsidRPr="005C397D" w:rsidDel="00A67A2B">
          <w:rPr>
            <w:rFonts w:ascii="Times" w:hAnsi="Times"/>
            <w:color w:val="000000"/>
            <w:szCs w:val="32"/>
          </w:rPr>
          <w:delText xml:space="preserve">disappointment in the </w:delText>
        </w:r>
      </w:del>
      <w:ins w:id="134" w:author="Omar Mansoor Ansari" w:date="2017-12-03T04:35:00Z">
        <w:r w:rsidR="00A67A2B">
          <w:rPr>
            <w:rFonts w:ascii="Times" w:hAnsi="Times"/>
            <w:color w:val="000000"/>
            <w:szCs w:val="32"/>
          </w:rPr>
          <w:t xml:space="preserve">recommendations to enhance </w:t>
        </w:r>
        <w:commentRangeEnd w:id="132"/>
        <w:r w:rsidR="00A67A2B">
          <w:rPr>
            <w:rStyle w:val="CommentReference"/>
            <w:rFonts w:asciiTheme="minorHAnsi" w:hAnsiTheme="minorHAnsi" w:cstheme="minorBidi"/>
          </w:rPr>
          <w:commentReference w:id="132"/>
        </w:r>
      </w:ins>
      <w:r w:rsidRPr="005C397D">
        <w:rPr>
          <w:rFonts w:ascii="Times" w:hAnsi="Times"/>
          <w:color w:val="000000"/>
          <w:szCs w:val="32"/>
        </w:rPr>
        <w:t>effectiveness of the Fellowship Program for the business users, and will address this further when the Fellowship Program is further evaluated.</w:t>
      </w:r>
    </w:p>
    <w:p w:rsidR="00B466ED" w:rsidRPr="005C397D" w:rsidDel="005E5FE3" w:rsidRDefault="00B466ED" w:rsidP="004D0ACC">
      <w:pPr>
        <w:pStyle w:val="xxxmsonormal"/>
        <w:spacing w:before="0" w:beforeAutospacing="0" w:after="0" w:afterAutospacing="0"/>
        <w:rPr>
          <w:del w:id="136" w:author="Omar Mansoor Ansari" w:date="2017-12-03T04:33:00Z"/>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p>
    <w:p w:rsidR="004A6C8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Improvements in ICANN’s programs: </w:t>
      </w:r>
    </w:p>
    <w:p w:rsidR="007F0C94" w:rsidRDefault="00513EE9" w:rsidP="004D0ACC">
      <w:pPr>
        <w:pStyle w:val="xxxmsonormal"/>
        <w:spacing w:before="0" w:beforeAutospacing="0" w:after="0" w:afterAutospacing="0"/>
        <w:rPr>
          <w:ins w:id="137" w:author="GS" w:date="2017-12-02T16:37:00Z"/>
          <w:rFonts w:ascii="Times" w:hAnsi="Times"/>
          <w:color w:val="000000"/>
          <w:szCs w:val="32"/>
        </w:rPr>
      </w:pPr>
      <w:r w:rsidRPr="005C397D">
        <w:rPr>
          <w:rFonts w:ascii="Times" w:hAnsi="Times"/>
          <w:color w:val="000000"/>
          <w:szCs w:val="32"/>
        </w:rPr>
        <w:t xml:space="preserve">A very few </w:t>
      </w:r>
      <w:r w:rsidR="004C485C" w:rsidRPr="005C397D">
        <w:rPr>
          <w:rFonts w:ascii="Times" w:hAnsi="Times"/>
          <w:color w:val="000000"/>
          <w:szCs w:val="32"/>
        </w:rPr>
        <w:t xml:space="preserve">BC members have been recruited through the Fellowship </w:t>
      </w:r>
      <w:ins w:id="138" w:author="GS" w:date="2017-12-02T16:37:00Z">
        <w:r w:rsidR="007F0C94">
          <w:rPr>
            <w:rFonts w:ascii="Times" w:hAnsi="Times"/>
            <w:color w:val="000000"/>
            <w:szCs w:val="32"/>
          </w:rPr>
          <w:t>P</w:t>
        </w:r>
      </w:ins>
      <w:del w:id="139" w:author="GS" w:date="2017-12-02T16:37:00Z">
        <w:r w:rsidR="004C485C" w:rsidRPr="005C397D" w:rsidDel="007F0C94">
          <w:rPr>
            <w:rFonts w:ascii="Times" w:hAnsi="Times"/>
            <w:color w:val="000000"/>
            <w:szCs w:val="32"/>
          </w:rPr>
          <w:delText>p</w:delText>
        </w:r>
      </w:del>
      <w:r w:rsidR="004C485C" w:rsidRPr="005C397D">
        <w:rPr>
          <w:rFonts w:ascii="Times" w:hAnsi="Times"/>
          <w:color w:val="000000"/>
          <w:szCs w:val="32"/>
        </w:rPr>
        <w:t xml:space="preserve">rogram [approximately 4-5 over the last several years], and some of them are now established contributors in the BC, as well as continuing to contribute to the Fellowship Program.  </w:t>
      </w:r>
      <w:r w:rsidRPr="005C397D">
        <w:rPr>
          <w:rFonts w:ascii="Times" w:hAnsi="Times"/>
          <w:color w:val="000000"/>
          <w:szCs w:val="32"/>
        </w:rPr>
        <w:t xml:space="preserve"> However, in general, we find that business users are not receiving fellowships at the same rate as other groups.  This may be due to a misunderstanding that SMEs from developing countries, or trade associations can afford the travel costs to participate in </w:t>
      </w:r>
      <w:proofErr w:type="gramStart"/>
      <w:r w:rsidRPr="005C397D">
        <w:rPr>
          <w:rFonts w:ascii="Times" w:hAnsi="Times"/>
          <w:color w:val="000000"/>
          <w:szCs w:val="32"/>
        </w:rPr>
        <w:t>ICANN</w:t>
      </w:r>
      <w:ins w:id="140" w:author="GS" w:date="2017-12-02T16:28:00Z">
        <w:r w:rsidR="004E712D">
          <w:rPr>
            <w:rFonts w:ascii="Times" w:hAnsi="Times"/>
            <w:color w:val="000000"/>
            <w:szCs w:val="32"/>
          </w:rPr>
          <w:t xml:space="preserve"> which</w:t>
        </w:r>
        <w:proofErr w:type="gramEnd"/>
        <w:r w:rsidR="004E712D">
          <w:rPr>
            <w:rFonts w:ascii="Times" w:hAnsi="Times"/>
            <w:color w:val="000000"/>
            <w:szCs w:val="32"/>
          </w:rPr>
          <w:t xml:space="preserve"> is clearly not</w:t>
        </w:r>
      </w:ins>
      <w:ins w:id="141" w:author="GS" w:date="2017-12-02T16:37:00Z">
        <w:r w:rsidR="007F0C94">
          <w:rPr>
            <w:rFonts w:ascii="Times" w:hAnsi="Times"/>
            <w:color w:val="000000"/>
            <w:szCs w:val="32"/>
          </w:rPr>
          <w:t xml:space="preserve"> the case</w:t>
        </w:r>
      </w:ins>
      <w:r w:rsidRPr="005C397D">
        <w:rPr>
          <w:rFonts w:ascii="Times" w:hAnsi="Times"/>
          <w:color w:val="000000"/>
          <w:szCs w:val="32"/>
        </w:rPr>
        <w:t>; yet, their voice is incredibly important along that of civil society and NGOs.</w:t>
      </w:r>
    </w:p>
    <w:p w:rsidR="007F0C94" w:rsidRDefault="007F0C94" w:rsidP="004D0ACC">
      <w:pPr>
        <w:pStyle w:val="xxxmsonormal"/>
        <w:spacing w:before="0" w:beforeAutospacing="0" w:after="0" w:afterAutospacing="0"/>
        <w:rPr>
          <w:ins w:id="142" w:author="GS" w:date="2017-12-02T16:37:00Z"/>
          <w:rFonts w:ascii="Times" w:hAnsi="Times"/>
          <w:color w:val="000000"/>
          <w:szCs w:val="32"/>
        </w:rPr>
      </w:pPr>
    </w:p>
    <w:p w:rsidR="004C485C" w:rsidDel="009F7A27" w:rsidRDefault="00513EE9" w:rsidP="004D0ACC">
      <w:pPr>
        <w:pStyle w:val="xxxmsonormal"/>
        <w:spacing w:before="0" w:beforeAutospacing="0" w:after="0" w:afterAutospacing="0"/>
        <w:rPr>
          <w:del w:id="143" w:author="GS" w:date="2017-12-02T16:35:00Z"/>
          <w:rFonts w:ascii="Times" w:hAnsi="Times"/>
          <w:color w:val="000000"/>
          <w:szCs w:val="32"/>
        </w:rPr>
      </w:pPr>
      <w:del w:id="144" w:author="Omar Mansoor Ansari" w:date="2017-12-03T04:38:00Z">
        <w:r w:rsidRPr="005C397D" w:rsidDel="009F7A27">
          <w:rPr>
            <w:rFonts w:ascii="Times" w:hAnsi="Times"/>
            <w:color w:val="000000"/>
            <w:szCs w:val="32"/>
          </w:rPr>
          <w:delText xml:space="preserve"> </w:delText>
        </w:r>
      </w:del>
      <w:ins w:id="145" w:author="GS" w:date="2017-12-02T16:29:00Z">
        <w:r w:rsidR="004E712D">
          <w:rPr>
            <w:rFonts w:ascii="Times" w:hAnsi="Times"/>
            <w:color w:val="000000"/>
            <w:szCs w:val="32"/>
          </w:rPr>
          <w:t xml:space="preserve">There is also a misunderstanding from the </w:t>
        </w:r>
      </w:ins>
      <w:ins w:id="146" w:author="GS" w:date="2017-12-02T16:31:00Z">
        <w:r w:rsidR="004E712D">
          <w:rPr>
            <w:rFonts w:ascii="Times" w:hAnsi="Times"/>
            <w:color w:val="000000"/>
            <w:szCs w:val="32"/>
          </w:rPr>
          <w:t>F</w:t>
        </w:r>
      </w:ins>
      <w:ins w:id="147" w:author="GS" w:date="2017-12-02T16:29:00Z">
        <w:r w:rsidR="004E712D">
          <w:rPr>
            <w:rFonts w:ascii="Times" w:hAnsi="Times"/>
            <w:color w:val="000000"/>
            <w:szCs w:val="32"/>
          </w:rPr>
          <w:t xml:space="preserve">ellowship </w:t>
        </w:r>
      </w:ins>
      <w:ins w:id="148" w:author="GS" w:date="2017-12-02T16:31:00Z">
        <w:r w:rsidR="004E712D">
          <w:rPr>
            <w:rFonts w:ascii="Times" w:hAnsi="Times"/>
            <w:color w:val="000000"/>
            <w:szCs w:val="32"/>
          </w:rPr>
          <w:t>P</w:t>
        </w:r>
      </w:ins>
      <w:ins w:id="149" w:author="GS" w:date="2017-12-02T16:29:00Z">
        <w:r w:rsidR="004E712D">
          <w:rPr>
            <w:rFonts w:ascii="Times" w:hAnsi="Times"/>
            <w:color w:val="000000"/>
            <w:szCs w:val="32"/>
          </w:rPr>
          <w:t xml:space="preserve">rogram </w:t>
        </w:r>
      </w:ins>
      <w:ins w:id="150" w:author="GS" w:date="2017-12-02T17:09:00Z">
        <w:r w:rsidR="00A61E90">
          <w:rPr>
            <w:rFonts w:ascii="Times" w:hAnsi="Times"/>
            <w:color w:val="000000"/>
            <w:szCs w:val="32"/>
          </w:rPr>
          <w:t>S</w:t>
        </w:r>
      </w:ins>
      <w:ins w:id="151" w:author="GS" w:date="2017-12-02T16:31:00Z">
        <w:r w:rsidR="00A61E90">
          <w:rPr>
            <w:rFonts w:ascii="Times" w:hAnsi="Times"/>
            <w:color w:val="000000"/>
            <w:szCs w:val="32"/>
          </w:rPr>
          <w:t xml:space="preserve">election </w:t>
        </w:r>
      </w:ins>
      <w:ins w:id="152" w:author="GS" w:date="2017-12-02T17:09:00Z">
        <w:r w:rsidR="00A61E90">
          <w:rPr>
            <w:rFonts w:ascii="Times" w:hAnsi="Times"/>
            <w:color w:val="000000"/>
            <w:szCs w:val="32"/>
          </w:rPr>
          <w:t>C</w:t>
        </w:r>
      </w:ins>
      <w:ins w:id="153" w:author="GS" w:date="2017-12-02T16:31:00Z">
        <w:r w:rsidR="004E712D">
          <w:rPr>
            <w:rFonts w:ascii="Times" w:hAnsi="Times"/>
            <w:color w:val="000000"/>
            <w:szCs w:val="32"/>
          </w:rPr>
          <w:t>ommittee regarding candidates from business</w:t>
        </w:r>
      </w:ins>
      <w:ins w:id="154" w:author="GS" w:date="2017-12-02T16:34:00Z">
        <w:r w:rsidR="007F0C94">
          <w:rPr>
            <w:rFonts w:ascii="Times" w:hAnsi="Times"/>
            <w:color w:val="000000"/>
            <w:szCs w:val="32"/>
          </w:rPr>
          <w:t xml:space="preserve"> background</w:t>
        </w:r>
      </w:ins>
      <w:ins w:id="155" w:author="GS" w:date="2017-12-02T16:31:00Z">
        <w:r w:rsidR="004E712D">
          <w:rPr>
            <w:rFonts w:ascii="Times" w:hAnsi="Times"/>
            <w:color w:val="000000"/>
            <w:szCs w:val="32"/>
          </w:rPr>
          <w:t xml:space="preserve">, </w:t>
        </w:r>
      </w:ins>
      <w:ins w:id="156" w:author="GS" w:date="2017-12-02T16:29:00Z">
        <w:r w:rsidR="004E712D">
          <w:rPr>
            <w:rFonts w:ascii="Times" w:hAnsi="Times"/>
            <w:color w:val="000000"/>
            <w:szCs w:val="32"/>
          </w:rPr>
          <w:t>as we were once</w:t>
        </w:r>
      </w:ins>
      <w:ins w:id="157" w:author="GS" w:date="2017-12-02T16:42:00Z">
        <w:r w:rsidR="007F0C94">
          <w:rPr>
            <w:rFonts w:ascii="Times" w:hAnsi="Times"/>
            <w:color w:val="000000"/>
            <w:szCs w:val="32"/>
          </w:rPr>
          <w:t xml:space="preserve"> informally</w:t>
        </w:r>
      </w:ins>
      <w:ins w:id="158" w:author="GS" w:date="2017-12-02T16:29:00Z">
        <w:r w:rsidR="004E712D">
          <w:rPr>
            <w:rFonts w:ascii="Times" w:hAnsi="Times"/>
            <w:color w:val="000000"/>
            <w:szCs w:val="32"/>
          </w:rPr>
          <w:t xml:space="preserve"> told that a BC member that has been a fellow twice</w:t>
        </w:r>
      </w:ins>
      <w:ins w:id="159" w:author="GS" w:date="2017-12-02T16:31:00Z">
        <w:r w:rsidR="004E712D">
          <w:rPr>
            <w:rFonts w:ascii="Times" w:hAnsi="Times"/>
            <w:color w:val="000000"/>
            <w:szCs w:val="32"/>
          </w:rPr>
          <w:t xml:space="preserve"> and had joined the BC</w:t>
        </w:r>
      </w:ins>
      <w:ins w:id="160" w:author="GS" w:date="2017-12-02T16:29:00Z">
        <w:r w:rsidR="004E712D">
          <w:rPr>
            <w:rFonts w:ascii="Times" w:hAnsi="Times"/>
            <w:color w:val="000000"/>
            <w:szCs w:val="32"/>
          </w:rPr>
          <w:t xml:space="preserve"> w</w:t>
        </w:r>
      </w:ins>
      <w:ins w:id="161" w:author="GS" w:date="2017-12-02T16:31:00Z">
        <w:r w:rsidR="004E712D">
          <w:rPr>
            <w:rFonts w:ascii="Times" w:hAnsi="Times"/>
            <w:color w:val="000000"/>
            <w:szCs w:val="32"/>
          </w:rPr>
          <w:t xml:space="preserve">ould </w:t>
        </w:r>
      </w:ins>
      <w:ins w:id="162" w:author="GS" w:date="2017-12-02T16:29:00Z">
        <w:r w:rsidR="004E712D">
          <w:rPr>
            <w:rFonts w:ascii="Times" w:hAnsi="Times"/>
            <w:color w:val="000000"/>
            <w:szCs w:val="32"/>
          </w:rPr>
          <w:t xml:space="preserve">not be </w:t>
        </w:r>
      </w:ins>
      <w:ins w:id="163" w:author="GS" w:date="2017-12-02T16:32:00Z">
        <w:r w:rsidR="004E712D">
          <w:rPr>
            <w:rFonts w:ascii="Times" w:hAnsi="Times"/>
            <w:color w:val="000000"/>
            <w:szCs w:val="32"/>
          </w:rPr>
          <w:t xml:space="preserve">selected </w:t>
        </w:r>
      </w:ins>
      <w:ins w:id="164" w:author="GS" w:date="2017-12-02T16:29:00Z">
        <w:r w:rsidR="004E712D">
          <w:rPr>
            <w:rFonts w:ascii="Times" w:hAnsi="Times"/>
            <w:color w:val="000000"/>
            <w:szCs w:val="32"/>
          </w:rPr>
          <w:t xml:space="preserve">to a third </w:t>
        </w:r>
      </w:ins>
      <w:ins w:id="165" w:author="GS" w:date="2017-12-02T16:32:00Z">
        <w:r w:rsidR="004E712D">
          <w:rPr>
            <w:rFonts w:ascii="Times" w:hAnsi="Times"/>
            <w:color w:val="000000"/>
            <w:szCs w:val="32"/>
          </w:rPr>
          <w:t>F</w:t>
        </w:r>
      </w:ins>
      <w:ins w:id="166" w:author="GS" w:date="2017-12-02T16:29:00Z">
        <w:r w:rsidR="004E712D">
          <w:rPr>
            <w:rFonts w:ascii="Times" w:hAnsi="Times"/>
            <w:color w:val="000000"/>
            <w:szCs w:val="32"/>
          </w:rPr>
          <w:t xml:space="preserve">ellowship, even though the </w:t>
        </w:r>
      </w:ins>
      <w:ins w:id="167" w:author="GS" w:date="2017-12-02T16:32:00Z">
        <w:r w:rsidR="004E712D">
          <w:rPr>
            <w:rFonts w:ascii="Times" w:hAnsi="Times"/>
            <w:color w:val="000000"/>
            <w:szCs w:val="32"/>
          </w:rPr>
          <w:t>F</w:t>
        </w:r>
      </w:ins>
      <w:ins w:id="168" w:author="GS" w:date="2017-12-02T16:29:00Z">
        <w:r w:rsidR="004E712D">
          <w:rPr>
            <w:rFonts w:ascii="Times" w:hAnsi="Times"/>
            <w:color w:val="000000"/>
            <w:szCs w:val="32"/>
          </w:rPr>
          <w:t xml:space="preserve">ellowship </w:t>
        </w:r>
      </w:ins>
      <w:proofErr w:type="gramStart"/>
      <w:ins w:id="169" w:author="GS" w:date="2017-12-02T16:32:00Z">
        <w:r w:rsidR="004E712D">
          <w:rPr>
            <w:rFonts w:ascii="Times" w:hAnsi="Times"/>
            <w:color w:val="000000"/>
            <w:szCs w:val="32"/>
          </w:rPr>
          <w:t>P</w:t>
        </w:r>
      </w:ins>
      <w:ins w:id="170" w:author="GS" w:date="2017-12-02T16:29:00Z">
        <w:r w:rsidR="004E712D">
          <w:rPr>
            <w:rFonts w:ascii="Times" w:hAnsi="Times"/>
            <w:color w:val="000000"/>
            <w:szCs w:val="32"/>
          </w:rPr>
          <w:t>rogram</w:t>
        </w:r>
      </w:ins>
      <w:ins w:id="171" w:author="GS" w:date="2017-12-02T16:30:00Z">
        <w:r w:rsidR="004E712D">
          <w:rPr>
            <w:rFonts w:ascii="Times" w:hAnsi="Times"/>
            <w:color w:val="000000"/>
            <w:szCs w:val="32"/>
          </w:rPr>
          <w:t xml:space="preserve"> </w:t>
        </w:r>
      </w:ins>
      <w:ins w:id="172" w:author="GS" w:date="2017-12-02T16:32:00Z">
        <w:r w:rsidR="004E712D">
          <w:rPr>
            <w:rFonts w:ascii="Times" w:hAnsi="Times"/>
            <w:color w:val="000000"/>
            <w:szCs w:val="32"/>
          </w:rPr>
          <w:t xml:space="preserve"> formally</w:t>
        </w:r>
        <w:proofErr w:type="gramEnd"/>
        <w:r w:rsidR="004E712D">
          <w:rPr>
            <w:rFonts w:ascii="Times" w:hAnsi="Times"/>
            <w:color w:val="000000"/>
            <w:szCs w:val="32"/>
          </w:rPr>
          <w:t xml:space="preserve"> </w:t>
        </w:r>
      </w:ins>
      <w:ins w:id="173" w:author="GS" w:date="2017-12-02T16:30:00Z">
        <w:r w:rsidR="004E712D">
          <w:rPr>
            <w:rFonts w:ascii="Times" w:hAnsi="Times"/>
            <w:color w:val="000000"/>
            <w:szCs w:val="32"/>
          </w:rPr>
          <w:t xml:space="preserve">allowed for </w:t>
        </w:r>
      </w:ins>
      <w:ins w:id="174" w:author="GS" w:date="2017-12-02T16:32:00Z">
        <w:r w:rsidR="007F0C94">
          <w:rPr>
            <w:rFonts w:ascii="Times" w:hAnsi="Times"/>
            <w:color w:val="000000"/>
            <w:szCs w:val="32"/>
          </w:rPr>
          <w:t>this</w:t>
        </w:r>
      </w:ins>
      <w:ins w:id="175" w:author="GS" w:date="2017-12-02T16:30:00Z">
        <w:r w:rsidR="004E712D">
          <w:rPr>
            <w:rFonts w:ascii="Times" w:hAnsi="Times"/>
            <w:color w:val="000000"/>
            <w:szCs w:val="32"/>
          </w:rPr>
          <w:t xml:space="preserve">, due to the fact that </w:t>
        </w:r>
      </w:ins>
      <w:ins w:id="176" w:author="GS" w:date="2017-12-02T16:32:00Z">
        <w:r w:rsidR="007F0C94">
          <w:rPr>
            <w:rFonts w:ascii="Times" w:hAnsi="Times"/>
            <w:color w:val="000000"/>
            <w:szCs w:val="32"/>
          </w:rPr>
          <w:t>“</w:t>
        </w:r>
      </w:ins>
      <w:ins w:id="177" w:author="GS" w:date="2017-12-02T16:30:00Z">
        <w:r w:rsidR="007F0C94">
          <w:rPr>
            <w:rFonts w:ascii="Times" w:hAnsi="Times"/>
            <w:color w:val="000000"/>
            <w:szCs w:val="32"/>
          </w:rPr>
          <w:t xml:space="preserve">if this </w:t>
        </w:r>
      </w:ins>
      <w:ins w:id="178" w:author="GS" w:date="2017-12-02T16:32:00Z">
        <w:r w:rsidR="007F0C94">
          <w:rPr>
            <w:rFonts w:ascii="Times" w:hAnsi="Times"/>
            <w:color w:val="000000"/>
            <w:szCs w:val="32"/>
          </w:rPr>
          <w:t>fellow/</w:t>
        </w:r>
      </w:ins>
      <w:proofErr w:type="spellStart"/>
      <w:ins w:id="179" w:author="GS" w:date="2017-12-02T16:30:00Z">
        <w:r w:rsidR="007F0C94">
          <w:rPr>
            <w:rFonts w:ascii="Times" w:hAnsi="Times"/>
            <w:color w:val="000000"/>
            <w:szCs w:val="32"/>
          </w:rPr>
          <w:t>alum</w:t>
        </w:r>
      </w:ins>
      <w:ins w:id="180" w:author="GS" w:date="2017-12-02T16:32:00Z">
        <w:r w:rsidR="007F0C94">
          <w:rPr>
            <w:rFonts w:ascii="Times" w:hAnsi="Times"/>
            <w:color w:val="000000"/>
            <w:szCs w:val="32"/>
          </w:rPr>
          <w:t>n</w:t>
        </w:r>
      </w:ins>
      <w:proofErr w:type="spellEnd"/>
      <w:ins w:id="181" w:author="GS" w:date="2017-12-02T16:30:00Z">
        <w:r w:rsidR="004E712D">
          <w:rPr>
            <w:rFonts w:ascii="Times" w:hAnsi="Times"/>
            <w:color w:val="000000"/>
            <w:szCs w:val="32"/>
          </w:rPr>
          <w:t xml:space="preserve"> was </w:t>
        </w:r>
      </w:ins>
      <w:ins w:id="182" w:author="GS" w:date="2017-12-02T16:32:00Z">
        <w:r w:rsidR="007F0C94">
          <w:rPr>
            <w:rFonts w:ascii="Times" w:hAnsi="Times"/>
            <w:color w:val="000000"/>
            <w:szCs w:val="32"/>
          </w:rPr>
          <w:t xml:space="preserve">already </w:t>
        </w:r>
      </w:ins>
      <w:ins w:id="183" w:author="GS" w:date="2017-12-02T16:30:00Z">
        <w:r w:rsidR="004E712D">
          <w:rPr>
            <w:rFonts w:ascii="Times" w:hAnsi="Times"/>
            <w:color w:val="000000"/>
            <w:szCs w:val="32"/>
          </w:rPr>
          <w:t>a BC member, then it was the BC who had to fi</w:t>
        </w:r>
      </w:ins>
      <w:ins w:id="184" w:author="GS" w:date="2017-12-02T16:35:00Z">
        <w:r w:rsidR="007F0C94">
          <w:rPr>
            <w:rFonts w:ascii="Times" w:hAnsi="Times"/>
            <w:color w:val="000000"/>
            <w:szCs w:val="32"/>
          </w:rPr>
          <w:t>gure out</w:t>
        </w:r>
      </w:ins>
      <w:ins w:id="185" w:author="GS" w:date="2017-12-02T16:30:00Z">
        <w:r w:rsidR="004E712D">
          <w:rPr>
            <w:rFonts w:ascii="Times" w:hAnsi="Times"/>
            <w:color w:val="000000"/>
            <w:szCs w:val="32"/>
          </w:rPr>
          <w:t xml:space="preserve"> the way to offer travel support for the </w:t>
        </w:r>
      </w:ins>
      <w:ins w:id="186" w:author="GS" w:date="2017-12-02T16:32:00Z">
        <w:r w:rsidR="007F0C94">
          <w:rPr>
            <w:rFonts w:ascii="Times" w:hAnsi="Times"/>
            <w:color w:val="000000"/>
            <w:szCs w:val="32"/>
          </w:rPr>
          <w:t>F</w:t>
        </w:r>
      </w:ins>
      <w:ins w:id="187" w:author="GS" w:date="2017-12-02T16:30:00Z">
        <w:r w:rsidR="007F0C94">
          <w:rPr>
            <w:rFonts w:ascii="Times" w:hAnsi="Times"/>
            <w:color w:val="000000"/>
            <w:szCs w:val="32"/>
          </w:rPr>
          <w:t>ellow/</w:t>
        </w:r>
      </w:ins>
      <w:ins w:id="188" w:author="GS" w:date="2017-12-02T16:32:00Z">
        <w:r w:rsidR="007F0C94">
          <w:rPr>
            <w:rFonts w:ascii="Times" w:hAnsi="Times"/>
            <w:color w:val="000000"/>
            <w:szCs w:val="32"/>
          </w:rPr>
          <w:t>A</w:t>
        </w:r>
      </w:ins>
      <w:ins w:id="189" w:author="GS" w:date="2017-12-02T16:30:00Z">
        <w:r w:rsidR="004E712D">
          <w:rPr>
            <w:rFonts w:ascii="Times" w:hAnsi="Times"/>
            <w:color w:val="000000"/>
            <w:szCs w:val="32"/>
          </w:rPr>
          <w:t>lumn</w:t>
        </w:r>
      </w:ins>
      <w:ins w:id="190" w:author="Omar Mansoor Ansari" w:date="2017-12-03T04:44:00Z">
        <w:r w:rsidR="004C792A">
          <w:rPr>
            <w:rFonts w:ascii="Times" w:hAnsi="Times"/>
            <w:color w:val="000000"/>
            <w:szCs w:val="32"/>
          </w:rPr>
          <w:t>i</w:t>
        </w:r>
      </w:ins>
      <w:ins w:id="191" w:author="GS" w:date="2017-12-02T16:32:00Z">
        <w:r w:rsidR="007F0C94">
          <w:rPr>
            <w:rFonts w:ascii="Times" w:hAnsi="Times"/>
            <w:color w:val="000000"/>
            <w:szCs w:val="32"/>
          </w:rPr>
          <w:t xml:space="preserve"> </w:t>
        </w:r>
      </w:ins>
      <w:ins w:id="192" w:author="GS" w:date="2017-12-02T16:35:00Z">
        <w:r w:rsidR="007F0C94">
          <w:rPr>
            <w:rFonts w:ascii="Times" w:hAnsi="Times"/>
            <w:color w:val="000000"/>
            <w:szCs w:val="32"/>
          </w:rPr>
          <w:t xml:space="preserve">in future ICANN meetings, </w:t>
        </w:r>
      </w:ins>
      <w:ins w:id="193" w:author="GS" w:date="2017-12-02T16:32:00Z">
        <w:r w:rsidR="007F0C94">
          <w:rPr>
            <w:rFonts w:ascii="Times" w:hAnsi="Times"/>
            <w:color w:val="000000"/>
            <w:szCs w:val="32"/>
          </w:rPr>
          <w:t>and not the Fellowship Program</w:t>
        </w:r>
      </w:ins>
      <w:ins w:id="194" w:author="GS" w:date="2017-12-02T16:35:00Z">
        <w:r w:rsidR="007F0C94">
          <w:rPr>
            <w:rFonts w:ascii="Times" w:hAnsi="Times"/>
            <w:color w:val="000000"/>
            <w:szCs w:val="32"/>
          </w:rPr>
          <w:t xml:space="preserve"> any more</w:t>
        </w:r>
      </w:ins>
      <w:ins w:id="195" w:author="GS" w:date="2017-12-02T16:30:00Z">
        <w:r w:rsidR="004E712D">
          <w:rPr>
            <w:rFonts w:ascii="Times" w:hAnsi="Times"/>
            <w:color w:val="000000"/>
            <w:szCs w:val="32"/>
          </w:rPr>
          <w:t>.</w:t>
        </w:r>
      </w:ins>
      <w:ins w:id="196" w:author="GS" w:date="2017-12-02T16:35:00Z">
        <w:r w:rsidR="00A61E90">
          <w:rPr>
            <w:rFonts w:ascii="Times" w:hAnsi="Times"/>
            <w:color w:val="000000"/>
            <w:szCs w:val="32"/>
          </w:rPr>
          <w:t xml:space="preserve"> </w:t>
        </w:r>
      </w:ins>
      <w:ins w:id="197" w:author="Omar Mansoor Ansari" w:date="2017-12-03T04:40:00Z">
        <w:r w:rsidR="00061F27">
          <w:rPr>
            <w:rFonts w:ascii="Times" w:hAnsi="Times"/>
            <w:color w:val="000000"/>
            <w:szCs w:val="32"/>
          </w:rPr>
          <w:t xml:space="preserve">Another BC member and fellowship </w:t>
        </w:r>
      </w:ins>
      <w:ins w:id="198" w:author="Omar Mansoor Ansari" w:date="2017-12-03T04:41:00Z">
        <w:r w:rsidR="00697CE2">
          <w:rPr>
            <w:rFonts w:ascii="Times" w:hAnsi="Times"/>
            <w:color w:val="000000"/>
            <w:szCs w:val="32"/>
          </w:rPr>
          <w:t>alumni</w:t>
        </w:r>
      </w:ins>
      <w:ins w:id="199" w:author="Omar Mansoor Ansari" w:date="2017-12-03T04:40:00Z">
        <w:r w:rsidR="00061F27">
          <w:rPr>
            <w:rFonts w:ascii="Times" w:hAnsi="Times"/>
            <w:color w:val="000000"/>
            <w:szCs w:val="32"/>
          </w:rPr>
          <w:t xml:space="preserve"> was never given a second chance, despite </w:t>
        </w:r>
      </w:ins>
      <w:ins w:id="200" w:author="Omar Mansoor Ansari" w:date="2017-12-03T04:41:00Z">
        <w:r w:rsidR="00697CE2">
          <w:rPr>
            <w:rFonts w:ascii="Times" w:hAnsi="Times"/>
            <w:color w:val="000000"/>
            <w:szCs w:val="32"/>
          </w:rPr>
          <w:t>they applied</w:t>
        </w:r>
      </w:ins>
      <w:ins w:id="201" w:author="Omar Mansoor Ansari" w:date="2017-12-03T04:40:00Z">
        <w:r w:rsidR="00061F27">
          <w:rPr>
            <w:rFonts w:ascii="Times" w:hAnsi="Times"/>
            <w:color w:val="000000"/>
            <w:szCs w:val="32"/>
          </w:rPr>
          <w:t xml:space="preserve"> </w:t>
        </w:r>
      </w:ins>
      <w:ins w:id="202" w:author="Omar Mansoor Ansari" w:date="2017-12-03T04:41:00Z">
        <w:r w:rsidR="00697CE2">
          <w:rPr>
            <w:rFonts w:ascii="Times" w:hAnsi="Times"/>
            <w:color w:val="000000"/>
            <w:szCs w:val="32"/>
          </w:rPr>
          <w:t>twice</w:t>
        </w:r>
      </w:ins>
      <w:ins w:id="203" w:author="Omar Mansoor Ansari" w:date="2017-12-03T04:40:00Z">
        <w:r w:rsidR="00697CE2">
          <w:rPr>
            <w:rFonts w:ascii="Times" w:hAnsi="Times"/>
            <w:color w:val="000000"/>
            <w:szCs w:val="32"/>
          </w:rPr>
          <w:t xml:space="preserve"> after </w:t>
        </w:r>
      </w:ins>
      <w:ins w:id="204" w:author="Omar Mansoor Ansari" w:date="2017-12-03T04:41:00Z">
        <w:r w:rsidR="00697CE2">
          <w:rPr>
            <w:rFonts w:ascii="Times" w:hAnsi="Times"/>
            <w:color w:val="000000"/>
            <w:szCs w:val="32"/>
          </w:rPr>
          <w:t>the</w:t>
        </w:r>
      </w:ins>
      <w:ins w:id="205" w:author="Omar Mansoor Ansari" w:date="2017-12-03T04:40:00Z">
        <w:r w:rsidR="00697CE2">
          <w:rPr>
            <w:rFonts w:ascii="Times" w:hAnsi="Times"/>
            <w:color w:val="000000"/>
            <w:szCs w:val="32"/>
          </w:rPr>
          <w:t xml:space="preserve"> first fellowship</w:t>
        </w:r>
        <w:r w:rsidR="00D60ACB">
          <w:rPr>
            <w:rFonts w:ascii="Times" w:hAnsi="Times"/>
            <w:color w:val="000000"/>
            <w:szCs w:val="32"/>
          </w:rPr>
          <w:t>. Fellowships</w:t>
        </w:r>
      </w:ins>
      <w:ins w:id="206" w:author="Omar Mansoor Ansari" w:date="2017-12-03T04:46:00Z">
        <w:r w:rsidR="00A96B9A">
          <w:rPr>
            <w:rFonts w:ascii="Times" w:hAnsi="Times"/>
            <w:color w:val="000000"/>
            <w:szCs w:val="32"/>
          </w:rPr>
          <w:t>,</w:t>
        </w:r>
      </w:ins>
      <w:ins w:id="207" w:author="Omar Mansoor Ansari" w:date="2017-12-03T04:40:00Z">
        <w:r w:rsidR="00D60ACB">
          <w:rPr>
            <w:rFonts w:ascii="Times" w:hAnsi="Times"/>
            <w:color w:val="000000"/>
            <w:szCs w:val="32"/>
          </w:rPr>
          <w:t xml:space="preserve"> </w:t>
        </w:r>
      </w:ins>
      <w:ins w:id="208" w:author="Omar Mansoor Ansari" w:date="2017-12-03T04:46:00Z">
        <w:r w:rsidR="00A96B9A">
          <w:rPr>
            <w:rFonts w:ascii="Times" w:hAnsi="Times"/>
            <w:color w:val="000000"/>
            <w:szCs w:val="32"/>
          </w:rPr>
          <w:t>for</w:t>
        </w:r>
      </w:ins>
      <w:ins w:id="209" w:author="Omar Mansoor Ansari" w:date="2017-12-03T04:40:00Z">
        <w:r w:rsidR="00D60ACB">
          <w:rPr>
            <w:rFonts w:ascii="Times" w:hAnsi="Times"/>
            <w:color w:val="000000"/>
            <w:szCs w:val="32"/>
          </w:rPr>
          <w:t xml:space="preserve"> some regions</w:t>
        </w:r>
      </w:ins>
      <w:ins w:id="210" w:author="Omar Mansoor Ansari" w:date="2017-12-03T04:46:00Z">
        <w:r w:rsidR="00A96B9A">
          <w:rPr>
            <w:rFonts w:ascii="Times" w:hAnsi="Times"/>
            <w:color w:val="000000"/>
            <w:szCs w:val="32"/>
          </w:rPr>
          <w:t>,</w:t>
        </w:r>
      </w:ins>
      <w:ins w:id="211" w:author="Omar Mansoor Ansari" w:date="2017-12-03T04:40:00Z">
        <w:r w:rsidR="00D60ACB">
          <w:rPr>
            <w:rFonts w:ascii="Times" w:hAnsi="Times"/>
            <w:color w:val="000000"/>
            <w:szCs w:val="32"/>
          </w:rPr>
          <w:t xml:space="preserve"> </w:t>
        </w:r>
        <w:proofErr w:type="spellStart"/>
        <w:r w:rsidR="00D60ACB">
          <w:rPr>
            <w:rFonts w:ascii="Times" w:hAnsi="Times"/>
            <w:color w:val="000000"/>
            <w:szCs w:val="32"/>
          </w:rPr>
          <w:t>s</w:t>
        </w:r>
      </w:ins>
      <w:ins w:id="212" w:author="Omar Mansoor Ansari" w:date="2017-12-03T04:46:00Z">
        <w:r w:rsidR="00A96B9A">
          <w:rPr>
            <w:rFonts w:ascii="Times" w:hAnsi="Times"/>
            <w:color w:val="000000"/>
            <w:szCs w:val="32"/>
          </w:rPr>
          <w:t>are</w:t>
        </w:r>
      </w:ins>
      <w:proofErr w:type="spellEnd"/>
      <w:ins w:id="213" w:author="Omar Mansoor Ansari" w:date="2017-12-03T04:40:00Z">
        <w:r w:rsidR="00A96B9A">
          <w:rPr>
            <w:rFonts w:ascii="Times" w:hAnsi="Times"/>
            <w:color w:val="000000"/>
            <w:szCs w:val="32"/>
          </w:rPr>
          <w:t xml:space="preserve"> allotted</w:t>
        </w:r>
        <w:r w:rsidR="00D60ACB">
          <w:rPr>
            <w:rFonts w:ascii="Times" w:hAnsi="Times"/>
            <w:color w:val="000000"/>
            <w:szCs w:val="32"/>
          </w:rPr>
          <w:t xml:space="preserve"> to one group, and we do not see any business </w:t>
        </w:r>
      </w:ins>
      <w:ins w:id="214" w:author="Omar Mansoor Ansari" w:date="2017-12-03T04:43:00Z">
        <w:r w:rsidR="004C792A">
          <w:rPr>
            <w:rFonts w:ascii="Times" w:hAnsi="Times"/>
            <w:color w:val="000000"/>
            <w:szCs w:val="32"/>
          </w:rPr>
          <w:t>fellows</w:t>
        </w:r>
        <w:r w:rsidR="00A96B9A">
          <w:rPr>
            <w:rFonts w:ascii="Times" w:hAnsi="Times"/>
            <w:color w:val="000000"/>
            <w:szCs w:val="32"/>
          </w:rPr>
          <w:t xml:space="preserve"> coming from these regions.</w:t>
        </w:r>
      </w:ins>
      <w:ins w:id="215" w:author="Omar Mansoor Ansari" w:date="2017-12-03T04:47:00Z">
        <w:r w:rsidR="001E66F2">
          <w:rPr>
            <w:rFonts w:ascii="Times" w:hAnsi="Times"/>
            <w:color w:val="000000"/>
            <w:szCs w:val="32"/>
          </w:rPr>
          <w:t xml:space="preserve"> It also is not known weather the person selected as </w:t>
        </w:r>
      </w:ins>
      <w:ins w:id="216" w:author="Omar Mansoor Ansari" w:date="2017-12-03T04:48:00Z">
        <w:r w:rsidR="001E66F2">
          <w:rPr>
            <w:rFonts w:ascii="Times" w:hAnsi="Times"/>
            <w:color w:val="000000"/>
            <w:szCs w:val="32"/>
          </w:rPr>
          <w:t>“business” is really a business</w:t>
        </w:r>
        <w:r w:rsidR="00FB0B01">
          <w:rPr>
            <w:rFonts w:ascii="Times" w:hAnsi="Times"/>
            <w:color w:val="000000"/>
            <w:szCs w:val="32"/>
          </w:rPr>
          <w:t xml:space="preserve">, as we witnessed </w:t>
        </w:r>
      </w:ins>
      <w:ins w:id="217" w:author="Omar Mansoor Ansari" w:date="2017-12-03T04:50:00Z">
        <w:r w:rsidR="0047357C">
          <w:rPr>
            <w:rFonts w:ascii="Times" w:hAnsi="Times"/>
            <w:color w:val="000000"/>
            <w:szCs w:val="32"/>
          </w:rPr>
          <w:t>immediate</w:t>
        </w:r>
      </w:ins>
      <w:ins w:id="218" w:author="Omar Mansoor Ansari" w:date="2017-12-03T04:48:00Z">
        <w:r w:rsidR="00FB0B01">
          <w:rPr>
            <w:rFonts w:ascii="Times" w:hAnsi="Times"/>
            <w:color w:val="000000"/>
            <w:szCs w:val="32"/>
          </w:rPr>
          <w:t xml:space="preserve"> change of </w:t>
        </w:r>
      </w:ins>
      <w:ins w:id="219" w:author="Omar Mansoor Ansari" w:date="2017-12-03T04:50:00Z">
        <w:r w:rsidR="0047357C">
          <w:rPr>
            <w:rFonts w:ascii="Times" w:hAnsi="Times"/>
            <w:color w:val="000000"/>
            <w:szCs w:val="32"/>
          </w:rPr>
          <w:t xml:space="preserve">their </w:t>
        </w:r>
      </w:ins>
      <w:ins w:id="220" w:author="Omar Mansoor Ansari" w:date="2017-12-03T04:48:00Z">
        <w:r w:rsidR="00FB0B01">
          <w:rPr>
            <w:rFonts w:ascii="Times" w:hAnsi="Times"/>
            <w:color w:val="000000"/>
            <w:szCs w:val="32"/>
          </w:rPr>
          <w:t xml:space="preserve">SG by some </w:t>
        </w:r>
      </w:ins>
      <w:ins w:id="221" w:author="Omar Mansoor Ansari" w:date="2017-12-03T04:49:00Z">
        <w:r w:rsidR="00577E5E">
          <w:rPr>
            <w:rFonts w:ascii="Times" w:hAnsi="Times"/>
            <w:color w:val="000000"/>
            <w:szCs w:val="32"/>
          </w:rPr>
          <w:t xml:space="preserve">fellows who were selected using the business </w:t>
        </w:r>
      </w:ins>
      <w:ins w:id="222" w:author="Omar Mansoor Ansari" w:date="2017-12-03T04:51:00Z">
        <w:r w:rsidR="0047357C">
          <w:rPr>
            <w:rFonts w:ascii="Times" w:hAnsi="Times"/>
            <w:color w:val="000000"/>
            <w:szCs w:val="32"/>
          </w:rPr>
          <w:t>quota</w:t>
        </w:r>
      </w:ins>
      <w:ins w:id="223" w:author="Omar Mansoor Ansari" w:date="2017-12-03T04:49:00Z">
        <w:r w:rsidR="00577E5E">
          <w:rPr>
            <w:rFonts w:ascii="Times" w:hAnsi="Times"/>
            <w:color w:val="000000"/>
            <w:szCs w:val="32"/>
          </w:rPr>
          <w:t xml:space="preserve">. </w:t>
        </w:r>
      </w:ins>
    </w:p>
    <w:p w:rsidR="009F7A27" w:rsidRPr="005C397D" w:rsidRDefault="009F7A27" w:rsidP="004D0ACC">
      <w:pPr>
        <w:pStyle w:val="xxxmsonormal"/>
        <w:spacing w:before="0" w:beforeAutospacing="0" w:after="0" w:afterAutospacing="0"/>
        <w:rPr>
          <w:ins w:id="224" w:author="Omar Mansoor Ansari" w:date="2017-12-03T04:38:00Z"/>
          <w:rFonts w:ascii="Times" w:hAnsi="Times"/>
          <w:color w:val="000000"/>
          <w:szCs w:val="32"/>
        </w:rPr>
      </w:pPr>
    </w:p>
    <w:p w:rsidR="004C485C" w:rsidRPr="005C397D" w:rsidDel="007F0C94" w:rsidRDefault="004C485C" w:rsidP="004D0ACC">
      <w:pPr>
        <w:pStyle w:val="xxxmsonormal"/>
        <w:spacing w:before="0" w:beforeAutospacing="0" w:after="0" w:afterAutospacing="0"/>
        <w:rPr>
          <w:del w:id="225" w:author="GS" w:date="2017-12-02T16:35:00Z"/>
          <w:rFonts w:ascii="Times" w:hAnsi="Times"/>
          <w:color w:val="000000"/>
          <w:szCs w:val="32"/>
        </w:rPr>
      </w:pPr>
    </w:p>
    <w:p w:rsidR="0020189B" w:rsidRPr="005C397D" w:rsidRDefault="0020189B" w:rsidP="004D0ACC">
      <w:pPr>
        <w:pStyle w:val="xxxmsonormal"/>
        <w:spacing w:before="0" w:beforeAutospacing="0" w:after="0" w:afterAutospacing="0"/>
        <w:rPr>
          <w:rFonts w:ascii="Times" w:hAnsi="Times"/>
          <w:b/>
          <w:i/>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 xml:space="preserve">6. What, if any, </w:t>
      </w:r>
      <w:proofErr w:type="gramStart"/>
      <w:r w:rsidRPr="005C397D">
        <w:rPr>
          <w:rFonts w:ascii="Times" w:hAnsi="Times"/>
          <w:b/>
          <w:i/>
          <w:color w:val="000000"/>
          <w:szCs w:val="32"/>
        </w:rPr>
        <w:t>educational and informational activities does</w:t>
      </w:r>
      <w:proofErr w:type="gramEnd"/>
      <w:r w:rsidRPr="005C397D">
        <w:rPr>
          <w:rFonts w:ascii="Times" w:hAnsi="Times"/>
          <w:b/>
          <w:i/>
          <w:color w:val="000000"/>
          <w:szCs w:val="32"/>
        </w:rPr>
        <w:t xml:space="preserve"> your group conduct to inform participants of ICANN community resources?</w:t>
      </w:r>
    </w:p>
    <w:p w:rsidR="00F0746D" w:rsidRPr="005C397D" w:rsidRDefault="00F0746D" w:rsidP="004D0ACC">
      <w:pPr>
        <w:pStyle w:val="xxxmsonormal"/>
        <w:spacing w:before="0" w:beforeAutospacing="0" w:after="0" w:afterAutospacing="0"/>
        <w:rPr>
          <w:rFonts w:ascii="Times" w:hAnsi="Times"/>
          <w:color w:val="000000"/>
          <w:szCs w:val="32"/>
        </w:rPr>
      </w:pPr>
    </w:p>
    <w:p w:rsidR="00B466ED" w:rsidRPr="005C397D" w:rsidRDefault="00F0746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The BC newsletter is the role model for</w:t>
      </w:r>
      <w:r w:rsidR="00B466ED" w:rsidRPr="005C397D">
        <w:rPr>
          <w:rFonts w:ascii="Times" w:hAnsi="Times"/>
          <w:color w:val="000000"/>
          <w:szCs w:val="32"/>
        </w:rPr>
        <w:t xml:space="preserve"> all other groups at ICANN, and we are proud that we were the initial </w:t>
      </w:r>
      <w:proofErr w:type="gramStart"/>
      <w:r w:rsidR="00B466ED" w:rsidRPr="005C397D">
        <w:rPr>
          <w:rFonts w:ascii="Times" w:hAnsi="Times"/>
          <w:color w:val="000000"/>
          <w:szCs w:val="32"/>
        </w:rPr>
        <w:t>pilot</w:t>
      </w:r>
      <w:proofErr w:type="gramEnd"/>
      <w:r w:rsidR="00B466ED" w:rsidRPr="005C397D">
        <w:rPr>
          <w:rFonts w:ascii="Times" w:hAnsi="Times"/>
          <w:color w:val="000000"/>
          <w:szCs w:val="32"/>
        </w:rPr>
        <w:t xml:space="preserve">, and received the support and encouragement of the ICANN staff to develop what is now a well known tool – e.g. the insert with the updated Board, and organizational representatives.  </w:t>
      </w:r>
    </w:p>
    <w:p w:rsidR="00B466ED" w:rsidRPr="005C397D" w:rsidRDefault="00B466ED" w:rsidP="004D0ACC">
      <w:pPr>
        <w:pStyle w:val="xxxmsonormal"/>
        <w:spacing w:before="0" w:beforeAutospacing="0" w:after="0" w:afterAutospacing="0"/>
        <w:rPr>
          <w:rFonts w:ascii="Times" w:hAnsi="Times"/>
          <w:color w:val="000000"/>
          <w:szCs w:val="32"/>
        </w:rPr>
      </w:pP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also have held outreach events, as referenced earlier.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BC members often speak at other groups, or distribute the BC materials; e.g.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List of some of the events – usually we distribute from 30-50+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-CSTD Annual Meeting – BC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-WSIS Forum- BC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-ICANN 59 special </w:t>
      </w:r>
      <w:proofErr w:type="gramStart"/>
      <w:r w:rsidRPr="005C397D">
        <w:rPr>
          <w:rFonts w:ascii="Times" w:hAnsi="Times"/>
          <w:color w:val="000000"/>
          <w:szCs w:val="32"/>
        </w:rPr>
        <w:t>half day</w:t>
      </w:r>
      <w:proofErr w:type="gramEnd"/>
      <w:r w:rsidRPr="005C397D">
        <w:rPr>
          <w:rFonts w:ascii="Times" w:hAnsi="Times"/>
          <w:color w:val="000000"/>
          <w:szCs w:val="32"/>
        </w:rPr>
        <w:t xml:space="preserve"> event</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-IGF-USA 2017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t>
      </w:r>
      <w:proofErr w:type="spellStart"/>
      <w:r w:rsidRPr="005C397D">
        <w:rPr>
          <w:rFonts w:ascii="Times" w:hAnsi="Times"/>
          <w:color w:val="000000"/>
          <w:szCs w:val="32"/>
        </w:rPr>
        <w:t>AfiCTA</w:t>
      </w:r>
      <w:proofErr w:type="spellEnd"/>
      <w:r w:rsidRPr="005C397D">
        <w:rPr>
          <w:rFonts w:ascii="Times" w:hAnsi="Times"/>
          <w:color w:val="000000"/>
          <w:szCs w:val="32"/>
        </w:rPr>
        <w:t xml:space="preserve"> Summits: 2015, 2016, </w:t>
      </w:r>
      <w:proofErr w:type="gramStart"/>
      <w:r w:rsidRPr="005C397D">
        <w:rPr>
          <w:rFonts w:ascii="Times" w:hAnsi="Times"/>
          <w:color w:val="000000"/>
          <w:szCs w:val="32"/>
        </w:rPr>
        <w:t>2017</w:t>
      </w:r>
      <w:proofErr w:type="gramEnd"/>
    </w:p>
    <w:p w:rsidR="00B466E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-IGF2017: </w:t>
      </w:r>
    </w:p>
    <w:p w:rsidR="004A6C8D" w:rsidRPr="005C397D" w:rsidRDefault="004A6C8D" w:rsidP="004D0ACC">
      <w:pPr>
        <w:pStyle w:val="xxxmsonormal"/>
        <w:spacing w:before="0" w:beforeAutospacing="0" w:after="0" w:afterAutospacing="0"/>
        <w:rPr>
          <w:rFonts w:ascii="Times" w:hAnsi="Times"/>
          <w:color w:val="000000"/>
          <w:szCs w:val="32"/>
        </w:rPr>
      </w:pPr>
    </w:p>
    <w:p w:rsidR="004D0ACC" w:rsidRPr="005C397D" w:rsidRDefault="00B466ED"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w:t>
      </w:r>
      <w:r w:rsidR="004D0ACC" w:rsidRPr="005C397D">
        <w:rPr>
          <w:rFonts w:ascii="Times" w:hAnsi="Times"/>
          <w:b/>
          <w:i/>
          <w:color w:val="000000"/>
          <w:szCs w:val="32"/>
        </w:rPr>
        <w:t xml:space="preserve">7. What are actionable and measurable expectations your group or leadership has for members who receive travel support? Are there follow-up reporting requirements for members </w:t>
      </w:r>
      <w:r w:rsidR="004D0ACC" w:rsidRPr="005C397D">
        <w:rPr>
          <w:rFonts w:ascii="Times" w:hAnsi="Times"/>
          <w:b/>
          <w:i/>
          <w:color w:val="000000"/>
          <w:szCs w:val="32"/>
        </w:rPr>
        <w:lastRenderedPageBreak/>
        <w:t>who attend ICANN Public Meetings and/or receive Community Regional Outreach Program (CROP) funding?</w:t>
      </w:r>
    </w:p>
    <w:p w:rsidR="00B466ED" w:rsidRPr="005C397D" w:rsidRDefault="00B466ED" w:rsidP="004D0ACC">
      <w:pPr>
        <w:pStyle w:val="xxxmsonormal"/>
        <w:spacing w:before="0" w:beforeAutospacing="0" w:after="0" w:afterAutospacing="0"/>
        <w:rPr>
          <w:rFonts w:ascii="Times" w:hAnsi="Times"/>
          <w:color w:val="000000"/>
          <w:szCs w:val="32"/>
        </w:rPr>
      </w:pPr>
    </w:p>
    <w:p w:rsidR="00EA6FF7"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have a requirement for a written proposal, which is what we base the decision for sponsorship [and how much/what is funded] on.  We also require a written report for CROP.  Recently, the Onboarding Pilot Mentor/Mentees discussed establishing a template for both proposals, and meeting reports.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It could be useful to ask for a very minimal listing of the sessions that a funded traveler attends, and we note that just attending fellowship events is not helping to move the fellow into the community, so more should be required in addition to any such meetings.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However, we note that </w:t>
      </w:r>
      <w:r w:rsidR="00B466ED" w:rsidRPr="005C397D">
        <w:rPr>
          <w:rFonts w:ascii="Times" w:hAnsi="Times"/>
          <w:color w:val="000000"/>
          <w:szCs w:val="32"/>
        </w:rPr>
        <w:t xml:space="preserve">BC members who receive funding as GNSO policy councilors, or officers </w:t>
      </w:r>
      <w:r w:rsidRPr="005C397D">
        <w:rPr>
          <w:rFonts w:ascii="Times" w:hAnsi="Times"/>
          <w:color w:val="000000"/>
          <w:szCs w:val="32"/>
        </w:rPr>
        <w:t xml:space="preserve">already do a lot of reporting to the BC membership; e.g. they </w:t>
      </w:r>
      <w:r w:rsidR="00B466ED" w:rsidRPr="005C397D">
        <w:rPr>
          <w:rFonts w:ascii="Times" w:hAnsi="Times"/>
          <w:color w:val="000000"/>
          <w:szCs w:val="32"/>
        </w:rPr>
        <w:t xml:space="preserve">make informal reports, both briefing the BC members on the bi-monthly calls, and during the ICANN meetings, while we do not ask for a formal report. </w:t>
      </w:r>
      <w:r w:rsidR="004A6C8D" w:rsidRPr="005C397D">
        <w:rPr>
          <w:rFonts w:ascii="Times" w:hAnsi="Times"/>
          <w:color w:val="000000"/>
          <w:szCs w:val="32"/>
        </w:rPr>
        <w:t xml:space="preserve"> The BC considers the quite detailed reporting from our Councilors and officers sufficient. </w:t>
      </w:r>
    </w:p>
    <w:p w:rsidR="00EA6FF7" w:rsidRPr="005C397D" w:rsidRDefault="00EA6FF7" w:rsidP="004D0ACC">
      <w:pPr>
        <w:pStyle w:val="xxxmsonormal"/>
        <w:spacing w:before="0" w:beforeAutospacing="0" w:after="0" w:afterAutospacing="0"/>
        <w:rPr>
          <w:rFonts w:ascii="Times" w:hAnsi="Times"/>
          <w:color w:val="000000"/>
          <w:szCs w:val="32"/>
        </w:rPr>
      </w:pPr>
    </w:p>
    <w:p w:rsidR="00B466ED"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the ICANN meetings, t</w:t>
      </w:r>
      <w:r w:rsidR="00B466ED" w:rsidRPr="005C397D">
        <w:rPr>
          <w:rFonts w:ascii="Times" w:hAnsi="Times"/>
          <w:color w:val="000000"/>
          <w:szCs w:val="32"/>
        </w:rPr>
        <w:t>he CSG</w:t>
      </w:r>
      <w:r w:rsidRPr="005C397D">
        <w:rPr>
          <w:rFonts w:ascii="Times" w:hAnsi="Times"/>
          <w:color w:val="000000"/>
          <w:szCs w:val="32"/>
        </w:rPr>
        <w:t>, Chair</w:t>
      </w:r>
      <w:r w:rsidR="00B466ED" w:rsidRPr="005C397D">
        <w:rPr>
          <w:rFonts w:ascii="Times" w:hAnsi="Times"/>
          <w:color w:val="000000"/>
          <w:szCs w:val="32"/>
        </w:rPr>
        <w:t xml:space="preserve"> and BC Secretariat collaborate on documenting other collaborative events. This is deemed satisfactory to the BC membership and is quite well documented on the BC private list.</w:t>
      </w:r>
      <w:r w:rsidRPr="005C397D">
        <w:rPr>
          <w:rFonts w:ascii="Times" w:hAnsi="Times"/>
          <w:color w:val="000000"/>
          <w:szCs w:val="32"/>
        </w:rPr>
        <w:t xml:space="preserve"> We are not supporting asking them for further documents, given their </w:t>
      </w:r>
      <w:proofErr w:type="gramStart"/>
      <w:r w:rsidRPr="005C397D">
        <w:rPr>
          <w:rFonts w:ascii="Times" w:hAnsi="Times"/>
          <w:color w:val="000000"/>
          <w:szCs w:val="32"/>
        </w:rPr>
        <w:t>work loads</w:t>
      </w:r>
      <w:proofErr w:type="gramEnd"/>
      <w:r w:rsidRPr="005C397D">
        <w:rPr>
          <w:rFonts w:ascii="Times" w:hAnsi="Times"/>
          <w:color w:val="000000"/>
          <w:szCs w:val="32"/>
        </w:rPr>
        <w:t>.</w:t>
      </w:r>
    </w:p>
    <w:p w:rsidR="00EA6FF7" w:rsidRPr="005C397D" w:rsidRDefault="00EA6FF7"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8. Instead of reimbursement for travel-related expenses, would your members prefer to receive a stipend or per diem from the ICANN organization?</w:t>
      </w:r>
    </w:p>
    <w:p w:rsidR="00B466ED" w:rsidRPr="005C397D" w:rsidRDefault="00B466ED" w:rsidP="004D0ACC">
      <w:pPr>
        <w:pStyle w:val="xxxmsonormal"/>
        <w:spacing w:before="0" w:beforeAutospacing="0" w:after="0" w:afterAutospacing="0"/>
        <w:rPr>
          <w:rFonts w:ascii="Times" w:hAnsi="Times"/>
          <w:color w:val="000000"/>
          <w:szCs w:val="32"/>
        </w:rPr>
      </w:pPr>
    </w:p>
    <w:p w:rsidR="00B466ED" w:rsidRPr="005C397D" w:rsidRDefault="00B466ED" w:rsidP="004D0ACC">
      <w:pPr>
        <w:pStyle w:val="xxxmsonormal"/>
        <w:spacing w:before="0" w:beforeAutospacing="0" w:after="0" w:afterAutospacing="0"/>
        <w:rPr>
          <w:rFonts w:ascii="Times" w:hAnsi="Times"/>
          <w:color w:val="000000"/>
          <w:szCs w:val="32"/>
        </w:rPr>
      </w:pPr>
      <w:proofErr w:type="gramStart"/>
      <w:r w:rsidRPr="005C397D">
        <w:rPr>
          <w:rFonts w:ascii="Times" w:hAnsi="Times"/>
          <w:color w:val="000000"/>
          <w:szCs w:val="32"/>
        </w:rPr>
        <w:t>Probably not.</w:t>
      </w:r>
      <w:proofErr w:type="gramEnd"/>
      <w:r w:rsidRPr="005C397D">
        <w:rPr>
          <w:rFonts w:ascii="Times" w:hAnsi="Times"/>
          <w:color w:val="000000"/>
          <w:szCs w:val="32"/>
        </w:rPr>
        <w:t xml:space="preserve">  Actual costs would often exceed </w:t>
      </w:r>
      <w:r w:rsidR="00DE1E0C" w:rsidRPr="005C397D">
        <w:rPr>
          <w:rFonts w:ascii="Times" w:hAnsi="Times"/>
          <w:color w:val="000000"/>
          <w:szCs w:val="32"/>
        </w:rPr>
        <w:t>a stipend or per diem.</w:t>
      </w:r>
    </w:p>
    <w:p w:rsidR="00DE1E0C" w:rsidRPr="005C397D" w:rsidRDefault="00DE1E0C"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9. Are there categories of travel and events that you are not presently able to support?</w:t>
      </w:r>
    </w:p>
    <w:p w:rsidR="00DE1E0C" w:rsidRPr="005C397D" w:rsidRDefault="00DE1E0C"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can always do more in developing countries, and we find the collaboration with the GSE team and the regional V.Ps extremely beneficial.  One of our members has proposed a business summit at the AGM 2017, with ICANN engagement and participation and support. </w:t>
      </w:r>
    </w:p>
    <w:p w:rsidR="00EA6FF7" w:rsidRPr="005C397D" w:rsidRDefault="00EA6FF7"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Bringing people to ICANN is often not feasible, but small travel grants to bring business users to the national IGF, where ICANN is speaking, could be a unique opportunity to build more business user [corporations and associations] engagement in ICANN overall.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could find it very useful to bring BC members to the global IGF, i</w:t>
      </w:r>
      <w:ins w:id="226" w:author="GS" w:date="2017-12-02T16:43:00Z">
        <w:r w:rsidR="00853CE8">
          <w:rPr>
            <w:rFonts w:ascii="Times" w:hAnsi="Times"/>
            <w:color w:val="000000"/>
            <w:szCs w:val="32"/>
          </w:rPr>
          <w:t>f</w:t>
        </w:r>
      </w:ins>
      <w:del w:id="227" w:author="GS" w:date="2017-12-02T16:43:00Z">
        <w:r w:rsidRPr="005C397D" w:rsidDel="00853CE8">
          <w:rPr>
            <w:rFonts w:ascii="Times" w:hAnsi="Times"/>
            <w:color w:val="000000"/>
            <w:szCs w:val="32"/>
          </w:rPr>
          <w:delText>s</w:delText>
        </w:r>
      </w:del>
      <w:r w:rsidRPr="005C397D">
        <w:rPr>
          <w:rFonts w:ascii="Times" w:hAnsi="Times"/>
          <w:color w:val="000000"/>
          <w:szCs w:val="32"/>
        </w:rPr>
        <w:t xml:space="preserve"> they were speaking there, and use this as an opportunity to deepen engagement.  </w:t>
      </w:r>
    </w:p>
    <w:p w:rsidR="00DE1E0C" w:rsidRPr="005C397D" w:rsidRDefault="00DE1E0C"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color w:val="000000"/>
          <w:szCs w:val="32"/>
        </w:rPr>
      </w:pPr>
      <w:r w:rsidRPr="005C397D">
        <w:rPr>
          <w:rFonts w:ascii="Times" w:hAnsi="Times"/>
          <w:b/>
          <w:color w:val="000000"/>
          <w:szCs w:val="32"/>
        </w:rPr>
        <w:t>10.How does your group plan for upcoming events? What is your planning cycle for deciding on whether ICANN community or organization resources might be used?</w:t>
      </w:r>
    </w:p>
    <w:p w:rsidR="007F6804" w:rsidRPr="005C397D" w:rsidRDefault="007F6804">
      <w:pPr>
        <w:rPr>
          <w:rFonts w:ascii="Times" w:hAnsi="Times"/>
          <w:szCs w:val="32"/>
        </w:rPr>
      </w:pPr>
    </w:p>
    <w:p w:rsidR="004A6C8D" w:rsidRPr="005C397D" w:rsidRDefault="004A6C8D">
      <w:pPr>
        <w:rPr>
          <w:rFonts w:ascii="Times" w:hAnsi="Times"/>
          <w:szCs w:val="32"/>
        </w:rPr>
      </w:pPr>
      <w:r w:rsidRPr="005C397D">
        <w:rPr>
          <w:rFonts w:ascii="Times" w:hAnsi="Times"/>
          <w:szCs w:val="32"/>
        </w:rPr>
        <w:lastRenderedPageBreak/>
        <w:t>The Outreach Committee holds regular</w:t>
      </w:r>
      <w:r w:rsidR="00DE1E0C" w:rsidRPr="005C397D">
        <w:rPr>
          <w:rFonts w:ascii="Times" w:hAnsi="Times"/>
          <w:szCs w:val="32"/>
        </w:rPr>
        <w:t xml:space="preserve"> calls where we discuss and strategize. We also draft and publish an annual Outreach Strategy that is approved by the BC </w:t>
      </w:r>
      <w:proofErr w:type="spellStart"/>
      <w:r w:rsidR="00DE1E0C" w:rsidRPr="005C397D">
        <w:rPr>
          <w:rFonts w:ascii="Times" w:hAnsi="Times"/>
          <w:szCs w:val="32"/>
        </w:rPr>
        <w:t>Ex</w:t>
      </w:r>
      <w:del w:id="228" w:author="GS" w:date="2017-12-02T16:44:00Z">
        <w:r w:rsidR="00DE1E0C" w:rsidRPr="005C397D" w:rsidDel="00853CE8">
          <w:rPr>
            <w:rFonts w:ascii="Times" w:hAnsi="Times"/>
            <w:szCs w:val="32"/>
          </w:rPr>
          <w:delText>e</w:delText>
        </w:r>
      </w:del>
      <w:proofErr w:type="gramStart"/>
      <w:r w:rsidR="00DE1E0C" w:rsidRPr="005C397D">
        <w:rPr>
          <w:rFonts w:ascii="Times" w:hAnsi="Times"/>
          <w:szCs w:val="32"/>
        </w:rPr>
        <w:t>Com</w:t>
      </w:r>
      <w:proofErr w:type="spellEnd"/>
      <w:proofErr w:type="gramEnd"/>
      <w:del w:id="229" w:author="GS" w:date="2017-12-02T16:46:00Z">
        <w:r w:rsidR="00DE1E0C" w:rsidRPr="005C397D" w:rsidDel="00853CE8">
          <w:rPr>
            <w:rFonts w:ascii="Times" w:hAnsi="Times"/>
            <w:szCs w:val="32"/>
          </w:rPr>
          <w:delText>m</w:delText>
        </w:r>
      </w:del>
      <w:r w:rsidR="00DE1E0C" w:rsidRPr="005C397D">
        <w:rPr>
          <w:rFonts w:ascii="Times" w:hAnsi="Times"/>
          <w:szCs w:val="32"/>
        </w:rPr>
        <w:t xml:space="preserve"> and posted to the full BC.  We try to be both organized in our planning, and flexible enough to be opportunistic. </w:t>
      </w:r>
    </w:p>
    <w:p w:rsidR="004A6C8D" w:rsidRPr="005C397D" w:rsidRDefault="004A6C8D">
      <w:pPr>
        <w:rPr>
          <w:rFonts w:ascii="Times" w:hAnsi="Times"/>
          <w:szCs w:val="32"/>
        </w:rPr>
      </w:pPr>
    </w:p>
    <w:p w:rsidR="00DE1E0C" w:rsidRPr="005C397D" w:rsidRDefault="00DE1E0C">
      <w:pPr>
        <w:rPr>
          <w:rFonts w:ascii="Times" w:hAnsi="Times"/>
          <w:szCs w:val="32"/>
        </w:rPr>
      </w:pPr>
      <w:r w:rsidRPr="005C397D">
        <w:rPr>
          <w:rFonts w:ascii="Times" w:hAnsi="Times"/>
          <w:szCs w:val="32"/>
        </w:rPr>
        <w:t xml:space="preserve">For instance, the BC learned very late that there was an event organized by ICANN in St. Lucia, and one of the BC members dialed in.  </w:t>
      </w:r>
      <w:proofErr w:type="gramStart"/>
      <w:r w:rsidRPr="005C397D">
        <w:rPr>
          <w:rFonts w:ascii="Times" w:hAnsi="Times"/>
          <w:szCs w:val="32"/>
        </w:rPr>
        <w:t>Another event was organized by the ICANN staff in Brazil</w:t>
      </w:r>
      <w:proofErr w:type="gramEnd"/>
      <w:r w:rsidRPr="005C397D">
        <w:rPr>
          <w:rFonts w:ascii="Times" w:hAnsi="Times"/>
          <w:szCs w:val="32"/>
        </w:rPr>
        <w:t xml:space="preserve">, and a new member asked for support and engagement to participate and speak, with a remote speaker from the BC </w:t>
      </w:r>
      <w:proofErr w:type="spellStart"/>
      <w:r w:rsidRPr="005C397D">
        <w:rPr>
          <w:rFonts w:ascii="Times" w:hAnsi="Times"/>
          <w:szCs w:val="32"/>
        </w:rPr>
        <w:t>Ex</w:t>
      </w:r>
      <w:del w:id="230" w:author="GS" w:date="2017-12-02T16:45:00Z">
        <w:r w:rsidRPr="005C397D" w:rsidDel="00853CE8">
          <w:rPr>
            <w:rFonts w:ascii="Times" w:hAnsi="Times"/>
            <w:szCs w:val="32"/>
          </w:rPr>
          <w:delText>e</w:delText>
        </w:r>
      </w:del>
      <w:r w:rsidRPr="005C397D">
        <w:rPr>
          <w:rFonts w:ascii="Times" w:hAnsi="Times"/>
          <w:szCs w:val="32"/>
        </w:rPr>
        <w:t>Com</w:t>
      </w:r>
      <w:proofErr w:type="spellEnd"/>
      <w:del w:id="231" w:author="GS" w:date="2017-12-02T16:46:00Z">
        <w:r w:rsidRPr="005C397D" w:rsidDel="00853CE8">
          <w:rPr>
            <w:rFonts w:ascii="Times" w:hAnsi="Times"/>
            <w:szCs w:val="32"/>
          </w:rPr>
          <w:delText>m</w:delText>
        </w:r>
      </w:del>
      <w:r w:rsidRPr="005C397D">
        <w:rPr>
          <w:rFonts w:ascii="Times" w:hAnsi="Times"/>
          <w:szCs w:val="32"/>
        </w:rPr>
        <w:t xml:space="preserve">. </w:t>
      </w:r>
    </w:p>
    <w:p w:rsidR="004A6C8D" w:rsidRPr="005C397D" w:rsidRDefault="004A6C8D">
      <w:pPr>
        <w:rPr>
          <w:rFonts w:ascii="Times" w:hAnsi="Times"/>
          <w:szCs w:val="32"/>
        </w:rPr>
      </w:pPr>
    </w:p>
    <w:p w:rsidR="004A6C8D" w:rsidRPr="005C397D" w:rsidRDefault="004A6C8D">
      <w:pPr>
        <w:rPr>
          <w:rFonts w:ascii="Times" w:hAnsi="Times"/>
          <w:szCs w:val="32"/>
        </w:rPr>
      </w:pPr>
      <w:r w:rsidRPr="005C397D">
        <w:rPr>
          <w:rFonts w:ascii="Times" w:hAnsi="Times"/>
          <w:szCs w:val="32"/>
        </w:rPr>
        <w:t xml:space="preserve">At the upcoming IGF2017, several BC </w:t>
      </w:r>
      <w:r w:rsidR="00B1524C" w:rsidRPr="005C397D">
        <w:rPr>
          <w:rFonts w:ascii="Times" w:hAnsi="Times"/>
          <w:szCs w:val="32"/>
        </w:rPr>
        <w:t xml:space="preserve">members will attend, and speak, in </w:t>
      </w:r>
      <w:proofErr w:type="gramStart"/>
      <w:r w:rsidR="00B1524C" w:rsidRPr="005C397D">
        <w:rPr>
          <w:rFonts w:ascii="Times" w:hAnsi="Times"/>
          <w:szCs w:val="32"/>
        </w:rPr>
        <w:t>their</w:t>
      </w:r>
      <w:proofErr w:type="gramEnd"/>
      <w:r w:rsidR="00B1524C" w:rsidRPr="005C397D">
        <w:rPr>
          <w:rFonts w:ascii="Times" w:hAnsi="Times"/>
          <w:szCs w:val="32"/>
        </w:rPr>
        <w:t xml:space="preserve"> individual capacity, but will then provide feedback into the BC’s usual meetings. </w:t>
      </w:r>
    </w:p>
    <w:p w:rsidR="00B1524C" w:rsidRPr="005C397D" w:rsidRDefault="00B1524C">
      <w:pPr>
        <w:rPr>
          <w:rFonts w:ascii="Times" w:hAnsi="Times"/>
          <w:szCs w:val="32"/>
        </w:rPr>
      </w:pPr>
    </w:p>
    <w:p w:rsidR="00DE1E0C" w:rsidRPr="005C397D" w:rsidRDefault="00DE1E0C">
      <w:pPr>
        <w:rPr>
          <w:rFonts w:ascii="Times" w:hAnsi="Times"/>
          <w:szCs w:val="32"/>
        </w:rPr>
      </w:pPr>
    </w:p>
    <w:p w:rsidR="004D0ACC" w:rsidRPr="005C397D" w:rsidRDefault="00DE1E0C">
      <w:pPr>
        <w:rPr>
          <w:rFonts w:ascii="Times" w:hAnsi="Times" w:cs="Times"/>
          <w:szCs w:val="32"/>
        </w:rPr>
      </w:pPr>
      <w:r w:rsidRPr="005C397D">
        <w:rPr>
          <w:rFonts w:ascii="Times" w:hAnsi="Times"/>
          <w:szCs w:val="32"/>
        </w:rPr>
        <w:t xml:space="preserve">We consider this a work in progress, and welcome the opportunity to comment.  </w:t>
      </w:r>
      <w:r w:rsidR="004D0ACC" w:rsidRPr="005C397D">
        <w:rPr>
          <w:rFonts w:ascii="Times" w:hAnsi="Times" w:cs="Times"/>
          <w:szCs w:val="32"/>
        </w:rPr>
        <w:br w:type="page"/>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Times"/>
          <w:szCs w:val="32"/>
        </w:rPr>
        <w:lastRenderedPageBreak/>
        <w:t>Append</w:t>
      </w:r>
      <w:r w:rsidR="00DE1E0C" w:rsidRPr="005C397D">
        <w:rPr>
          <w:rFonts w:ascii="Times" w:hAnsi="Times" w:cs="Times"/>
          <w:szCs w:val="32"/>
        </w:rPr>
        <w:t xml:space="preserve">ix:   The BC Outreach </w:t>
      </w:r>
      <w:proofErr w:type="spellStart"/>
      <w:r w:rsidR="00DE1E0C" w:rsidRPr="005C397D">
        <w:rPr>
          <w:rFonts w:ascii="Times" w:hAnsi="Times" w:cs="Times"/>
          <w:szCs w:val="32"/>
        </w:rPr>
        <w:t>Programme</w:t>
      </w:r>
      <w:proofErr w:type="spellEnd"/>
      <w:r w:rsidR="00DE1E0C" w:rsidRPr="005C397D">
        <w:rPr>
          <w:rFonts w:ascii="Times" w:hAnsi="Times" w:cs="Times"/>
          <w:szCs w:val="32"/>
        </w:rPr>
        <w:t xml:space="preserve">, based on the BC Outreach Strategy: developed by the Outreach Committee/approved by the BC </w:t>
      </w:r>
      <w:proofErr w:type="spellStart"/>
      <w:r w:rsidR="00DE1E0C" w:rsidRPr="005C397D">
        <w:rPr>
          <w:rFonts w:ascii="Times" w:hAnsi="Times" w:cs="Times"/>
          <w:szCs w:val="32"/>
        </w:rPr>
        <w:t>ExCom</w:t>
      </w:r>
      <w:proofErr w:type="spellEnd"/>
      <w:del w:id="232" w:author="GS" w:date="2017-12-02T16:49:00Z">
        <w:r w:rsidR="00DE1E0C" w:rsidRPr="005C397D" w:rsidDel="00853CE8">
          <w:rPr>
            <w:rFonts w:ascii="Times" w:hAnsi="Times" w:cs="Times"/>
            <w:szCs w:val="32"/>
          </w:rPr>
          <w:delText>m</w:delText>
        </w:r>
      </w:del>
      <w:r w:rsidR="00DE1E0C" w:rsidRPr="005C397D">
        <w:rPr>
          <w:rFonts w:ascii="Times" w:hAnsi="Times" w:cs="Times"/>
          <w:szCs w:val="32"/>
        </w:rPr>
        <w:t xml:space="preserve"> and posted to the BC annually. </w:t>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BC Outreach </w:t>
      </w:r>
      <w:proofErr w:type="spellStart"/>
      <w:r w:rsidRPr="005C397D">
        <w:rPr>
          <w:rFonts w:ascii="Times" w:hAnsi="Times" w:cs="Arial"/>
          <w:szCs w:val="32"/>
        </w:rPr>
        <w:t>Programme</w:t>
      </w:r>
      <w:proofErr w:type="spellEnd"/>
      <w:r w:rsidRPr="005C397D">
        <w:rPr>
          <w:rFonts w:ascii="Times" w:hAnsi="Times" w:cs="Arial"/>
          <w:szCs w:val="32"/>
        </w:rPr>
        <w:t xml:space="preserve"> covers four (4) categories and it is </w:t>
      </w:r>
      <w:r w:rsidR="005C397D">
        <w:rPr>
          <w:rFonts w:ascii="Times" w:hAnsi="Times" w:cs="Arial"/>
          <w:szCs w:val="32"/>
        </w:rPr>
        <w:t>focused on</w:t>
      </w:r>
      <w:r w:rsidRPr="005C397D">
        <w:rPr>
          <w:rFonts w:ascii="Times" w:hAnsi="Times" w:cs="Arial"/>
          <w:szCs w:val="32"/>
        </w:rPr>
        <w:t xml:space="preserve"> broadening geographic and participatory diversity of the BC in line with ICANN Bylaws and the BC Charter. </w:t>
      </w:r>
      <w:r w:rsidR="005C397D">
        <w:rPr>
          <w:rFonts w:ascii="Times" w:hAnsi="Times" w:cs="Arial"/>
          <w:szCs w:val="32"/>
        </w:rPr>
        <w:t xml:space="preserve"> Item 5 allows for unique opportunities that are approved by the Outreach Committee/approved by the BC </w:t>
      </w:r>
      <w:proofErr w:type="spellStart"/>
      <w:r w:rsidR="005C397D">
        <w:rPr>
          <w:rFonts w:ascii="Times" w:hAnsi="Times" w:cs="Arial"/>
          <w:szCs w:val="32"/>
        </w:rPr>
        <w:t>Ex</w:t>
      </w:r>
      <w:ins w:id="233" w:author="GS" w:date="2017-12-02T16:49:00Z">
        <w:r w:rsidR="00853CE8">
          <w:rPr>
            <w:rFonts w:ascii="Times" w:hAnsi="Times" w:cs="Arial"/>
            <w:szCs w:val="32"/>
          </w:rPr>
          <w:t>C</w:t>
        </w:r>
      </w:ins>
      <w:del w:id="234" w:author="GS" w:date="2017-12-02T16:49:00Z">
        <w:r w:rsidR="005C397D" w:rsidDel="00853CE8">
          <w:rPr>
            <w:rFonts w:ascii="Times" w:hAnsi="Times" w:cs="Arial"/>
            <w:szCs w:val="32"/>
          </w:rPr>
          <w:delText>c</w:delText>
        </w:r>
      </w:del>
      <w:proofErr w:type="gramStart"/>
      <w:r w:rsidR="005C397D">
        <w:rPr>
          <w:rFonts w:ascii="Times" w:hAnsi="Times" w:cs="Arial"/>
          <w:szCs w:val="32"/>
        </w:rPr>
        <w:t>om</w:t>
      </w:r>
      <w:proofErr w:type="spellEnd"/>
      <w:proofErr w:type="gramEnd"/>
      <w:r w:rsidR="005C397D">
        <w:rPr>
          <w:rFonts w:ascii="Times" w:hAnsi="Times" w:cs="Arial"/>
          <w:szCs w:val="32"/>
        </w:rPr>
        <w:t xml:space="preserve">. </w:t>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categories are: </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Community Regional Outreach</w:t>
      </w:r>
      <w:ins w:id="235" w:author="GS" w:date="2017-12-02T16:45:00Z">
        <w:r w:rsidR="00853CE8">
          <w:rPr>
            <w:rFonts w:ascii="Times" w:hAnsi="Times" w:cs="Arial"/>
            <w:szCs w:val="32"/>
          </w:rPr>
          <w:t xml:space="preserve"> </w:t>
        </w:r>
      </w:ins>
      <w:r w:rsidRPr="005C397D">
        <w:rPr>
          <w:rFonts w:ascii="Times" w:hAnsi="Times" w:cs="Arial"/>
          <w:szCs w:val="32"/>
        </w:rPr>
        <w:t>Pilot</w:t>
      </w:r>
      <w:ins w:id="236" w:author="GS" w:date="2017-12-02T16:45:00Z">
        <w:r w:rsidR="00853CE8">
          <w:rPr>
            <w:rFonts w:ascii="Times" w:hAnsi="Times" w:cs="Arial"/>
            <w:szCs w:val="32"/>
          </w:rPr>
          <w:t xml:space="preserve"> </w:t>
        </w:r>
      </w:ins>
      <w:proofErr w:type="spellStart"/>
      <w:r w:rsidRPr="005C397D">
        <w:rPr>
          <w:rFonts w:ascii="Times" w:hAnsi="Times" w:cs="Arial"/>
          <w:szCs w:val="32"/>
        </w:rPr>
        <w:t>Programme</w:t>
      </w:r>
      <w:proofErr w:type="spellEnd"/>
      <w:r w:rsidR="00DE1E0C" w:rsidRPr="005C397D">
        <w:rPr>
          <w:rFonts w:ascii="Times" w:hAnsi="Times" w:cs="Arial"/>
          <w:szCs w:val="32"/>
        </w:rPr>
        <w:t xml:space="preserve"> (CROP</w:t>
      </w:r>
      <w:r w:rsidRPr="005C397D">
        <w:rPr>
          <w:rFonts w:ascii="Times" w:hAnsi="Times" w:cs="Arial"/>
          <w:szCs w:val="32"/>
        </w:rPr>
        <w:t xml:space="preserve">) </w:t>
      </w:r>
      <w:r w:rsidRPr="005C397D">
        <w:rPr>
          <w:rFonts w:ascii="MS Mincho" w:eastAsia="MS Mincho" w:hAnsi="MS Mincho" w:cs="MS Mincho"/>
          <w:szCs w:val="32"/>
        </w:rPr>
        <w:t> </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Leadership recruitment </w:t>
      </w:r>
      <w:proofErr w:type="spellStart"/>
      <w:r w:rsidRPr="005C397D">
        <w:rPr>
          <w:rFonts w:ascii="Times" w:hAnsi="Times" w:cs="Arial"/>
          <w:szCs w:val="32"/>
        </w:rPr>
        <w:t>programme</w:t>
      </w:r>
      <w:proofErr w:type="spellEnd"/>
      <w:r w:rsidRPr="005C397D">
        <w:rPr>
          <w:rFonts w:ascii="Times" w:hAnsi="Times" w:cs="Arial"/>
          <w:szCs w:val="32"/>
        </w:rPr>
        <w:t xml:space="preserve"> </w:t>
      </w:r>
      <w:r w:rsidR="00DE1E0C" w:rsidRPr="005C397D">
        <w:rPr>
          <w:rFonts w:ascii="Times" w:hAnsi="Times" w:cs="Arial"/>
          <w:szCs w:val="32"/>
        </w:rPr>
        <w:t xml:space="preserve"> - supported via a budget allocation via ICANN and limited to pre qualified executives from business or associations in the region where ICANN is meeting</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ICANN Support for Outreach in Developing countries </w:t>
      </w:r>
      <w:r w:rsidR="00DE1E0C" w:rsidRPr="005C397D">
        <w:rPr>
          <w:rFonts w:ascii="Times" w:hAnsi="Times" w:cs="Arial"/>
          <w:szCs w:val="32"/>
        </w:rPr>
        <w:t xml:space="preserve"> - in collaboration with </w:t>
      </w:r>
      <w:proofErr w:type="spellStart"/>
      <w:r w:rsidR="00DE1E0C" w:rsidRPr="005C397D">
        <w:rPr>
          <w:rFonts w:ascii="Times" w:hAnsi="Times" w:cs="Arial"/>
          <w:szCs w:val="32"/>
        </w:rPr>
        <w:t>V.Chairs</w:t>
      </w:r>
      <w:proofErr w:type="spellEnd"/>
      <w:r w:rsidR="00DE1E0C" w:rsidRPr="005C397D">
        <w:rPr>
          <w:rFonts w:ascii="Times" w:hAnsi="Times" w:cs="Arial"/>
          <w:szCs w:val="32"/>
        </w:rPr>
        <w:t>/Region</w:t>
      </w:r>
      <w:r w:rsidRPr="005C397D">
        <w:rPr>
          <w:rFonts w:ascii="MS Mincho" w:eastAsia="MS Mincho" w:hAnsi="MS Mincho" w:cs="MS Mincho"/>
          <w:szCs w:val="32"/>
        </w:rPr>
        <w:t> </w:t>
      </w:r>
    </w:p>
    <w:p w:rsidR="004D0ACC" w:rsidRPr="005C397D" w:rsidRDefault="004D0ACC"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sidRPr="005C397D">
        <w:rPr>
          <w:rFonts w:ascii="Times" w:hAnsi="Times" w:cs="Arial"/>
          <w:szCs w:val="32"/>
        </w:rPr>
        <w:t xml:space="preserve">BC Budget </w:t>
      </w:r>
      <w:r w:rsidR="00DE1E0C" w:rsidRPr="005C397D">
        <w:rPr>
          <w:rFonts w:ascii="Times" w:hAnsi="Times" w:cs="Arial"/>
          <w:szCs w:val="32"/>
        </w:rPr>
        <w:t>Supported activities/Often in partnership with item 3 above</w:t>
      </w:r>
      <w:r w:rsidR="00532272" w:rsidRPr="005C397D">
        <w:rPr>
          <w:rFonts w:ascii="Times" w:hAnsi="Times" w:cs="Arial"/>
          <w:szCs w:val="32"/>
        </w:rPr>
        <w:t xml:space="preserve"> [ICANN59 is example – ½ day outreach event with African business/several speakers from </w:t>
      </w:r>
      <w:proofErr w:type="spellStart"/>
      <w:r w:rsidR="00532272" w:rsidRPr="005C397D">
        <w:rPr>
          <w:rFonts w:ascii="Times" w:hAnsi="Times" w:cs="Arial"/>
          <w:szCs w:val="32"/>
        </w:rPr>
        <w:t>ICANNand</w:t>
      </w:r>
      <w:proofErr w:type="spellEnd"/>
      <w:r w:rsidR="00532272" w:rsidRPr="005C397D">
        <w:rPr>
          <w:rFonts w:ascii="Times" w:hAnsi="Times" w:cs="Arial"/>
          <w:szCs w:val="32"/>
        </w:rPr>
        <w:t xml:space="preserve"> BC]</w:t>
      </w:r>
    </w:p>
    <w:p w:rsidR="005C397D" w:rsidRPr="005C397D" w:rsidRDefault="005C397D"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Pr>
          <w:rFonts w:ascii="Times" w:hAnsi="Times" w:cs="Arial"/>
          <w:szCs w:val="32"/>
        </w:rPr>
        <w:t xml:space="preserve">Unique opportunities that the Outreach Committee supports which are inline with the core mission of the BC </w:t>
      </w:r>
    </w:p>
    <w:sectPr w:rsidR="005C397D" w:rsidRPr="005C397D" w:rsidSect="00BC5D7E">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4" w:author="GS" w:date="2017-12-02T16:24:00Z" w:initials="GS">
    <w:p w:rsidR="0047357C" w:rsidRDefault="0047357C">
      <w:pPr>
        <w:pStyle w:val="CommentText"/>
      </w:pPr>
      <w:r>
        <w:rPr>
          <w:rStyle w:val="CommentReference"/>
        </w:rPr>
        <w:annotationRef/>
      </w:r>
      <w:r>
        <w:t xml:space="preserve">Please review. Not sure what Marilyn intended exactly to say. </w:t>
      </w:r>
    </w:p>
  </w:comment>
  <w:comment w:id="64" w:author="GS" w:date="2017-12-02T16:56:00Z" w:initials="GS">
    <w:p w:rsidR="0047357C" w:rsidRDefault="0047357C">
      <w:pPr>
        <w:pStyle w:val="CommentText"/>
      </w:pPr>
      <w:r>
        <w:rPr>
          <w:rStyle w:val="CommentReference"/>
        </w:rPr>
        <w:annotationRef/>
      </w:r>
      <w:r>
        <w:t xml:space="preserve">Not sure if this analysis includes every fellow, but I was selected twice as a Fellow (2010 Cartagena and 2012 Costa Rica) and attended a lot more ICANN meetings than 3 times … maybe 12 in person? </w:t>
      </w:r>
      <w:proofErr w:type="gramStart"/>
      <w:r>
        <w:t>and</w:t>
      </w:r>
      <w:proofErr w:type="gramEnd"/>
      <w:r>
        <w:t xml:space="preserve"> many more remotely since I formally joined the BC in 2012. Maybe the paragraph refers to how many times a fellow indicating business background participated as a Fellow. If this is the case, as far as I know, the Fellowship Program only allows for 3 ICANN meetings funding for the same person (though some exceptions were made and sometimes those fellows were selected also for a 4</w:t>
      </w:r>
      <w:r w:rsidRPr="00853CE8">
        <w:rPr>
          <w:vertAlign w:val="superscript"/>
        </w:rPr>
        <w:t>th</w:t>
      </w:r>
      <w:r>
        <w:t xml:space="preserve"> and 5</w:t>
      </w:r>
      <w:r w:rsidRPr="00853CE8">
        <w:rPr>
          <w:vertAlign w:val="superscript"/>
        </w:rPr>
        <w:t>th</w:t>
      </w:r>
      <w:r>
        <w:t xml:space="preserve"> time) so this review makes no sense, as this people might have participated in more ICANN meetings with other funding. (</w:t>
      </w:r>
      <w:proofErr w:type="gramStart"/>
      <w:r>
        <w:t>no</w:t>
      </w:r>
      <w:proofErr w:type="gramEnd"/>
      <w:r>
        <w:t xml:space="preserve"> problem to leave this sentence as is for this answer, but wanted to comment to clarify a little more)</w:t>
      </w:r>
    </w:p>
  </w:comment>
  <w:comment w:id="116" w:author="Omar Mansoor Ansari" w:date="2017-12-03T03:58:00Z" w:initials="OA">
    <w:p w:rsidR="0047357C" w:rsidRDefault="0047357C">
      <w:pPr>
        <w:pStyle w:val="CommentText"/>
      </w:pPr>
      <w:ins w:id="123" w:author="Omar Mansoor Ansari" w:date="2017-12-03T03:57:00Z">
        <w:r>
          <w:rPr>
            <w:rStyle w:val="CommentReference"/>
          </w:rPr>
          <w:annotationRef/>
        </w:r>
      </w:ins>
      <w:r>
        <w:t xml:space="preserve">Please, discuss if this should be a criteria. My point is that some startups might nominate senior executives for the fellowship but the company itself might not have the resources or interest to become a BC member. </w:t>
      </w:r>
    </w:p>
  </w:comment>
  <w:comment w:id="132" w:author="Omar Mansoor Ansari" w:date="2017-12-03T04:36:00Z" w:initials="OA">
    <w:p w:rsidR="0047357C" w:rsidRDefault="0047357C">
      <w:pPr>
        <w:pStyle w:val="CommentText"/>
      </w:pPr>
      <w:ins w:id="135" w:author="Omar Mansoor Ansari" w:date="2017-12-03T04:35:00Z">
        <w:r>
          <w:rPr>
            <w:rStyle w:val="CommentReference"/>
          </w:rPr>
          <w:annotationRef/>
        </w:r>
      </w:ins>
      <w:r>
        <w:t xml:space="preserve">“Disappointment” was a little strong at this stage, in my view, we can keep the word for later, if not improvements were brought.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57C" w:rsidRDefault="0047357C" w:rsidP="004D0ACC">
      <w:r>
        <w:separator/>
      </w:r>
    </w:p>
  </w:endnote>
  <w:endnote w:type="continuationSeparator" w:id="0">
    <w:p w:rsidR="0047357C" w:rsidRDefault="0047357C" w:rsidP="004D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Yu Mincho">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A00002BF" w:usb1="68C7FCFB" w:usb2="00000010" w:usb3="00000000" w:csb0="0002009F" w:csb1="00000000"/>
  </w:font>
  <w:font w:name="Yu Gothic Light">
    <w:panose1 w:val="00000000000000000000"/>
    <w:charset w:val="00"/>
    <w:family w:val="roman"/>
    <w:notTrueType/>
    <w:pitch w:val="default"/>
  </w:font>
  <w:font w:name="Calibri Light">
    <w:altName w:val="Tahoma Bold"/>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7C" w:rsidRDefault="0047357C" w:rsidP="007F68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357C" w:rsidRDefault="0047357C" w:rsidP="004D0A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7C" w:rsidRDefault="0047357C" w:rsidP="007F68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5AD9">
      <w:rPr>
        <w:rStyle w:val="PageNumber"/>
        <w:noProof/>
      </w:rPr>
      <w:t>1</w:t>
    </w:r>
    <w:r>
      <w:rPr>
        <w:rStyle w:val="PageNumber"/>
      </w:rPr>
      <w:fldChar w:fldCharType="end"/>
    </w:r>
  </w:p>
  <w:p w:rsidR="0047357C" w:rsidRDefault="0047357C" w:rsidP="004D0A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57C" w:rsidRDefault="0047357C" w:rsidP="004D0ACC">
      <w:r>
        <w:separator/>
      </w:r>
    </w:p>
  </w:footnote>
  <w:footnote w:type="continuationSeparator" w:id="0">
    <w:p w:rsidR="0047357C" w:rsidRDefault="0047357C" w:rsidP="004D0A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40D1D31"/>
    <w:multiLevelType w:val="hybridMultilevel"/>
    <w:tmpl w:val="02FCC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ACC"/>
    <w:rsid w:val="00032B10"/>
    <w:rsid w:val="00061F27"/>
    <w:rsid w:val="00065233"/>
    <w:rsid w:val="000705BB"/>
    <w:rsid w:val="00082479"/>
    <w:rsid w:val="000C06BF"/>
    <w:rsid w:val="001362C8"/>
    <w:rsid w:val="0016432B"/>
    <w:rsid w:val="00172CF7"/>
    <w:rsid w:val="001849C0"/>
    <w:rsid w:val="001D4CE9"/>
    <w:rsid w:val="001E1817"/>
    <w:rsid w:val="001E66F2"/>
    <w:rsid w:val="0020189B"/>
    <w:rsid w:val="00203083"/>
    <w:rsid w:val="00204546"/>
    <w:rsid w:val="002715FA"/>
    <w:rsid w:val="00290E05"/>
    <w:rsid w:val="00296448"/>
    <w:rsid w:val="00331246"/>
    <w:rsid w:val="003720D0"/>
    <w:rsid w:val="004221D6"/>
    <w:rsid w:val="00435F52"/>
    <w:rsid w:val="00441A52"/>
    <w:rsid w:val="0047357C"/>
    <w:rsid w:val="00480A41"/>
    <w:rsid w:val="004964F0"/>
    <w:rsid w:val="004A6C8D"/>
    <w:rsid w:val="004C485C"/>
    <w:rsid w:val="004C792A"/>
    <w:rsid w:val="004D0ACC"/>
    <w:rsid w:val="004E712D"/>
    <w:rsid w:val="004F6280"/>
    <w:rsid w:val="00513EE9"/>
    <w:rsid w:val="00532272"/>
    <w:rsid w:val="0056554E"/>
    <w:rsid w:val="00577E5E"/>
    <w:rsid w:val="00590D36"/>
    <w:rsid w:val="005C397D"/>
    <w:rsid w:val="005E5FE3"/>
    <w:rsid w:val="006631B6"/>
    <w:rsid w:val="00691E71"/>
    <w:rsid w:val="006960E8"/>
    <w:rsid w:val="00697CE2"/>
    <w:rsid w:val="006C285F"/>
    <w:rsid w:val="006E1BDE"/>
    <w:rsid w:val="006F7D24"/>
    <w:rsid w:val="00717FB7"/>
    <w:rsid w:val="007931BA"/>
    <w:rsid w:val="007C4C0D"/>
    <w:rsid w:val="007F0C94"/>
    <w:rsid w:val="007F6804"/>
    <w:rsid w:val="00832CD8"/>
    <w:rsid w:val="00840BB2"/>
    <w:rsid w:val="00853CE8"/>
    <w:rsid w:val="008637B5"/>
    <w:rsid w:val="008759CC"/>
    <w:rsid w:val="00880C8A"/>
    <w:rsid w:val="008B0BA9"/>
    <w:rsid w:val="008B7D76"/>
    <w:rsid w:val="009565C0"/>
    <w:rsid w:val="00973023"/>
    <w:rsid w:val="009A03D7"/>
    <w:rsid w:val="009B78D0"/>
    <w:rsid w:val="009F7A27"/>
    <w:rsid w:val="00A12136"/>
    <w:rsid w:val="00A61E90"/>
    <w:rsid w:val="00A67A2B"/>
    <w:rsid w:val="00A96B9A"/>
    <w:rsid w:val="00AA6943"/>
    <w:rsid w:val="00AC31C2"/>
    <w:rsid w:val="00AE5CE3"/>
    <w:rsid w:val="00B1524C"/>
    <w:rsid w:val="00B466ED"/>
    <w:rsid w:val="00B65AD9"/>
    <w:rsid w:val="00B82D36"/>
    <w:rsid w:val="00BC13A6"/>
    <w:rsid w:val="00BC33C5"/>
    <w:rsid w:val="00BC5D7E"/>
    <w:rsid w:val="00BF34AF"/>
    <w:rsid w:val="00C10DE3"/>
    <w:rsid w:val="00C165C9"/>
    <w:rsid w:val="00C249F7"/>
    <w:rsid w:val="00C728C7"/>
    <w:rsid w:val="00C75048"/>
    <w:rsid w:val="00C96D14"/>
    <w:rsid w:val="00D042C8"/>
    <w:rsid w:val="00D60ACB"/>
    <w:rsid w:val="00DE1E0C"/>
    <w:rsid w:val="00E95099"/>
    <w:rsid w:val="00EA6FF7"/>
    <w:rsid w:val="00F0526D"/>
    <w:rsid w:val="00F0563B"/>
    <w:rsid w:val="00F0746D"/>
    <w:rsid w:val="00F16512"/>
    <w:rsid w:val="00F76260"/>
    <w:rsid w:val="00F94819"/>
    <w:rsid w:val="00F95F54"/>
    <w:rsid w:val="00FB0B01"/>
    <w:rsid w:val="00FD0841"/>
  </w:rsids>
  <m:mathPr>
    <m:mathFont m:val="Cambria Math"/>
    <m:brkBin m:val="before"/>
    <m:brkBinSub m:val="--"/>
    <m:smallFrac/>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_msonormal"/>
    <w:basedOn w:val="Normal"/>
    <w:rsid w:val="004D0ACC"/>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4D0ACC"/>
    <w:pPr>
      <w:tabs>
        <w:tab w:val="center" w:pos="4680"/>
        <w:tab w:val="right" w:pos="9360"/>
      </w:tabs>
    </w:pPr>
  </w:style>
  <w:style w:type="character" w:customStyle="1" w:styleId="FooterChar">
    <w:name w:val="Footer Char"/>
    <w:basedOn w:val="DefaultParagraphFont"/>
    <w:link w:val="Footer"/>
    <w:uiPriority w:val="99"/>
    <w:rsid w:val="004D0ACC"/>
  </w:style>
  <w:style w:type="character" w:styleId="PageNumber">
    <w:name w:val="page number"/>
    <w:basedOn w:val="DefaultParagraphFont"/>
    <w:uiPriority w:val="99"/>
    <w:semiHidden/>
    <w:unhideWhenUsed/>
    <w:rsid w:val="004D0ACC"/>
  </w:style>
  <w:style w:type="character" w:styleId="CommentReference">
    <w:name w:val="annotation reference"/>
    <w:basedOn w:val="DefaultParagraphFont"/>
    <w:uiPriority w:val="99"/>
    <w:semiHidden/>
    <w:unhideWhenUsed/>
    <w:rsid w:val="004E712D"/>
    <w:rPr>
      <w:sz w:val="16"/>
      <w:szCs w:val="16"/>
    </w:rPr>
  </w:style>
  <w:style w:type="paragraph" w:styleId="CommentText">
    <w:name w:val="annotation text"/>
    <w:basedOn w:val="Normal"/>
    <w:link w:val="CommentTextChar"/>
    <w:uiPriority w:val="99"/>
    <w:semiHidden/>
    <w:unhideWhenUsed/>
    <w:rsid w:val="004E712D"/>
    <w:rPr>
      <w:sz w:val="20"/>
      <w:szCs w:val="20"/>
    </w:rPr>
  </w:style>
  <w:style w:type="character" w:customStyle="1" w:styleId="CommentTextChar">
    <w:name w:val="Comment Text Char"/>
    <w:basedOn w:val="DefaultParagraphFont"/>
    <w:link w:val="CommentText"/>
    <w:uiPriority w:val="99"/>
    <w:semiHidden/>
    <w:rsid w:val="004E712D"/>
    <w:rPr>
      <w:sz w:val="20"/>
      <w:szCs w:val="20"/>
    </w:rPr>
  </w:style>
  <w:style w:type="paragraph" w:styleId="CommentSubject">
    <w:name w:val="annotation subject"/>
    <w:basedOn w:val="CommentText"/>
    <w:next w:val="CommentText"/>
    <w:link w:val="CommentSubjectChar"/>
    <w:uiPriority w:val="99"/>
    <w:semiHidden/>
    <w:unhideWhenUsed/>
    <w:rsid w:val="004E712D"/>
    <w:rPr>
      <w:b/>
      <w:bCs/>
    </w:rPr>
  </w:style>
  <w:style w:type="character" w:customStyle="1" w:styleId="CommentSubjectChar">
    <w:name w:val="Comment Subject Char"/>
    <w:basedOn w:val="CommentTextChar"/>
    <w:link w:val="CommentSubject"/>
    <w:uiPriority w:val="99"/>
    <w:semiHidden/>
    <w:rsid w:val="004E712D"/>
    <w:rPr>
      <w:b/>
      <w:bCs/>
      <w:sz w:val="20"/>
      <w:szCs w:val="20"/>
    </w:rPr>
  </w:style>
  <w:style w:type="paragraph" w:styleId="BalloonText">
    <w:name w:val="Balloon Text"/>
    <w:basedOn w:val="Normal"/>
    <w:link w:val="BalloonTextChar"/>
    <w:uiPriority w:val="99"/>
    <w:semiHidden/>
    <w:unhideWhenUsed/>
    <w:rsid w:val="004E712D"/>
    <w:rPr>
      <w:rFonts w:ascii="Tahoma" w:hAnsi="Tahoma" w:cs="Tahoma"/>
      <w:sz w:val="16"/>
      <w:szCs w:val="16"/>
    </w:rPr>
  </w:style>
  <w:style w:type="character" w:customStyle="1" w:styleId="BalloonTextChar">
    <w:name w:val="Balloon Text Char"/>
    <w:basedOn w:val="DefaultParagraphFont"/>
    <w:link w:val="BalloonText"/>
    <w:uiPriority w:val="99"/>
    <w:semiHidden/>
    <w:rsid w:val="004E712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_msonormal"/>
    <w:basedOn w:val="Normal"/>
    <w:rsid w:val="004D0ACC"/>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4D0ACC"/>
    <w:pPr>
      <w:tabs>
        <w:tab w:val="center" w:pos="4680"/>
        <w:tab w:val="right" w:pos="9360"/>
      </w:tabs>
    </w:pPr>
  </w:style>
  <w:style w:type="character" w:customStyle="1" w:styleId="FooterChar">
    <w:name w:val="Footer Char"/>
    <w:basedOn w:val="DefaultParagraphFont"/>
    <w:link w:val="Footer"/>
    <w:uiPriority w:val="99"/>
    <w:rsid w:val="004D0ACC"/>
  </w:style>
  <w:style w:type="character" w:styleId="PageNumber">
    <w:name w:val="page number"/>
    <w:basedOn w:val="DefaultParagraphFont"/>
    <w:uiPriority w:val="99"/>
    <w:semiHidden/>
    <w:unhideWhenUsed/>
    <w:rsid w:val="004D0ACC"/>
  </w:style>
  <w:style w:type="character" w:styleId="CommentReference">
    <w:name w:val="annotation reference"/>
    <w:basedOn w:val="DefaultParagraphFont"/>
    <w:uiPriority w:val="99"/>
    <w:semiHidden/>
    <w:unhideWhenUsed/>
    <w:rsid w:val="004E712D"/>
    <w:rPr>
      <w:sz w:val="16"/>
      <w:szCs w:val="16"/>
    </w:rPr>
  </w:style>
  <w:style w:type="paragraph" w:styleId="CommentText">
    <w:name w:val="annotation text"/>
    <w:basedOn w:val="Normal"/>
    <w:link w:val="CommentTextChar"/>
    <w:uiPriority w:val="99"/>
    <w:semiHidden/>
    <w:unhideWhenUsed/>
    <w:rsid w:val="004E712D"/>
    <w:rPr>
      <w:sz w:val="20"/>
      <w:szCs w:val="20"/>
    </w:rPr>
  </w:style>
  <w:style w:type="character" w:customStyle="1" w:styleId="CommentTextChar">
    <w:name w:val="Comment Text Char"/>
    <w:basedOn w:val="DefaultParagraphFont"/>
    <w:link w:val="CommentText"/>
    <w:uiPriority w:val="99"/>
    <w:semiHidden/>
    <w:rsid w:val="004E712D"/>
    <w:rPr>
      <w:sz w:val="20"/>
      <w:szCs w:val="20"/>
    </w:rPr>
  </w:style>
  <w:style w:type="paragraph" w:styleId="CommentSubject">
    <w:name w:val="annotation subject"/>
    <w:basedOn w:val="CommentText"/>
    <w:next w:val="CommentText"/>
    <w:link w:val="CommentSubjectChar"/>
    <w:uiPriority w:val="99"/>
    <w:semiHidden/>
    <w:unhideWhenUsed/>
    <w:rsid w:val="004E712D"/>
    <w:rPr>
      <w:b/>
      <w:bCs/>
    </w:rPr>
  </w:style>
  <w:style w:type="character" w:customStyle="1" w:styleId="CommentSubjectChar">
    <w:name w:val="Comment Subject Char"/>
    <w:basedOn w:val="CommentTextChar"/>
    <w:link w:val="CommentSubject"/>
    <w:uiPriority w:val="99"/>
    <w:semiHidden/>
    <w:rsid w:val="004E712D"/>
    <w:rPr>
      <w:b/>
      <w:bCs/>
      <w:sz w:val="20"/>
      <w:szCs w:val="20"/>
    </w:rPr>
  </w:style>
  <w:style w:type="paragraph" w:styleId="BalloonText">
    <w:name w:val="Balloon Text"/>
    <w:basedOn w:val="Normal"/>
    <w:link w:val="BalloonTextChar"/>
    <w:uiPriority w:val="99"/>
    <w:semiHidden/>
    <w:unhideWhenUsed/>
    <w:rsid w:val="004E712D"/>
    <w:rPr>
      <w:rFonts w:ascii="Tahoma" w:hAnsi="Tahoma" w:cs="Tahoma"/>
      <w:sz w:val="16"/>
      <w:szCs w:val="16"/>
    </w:rPr>
  </w:style>
  <w:style w:type="character" w:customStyle="1" w:styleId="BalloonTextChar">
    <w:name w:val="Balloon Text Char"/>
    <w:basedOn w:val="DefaultParagraphFont"/>
    <w:link w:val="BalloonText"/>
    <w:uiPriority w:val="99"/>
    <w:semiHidden/>
    <w:rsid w:val="004E7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587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3710</Words>
  <Characters>21152</Characters>
  <Application>Microsoft Macintosh Word</Application>
  <DocSecurity>0</DocSecurity>
  <Lines>176</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ER</Company>
  <LinksUpToDate>false</LinksUpToDate>
  <CharactersWithSpaces>24813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Cade</dc:creator>
  <cp:keywords/>
  <dc:description/>
  <cp:lastModifiedBy>Omar Mansoor Ansari</cp:lastModifiedBy>
  <cp:revision>2</cp:revision>
  <cp:lastPrinted>2017-12-02T14:57:00Z</cp:lastPrinted>
  <dcterms:created xsi:type="dcterms:W3CDTF">2017-12-03T00:34:00Z</dcterms:created>
  <dcterms:modified xsi:type="dcterms:W3CDTF">2017-12-03T00:34:00Z</dcterms:modified>
</cp:coreProperties>
</file>