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DB82C" w14:textId="77777777" w:rsidR="007A4208" w:rsidRPr="00BE722C" w:rsidRDefault="007209D3">
      <w:pPr>
        <w:rPr>
          <w:b/>
        </w:rPr>
      </w:pPr>
      <w:r w:rsidRPr="00BE722C">
        <w:rPr>
          <w:b/>
        </w:rPr>
        <w:t>Statement of Purpose Ad-Hoc Group Review</w:t>
      </w:r>
      <w:r w:rsidR="00BE722C" w:rsidRPr="00BE722C">
        <w:rPr>
          <w:b/>
        </w:rPr>
        <w:t xml:space="preserve"> of</w:t>
      </w:r>
      <w:r w:rsidRPr="00BE722C">
        <w:rPr>
          <w:b/>
        </w:rPr>
        <w:t xml:space="preserve"> IDN </w:t>
      </w:r>
      <w:proofErr w:type="spellStart"/>
      <w:r w:rsidRPr="00BE722C">
        <w:rPr>
          <w:b/>
        </w:rPr>
        <w:t>ccTLD</w:t>
      </w:r>
      <w:proofErr w:type="spellEnd"/>
      <w:r w:rsidRPr="00BE722C">
        <w:rPr>
          <w:b/>
        </w:rPr>
        <w:t xml:space="preserve"> Fast Track Process</w:t>
      </w:r>
    </w:p>
    <w:p w14:paraId="29CF2662" w14:textId="77777777" w:rsidR="007209D3" w:rsidRDefault="007209D3"/>
    <w:p w14:paraId="0B005280" w14:textId="77777777" w:rsidR="007209D3" w:rsidRPr="00BE722C" w:rsidRDefault="007209D3">
      <w:pPr>
        <w:rPr>
          <w:b/>
        </w:rPr>
      </w:pPr>
      <w:r w:rsidRPr="00BE722C">
        <w:rPr>
          <w:b/>
        </w:rPr>
        <w:t>Background</w:t>
      </w:r>
    </w:p>
    <w:p w14:paraId="5AF17A4A" w14:textId="43CCFB32" w:rsidR="00546DC7" w:rsidRDefault="007209D3" w:rsidP="00546DC7">
      <w:r>
        <w:t xml:space="preserve">On 15 </w:t>
      </w:r>
      <w:r w:rsidR="00BE722C">
        <w:t>J</w:t>
      </w:r>
      <w:r>
        <w:t>anuary 2015 ICANN has opened</w:t>
      </w:r>
      <w:r w:rsidRPr="007209D3">
        <w:t xml:space="preserve"> a public comment forum for the annual review of the IDN </w:t>
      </w:r>
      <w:proofErr w:type="spellStart"/>
      <w:r w:rsidRPr="007209D3">
        <w:t>ccTLD</w:t>
      </w:r>
      <w:proofErr w:type="spellEnd"/>
      <w:r w:rsidRPr="007209D3">
        <w:t xml:space="preserve"> Fast Track Process. </w:t>
      </w:r>
      <w:r w:rsidR="00A723E4">
        <w:t xml:space="preserve"> According the public announcement, </w:t>
      </w:r>
      <w:r w:rsidR="00546DC7">
        <w:t>(</w:t>
      </w:r>
      <w:hyperlink r:id="rId6" w:history="1">
        <w:r w:rsidR="00546DC7" w:rsidRPr="00D22DCA">
          <w:rPr>
            <w:rStyle w:val="Hyperlink"/>
            <w:lang w:val="en-CA"/>
          </w:rPr>
          <w:t>https://www.icann.org/public-comments/idn-cctld-fast-track-2015-01-15-en</w:t>
        </w:r>
      </w:hyperlink>
      <w:r w:rsidR="00546DC7">
        <w:rPr>
          <w:lang w:val="en-CA"/>
        </w:rPr>
        <w:t>),</w:t>
      </w:r>
      <w:r w:rsidR="00546DC7" w:rsidRPr="007209D3">
        <w:rPr>
          <w:lang w:val="en-CA"/>
        </w:rPr>
        <w:t xml:space="preserve"> </w:t>
      </w:r>
      <w:r w:rsidR="00A723E4">
        <w:t>t</w:t>
      </w:r>
      <w:r w:rsidRPr="007209D3">
        <w:t xml:space="preserve">he input received will be used to determine appropriate updates to the current version of the </w:t>
      </w:r>
      <w:hyperlink r:id="rId7" w:history="1">
        <w:r w:rsidRPr="007209D3">
          <w:rPr>
            <w:rStyle w:val="Hyperlink"/>
          </w:rPr>
          <w:t xml:space="preserve">Final Implementation Plan of the IDN </w:t>
        </w:r>
        <w:proofErr w:type="spellStart"/>
        <w:r w:rsidRPr="007209D3">
          <w:rPr>
            <w:rStyle w:val="Hyperlink"/>
          </w:rPr>
          <w:t>ccTLD</w:t>
        </w:r>
        <w:proofErr w:type="spellEnd"/>
        <w:r w:rsidRPr="007209D3">
          <w:rPr>
            <w:rStyle w:val="Hyperlink"/>
          </w:rPr>
          <w:t xml:space="preserve"> Fast Track Process</w:t>
        </w:r>
      </w:hyperlink>
      <w:r w:rsidRPr="007209D3">
        <w:t xml:space="preserve"> [PDF, 851 KB] (FIP) and for the </w:t>
      </w:r>
      <w:hyperlink r:id="rId8" w:history="1">
        <w:r w:rsidRPr="007209D3">
          <w:rPr>
            <w:rStyle w:val="Hyperlink"/>
          </w:rPr>
          <w:t xml:space="preserve">proposed IDN </w:t>
        </w:r>
        <w:proofErr w:type="spellStart"/>
        <w:r w:rsidRPr="007209D3">
          <w:rPr>
            <w:rStyle w:val="Hyperlink"/>
          </w:rPr>
          <w:t>ccTLD</w:t>
        </w:r>
        <w:proofErr w:type="spellEnd"/>
        <w:r w:rsidRPr="007209D3">
          <w:rPr>
            <w:rStyle w:val="Hyperlink"/>
          </w:rPr>
          <w:t xml:space="preserve"> policy</w:t>
        </w:r>
      </w:hyperlink>
      <w:r w:rsidRPr="007209D3">
        <w:t xml:space="preserve"> [PDF, 376 KB], which is currently under consideration. </w:t>
      </w:r>
      <w:r w:rsidR="00546DC7">
        <w:t>The c</w:t>
      </w:r>
      <w:r w:rsidR="00546DC7" w:rsidRPr="007209D3">
        <w:t>omment</w:t>
      </w:r>
      <w:r w:rsidR="00546DC7">
        <w:t xml:space="preserve"> period</w:t>
      </w:r>
      <w:r w:rsidR="00546DC7" w:rsidRPr="007209D3">
        <w:t xml:space="preserve"> </w:t>
      </w:r>
      <w:r w:rsidR="00546DC7">
        <w:t xml:space="preserve">will close on </w:t>
      </w:r>
      <w:r w:rsidR="00546DC7" w:rsidRPr="007209D3">
        <w:t>24 Feb 2015 23:59 UTC</w:t>
      </w:r>
      <w:r w:rsidR="00546DC7">
        <w:t>.</w:t>
      </w:r>
    </w:p>
    <w:p w14:paraId="22BBA608" w14:textId="77777777" w:rsidR="00546DC7" w:rsidRDefault="00546DC7" w:rsidP="007209D3"/>
    <w:p w14:paraId="38311973" w14:textId="582F2C94" w:rsidR="00A723E4" w:rsidRPr="00546DC7" w:rsidRDefault="00546DC7" w:rsidP="007209D3">
      <w:pPr>
        <w:rPr>
          <w:lang w:val="en-CA"/>
        </w:rPr>
      </w:pPr>
      <w:r>
        <w:t>Also according to the announcement, c</w:t>
      </w:r>
      <w:r w:rsidR="007209D3" w:rsidRPr="007209D3">
        <w:t xml:space="preserve">ommunity members, </w:t>
      </w:r>
      <w:r>
        <w:t xml:space="preserve">the </w:t>
      </w:r>
      <w:r w:rsidR="007209D3" w:rsidRPr="007209D3">
        <w:t xml:space="preserve">technical community, and specifically those who were directly involved in the IDN </w:t>
      </w:r>
      <w:proofErr w:type="spellStart"/>
      <w:r w:rsidR="007209D3" w:rsidRPr="007209D3">
        <w:t>ccTLD</w:t>
      </w:r>
      <w:proofErr w:type="spellEnd"/>
      <w:r w:rsidR="007209D3" w:rsidRPr="007209D3">
        <w:t xml:space="preserve"> Fast Track Process, including requesters, public authorities and end users of the delegated IDN </w:t>
      </w:r>
      <w:proofErr w:type="spellStart"/>
      <w:r w:rsidR="007209D3" w:rsidRPr="007209D3">
        <w:t>ccTLDs</w:t>
      </w:r>
      <w:proofErr w:type="spellEnd"/>
      <w:r w:rsidR="007209D3" w:rsidRPr="007209D3">
        <w:t>, are kindly asked to provide feedback on their experience in the process.</w:t>
      </w:r>
      <w:r w:rsidR="007209D3">
        <w:t xml:space="preserve"> </w:t>
      </w:r>
      <w:r w:rsidR="00BE722C" w:rsidRPr="00BE722C">
        <w:t xml:space="preserve">To help initiate the feedback process on the review of the IDN </w:t>
      </w:r>
      <w:proofErr w:type="spellStart"/>
      <w:r w:rsidR="00BE722C" w:rsidRPr="00BE722C">
        <w:t>ccTLD</w:t>
      </w:r>
      <w:proofErr w:type="spellEnd"/>
      <w:r w:rsidR="00BE722C" w:rsidRPr="00BE722C">
        <w:t xml:space="preserve"> Fast Track Process, ICANN staff has listed </w:t>
      </w:r>
      <w:r w:rsidR="00613C26">
        <w:t xml:space="preserve">a </w:t>
      </w:r>
      <w:r w:rsidR="00BE722C">
        <w:t xml:space="preserve">few </w:t>
      </w:r>
      <w:r w:rsidR="00BE722C" w:rsidRPr="00BE722C">
        <w:t>topics as ones that can benefit from further discussion</w:t>
      </w:r>
      <w:r w:rsidR="00A723E4">
        <w:t xml:space="preserve"> </w:t>
      </w:r>
      <w:r w:rsidR="00BE722C">
        <w:t>(see announcement)</w:t>
      </w:r>
      <w:r w:rsidR="00BE722C" w:rsidRPr="00BE722C">
        <w:t xml:space="preserve">. However, it should be noted that the review is not limited to these </w:t>
      </w:r>
      <w:r w:rsidR="00A723E4">
        <w:t>topics</w:t>
      </w:r>
      <w:r w:rsidR="00BE722C" w:rsidRPr="00BE722C">
        <w:t>, and comments are welcome on any part of the Fast Track Process.</w:t>
      </w:r>
      <w:r w:rsidR="00BE722C">
        <w:t xml:space="preserve"> </w:t>
      </w:r>
    </w:p>
    <w:p w14:paraId="6DA28A10" w14:textId="77777777" w:rsidR="00A723E4" w:rsidRDefault="00A723E4" w:rsidP="007209D3"/>
    <w:p w14:paraId="55F58B6C" w14:textId="23681703" w:rsidR="007209D3" w:rsidRDefault="007209D3" w:rsidP="007209D3">
      <w:r>
        <w:t xml:space="preserve">To assist </w:t>
      </w:r>
      <w:proofErr w:type="spellStart"/>
      <w:r>
        <w:t>ccTLDs</w:t>
      </w:r>
      <w:proofErr w:type="spellEnd"/>
      <w:r>
        <w:t xml:space="preserve"> with an interest in the IDN </w:t>
      </w:r>
      <w:proofErr w:type="spellStart"/>
      <w:r>
        <w:t>ccTLD</w:t>
      </w:r>
      <w:proofErr w:type="spellEnd"/>
      <w:r>
        <w:t xml:space="preserve"> Fast Track Process, in particular to facilitate interested </w:t>
      </w:r>
      <w:proofErr w:type="spellStart"/>
      <w:r>
        <w:t>ccTLDs</w:t>
      </w:r>
      <w:proofErr w:type="spellEnd"/>
      <w:r>
        <w:t xml:space="preserve"> in providing feedback, the </w:t>
      </w:r>
      <w:proofErr w:type="spellStart"/>
      <w:r>
        <w:t>ccNSO</w:t>
      </w:r>
      <w:proofErr w:type="spellEnd"/>
      <w:r>
        <w:t xml:space="preserve"> Council decided, at the suggestion of the </w:t>
      </w:r>
      <w:proofErr w:type="spellStart"/>
      <w:r>
        <w:t>ccNSO</w:t>
      </w:r>
      <w:proofErr w:type="spellEnd"/>
      <w:r>
        <w:t xml:space="preserve"> Council Triage Committee, to set</w:t>
      </w:r>
      <w:r w:rsidR="00613C26">
        <w:t xml:space="preserve"> </w:t>
      </w:r>
      <w:r>
        <w:t>up an Ad-Hoc Group to review the Fast Track Process</w:t>
      </w:r>
      <w:r w:rsidR="00613C26">
        <w:t>,</w:t>
      </w:r>
      <w:r>
        <w:t xml:space="preserve"> facilitate individual </w:t>
      </w:r>
      <w:proofErr w:type="spellStart"/>
      <w:r>
        <w:t>ccTLD</w:t>
      </w:r>
      <w:proofErr w:type="spellEnd"/>
      <w:r>
        <w:t xml:space="preserve"> feedback or </w:t>
      </w:r>
      <w:r w:rsidR="00613C26">
        <w:t>directly provide input</w:t>
      </w:r>
      <w:r>
        <w:t>.</w:t>
      </w:r>
    </w:p>
    <w:p w14:paraId="47F2A299" w14:textId="77777777" w:rsidR="007209D3" w:rsidRDefault="007209D3" w:rsidP="007209D3"/>
    <w:p w14:paraId="4254A4CB" w14:textId="77777777" w:rsidR="007209D3" w:rsidRPr="00BE722C" w:rsidRDefault="007209D3" w:rsidP="007209D3">
      <w:pPr>
        <w:rPr>
          <w:b/>
        </w:rPr>
      </w:pPr>
      <w:r w:rsidRPr="00BE722C">
        <w:rPr>
          <w:b/>
        </w:rPr>
        <w:t>Statement of Purpose</w:t>
      </w:r>
    </w:p>
    <w:p w14:paraId="4442D816" w14:textId="5B23521C" w:rsidR="007209D3" w:rsidRPr="007209D3" w:rsidRDefault="007209D3" w:rsidP="007209D3">
      <w:pPr>
        <w:rPr>
          <w:lang w:val="en-CA"/>
        </w:rPr>
      </w:pPr>
      <w:r w:rsidRPr="007209D3">
        <w:rPr>
          <w:lang w:val="en-CA"/>
        </w:rPr>
        <w:t xml:space="preserve">The goal of the </w:t>
      </w:r>
      <w:r w:rsidR="00613C26">
        <w:rPr>
          <w:lang w:val="en-CA"/>
        </w:rPr>
        <w:t>R</w:t>
      </w:r>
      <w:r>
        <w:rPr>
          <w:lang w:val="en-CA"/>
        </w:rPr>
        <w:t>eview IDN Fast Track Process (RIFTP)</w:t>
      </w:r>
      <w:r w:rsidR="00613C26">
        <w:rPr>
          <w:lang w:val="en-CA"/>
        </w:rPr>
        <w:t xml:space="preserve"> Ad-Hoc group</w:t>
      </w:r>
      <w:r w:rsidRPr="007209D3">
        <w:rPr>
          <w:lang w:val="en-CA"/>
        </w:rPr>
        <w:t xml:space="preserve"> is to coordinate, facilitate, and increase the participation of </w:t>
      </w:r>
      <w:proofErr w:type="spellStart"/>
      <w:r w:rsidRPr="007209D3">
        <w:rPr>
          <w:lang w:val="en-CA"/>
        </w:rPr>
        <w:t>ccTLD</w:t>
      </w:r>
      <w:proofErr w:type="spellEnd"/>
      <w:r w:rsidRPr="007209D3">
        <w:rPr>
          <w:lang w:val="en-CA"/>
        </w:rPr>
        <w:t xml:space="preserve"> managers in ICANN's </w:t>
      </w:r>
      <w:r>
        <w:rPr>
          <w:lang w:val="en-CA"/>
        </w:rPr>
        <w:t xml:space="preserve">IDN </w:t>
      </w:r>
      <w:proofErr w:type="spellStart"/>
      <w:r>
        <w:rPr>
          <w:lang w:val="en-CA"/>
        </w:rPr>
        <w:t>ccTLD</w:t>
      </w:r>
      <w:proofErr w:type="spellEnd"/>
      <w:r>
        <w:rPr>
          <w:lang w:val="en-CA"/>
        </w:rPr>
        <w:t xml:space="preserve"> Fast Track review Process as launched on 15 January 2015</w:t>
      </w:r>
      <w:r w:rsidR="00546DC7">
        <w:rPr>
          <w:lang w:val="en-CA"/>
        </w:rPr>
        <w:t>.</w:t>
      </w:r>
      <w:r w:rsidRPr="007209D3">
        <w:rPr>
          <w:lang w:val="en-CA"/>
        </w:rPr>
        <w:t xml:space="preserve"> </w:t>
      </w:r>
    </w:p>
    <w:p w14:paraId="5368A3C0" w14:textId="77777777" w:rsidR="007209D3" w:rsidRPr="007209D3" w:rsidRDefault="007209D3" w:rsidP="007209D3">
      <w:pPr>
        <w:rPr>
          <w:lang w:val="en-GB"/>
        </w:rPr>
      </w:pPr>
    </w:p>
    <w:p w14:paraId="705EDBD5" w14:textId="3C095BCE" w:rsidR="00BE722C" w:rsidRDefault="007209D3" w:rsidP="007209D3">
      <w:pPr>
        <w:rPr>
          <w:lang w:val="en-GB"/>
        </w:rPr>
      </w:pPr>
      <w:r>
        <w:rPr>
          <w:lang w:val="en-GB"/>
        </w:rPr>
        <w:t>The RIFTP</w:t>
      </w:r>
      <w:r w:rsidRPr="007209D3">
        <w:rPr>
          <w:lang w:val="en-GB"/>
        </w:rPr>
        <w:t xml:space="preserve"> may as part of its activities take a position and provide i</w:t>
      </w:r>
      <w:r>
        <w:rPr>
          <w:lang w:val="en-GB"/>
        </w:rPr>
        <w:t>nput to the public comments forum</w:t>
      </w:r>
      <w:r w:rsidRPr="007209D3">
        <w:rPr>
          <w:lang w:val="en-GB"/>
        </w:rPr>
        <w:t xml:space="preserve"> and </w:t>
      </w:r>
      <w:r w:rsidR="00613C26">
        <w:rPr>
          <w:lang w:val="en-GB"/>
        </w:rPr>
        <w:t>liaise with</w:t>
      </w:r>
      <w:r w:rsidRPr="007209D3">
        <w:rPr>
          <w:lang w:val="en-GB"/>
        </w:rPr>
        <w:t xml:space="preserve"> ICANN or ot</w:t>
      </w:r>
      <w:r>
        <w:rPr>
          <w:lang w:val="en-GB"/>
        </w:rPr>
        <w:t>her Supporting Organisations,</w:t>
      </w:r>
      <w:r w:rsidRPr="007209D3">
        <w:rPr>
          <w:lang w:val="en-GB"/>
        </w:rPr>
        <w:t xml:space="preserve"> Advisory WG’s </w:t>
      </w:r>
      <w:r>
        <w:rPr>
          <w:lang w:val="en-GB"/>
        </w:rPr>
        <w:t xml:space="preserve">or Technical Community </w:t>
      </w:r>
      <w:r w:rsidRPr="007209D3">
        <w:rPr>
          <w:lang w:val="en-GB"/>
        </w:rPr>
        <w:t>on its own behalf</w:t>
      </w:r>
      <w:r>
        <w:rPr>
          <w:lang w:val="en-GB"/>
        </w:rPr>
        <w:t xml:space="preserve">, without implying a position from the </w:t>
      </w:r>
      <w:proofErr w:type="spellStart"/>
      <w:r>
        <w:rPr>
          <w:lang w:val="en-GB"/>
        </w:rPr>
        <w:t>ccNSO</w:t>
      </w:r>
      <w:proofErr w:type="spellEnd"/>
      <w:r>
        <w:rPr>
          <w:lang w:val="en-GB"/>
        </w:rPr>
        <w:t xml:space="preserve"> </w:t>
      </w:r>
      <w:r w:rsidR="00BE722C">
        <w:rPr>
          <w:lang w:val="en-GB"/>
        </w:rPr>
        <w:t xml:space="preserve">or the </w:t>
      </w:r>
      <w:proofErr w:type="spellStart"/>
      <w:r w:rsidR="00BE722C">
        <w:rPr>
          <w:lang w:val="en-GB"/>
        </w:rPr>
        <w:t>ccNSO</w:t>
      </w:r>
      <w:proofErr w:type="spellEnd"/>
      <w:r w:rsidR="00BE722C">
        <w:rPr>
          <w:lang w:val="en-GB"/>
        </w:rPr>
        <w:t xml:space="preserve"> Council</w:t>
      </w:r>
      <w:r w:rsidRPr="007209D3">
        <w:rPr>
          <w:lang w:val="en-GB"/>
        </w:rPr>
        <w:t xml:space="preserve">. The </w:t>
      </w:r>
      <w:proofErr w:type="spellStart"/>
      <w:r w:rsidRPr="007209D3">
        <w:rPr>
          <w:lang w:val="en-GB"/>
        </w:rPr>
        <w:t>ccNSO</w:t>
      </w:r>
      <w:proofErr w:type="spellEnd"/>
      <w:r w:rsidR="00BE722C">
        <w:rPr>
          <w:lang w:val="en-GB"/>
        </w:rPr>
        <w:t>, its</w:t>
      </w:r>
      <w:r w:rsidRPr="007209D3">
        <w:rPr>
          <w:lang w:val="en-GB"/>
        </w:rPr>
        <w:t xml:space="preserve"> Council and individual </w:t>
      </w:r>
      <w:proofErr w:type="spellStart"/>
      <w:r w:rsidRPr="007209D3">
        <w:rPr>
          <w:lang w:val="en-GB"/>
        </w:rPr>
        <w:t>ccTLD</w:t>
      </w:r>
      <w:proofErr w:type="spellEnd"/>
      <w:r w:rsidRPr="007209D3">
        <w:rPr>
          <w:lang w:val="en-GB"/>
        </w:rPr>
        <w:t xml:space="preserve"> managers collectively or individually</w:t>
      </w:r>
      <w:r>
        <w:rPr>
          <w:lang w:val="en-GB"/>
        </w:rPr>
        <w:t>, may</w:t>
      </w:r>
      <w:r w:rsidRPr="007209D3">
        <w:rPr>
          <w:lang w:val="en-GB"/>
        </w:rPr>
        <w:t xml:space="preserve"> be invited to endorse or support</w:t>
      </w:r>
      <w:r>
        <w:rPr>
          <w:lang w:val="en-GB"/>
        </w:rPr>
        <w:t xml:space="preserve"> the position or input of the RIFTP. Membership</w:t>
      </w:r>
      <w:r w:rsidRPr="007209D3">
        <w:rPr>
          <w:lang w:val="en-GB"/>
        </w:rPr>
        <w:t xml:space="preserve"> is open to </w:t>
      </w:r>
      <w:r w:rsidR="00613C26">
        <w:rPr>
          <w:lang w:val="en-GB"/>
        </w:rPr>
        <w:t>any</w:t>
      </w:r>
      <w:r>
        <w:rPr>
          <w:lang w:val="en-GB"/>
        </w:rPr>
        <w:t xml:space="preserve"> </w:t>
      </w:r>
      <w:proofErr w:type="spellStart"/>
      <w:r w:rsidRPr="007209D3">
        <w:rPr>
          <w:lang w:val="en-GB"/>
        </w:rPr>
        <w:t>ccTLD</w:t>
      </w:r>
      <w:proofErr w:type="spellEnd"/>
      <w:r w:rsidRPr="007209D3">
        <w:rPr>
          <w:lang w:val="en-GB"/>
        </w:rPr>
        <w:t xml:space="preserve"> managers (members and non-members of the </w:t>
      </w:r>
      <w:proofErr w:type="spellStart"/>
      <w:r w:rsidRPr="007209D3">
        <w:rPr>
          <w:lang w:val="en-GB"/>
        </w:rPr>
        <w:t>ccNSO</w:t>
      </w:r>
      <w:proofErr w:type="spellEnd"/>
      <w:r w:rsidRPr="007209D3">
        <w:rPr>
          <w:lang w:val="en-GB"/>
        </w:rPr>
        <w:t>)</w:t>
      </w:r>
      <w:r w:rsidR="00546DC7">
        <w:rPr>
          <w:lang w:val="en-GB"/>
        </w:rPr>
        <w:t xml:space="preserve"> interested in the IDN Fast Track Process</w:t>
      </w:r>
      <w:r>
        <w:rPr>
          <w:lang w:val="en-GB"/>
        </w:rPr>
        <w:t>.</w:t>
      </w:r>
      <w:r w:rsidR="00BE722C">
        <w:rPr>
          <w:lang w:val="en-GB"/>
        </w:rPr>
        <w:t xml:space="preserve"> </w:t>
      </w:r>
    </w:p>
    <w:p w14:paraId="0224677B" w14:textId="77777777" w:rsidR="00BE722C" w:rsidRDefault="00BE722C" w:rsidP="007209D3">
      <w:pPr>
        <w:rPr>
          <w:lang w:val="en-GB"/>
        </w:rPr>
      </w:pPr>
    </w:p>
    <w:p w14:paraId="49A278C7" w14:textId="02322A5F" w:rsidR="00BE722C" w:rsidRDefault="00BE722C" w:rsidP="007209D3">
      <w:pPr>
        <w:rPr>
          <w:lang w:val="en-GB"/>
        </w:rPr>
      </w:pPr>
      <w:r>
        <w:rPr>
          <w:lang w:val="en-GB"/>
        </w:rPr>
        <w:t xml:space="preserve">The members of the RIFTP may at </w:t>
      </w:r>
      <w:r w:rsidR="00613C26">
        <w:rPr>
          <w:lang w:val="en-GB"/>
        </w:rPr>
        <w:t>their</w:t>
      </w:r>
      <w:r>
        <w:rPr>
          <w:lang w:val="en-GB"/>
        </w:rPr>
        <w:t xml:space="preserve"> first meeting nominate a chair</w:t>
      </w:r>
      <w:r w:rsidR="00613C26">
        <w:rPr>
          <w:lang w:val="en-GB"/>
        </w:rPr>
        <w:t xml:space="preserve"> </w:t>
      </w:r>
      <w:r>
        <w:rPr>
          <w:lang w:val="en-GB"/>
        </w:rPr>
        <w:t xml:space="preserve">who will act as spokesperson and chair the deliberations of the group. Upon nomination of the chair, the </w:t>
      </w:r>
      <w:proofErr w:type="spellStart"/>
      <w:r>
        <w:rPr>
          <w:lang w:val="en-GB"/>
        </w:rPr>
        <w:t>ccNSO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Council,</w:t>
      </w:r>
      <w:proofErr w:type="gramEnd"/>
      <w:r>
        <w:rPr>
          <w:lang w:val="en-GB"/>
        </w:rPr>
        <w:t xml:space="preserve"> appoints Giovanni </w:t>
      </w:r>
      <w:proofErr w:type="spellStart"/>
      <w:r>
        <w:rPr>
          <w:lang w:val="en-GB"/>
        </w:rPr>
        <w:t>Seppia</w:t>
      </w:r>
      <w:proofErr w:type="spellEnd"/>
      <w:r>
        <w:rPr>
          <w:lang w:val="en-GB"/>
        </w:rPr>
        <w:t>, .</w:t>
      </w:r>
      <w:proofErr w:type="spellStart"/>
      <w:r>
        <w:rPr>
          <w:lang w:val="en-GB"/>
        </w:rPr>
        <w:t>eu</w:t>
      </w:r>
      <w:proofErr w:type="spellEnd"/>
      <w:r>
        <w:rPr>
          <w:lang w:val="en-GB"/>
        </w:rPr>
        <w:t>, as</w:t>
      </w:r>
      <w:r w:rsidR="00613C26">
        <w:rPr>
          <w:lang w:val="en-GB"/>
        </w:rPr>
        <w:t xml:space="preserve"> </w:t>
      </w:r>
      <w:r>
        <w:rPr>
          <w:lang w:val="en-GB"/>
        </w:rPr>
        <w:t xml:space="preserve">preliminary chair. </w:t>
      </w:r>
    </w:p>
    <w:p w14:paraId="790052BE" w14:textId="77777777" w:rsidR="00BE722C" w:rsidRDefault="00BE722C" w:rsidP="007209D3">
      <w:pPr>
        <w:rPr>
          <w:lang w:val="en-GB"/>
        </w:rPr>
      </w:pPr>
    </w:p>
    <w:p w14:paraId="6A01343C" w14:textId="6BF2AAF7" w:rsidR="007209D3" w:rsidRPr="001C0525" w:rsidRDefault="00BE722C">
      <w:pPr>
        <w:rPr>
          <w:lang w:val="en-GB"/>
        </w:rPr>
      </w:pPr>
      <w:r>
        <w:rPr>
          <w:lang w:val="en-GB"/>
        </w:rPr>
        <w:t>The RIFTP</w:t>
      </w:r>
      <w:r w:rsidR="00613C26">
        <w:rPr>
          <w:lang w:val="en-GB"/>
        </w:rPr>
        <w:t xml:space="preserve"> </w:t>
      </w:r>
      <w:r>
        <w:rPr>
          <w:lang w:val="en-GB"/>
        </w:rPr>
        <w:t xml:space="preserve">will </w:t>
      </w:r>
      <w:r w:rsidR="009707B2">
        <w:rPr>
          <w:lang w:val="en-GB"/>
        </w:rPr>
        <w:t>wrap-up</w:t>
      </w:r>
      <w:r w:rsidR="00613C26">
        <w:rPr>
          <w:lang w:val="en-GB"/>
        </w:rPr>
        <w:t xml:space="preserve"> </w:t>
      </w:r>
      <w:r>
        <w:rPr>
          <w:lang w:val="en-GB"/>
        </w:rPr>
        <w:t xml:space="preserve">upon closure of the review process, which is </w:t>
      </w:r>
      <w:r w:rsidR="00613C26">
        <w:rPr>
          <w:lang w:val="en-GB"/>
        </w:rPr>
        <w:t xml:space="preserve">expected to </w:t>
      </w:r>
      <w:r w:rsidR="00A723E4">
        <w:rPr>
          <w:lang w:val="en-GB"/>
        </w:rPr>
        <w:t xml:space="preserve">take place at </w:t>
      </w:r>
      <w:r w:rsidR="009707B2">
        <w:rPr>
          <w:lang w:val="en-GB"/>
        </w:rPr>
        <w:t xml:space="preserve">or around </w:t>
      </w:r>
      <w:r w:rsidR="00A723E4">
        <w:rPr>
          <w:lang w:val="en-GB"/>
        </w:rPr>
        <w:t xml:space="preserve">the </w:t>
      </w:r>
      <w:r>
        <w:rPr>
          <w:lang w:val="en-GB"/>
        </w:rPr>
        <w:t xml:space="preserve">ICANN </w:t>
      </w:r>
      <w:r w:rsidR="009707B2">
        <w:rPr>
          <w:lang w:val="en-GB"/>
        </w:rPr>
        <w:t xml:space="preserve">53 </w:t>
      </w:r>
      <w:r w:rsidR="001C0525">
        <w:rPr>
          <w:lang w:val="en-GB"/>
        </w:rPr>
        <w:t>meeting in Buenos Aires, Argentina.</w:t>
      </w:r>
      <w:bookmarkStart w:id="0" w:name="_GoBack"/>
      <w:bookmarkEnd w:id="0"/>
    </w:p>
    <w:sectPr w:rsidR="007209D3" w:rsidRPr="001C0525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E7A"/>
    <w:multiLevelType w:val="multilevel"/>
    <w:tmpl w:val="B168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D3"/>
    <w:rsid w:val="001C0525"/>
    <w:rsid w:val="00546DC7"/>
    <w:rsid w:val="00613C26"/>
    <w:rsid w:val="007209D3"/>
    <w:rsid w:val="007A4208"/>
    <w:rsid w:val="009707B2"/>
    <w:rsid w:val="00A723E4"/>
    <w:rsid w:val="00BE722C"/>
    <w:rsid w:val="00D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B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9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2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3C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C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C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C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C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C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2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723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9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2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3C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C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C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C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C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C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26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7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public-comments/idn-cctld-fast-track-2015-01-15-en" TargetMode="External"/><Relationship Id="rId7" Type="http://schemas.openxmlformats.org/officeDocument/2006/relationships/hyperlink" Target="https://www.icann.org/en/system/files/files/idn-cctld-implementation-plan-05nov13-en.pdf" TargetMode="External"/><Relationship Id="rId8" Type="http://schemas.openxmlformats.org/officeDocument/2006/relationships/hyperlink" Target="http://ccnso.icann.org/workinggroups/idn-ccpdp-final-29mar13-en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2668</Characters>
  <Application>Microsoft Macintosh Word</Application>
  <DocSecurity>4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2015-01-26T19:59:00Z</dcterms:created>
  <dcterms:modified xsi:type="dcterms:W3CDTF">2015-01-26T19:59:00Z</dcterms:modified>
</cp:coreProperties>
</file>