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1A4" w:rsidRDefault="00427B68" w:rsidP="0046724F">
      <w:pPr>
        <w:spacing w:beforeLines="1" w:afterLines="1"/>
        <w:jc w:val="center"/>
        <w:rPr>
          <w:rFonts w:ascii="Arial" w:hAnsi="Arial" w:cs="Times New Roman"/>
          <w:sz w:val="22"/>
          <w:szCs w:val="22"/>
        </w:rPr>
      </w:pPr>
      <w:r w:rsidRPr="00D87B70">
        <w:rPr>
          <w:rFonts w:ascii="Arial" w:hAnsi="Arial" w:cs="Times New Roman"/>
          <w:b/>
          <w:szCs w:val="22"/>
        </w:rPr>
        <w:t>ccNSO Activity Summary</w:t>
      </w:r>
      <w:r w:rsidRPr="00D87B70">
        <w:rPr>
          <w:rFonts w:ascii="Arial" w:hAnsi="Arial" w:cs="Times New Roman"/>
          <w:b/>
          <w:sz w:val="22"/>
          <w:szCs w:val="22"/>
        </w:rPr>
        <w:br/>
      </w:r>
      <w:r w:rsidR="00093B4A">
        <w:rPr>
          <w:rFonts w:ascii="Arial" w:hAnsi="Arial" w:cs="Times New Roman"/>
          <w:i/>
          <w:sz w:val="22"/>
          <w:szCs w:val="22"/>
        </w:rPr>
        <w:t>Dec</w:t>
      </w:r>
      <w:r w:rsidR="000B40EB" w:rsidRPr="00D87B70">
        <w:rPr>
          <w:rFonts w:ascii="Arial" w:hAnsi="Arial" w:cs="Times New Roman"/>
          <w:i/>
          <w:sz w:val="22"/>
          <w:szCs w:val="22"/>
        </w:rPr>
        <w:t>em</w:t>
      </w:r>
      <w:r w:rsidRPr="00D87B70">
        <w:rPr>
          <w:rFonts w:ascii="Arial" w:hAnsi="Arial" w:cs="Times New Roman"/>
          <w:i/>
          <w:sz w:val="22"/>
          <w:szCs w:val="22"/>
        </w:rPr>
        <w:t>ber 2010</w:t>
      </w:r>
      <w:r w:rsidRPr="00D87B70">
        <w:rPr>
          <w:rFonts w:ascii="Arial" w:hAnsi="Arial" w:cs="Times New Roman"/>
          <w:sz w:val="22"/>
          <w:szCs w:val="22"/>
        </w:rPr>
        <w:t xml:space="preserve"> </w:t>
      </w:r>
    </w:p>
    <w:p w:rsidR="004901A4" w:rsidRDefault="004901A4" w:rsidP="0046724F">
      <w:pPr>
        <w:spacing w:beforeLines="1" w:afterLines="1"/>
        <w:jc w:val="center"/>
        <w:rPr>
          <w:rFonts w:ascii="Arial" w:hAnsi="Arial" w:cs="Times New Roman"/>
          <w:sz w:val="22"/>
          <w:szCs w:val="22"/>
        </w:rPr>
      </w:pPr>
    </w:p>
    <w:p w:rsidR="00427B68" w:rsidRPr="00D87B70" w:rsidRDefault="00427B68" w:rsidP="0046724F">
      <w:pPr>
        <w:spacing w:beforeLines="1" w:afterLines="1"/>
        <w:jc w:val="center"/>
        <w:rPr>
          <w:rFonts w:ascii="Arial" w:hAnsi="Arial" w:cs="Times New Roman"/>
          <w:sz w:val="20"/>
          <w:szCs w:val="20"/>
        </w:rPr>
      </w:pPr>
    </w:p>
    <w:p w:rsidR="006428CB" w:rsidRPr="00D87B70" w:rsidRDefault="004901A4" w:rsidP="00427B68">
      <w:pPr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ccNSO Meetings Cartagena</w:t>
      </w:r>
    </w:p>
    <w:p w:rsidR="004901A4" w:rsidRDefault="004901A4" w:rsidP="00093B4A">
      <w:pPr>
        <w:rPr>
          <w:rFonts w:ascii="Arial" w:hAnsi="Arial"/>
          <w:b/>
          <w:sz w:val="22"/>
          <w:szCs w:val="22"/>
        </w:rPr>
      </w:pPr>
    </w:p>
    <w:p w:rsidR="002B79D9" w:rsidRDefault="004901A4" w:rsidP="00093B4A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Presentations Tech Day</w:t>
      </w:r>
      <w:r w:rsidR="002B79D9">
        <w:rPr>
          <w:rFonts w:ascii="Arial" w:hAnsi="Arial"/>
          <w:sz w:val="22"/>
          <w:szCs w:val="22"/>
        </w:rPr>
        <w:t xml:space="preserve"> 6 December 2010</w:t>
      </w:r>
      <w:r>
        <w:rPr>
          <w:rFonts w:ascii="Arial" w:hAnsi="Arial"/>
          <w:sz w:val="22"/>
          <w:szCs w:val="22"/>
        </w:rPr>
        <w:t>:</w:t>
      </w:r>
    </w:p>
    <w:p w:rsidR="002B79D9" w:rsidRDefault="0046724F" w:rsidP="00093B4A">
      <w:pPr>
        <w:rPr>
          <w:rFonts w:ascii="Arial" w:hAnsi="Arial"/>
          <w:sz w:val="22"/>
          <w:szCs w:val="22"/>
        </w:rPr>
      </w:pPr>
      <w:hyperlink r:id="rId4" w:history="1">
        <w:r w:rsidR="002B79D9" w:rsidRPr="00B16A9A">
          <w:rPr>
            <w:rStyle w:val="Hyperlink"/>
            <w:rFonts w:ascii="Arial" w:hAnsi="Arial"/>
            <w:sz w:val="22"/>
            <w:szCs w:val="22"/>
          </w:rPr>
          <w:t>http://www.ccnso.icann.org/meetings/cartagena/workshop.htm</w:t>
        </w:r>
      </w:hyperlink>
    </w:p>
    <w:p w:rsidR="002B79D9" w:rsidRDefault="002B79D9" w:rsidP="00093B4A">
      <w:pPr>
        <w:rPr>
          <w:rFonts w:ascii="Arial" w:hAnsi="Arial"/>
          <w:sz w:val="22"/>
          <w:szCs w:val="22"/>
        </w:rPr>
      </w:pPr>
    </w:p>
    <w:p w:rsidR="002B79D9" w:rsidRDefault="002B79D9" w:rsidP="00093B4A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Presentations Delegation &amp; Redelegation Session Monday, 6 December 2010:</w:t>
      </w:r>
    </w:p>
    <w:p w:rsidR="002B79D9" w:rsidRDefault="0046724F" w:rsidP="00093B4A">
      <w:pPr>
        <w:rPr>
          <w:rFonts w:ascii="Arial" w:hAnsi="Arial"/>
          <w:sz w:val="22"/>
          <w:szCs w:val="22"/>
        </w:rPr>
      </w:pPr>
      <w:hyperlink r:id="rId5" w:history="1">
        <w:r w:rsidR="002B79D9" w:rsidRPr="00B16A9A">
          <w:rPr>
            <w:rStyle w:val="Hyperlink"/>
            <w:rFonts w:ascii="Arial" w:hAnsi="Arial"/>
            <w:sz w:val="22"/>
            <w:szCs w:val="22"/>
          </w:rPr>
          <w:t>http://www.ccnso.icann.org/meetings/cartagena/presentations.htm</w:t>
        </w:r>
      </w:hyperlink>
    </w:p>
    <w:p w:rsidR="002B79D9" w:rsidRDefault="002B79D9" w:rsidP="00093B4A">
      <w:pPr>
        <w:rPr>
          <w:rFonts w:ascii="Arial" w:hAnsi="Arial"/>
          <w:sz w:val="22"/>
          <w:szCs w:val="22"/>
        </w:rPr>
      </w:pPr>
    </w:p>
    <w:p w:rsidR="002B79D9" w:rsidRDefault="002B79D9" w:rsidP="00093B4A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Presentation Joint</w:t>
      </w:r>
      <w:r w:rsidR="00824754">
        <w:rPr>
          <w:rFonts w:ascii="Arial" w:hAnsi="Arial"/>
          <w:sz w:val="22"/>
          <w:szCs w:val="22"/>
        </w:rPr>
        <w:t xml:space="preserve"> ccNSO/GNSO IDN </w:t>
      </w:r>
      <w:r>
        <w:rPr>
          <w:rFonts w:ascii="Arial" w:hAnsi="Arial"/>
          <w:sz w:val="22"/>
          <w:szCs w:val="22"/>
        </w:rPr>
        <w:t xml:space="preserve">Working Group Session Monday, 6 December 2010: </w:t>
      </w:r>
      <w:hyperlink r:id="rId6" w:history="1">
        <w:r w:rsidRPr="00B16A9A">
          <w:rPr>
            <w:rStyle w:val="Hyperlink"/>
            <w:rFonts w:ascii="Arial" w:hAnsi="Arial"/>
            <w:sz w:val="22"/>
            <w:szCs w:val="22"/>
          </w:rPr>
          <w:t>http://www.ccnso.icann.org/meetings/cartagena/presentations.htm</w:t>
        </w:r>
      </w:hyperlink>
      <w:r>
        <w:rPr>
          <w:rFonts w:ascii="Arial" w:hAnsi="Arial"/>
          <w:sz w:val="22"/>
          <w:szCs w:val="22"/>
        </w:rPr>
        <w:t xml:space="preserve"> </w:t>
      </w:r>
    </w:p>
    <w:p w:rsidR="002B79D9" w:rsidRDefault="002B79D9" w:rsidP="00093B4A">
      <w:pPr>
        <w:rPr>
          <w:rFonts w:ascii="Arial" w:hAnsi="Arial"/>
          <w:sz w:val="22"/>
          <w:szCs w:val="22"/>
        </w:rPr>
      </w:pPr>
    </w:p>
    <w:p w:rsidR="002B79D9" w:rsidRDefault="002B79D9" w:rsidP="00093B4A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Presentations ccNSO Meeting day 1, Tuesday 7 December 2010:</w:t>
      </w:r>
    </w:p>
    <w:p w:rsidR="002B79D9" w:rsidRDefault="0046724F" w:rsidP="00093B4A">
      <w:pPr>
        <w:rPr>
          <w:rFonts w:ascii="Arial" w:hAnsi="Arial"/>
          <w:sz w:val="22"/>
          <w:szCs w:val="22"/>
        </w:rPr>
      </w:pPr>
      <w:hyperlink r:id="rId7" w:history="1">
        <w:r w:rsidR="002B79D9" w:rsidRPr="00B16A9A">
          <w:rPr>
            <w:rStyle w:val="Hyperlink"/>
            <w:rFonts w:ascii="Arial" w:hAnsi="Arial"/>
            <w:sz w:val="22"/>
            <w:szCs w:val="22"/>
          </w:rPr>
          <w:t>http://www.ccnso.icann.org/meetings/cartagena/presentations.htm</w:t>
        </w:r>
      </w:hyperlink>
      <w:r w:rsidR="002B79D9">
        <w:rPr>
          <w:rFonts w:ascii="Arial" w:hAnsi="Arial"/>
          <w:sz w:val="22"/>
          <w:szCs w:val="22"/>
        </w:rPr>
        <w:t xml:space="preserve"> </w:t>
      </w:r>
    </w:p>
    <w:p w:rsidR="002B79D9" w:rsidRDefault="002B79D9" w:rsidP="00093B4A">
      <w:pPr>
        <w:rPr>
          <w:rFonts w:ascii="Arial" w:hAnsi="Arial"/>
          <w:sz w:val="22"/>
          <w:szCs w:val="22"/>
        </w:rPr>
      </w:pPr>
    </w:p>
    <w:p w:rsidR="004901A4" w:rsidRPr="004901A4" w:rsidRDefault="002B79D9" w:rsidP="00093B4A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Presentations ccNSO Meeting Day 2, Wednesday 8 December 2010:</w:t>
      </w:r>
    </w:p>
    <w:p w:rsidR="002B79D9" w:rsidRPr="002B79D9" w:rsidRDefault="0046724F" w:rsidP="00093B4A">
      <w:pPr>
        <w:rPr>
          <w:rFonts w:ascii="Arial" w:hAnsi="Arial"/>
          <w:sz w:val="22"/>
          <w:szCs w:val="22"/>
        </w:rPr>
      </w:pPr>
      <w:hyperlink r:id="rId8" w:history="1">
        <w:r w:rsidR="002B79D9" w:rsidRPr="002B79D9">
          <w:rPr>
            <w:rStyle w:val="Hyperlink"/>
            <w:rFonts w:ascii="Arial" w:hAnsi="Arial"/>
            <w:sz w:val="22"/>
            <w:szCs w:val="22"/>
          </w:rPr>
          <w:t>http://www.ccnso.icann.org/meetings/cartagena/presentations.htm</w:t>
        </w:r>
      </w:hyperlink>
    </w:p>
    <w:p w:rsidR="004901A4" w:rsidRDefault="004901A4" w:rsidP="00093B4A">
      <w:pPr>
        <w:rPr>
          <w:rFonts w:ascii="Arial" w:hAnsi="Arial"/>
          <w:b/>
          <w:sz w:val="22"/>
          <w:szCs w:val="22"/>
        </w:rPr>
      </w:pPr>
    </w:p>
    <w:p w:rsidR="002B79D9" w:rsidRDefault="002B79D9" w:rsidP="00093B4A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ccNSO Meeting Report: </w:t>
      </w:r>
      <w:hyperlink r:id="rId9" w:history="1">
        <w:r w:rsidRPr="00B16A9A">
          <w:rPr>
            <w:rStyle w:val="Hyperlink"/>
            <w:rFonts w:ascii="Arial" w:hAnsi="Arial"/>
            <w:sz w:val="22"/>
            <w:szCs w:val="22"/>
          </w:rPr>
          <w:t>http://www.ccnso.icann.org/meetings/cartagena/cartagena-meeting-report-10dec10-en.pdf</w:t>
        </w:r>
      </w:hyperlink>
      <w:r>
        <w:rPr>
          <w:rFonts w:ascii="Arial" w:hAnsi="Arial"/>
          <w:sz w:val="22"/>
          <w:szCs w:val="22"/>
        </w:rPr>
        <w:t xml:space="preserve"> </w:t>
      </w:r>
    </w:p>
    <w:p w:rsidR="002B79D9" w:rsidRDefault="002B79D9" w:rsidP="00093B4A">
      <w:pPr>
        <w:rPr>
          <w:rFonts w:ascii="Arial" w:hAnsi="Arial"/>
          <w:sz w:val="22"/>
          <w:szCs w:val="22"/>
        </w:rPr>
      </w:pPr>
    </w:p>
    <w:p w:rsidR="004901A4" w:rsidRDefault="004901A4" w:rsidP="00093B4A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Meeting </w:t>
      </w:r>
      <w:r w:rsidR="002B79D9">
        <w:rPr>
          <w:rFonts w:ascii="Arial" w:hAnsi="Arial"/>
          <w:sz w:val="22"/>
          <w:szCs w:val="22"/>
        </w:rPr>
        <w:t xml:space="preserve">Evaluation </w:t>
      </w:r>
      <w:r>
        <w:rPr>
          <w:rFonts w:ascii="Arial" w:hAnsi="Arial"/>
          <w:sz w:val="22"/>
          <w:szCs w:val="22"/>
        </w:rPr>
        <w:t xml:space="preserve">Day 1, 7 December 2010: </w:t>
      </w:r>
      <w:hyperlink r:id="rId10" w:history="1">
        <w:r w:rsidRPr="00B16A9A">
          <w:rPr>
            <w:rStyle w:val="Hyperlink"/>
            <w:rFonts w:ascii="Arial" w:hAnsi="Arial"/>
            <w:sz w:val="22"/>
            <w:szCs w:val="22"/>
          </w:rPr>
          <w:t>http://www.zoomerang.com/Shared/SharedResultsPasswordPage.aspx?ID=L24NSP284QJJ</w:t>
        </w:r>
      </w:hyperlink>
    </w:p>
    <w:p w:rsidR="004901A4" w:rsidRDefault="004901A4" w:rsidP="00093B4A">
      <w:pPr>
        <w:rPr>
          <w:rFonts w:ascii="Arial" w:hAnsi="Arial"/>
          <w:sz w:val="22"/>
          <w:szCs w:val="22"/>
        </w:rPr>
      </w:pPr>
    </w:p>
    <w:p w:rsidR="004901A4" w:rsidRDefault="004901A4" w:rsidP="00093B4A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Meeting</w:t>
      </w:r>
      <w:r w:rsidR="002B79D9">
        <w:rPr>
          <w:rFonts w:ascii="Arial" w:hAnsi="Arial"/>
          <w:sz w:val="22"/>
          <w:szCs w:val="22"/>
        </w:rPr>
        <w:t xml:space="preserve"> Evaluation</w:t>
      </w:r>
      <w:r>
        <w:rPr>
          <w:rFonts w:ascii="Arial" w:hAnsi="Arial"/>
          <w:sz w:val="22"/>
          <w:szCs w:val="22"/>
        </w:rPr>
        <w:t xml:space="preserve"> Day 2, 8 December 2010:</w:t>
      </w:r>
    </w:p>
    <w:p w:rsidR="004901A4" w:rsidRPr="004901A4" w:rsidRDefault="0046724F" w:rsidP="00093B4A">
      <w:pPr>
        <w:rPr>
          <w:rFonts w:ascii="Arial" w:hAnsi="Arial"/>
          <w:sz w:val="22"/>
          <w:szCs w:val="22"/>
        </w:rPr>
      </w:pPr>
      <w:hyperlink r:id="rId11" w:history="1">
        <w:r w:rsidR="004901A4" w:rsidRPr="004901A4">
          <w:rPr>
            <w:rStyle w:val="Hyperlink"/>
            <w:rFonts w:ascii="Arial" w:hAnsi="Arial"/>
            <w:sz w:val="22"/>
            <w:szCs w:val="22"/>
          </w:rPr>
          <w:t>http://www.zoomerang.com/Shared/SharedResultsSurveyResultsPage.aspx?ID=L24NSPVTJA2F</w:t>
        </w:r>
      </w:hyperlink>
    </w:p>
    <w:p w:rsidR="006E47A4" w:rsidRPr="00D87B70" w:rsidRDefault="008A483B" w:rsidP="00093B4A">
      <w:pPr>
        <w:rPr>
          <w:rFonts w:ascii="Arial" w:hAnsi="Arial"/>
          <w:b/>
          <w:sz w:val="22"/>
          <w:szCs w:val="22"/>
        </w:rPr>
      </w:pPr>
      <w:r w:rsidRPr="00D87B70">
        <w:rPr>
          <w:rFonts w:ascii="Arial" w:hAnsi="Arial"/>
          <w:b/>
          <w:sz w:val="22"/>
          <w:szCs w:val="22"/>
        </w:rPr>
        <w:br/>
      </w:r>
      <w:r w:rsidR="006E47A4" w:rsidRPr="00D87B70">
        <w:rPr>
          <w:rFonts w:ascii="Arial" w:hAnsi="Arial"/>
          <w:b/>
          <w:sz w:val="22"/>
          <w:szCs w:val="22"/>
        </w:rPr>
        <w:t>Working Group Meeting Minutes, Notes, Transcripts</w:t>
      </w:r>
    </w:p>
    <w:p w:rsidR="002B79D9" w:rsidRDefault="00427B68" w:rsidP="00427B68">
      <w:pPr>
        <w:rPr>
          <w:rFonts w:ascii="Arial" w:hAnsi="Arial"/>
          <w:sz w:val="22"/>
          <w:szCs w:val="22"/>
        </w:rPr>
      </w:pPr>
      <w:r w:rsidRPr="00D87B70">
        <w:rPr>
          <w:rFonts w:ascii="Arial" w:hAnsi="Arial"/>
          <w:sz w:val="22"/>
          <w:szCs w:val="22"/>
        </w:rPr>
        <w:br/>
        <w:t xml:space="preserve">All Mp3 recordings of the various Working Group Telephone Conferences during </w:t>
      </w:r>
      <w:r w:rsidR="00093B4A">
        <w:rPr>
          <w:rFonts w:ascii="Arial" w:hAnsi="Arial"/>
          <w:sz w:val="22"/>
          <w:szCs w:val="22"/>
        </w:rPr>
        <w:t xml:space="preserve">December </w:t>
      </w:r>
      <w:r w:rsidR="002B79D9">
        <w:rPr>
          <w:rFonts w:ascii="Arial" w:hAnsi="Arial"/>
          <w:sz w:val="22"/>
          <w:szCs w:val="22"/>
        </w:rPr>
        <w:t xml:space="preserve">2010 </w:t>
      </w:r>
      <w:r w:rsidRPr="00D87B70">
        <w:rPr>
          <w:rFonts w:ascii="Arial" w:hAnsi="Arial"/>
          <w:sz w:val="22"/>
          <w:szCs w:val="22"/>
        </w:rPr>
        <w:t xml:space="preserve">are available at: </w:t>
      </w:r>
      <w:hyperlink r:id="rId12" w:history="1">
        <w:r w:rsidRPr="00D87B70">
          <w:rPr>
            <w:rFonts w:ascii="Arial" w:hAnsi="Arial"/>
            <w:color w:val="0000FF"/>
            <w:sz w:val="22"/>
            <w:u w:val="single"/>
          </w:rPr>
          <w:t>http://ccnso.icann.org/calendar</w:t>
        </w:r>
      </w:hyperlink>
      <w:r w:rsidRPr="00D87B70">
        <w:rPr>
          <w:rFonts w:ascii="Arial" w:hAnsi="Arial"/>
          <w:color w:val="0000FF"/>
          <w:sz w:val="22"/>
          <w:szCs w:val="22"/>
          <w:u w:val="single"/>
        </w:rPr>
        <w:br/>
      </w:r>
    </w:p>
    <w:p w:rsidR="002B79D9" w:rsidRDefault="002B79D9" w:rsidP="00427B68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The recordings and transcripts from the ccNSO meetings in Cartagena will be posted </w:t>
      </w:r>
      <w:r w:rsidR="0076132E">
        <w:rPr>
          <w:rFonts w:ascii="Arial" w:hAnsi="Arial"/>
          <w:sz w:val="22"/>
          <w:szCs w:val="22"/>
        </w:rPr>
        <w:t>at ccnso.icann.org/calendar and</w:t>
      </w:r>
      <w:r>
        <w:rPr>
          <w:rFonts w:ascii="Arial" w:hAnsi="Arial"/>
          <w:sz w:val="22"/>
          <w:szCs w:val="22"/>
        </w:rPr>
        <w:t xml:space="preserve"> </w:t>
      </w:r>
      <w:hyperlink r:id="rId13" w:history="1">
        <w:r w:rsidRPr="00B16A9A">
          <w:rPr>
            <w:rStyle w:val="Hyperlink"/>
            <w:rFonts w:ascii="Arial" w:hAnsi="Arial"/>
            <w:sz w:val="22"/>
            <w:szCs w:val="22"/>
          </w:rPr>
          <w:t>http://www.ccnso.icann.org/meetings/cartagena/transcripts.htm</w:t>
        </w:r>
      </w:hyperlink>
      <w:r>
        <w:rPr>
          <w:rFonts w:ascii="Arial" w:hAnsi="Arial"/>
          <w:sz w:val="22"/>
          <w:szCs w:val="22"/>
        </w:rPr>
        <w:t xml:space="preserve"> as soon as available.</w:t>
      </w:r>
    </w:p>
    <w:p w:rsidR="004901A4" w:rsidRDefault="004901A4" w:rsidP="00427B68">
      <w:pPr>
        <w:rPr>
          <w:rFonts w:ascii="Arial" w:hAnsi="Arial"/>
          <w:sz w:val="22"/>
          <w:szCs w:val="22"/>
        </w:rPr>
      </w:pPr>
    </w:p>
    <w:p w:rsidR="004901A4" w:rsidRPr="004901A4" w:rsidRDefault="004901A4" w:rsidP="00427B68">
      <w:pPr>
        <w:rPr>
          <w:rFonts w:ascii="Arial" w:hAnsi="Arial"/>
          <w:b/>
          <w:sz w:val="22"/>
          <w:szCs w:val="22"/>
        </w:rPr>
      </w:pPr>
      <w:r w:rsidRPr="004901A4">
        <w:rPr>
          <w:rFonts w:ascii="Arial" w:hAnsi="Arial"/>
          <w:b/>
          <w:sz w:val="22"/>
          <w:szCs w:val="22"/>
        </w:rPr>
        <w:t>Working Group Output</w:t>
      </w:r>
    </w:p>
    <w:p w:rsidR="00B03C09" w:rsidRDefault="00B03C09" w:rsidP="00427B68">
      <w:pPr>
        <w:rPr>
          <w:rFonts w:ascii="Arial" w:hAnsi="Arial"/>
          <w:sz w:val="22"/>
          <w:szCs w:val="22"/>
        </w:rPr>
      </w:pPr>
    </w:p>
    <w:p w:rsidR="004901A4" w:rsidRDefault="00B03C09" w:rsidP="00427B68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Delegation and Redelegation Working Group Report on Re-delegation Without Consent:</w:t>
      </w:r>
    </w:p>
    <w:p w:rsidR="004901A4" w:rsidRDefault="0046724F" w:rsidP="00427B68">
      <w:pPr>
        <w:rPr>
          <w:rFonts w:ascii="Arial" w:hAnsi="Arial"/>
          <w:sz w:val="22"/>
          <w:szCs w:val="22"/>
        </w:rPr>
      </w:pPr>
      <w:hyperlink r:id="rId14" w:history="1">
        <w:r w:rsidR="00B03C09" w:rsidRPr="00B16A9A">
          <w:rPr>
            <w:rStyle w:val="Hyperlink"/>
            <w:rFonts w:ascii="Arial" w:hAnsi="Arial"/>
            <w:sz w:val="22"/>
            <w:szCs w:val="22"/>
          </w:rPr>
          <w:t>http://www.ccnso.icann.org/workinggroups/drdwg-re-delegation-without-consent-21dec10-en.pdf</w:t>
        </w:r>
      </w:hyperlink>
      <w:r w:rsidR="00B03C09">
        <w:rPr>
          <w:rFonts w:ascii="Arial" w:hAnsi="Arial"/>
          <w:sz w:val="22"/>
          <w:szCs w:val="22"/>
        </w:rPr>
        <w:t xml:space="preserve"> </w:t>
      </w:r>
    </w:p>
    <w:p w:rsidR="00824754" w:rsidRDefault="00824754" w:rsidP="00427B68">
      <w:pPr>
        <w:rPr>
          <w:rFonts w:ascii="Arial" w:hAnsi="Arial"/>
          <w:sz w:val="22"/>
          <w:szCs w:val="22"/>
        </w:rPr>
      </w:pPr>
    </w:p>
    <w:p w:rsidR="00824754" w:rsidRPr="0076132E" w:rsidRDefault="00824754" w:rsidP="00427B68">
      <w:pPr>
        <w:rPr>
          <w:rFonts w:ascii="Arial" w:hAnsi="Arial"/>
          <w:sz w:val="22"/>
          <w:szCs w:val="22"/>
        </w:rPr>
      </w:pPr>
      <w:r w:rsidRPr="0076132E">
        <w:rPr>
          <w:rFonts w:ascii="Arial" w:hAnsi="Arial"/>
          <w:sz w:val="22"/>
          <w:szCs w:val="22"/>
        </w:rPr>
        <w:t xml:space="preserve">Joint ccNSO/GNSO IDN Working Group Draft Final Report on </w:t>
      </w:r>
      <w:r w:rsidR="0076132E" w:rsidRPr="0076132E">
        <w:rPr>
          <w:rFonts w:ascii="Arial" w:hAnsi="Arial"/>
          <w:sz w:val="22"/>
        </w:rPr>
        <w:t>the Policy Aspects of I</w:t>
      </w:r>
      <w:r w:rsidRPr="0076132E">
        <w:rPr>
          <w:rFonts w:ascii="Arial" w:hAnsi="Arial"/>
          <w:sz w:val="22"/>
        </w:rPr>
        <w:t>ntrod</w:t>
      </w:r>
      <w:r w:rsidR="0076132E" w:rsidRPr="0076132E">
        <w:rPr>
          <w:rFonts w:ascii="Arial" w:hAnsi="Arial"/>
          <w:sz w:val="22"/>
        </w:rPr>
        <w:t>ucing Single Character IDN TLDs:</w:t>
      </w:r>
    </w:p>
    <w:p w:rsidR="004901A4" w:rsidRPr="0076132E" w:rsidRDefault="0046724F" w:rsidP="00427B68">
      <w:pPr>
        <w:rPr>
          <w:rFonts w:ascii="Arial" w:hAnsi="Arial"/>
          <w:sz w:val="22"/>
          <w:szCs w:val="22"/>
        </w:rPr>
      </w:pPr>
      <w:hyperlink r:id="rId15" w:history="1">
        <w:r w:rsidR="00824754" w:rsidRPr="0076132E">
          <w:rPr>
            <w:rStyle w:val="Hyperlink"/>
            <w:rFonts w:ascii="Arial" w:hAnsi="Arial"/>
            <w:sz w:val="22"/>
            <w:szCs w:val="22"/>
          </w:rPr>
          <w:t>http://ccnso.icann.org/workinggroups/jig-draft-final-report-04dec10-en.pdf</w:t>
        </w:r>
      </w:hyperlink>
      <w:r w:rsidR="00824754" w:rsidRPr="0076132E">
        <w:rPr>
          <w:rFonts w:ascii="Arial" w:hAnsi="Arial"/>
          <w:sz w:val="22"/>
          <w:szCs w:val="22"/>
        </w:rPr>
        <w:t xml:space="preserve"> </w:t>
      </w:r>
    </w:p>
    <w:p w:rsidR="002A3D8D" w:rsidRPr="00D87B70" w:rsidRDefault="00427B68" w:rsidP="00427B68">
      <w:pPr>
        <w:rPr>
          <w:rFonts w:ascii="Arial" w:hAnsi="Arial"/>
          <w:sz w:val="22"/>
          <w:szCs w:val="22"/>
        </w:rPr>
      </w:pPr>
      <w:r w:rsidRPr="00D87B70">
        <w:rPr>
          <w:rFonts w:ascii="Arial" w:hAnsi="Arial"/>
          <w:b/>
          <w:sz w:val="22"/>
          <w:szCs w:val="22"/>
        </w:rPr>
        <w:t>ccNSO Council</w:t>
      </w:r>
      <w:r w:rsidRPr="00D87B70">
        <w:rPr>
          <w:rFonts w:ascii="Arial" w:hAnsi="Arial"/>
          <w:b/>
          <w:sz w:val="22"/>
          <w:szCs w:val="22"/>
        </w:rPr>
        <w:br/>
      </w:r>
      <w:r w:rsidRPr="00D87B70">
        <w:rPr>
          <w:rFonts w:ascii="Arial" w:hAnsi="Arial"/>
          <w:sz w:val="22"/>
          <w:szCs w:val="22"/>
        </w:rPr>
        <w:br/>
        <w:t xml:space="preserve">Mp3 Recording of Council </w:t>
      </w:r>
      <w:r w:rsidR="002A3D8D" w:rsidRPr="00D87B70">
        <w:rPr>
          <w:rFonts w:ascii="Arial" w:hAnsi="Arial"/>
          <w:sz w:val="22"/>
          <w:szCs w:val="22"/>
        </w:rPr>
        <w:t>Telephone Conference</w:t>
      </w:r>
      <w:r w:rsidR="004901A4">
        <w:rPr>
          <w:rFonts w:ascii="Arial" w:hAnsi="Arial"/>
          <w:sz w:val="22"/>
          <w:szCs w:val="22"/>
        </w:rPr>
        <w:t xml:space="preserve"> 8 Dece</w:t>
      </w:r>
      <w:r w:rsidR="005E7D61" w:rsidRPr="00D87B70">
        <w:rPr>
          <w:rFonts w:ascii="Arial" w:hAnsi="Arial"/>
          <w:sz w:val="22"/>
          <w:szCs w:val="22"/>
        </w:rPr>
        <w:t xml:space="preserve">mber 2010: </w:t>
      </w:r>
    </w:p>
    <w:p w:rsidR="004901A4" w:rsidRDefault="0046724F" w:rsidP="00427B68">
      <w:pPr>
        <w:rPr>
          <w:rFonts w:ascii="Arial" w:hAnsi="Arial"/>
          <w:sz w:val="22"/>
          <w:szCs w:val="22"/>
        </w:rPr>
      </w:pPr>
      <w:hyperlink r:id="rId16" w:history="1">
        <w:r w:rsidR="004901A4" w:rsidRPr="00B16A9A">
          <w:rPr>
            <w:rStyle w:val="Hyperlink"/>
            <w:rFonts w:ascii="Arial" w:hAnsi="Arial"/>
            <w:sz w:val="22"/>
            <w:szCs w:val="22"/>
          </w:rPr>
          <w:t>http://audio.icann.org/meetings/cartagena2010/ccnso-council-08dec10-en.mp3</w:t>
        </w:r>
      </w:hyperlink>
    </w:p>
    <w:p w:rsidR="0076132E" w:rsidRPr="0076132E" w:rsidRDefault="00427B68" w:rsidP="0076132E">
      <w:pPr>
        <w:rPr>
          <w:rFonts w:ascii="Arial" w:hAnsi="Arial"/>
          <w:sz w:val="22"/>
          <w:szCs w:val="22"/>
        </w:rPr>
      </w:pPr>
      <w:r w:rsidRPr="00D87B70">
        <w:rPr>
          <w:rFonts w:ascii="Arial" w:hAnsi="Arial"/>
          <w:sz w:val="22"/>
          <w:szCs w:val="22"/>
        </w:rPr>
        <w:br/>
      </w:r>
      <w:r w:rsidR="0076132E" w:rsidRPr="0076132E">
        <w:rPr>
          <w:rFonts w:ascii="Arial" w:hAnsi="Arial"/>
          <w:sz w:val="22"/>
          <w:szCs w:val="22"/>
        </w:rPr>
        <w:t xml:space="preserve">Letter to the ICANN Board on Strategic Planning 9 December 2010: </w:t>
      </w:r>
    </w:p>
    <w:p w:rsidR="0076132E" w:rsidRPr="0076132E" w:rsidRDefault="0046724F" w:rsidP="0076132E">
      <w:pPr>
        <w:rPr>
          <w:rFonts w:ascii="Arial" w:hAnsi="Arial"/>
          <w:sz w:val="22"/>
          <w:szCs w:val="22"/>
        </w:rPr>
      </w:pPr>
      <w:hyperlink r:id="rId17" w:history="1">
        <w:r w:rsidR="0076132E" w:rsidRPr="0076132E">
          <w:rPr>
            <w:rStyle w:val="Hyperlink"/>
            <w:rFonts w:ascii="Arial" w:hAnsi="Arial"/>
            <w:sz w:val="22"/>
            <w:szCs w:val="22"/>
          </w:rPr>
          <w:t>http://www.ccnso.icann.org/about/disspain-to-dengate-thrush-09dec10-en.pdf</w:t>
        </w:r>
      </w:hyperlink>
      <w:r w:rsidR="0076132E" w:rsidRPr="0076132E">
        <w:rPr>
          <w:rFonts w:ascii="Arial" w:hAnsi="Arial"/>
          <w:sz w:val="22"/>
          <w:szCs w:val="22"/>
        </w:rPr>
        <w:t xml:space="preserve"> </w:t>
      </w:r>
    </w:p>
    <w:p w:rsidR="0076132E" w:rsidRDefault="0076132E" w:rsidP="0076132E">
      <w:pPr>
        <w:pStyle w:val="Heading1"/>
        <w:spacing w:before="2" w:after="2"/>
        <w:rPr>
          <w:rFonts w:ascii="Arial" w:hAnsi="Arial"/>
          <w:b w:val="0"/>
          <w:sz w:val="22"/>
          <w:szCs w:val="22"/>
        </w:rPr>
      </w:pPr>
    </w:p>
    <w:p w:rsidR="0076132E" w:rsidRPr="0076132E" w:rsidRDefault="0076132E" w:rsidP="0076132E">
      <w:pPr>
        <w:pStyle w:val="Heading1"/>
        <w:spacing w:before="2" w:after="2"/>
        <w:rPr>
          <w:rFonts w:ascii="Arial" w:hAnsi="Arial"/>
          <w:b w:val="0"/>
          <w:sz w:val="22"/>
        </w:rPr>
      </w:pPr>
      <w:r w:rsidRPr="0076132E">
        <w:rPr>
          <w:rFonts w:ascii="Arial" w:hAnsi="Arial"/>
          <w:b w:val="0"/>
          <w:sz w:val="22"/>
          <w:szCs w:val="22"/>
        </w:rPr>
        <w:t>Letter to the ICANN Chair on</w:t>
      </w:r>
      <w:r>
        <w:rPr>
          <w:rFonts w:ascii="Arial" w:hAnsi="Arial"/>
          <w:b w:val="0"/>
          <w:sz w:val="22"/>
          <w:szCs w:val="22"/>
        </w:rPr>
        <w:t xml:space="preserve"> Redirections</w:t>
      </w:r>
      <w:r w:rsidRPr="0076132E">
        <w:rPr>
          <w:rFonts w:ascii="Arial" w:hAnsi="Arial"/>
          <w:sz w:val="22"/>
        </w:rPr>
        <w:t xml:space="preserve"> </w:t>
      </w:r>
      <w:r w:rsidRPr="0076132E">
        <w:rPr>
          <w:rFonts w:ascii="Arial" w:hAnsi="Arial"/>
          <w:b w:val="0"/>
          <w:sz w:val="22"/>
        </w:rPr>
        <w:t>on the Top Level</w:t>
      </w:r>
      <w:r>
        <w:rPr>
          <w:rFonts w:ascii="Arial" w:hAnsi="Arial"/>
          <w:b w:val="0"/>
          <w:sz w:val="22"/>
        </w:rPr>
        <w:t xml:space="preserve"> 6 December 2010</w:t>
      </w:r>
      <w:r w:rsidRPr="0076132E">
        <w:rPr>
          <w:rFonts w:ascii="Arial" w:hAnsi="Arial"/>
          <w:b w:val="0"/>
          <w:sz w:val="22"/>
        </w:rPr>
        <w:t>:</w:t>
      </w:r>
    </w:p>
    <w:p w:rsidR="0076132E" w:rsidRPr="0076132E" w:rsidRDefault="0046724F" w:rsidP="00427B68">
      <w:pPr>
        <w:rPr>
          <w:rFonts w:ascii="Arial" w:hAnsi="Arial"/>
          <w:sz w:val="22"/>
          <w:szCs w:val="22"/>
        </w:rPr>
      </w:pPr>
      <w:hyperlink r:id="rId18" w:history="1">
        <w:r w:rsidR="0076132E" w:rsidRPr="00B16A9A">
          <w:rPr>
            <w:rStyle w:val="Hyperlink"/>
            <w:rFonts w:ascii="Arial" w:hAnsi="Arial"/>
            <w:sz w:val="22"/>
            <w:szCs w:val="22"/>
          </w:rPr>
          <w:t>http://www.ccnso.icann.org/about/disspain-to-dengate-thrush-06dec10-en.pdf</w:t>
        </w:r>
      </w:hyperlink>
      <w:r w:rsidR="0076132E">
        <w:rPr>
          <w:rFonts w:ascii="Arial" w:hAnsi="Arial"/>
          <w:sz w:val="22"/>
          <w:szCs w:val="22"/>
        </w:rPr>
        <w:t xml:space="preserve"> </w:t>
      </w:r>
    </w:p>
    <w:p w:rsidR="0076132E" w:rsidRDefault="0076132E" w:rsidP="00427B68">
      <w:pPr>
        <w:rPr>
          <w:rFonts w:ascii="Arial" w:hAnsi="Arial"/>
          <w:b/>
          <w:sz w:val="22"/>
          <w:szCs w:val="22"/>
        </w:rPr>
      </w:pPr>
    </w:p>
    <w:p w:rsidR="00D13586" w:rsidRPr="00D87B70" w:rsidRDefault="00CA3125" w:rsidP="00427B68">
      <w:pPr>
        <w:rPr>
          <w:rFonts w:ascii="Arial" w:hAnsi="Arial"/>
          <w:b/>
          <w:sz w:val="22"/>
          <w:szCs w:val="22"/>
        </w:rPr>
      </w:pPr>
      <w:r w:rsidRPr="00D87B70">
        <w:rPr>
          <w:rFonts w:ascii="Arial" w:hAnsi="Arial"/>
          <w:b/>
          <w:sz w:val="22"/>
          <w:szCs w:val="22"/>
        </w:rPr>
        <w:t>Call for Volunteers</w:t>
      </w:r>
    </w:p>
    <w:p w:rsidR="005E7D61" w:rsidRPr="00D87B70" w:rsidRDefault="005E7D61" w:rsidP="00427B68">
      <w:pPr>
        <w:rPr>
          <w:rFonts w:ascii="Arial" w:hAnsi="Arial"/>
          <w:b/>
          <w:sz w:val="22"/>
          <w:szCs w:val="22"/>
        </w:rPr>
      </w:pPr>
    </w:p>
    <w:p w:rsidR="004901A4" w:rsidRDefault="004901A4" w:rsidP="00427B68">
      <w:r>
        <w:rPr>
          <w:rFonts w:ascii="Arial" w:hAnsi="Arial"/>
          <w:sz w:val="22"/>
          <w:szCs w:val="22"/>
        </w:rPr>
        <w:t>(OPEN</w:t>
      </w:r>
      <w:r w:rsidR="009A1B5E">
        <w:rPr>
          <w:rFonts w:ascii="Arial" w:hAnsi="Arial"/>
          <w:sz w:val="22"/>
          <w:szCs w:val="22"/>
        </w:rPr>
        <w:t xml:space="preserve"> until 17 January 2011</w:t>
      </w:r>
      <w:r w:rsidR="005E7D61" w:rsidRPr="00D87B70">
        <w:rPr>
          <w:rFonts w:ascii="Arial" w:hAnsi="Arial"/>
          <w:sz w:val="22"/>
          <w:szCs w:val="22"/>
        </w:rPr>
        <w:t xml:space="preserve">) Call for volunteers to </w:t>
      </w:r>
      <w:r>
        <w:rPr>
          <w:rFonts w:ascii="Arial" w:hAnsi="Arial"/>
          <w:sz w:val="22"/>
          <w:szCs w:val="22"/>
        </w:rPr>
        <w:t>Joint (DSSA)</w:t>
      </w:r>
      <w:r w:rsidR="005E7D61" w:rsidRPr="00D87B70">
        <w:rPr>
          <w:rFonts w:ascii="Arial" w:hAnsi="Arial"/>
          <w:sz w:val="22"/>
          <w:szCs w:val="22"/>
        </w:rPr>
        <w:t xml:space="preserve">Working Group: </w:t>
      </w:r>
    </w:p>
    <w:p w:rsidR="00907687" w:rsidRPr="00907687" w:rsidRDefault="0046724F" w:rsidP="00427B68">
      <w:pPr>
        <w:rPr>
          <w:rFonts w:ascii="Arial" w:hAnsi="Arial"/>
          <w:sz w:val="22"/>
          <w:szCs w:val="22"/>
        </w:rPr>
      </w:pPr>
      <w:hyperlink r:id="rId19" w:history="1">
        <w:r w:rsidR="00907687" w:rsidRPr="00907687">
          <w:rPr>
            <w:rStyle w:val="Hyperlink"/>
            <w:rFonts w:ascii="Arial" w:hAnsi="Arial"/>
            <w:sz w:val="22"/>
            <w:szCs w:val="22"/>
          </w:rPr>
          <w:t>http://www.ccnso.icann.org/call-for-volunteers/call-for-volunteers-dssa-wg-20dec10-en.htm</w:t>
        </w:r>
      </w:hyperlink>
    </w:p>
    <w:p w:rsidR="00D13586" w:rsidRPr="00D87B70" w:rsidRDefault="00D13586" w:rsidP="00427B68">
      <w:pPr>
        <w:rPr>
          <w:rFonts w:ascii="Arial" w:hAnsi="Arial"/>
          <w:b/>
          <w:sz w:val="22"/>
          <w:szCs w:val="22"/>
        </w:rPr>
      </w:pPr>
    </w:p>
    <w:p w:rsidR="00A97857" w:rsidRDefault="00427B68" w:rsidP="00427B68">
      <w:pPr>
        <w:rPr>
          <w:rFonts w:ascii="Arial" w:hAnsi="Arial"/>
          <w:b/>
          <w:sz w:val="22"/>
          <w:szCs w:val="22"/>
        </w:rPr>
      </w:pPr>
      <w:r w:rsidRPr="00D87B70">
        <w:rPr>
          <w:rFonts w:ascii="Arial" w:hAnsi="Arial"/>
          <w:b/>
          <w:sz w:val="22"/>
          <w:szCs w:val="22"/>
        </w:rPr>
        <w:t>Various Announcements</w:t>
      </w:r>
      <w:r w:rsidRPr="00D87B70">
        <w:rPr>
          <w:rFonts w:ascii="Arial" w:hAnsi="Arial"/>
          <w:b/>
          <w:sz w:val="22"/>
          <w:szCs w:val="22"/>
        </w:rPr>
        <w:br/>
      </w:r>
    </w:p>
    <w:p w:rsidR="00A97857" w:rsidRPr="00A97857" w:rsidRDefault="00A97857" w:rsidP="00427B68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ATRT Final Recommendations</w:t>
      </w:r>
      <w:r w:rsidR="00C52F5B">
        <w:rPr>
          <w:rFonts w:ascii="Arial" w:hAnsi="Arial"/>
          <w:sz w:val="22"/>
          <w:szCs w:val="22"/>
        </w:rPr>
        <w:t xml:space="preserve"> published for public comments</w:t>
      </w:r>
      <w:r>
        <w:rPr>
          <w:rFonts w:ascii="Arial" w:hAnsi="Arial"/>
          <w:sz w:val="22"/>
          <w:szCs w:val="22"/>
        </w:rPr>
        <w:t xml:space="preserve">: </w:t>
      </w:r>
      <w:hyperlink r:id="rId20" w:history="1">
        <w:r w:rsidRPr="00DA3719">
          <w:rPr>
            <w:rStyle w:val="Hyperlink"/>
            <w:rFonts w:ascii="Arial" w:hAnsi="Arial"/>
            <w:sz w:val="22"/>
            <w:szCs w:val="22"/>
          </w:rPr>
          <w:t>http://icann.org/en/announcements/announcement-31dec10-en.htm</w:t>
        </w:r>
      </w:hyperlink>
      <w:r>
        <w:rPr>
          <w:rFonts w:ascii="Arial" w:hAnsi="Arial"/>
          <w:sz w:val="22"/>
          <w:szCs w:val="22"/>
        </w:rPr>
        <w:t xml:space="preserve"> </w:t>
      </w:r>
    </w:p>
    <w:p w:rsidR="00932B84" w:rsidRDefault="00932B84" w:rsidP="00427B68">
      <w:pPr>
        <w:rPr>
          <w:rFonts w:ascii="Arial" w:hAnsi="Arial"/>
          <w:b/>
          <w:sz w:val="22"/>
          <w:szCs w:val="22"/>
        </w:rPr>
      </w:pPr>
    </w:p>
    <w:p w:rsidR="00932B84" w:rsidRPr="00932B84" w:rsidRDefault="00932B84" w:rsidP="00427B68">
      <w:pPr>
        <w:rPr>
          <w:rFonts w:ascii="Arial" w:hAnsi="Arial"/>
          <w:b/>
          <w:sz w:val="22"/>
          <w:szCs w:val="22"/>
        </w:rPr>
      </w:pPr>
      <w:r w:rsidRPr="00932B84">
        <w:rPr>
          <w:rFonts w:ascii="Arial" w:hAnsi="Arial"/>
          <w:sz w:val="22"/>
          <w:szCs w:val="22"/>
        </w:rPr>
        <w:t>DNS Security for National Computer Security Incident Response Teams</w:t>
      </w:r>
      <w:r>
        <w:rPr>
          <w:rFonts w:ascii="Arial" w:hAnsi="Arial"/>
          <w:sz w:val="22"/>
          <w:szCs w:val="22"/>
        </w:rPr>
        <w:t xml:space="preserve"> survey results</w:t>
      </w:r>
      <w:r w:rsidRPr="00932B84">
        <w:rPr>
          <w:rFonts w:ascii="Arial" w:hAnsi="Arial"/>
          <w:sz w:val="22"/>
          <w:szCs w:val="22"/>
        </w:rPr>
        <w:t>:</w:t>
      </w:r>
      <w:r w:rsidRPr="00932B84">
        <w:rPr>
          <w:rFonts w:ascii="Arial" w:hAnsi="Arial"/>
          <w:sz w:val="22"/>
          <w:szCs w:val="22"/>
        </w:rPr>
        <w:br/>
      </w:r>
      <w:hyperlink r:id="rId21" w:history="1">
        <w:r w:rsidRPr="00932B84">
          <w:rPr>
            <w:rStyle w:val="Hyperlink"/>
            <w:rFonts w:ascii="Arial" w:hAnsi="Arial"/>
            <w:sz w:val="22"/>
            <w:szCs w:val="22"/>
          </w:rPr>
          <w:t>http://www.icann.org/en/topics/ssr/dns-ncsirt-survey-results-22dec10-en.pdf</w:t>
        </w:r>
      </w:hyperlink>
    </w:p>
    <w:p w:rsidR="00B71B55" w:rsidRDefault="00B71B55" w:rsidP="00427B68">
      <w:pPr>
        <w:rPr>
          <w:rFonts w:ascii="Arial" w:hAnsi="Arial"/>
          <w:b/>
          <w:sz w:val="22"/>
          <w:szCs w:val="22"/>
        </w:rPr>
      </w:pPr>
    </w:p>
    <w:p w:rsidR="00B71B55" w:rsidRPr="00B71B55" w:rsidRDefault="00B71B55" w:rsidP="00B71B55">
      <w:pPr>
        <w:rPr>
          <w:rFonts w:ascii="Arial" w:hAnsi="Arial"/>
          <w:color w:val="0000FF"/>
          <w:u w:val="single"/>
        </w:rPr>
      </w:pPr>
      <w:r w:rsidRPr="00B71B55">
        <w:rPr>
          <w:rFonts w:ascii="Arial" w:hAnsi="Arial"/>
          <w:sz w:val="22"/>
          <w:szCs w:val="22"/>
        </w:rPr>
        <w:t xml:space="preserve">New Caribbean ccTLDs: </w:t>
      </w:r>
      <w:hyperlink r:id="rId22" w:history="1">
        <w:r w:rsidRPr="00B16A9A">
          <w:rPr>
            <w:rStyle w:val="Hyperlink"/>
            <w:rFonts w:ascii="Arial" w:hAnsi="Arial"/>
          </w:rPr>
          <w:t>http://www.iso.org/iso/iso_3166-1_newsletter_vi-8_split_of_the_dutch_antille</w:t>
        </w:r>
      </w:hyperlink>
      <w:r>
        <w:rPr>
          <w:rFonts w:ascii="Arial" w:hAnsi="Arial"/>
          <w:color w:val="0000FF"/>
          <w:u w:val="single"/>
        </w:rPr>
        <w:t xml:space="preserve"> </w:t>
      </w:r>
      <w:r w:rsidRPr="00B71B55">
        <w:rPr>
          <w:rFonts w:ascii="Arial" w:hAnsi="Arial"/>
          <w:color w:val="0000FF"/>
          <w:u w:val="single"/>
        </w:rPr>
        <w:t>s_final-en.pdf</w:t>
      </w:r>
    </w:p>
    <w:p w:rsidR="00B71B55" w:rsidRDefault="00B71B55" w:rsidP="00427B68">
      <w:pPr>
        <w:rPr>
          <w:rFonts w:ascii="Arial" w:hAnsi="Arial"/>
          <w:b/>
          <w:sz w:val="22"/>
          <w:szCs w:val="22"/>
        </w:rPr>
      </w:pPr>
    </w:p>
    <w:p w:rsidR="00824754" w:rsidRPr="00B71B55" w:rsidRDefault="00B71B55" w:rsidP="00B71B55">
      <w:pPr>
        <w:rPr>
          <w:rFonts w:ascii="Arial" w:hAnsi="Arial"/>
          <w:sz w:val="22"/>
          <w:szCs w:val="22"/>
        </w:rPr>
      </w:pPr>
      <w:r w:rsidRPr="00B71B55">
        <w:rPr>
          <w:rFonts w:ascii="Arial" w:hAnsi="Arial"/>
          <w:sz w:val="22"/>
          <w:szCs w:val="22"/>
        </w:rPr>
        <w:t xml:space="preserve">Adopted ICANN Board Resolutions 10 December 2010: </w:t>
      </w:r>
      <w:r w:rsidRPr="00B71B55">
        <w:rPr>
          <w:rFonts w:ascii="Arial" w:hAnsi="Arial"/>
          <w:color w:val="0000FF"/>
          <w:sz w:val="22"/>
          <w:u w:val="single"/>
        </w:rPr>
        <w:t>http://www.icann.org/en/minutes/resolutions-10dec10-en.htm</w:t>
      </w:r>
    </w:p>
    <w:p w:rsidR="00824754" w:rsidRDefault="00824754" w:rsidP="00427B68">
      <w:pPr>
        <w:rPr>
          <w:rFonts w:ascii="Arial" w:hAnsi="Arial"/>
          <w:b/>
          <w:sz w:val="22"/>
          <w:szCs w:val="22"/>
        </w:rPr>
      </w:pPr>
    </w:p>
    <w:p w:rsidR="00892F8C" w:rsidRPr="00B71B55" w:rsidRDefault="00B71B55" w:rsidP="00892F8C">
      <w:pPr>
        <w:rPr>
          <w:rFonts w:ascii="Arial" w:hAnsi="Arial"/>
          <w:color w:val="000000"/>
          <w:sz w:val="22"/>
        </w:rPr>
      </w:pPr>
      <w:r w:rsidRPr="00B71B55">
        <w:rPr>
          <w:rFonts w:ascii="Arial" w:hAnsi="Arial"/>
          <w:color w:val="000000"/>
          <w:sz w:val="22"/>
        </w:rPr>
        <w:t xml:space="preserve">NomCom looks </w:t>
      </w:r>
      <w:r w:rsidR="00892F8C" w:rsidRPr="00B71B55">
        <w:rPr>
          <w:rFonts w:ascii="Arial" w:hAnsi="Arial"/>
          <w:color w:val="000000"/>
          <w:sz w:val="22"/>
        </w:rPr>
        <w:t>for candidates to fill key le</w:t>
      </w:r>
      <w:r w:rsidRPr="00B71B55">
        <w:rPr>
          <w:rFonts w:ascii="Arial" w:hAnsi="Arial"/>
          <w:color w:val="000000"/>
          <w:sz w:val="22"/>
        </w:rPr>
        <w:t>adership positions within ICANN:</w:t>
      </w:r>
    </w:p>
    <w:p w:rsidR="0076132E" w:rsidRPr="00B71B55" w:rsidRDefault="00892F8C" w:rsidP="00892F8C">
      <w:pPr>
        <w:rPr>
          <w:rFonts w:ascii="Arial" w:hAnsi="Arial"/>
          <w:b/>
          <w:sz w:val="22"/>
          <w:szCs w:val="22"/>
        </w:rPr>
      </w:pPr>
      <w:r w:rsidRPr="00B71B55">
        <w:rPr>
          <w:rFonts w:ascii="Arial" w:hAnsi="Arial"/>
          <w:color w:val="0000FF"/>
          <w:sz w:val="22"/>
          <w:u w:val="single"/>
        </w:rPr>
        <w:t>http://icann.org/en/announcements/announcement-17dec10-en.htm</w:t>
      </w:r>
    </w:p>
    <w:p w:rsidR="0076132E" w:rsidRDefault="0076132E" w:rsidP="00427B68">
      <w:pPr>
        <w:rPr>
          <w:rFonts w:ascii="Arial" w:hAnsi="Arial"/>
          <w:b/>
          <w:sz w:val="22"/>
          <w:szCs w:val="22"/>
        </w:rPr>
      </w:pPr>
    </w:p>
    <w:p w:rsidR="0076132E" w:rsidRPr="0076132E" w:rsidRDefault="0076132E" w:rsidP="00427B68">
      <w:pPr>
        <w:rPr>
          <w:rFonts w:ascii="Arial" w:hAnsi="Arial"/>
          <w:sz w:val="22"/>
          <w:szCs w:val="22"/>
        </w:rPr>
      </w:pPr>
      <w:r w:rsidRPr="0076132E">
        <w:rPr>
          <w:rFonts w:ascii="Arial" w:hAnsi="Arial"/>
          <w:sz w:val="22"/>
          <w:szCs w:val="22"/>
        </w:rPr>
        <w:t>New ccNSO website</w:t>
      </w:r>
      <w:r>
        <w:rPr>
          <w:rFonts w:ascii="Arial" w:hAnsi="Arial"/>
          <w:sz w:val="22"/>
          <w:szCs w:val="22"/>
        </w:rPr>
        <w:t xml:space="preserve"> 3 December 2010</w:t>
      </w:r>
      <w:r w:rsidRPr="0076132E">
        <w:rPr>
          <w:rFonts w:ascii="Arial" w:hAnsi="Arial"/>
          <w:sz w:val="22"/>
          <w:szCs w:val="22"/>
        </w:rPr>
        <w:t>:</w:t>
      </w:r>
      <w:r>
        <w:rPr>
          <w:rFonts w:ascii="Arial" w:hAnsi="Arial"/>
          <w:sz w:val="22"/>
          <w:szCs w:val="22"/>
        </w:rPr>
        <w:t xml:space="preserve"> ccnso.icann.org   </w:t>
      </w:r>
    </w:p>
    <w:p w:rsidR="00824754" w:rsidRDefault="00824754" w:rsidP="00427B68">
      <w:pPr>
        <w:rPr>
          <w:rFonts w:ascii="Arial" w:hAnsi="Arial"/>
          <w:b/>
          <w:sz w:val="22"/>
          <w:szCs w:val="22"/>
        </w:rPr>
      </w:pPr>
    </w:p>
    <w:p w:rsidR="004901A4" w:rsidRPr="00824754" w:rsidRDefault="00824754" w:rsidP="00427B68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Update from ICANN’s Policy Department November/December 2010: </w:t>
      </w:r>
      <w:hyperlink r:id="rId23" w:history="1">
        <w:r w:rsidRPr="00B16A9A">
          <w:rPr>
            <w:rStyle w:val="Hyperlink"/>
            <w:rFonts w:ascii="Arial" w:hAnsi="Arial"/>
            <w:sz w:val="22"/>
            <w:szCs w:val="22"/>
          </w:rPr>
          <w:t>http://www.icann.org/en/topics/policy/update-nov-dec10-en.htm</w:t>
        </w:r>
      </w:hyperlink>
      <w:r>
        <w:rPr>
          <w:rFonts w:ascii="Arial" w:hAnsi="Arial"/>
          <w:sz w:val="22"/>
          <w:szCs w:val="22"/>
        </w:rPr>
        <w:t xml:space="preserve"> </w:t>
      </w:r>
    </w:p>
    <w:p w:rsidR="004901A4" w:rsidRDefault="004901A4" w:rsidP="00427B68">
      <w:pPr>
        <w:rPr>
          <w:rFonts w:ascii="Arial" w:hAnsi="Arial"/>
          <w:b/>
          <w:sz w:val="22"/>
          <w:szCs w:val="22"/>
        </w:rPr>
      </w:pPr>
    </w:p>
    <w:p w:rsidR="00824754" w:rsidRDefault="004901A4" w:rsidP="00427B68">
      <w:pPr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Resources</w:t>
      </w:r>
    </w:p>
    <w:p w:rsidR="00B03C09" w:rsidRPr="00824754" w:rsidRDefault="00B03C09" w:rsidP="008749DD">
      <w:pPr>
        <w:rPr>
          <w:rFonts w:ascii="Arial" w:hAnsi="Arial"/>
          <w:sz w:val="22"/>
          <w:szCs w:val="22"/>
        </w:rPr>
      </w:pPr>
    </w:p>
    <w:p w:rsidR="00B03C09" w:rsidRPr="00824754" w:rsidRDefault="00B03C09" w:rsidP="008749DD">
      <w:pPr>
        <w:rPr>
          <w:rFonts w:ascii="Arial" w:hAnsi="Arial"/>
          <w:sz w:val="22"/>
          <w:szCs w:val="22"/>
        </w:rPr>
      </w:pPr>
      <w:r w:rsidRPr="00824754">
        <w:rPr>
          <w:rFonts w:ascii="Arial" w:hAnsi="Arial"/>
          <w:sz w:val="22"/>
          <w:szCs w:val="22"/>
        </w:rPr>
        <w:t xml:space="preserve">DNSSHIM: </w:t>
      </w:r>
      <w:hyperlink r:id="rId24" w:history="1">
        <w:r w:rsidRPr="00824754">
          <w:rPr>
            <w:rStyle w:val="Hyperlink"/>
            <w:rFonts w:ascii="Arial" w:hAnsi="Arial"/>
            <w:sz w:val="22"/>
            <w:szCs w:val="22"/>
          </w:rPr>
          <w:t>http://www.ccnso.icann.org/resources/dnsshim.htm</w:t>
        </w:r>
      </w:hyperlink>
    </w:p>
    <w:p w:rsidR="00B03C09" w:rsidRPr="00824754" w:rsidRDefault="00B03C09" w:rsidP="008749DD">
      <w:pPr>
        <w:rPr>
          <w:rFonts w:ascii="Arial" w:hAnsi="Arial"/>
          <w:sz w:val="22"/>
          <w:szCs w:val="22"/>
        </w:rPr>
      </w:pPr>
    </w:p>
    <w:p w:rsidR="00B03C09" w:rsidRPr="00824754" w:rsidRDefault="00B03C09" w:rsidP="008749DD">
      <w:pPr>
        <w:rPr>
          <w:rFonts w:ascii="Arial" w:hAnsi="Arial"/>
          <w:sz w:val="22"/>
          <w:szCs w:val="22"/>
        </w:rPr>
      </w:pPr>
      <w:r w:rsidRPr="00824754">
        <w:rPr>
          <w:rFonts w:ascii="Arial" w:hAnsi="Arial"/>
          <w:sz w:val="22"/>
          <w:szCs w:val="22"/>
        </w:rPr>
        <w:t xml:space="preserve">.gg and .je Dispute Resolution Services: </w:t>
      </w:r>
      <w:hyperlink r:id="rId25" w:history="1">
        <w:r w:rsidRPr="00824754">
          <w:rPr>
            <w:rStyle w:val="Hyperlink"/>
            <w:rFonts w:ascii="Arial" w:hAnsi="Arial"/>
            <w:sz w:val="22"/>
            <w:szCs w:val="22"/>
          </w:rPr>
          <w:t>http://www.dispute.it/</w:t>
        </w:r>
      </w:hyperlink>
    </w:p>
    <w:p w:rsidR="00B03C09" w:rsidRPr="00824754" w:rsidRDefault="00B03C09" w:rsidP="008749DD">
      <w:pPr>
        <w:rPr>
          <w:rFonts w:ascii="Arial" w:hAnsi="Arial"/>
          <w:sz w:val="22"/>
          <w:szCs w:val="22"/>
        </w:rPr>
      </w:pPr>
    </w:p>
    <w:p w:rsidR="00824754" w:rsidRPr="00824754" w:rsidRDefault="00824754" w:rsidP="00824754">
      <w:pPr>
        <w:rPr>
          <w:rFonts w:ascii="Arial" w:hAnsi="Arial"/>
          <w:color w:val="000000"/>
          <w:sz w:val="22"/>
        </w:rPr>
      </w:pPr>
      <w:r w:rsidRPr="00824754">
        <w:rPr>
          <w:rFonts w:ascii="Arial" w:hAnsi="Arial"/>
          <w:color w:val="000000"/>
          <w:sz w:val="22"/>
        </w:rPr>
        <w:t xml:space="preserve">.eu Overview of DNSSEC Deployment Worldwide: </w:t>
      </w:r>
      <w:hyperlink r:id="rId26" w:history="1">
        <w:r w:rsidRPr="00824754">
          <w:rPr>
            <w:rStyle w:val="Hyperlink"/>
            <w:rFonts w:ascii="Arial" w:hAnsi="Arial"/>
            <w:sz w:val="22"/>
          </w:rPr>
          <w:t>http://www.eurid.eu/files/Insights_DNSSEC1.pdf</w:t>
        </w:r>
      </w:hyperlink>
    </w:p>
    <w:p w:rsidR="00824754" w:rsidRPr="00824754" w:rsidRDefault="00824754" w:rsidP="00824754">
      <w:pPr>
        <w:rPr>
          <w:rFonts w:ascii="Arial" w:hAnsi="Arial"/>
          <w:color w:val="0000FF"/>
          <w:sz w:val="22"/>
          <w:u w:val="single"/>
        </w:rPr>
      </w:pPr>
    </w:p>
    <w:p w:rsidR="00824754" w:rsidRPr="00824754" w:rsidRDefault="00824754" w:rsidP="00824754">
      <w:pPr>
        <w:rPr>
          <w:rFonts w:ascii="Arial" w:hAnsi="Arial"/>
          <w:color w:val="000000"/>
          <w:sz w:val="22"/>
        </w:rPr>
      </w:pPr>
      <w:r w:rsidRPr="00824754">
        <w:rPr>
          <w:rFonts w:ascii="Arial" w:hAnsi="Arial"/>
          <w:color w:val="000000"/>
          <w:sz w:val="22"/>
        </w:rPr>
        <w:t>.eu DNS SECurity Extensions Technical Overview:</w:t>
      </w:r>
    </w:p>
    <w:p w:rsidR="00824754" w:rsidRPr="00824754" w:rsidRDefault="0046724F" w:rsidP="00824754">
      <w:pPr>
        <w:rPr>
          <w:rFonts w:ascii="Arial" w:hAnsi="Arial"/>
          <w:color w:val="0000FF"/>
          <w:sz w:val="22"/>
          <w:u w:val="single"/>
        </w:rPr>
      </w:pPr>
      <w:hyperlink r:id="rId27" w:history="1">
        <w:r w:rsidR="00824754" w:rsidRPr="00824754">
          <w:rPr>
            <w:rStyle w:val="Hyperlink"/>
            <w:rFonts w:ascii="Arial" w:hAnsi="Arial"/>
            <w:sz w:val="22"/>
          </w:rPr>
          <w:t>http://www.eurid.eu/files/Insights_DNSSEC2.pdf</w:t>
        </w:r>
      </w:hyperlink>
    </w:p>
    <w:p w:rsidR="00824754" w:rsidRPr="00824754" w:rsidRDefault="00824754" w:rsidP="00824754">
      <w:pPr>
        <w:rPr>
          <w:rFonts w:ascii="Arial" w:hAnsi="Arial"/>
          <w:color w:val="0000FF"/>
          <w:sz w:val="22"/>
          <w:u w:val="single"/>
        </w:rPr>
      </w:pPr>
    </w:p>
    <w:p w:rsidR="00824754" w:rsidRPr="00824754" w:rsidRDefault="00824754" w:rsidP="00824754">
      <w:pPr>
        <w:rPr>
          <w:rFonts w:ascii="Arial" w:hAnsi="Arial"/>
          <w:color w:val="000000"/>
          <w:sz w:val="22"/>
        </w:rPr>
      </w:pPr>
      <w:r w:rsidRPr="00824754">
        <w:rPr>
          <w:rFonts w:ascii="Arial" w:hAnsi="Arial"/>
          <w:color w:val="000000"/>
          <w:sz w:val="22"/>
        </w:rPr>
        <w:t>.eu Analysis on How Different Domains Reflect Different Uses:</w:t>
      </w:r>
    </w:p>
    <w:p w:rsidR="00824754" w:rsidRPr="00824754" w:rsidRDefault="0046724F" w:rsidP="00824754">
      <w:pPr>
        <w:rPr>
          <w:rFonts w:ascii="Arial" w:hAnsi="Arial"/>
          <w:color w:val="0000FF"/>
          <w:sz w:val="22"/>
          <w:u w:val="single"/>
        </w:rPr>
      </w:pPr>
      <w:hyperlink r:id="rId28" w:history="1">
        <w:r w:rsidR="00824754" w:rsidRPr="00824754">
          <w:rPr>
            <w:rStyle w:val="Hyperlink"/>
            <w:rFonts w:ascii="Arial" w:hAnsi="Arial"/>
            <w:sz w:val="22"/>
          </w:rPr>
          <w:t>http://www.eurid.eu/files/eu_insights_2.pdf</w:t>
        </w:r>
      </w:hyperlink>
    </w:p>
    <w:p w:rsidR="00824754" w:rsidRPr="00824754" w:rsidRDefault="00824754" w:rsidP="00824754">
      <w:pPr>
        <w:rPr>
          <w:rFonts w:ascii="Arial" w:hAnsi="Arial"/>
          <w:color w:val="0000FF"/>
          <w:sz w:val="22"/>
          <w:u w:val="single"/>
        </w:rPr>
      </w:pPr>
    </w:p>
    <w:p w:rsidR="00824754" w:rsidRPr="00824754" w:rsidRDefault="00824754" w:rsidP="00824754">
      <w:pPr>
        <w:rPr>
          <w:rFonts w:ascii="Arial" w:hAnsi="Arial"/>
          <w:color w:val="000000"/>
          <w:sz w:val="22"/>
        </w:rPr>
      </w:pPr>
      <w:r w:rsidRPr="00824754">
        <w:rPr>
          <w:rFonts w:ascii="Arial" w:hAnsi="Arial"/>
          <w:color w:val="000000"/>
          <w:sz w:val="22"/>
        </w:rPr>
        <w:t xml:space="preserve">.eu Study on How Top-level Domain Customers Service and Brand Influence Customer Buying Behaviour: </w:t>
      </w:r>
      <w:hyperlink r:id="rId29" w:history="1">
        <w:r w:rsidRPr="00824754">
          <w:rPr>
            <w:rStyle w:val="Hyperlink"/>
            <w:rFonts w:ascii="Arial" w:hAnsi="Arial"/>
            <w:sz w:val="22"/>
          </w:rPr>
          <w:t>http://www.eurid.eu/files/eu_insights_1.pdf</w:t>
        </w:r>
      </w:hyperlink>
    </w:p>
    <w:p w:rsidR="00824754" w:rsidRPr="00824754" w:rsidRDefault="00824754" w:rsidP="00824754">
      <w:pPr>
        <w:rPr>
          <w:rFonts w:ascii="Arial" w:hAnsi="Arial"/>
          <w:color w:val="0000FF"/>
          <w:sz w:val="22"/>
          <w:u w:val="single"/>
        </w:rPr>
      </w:pPr>
    </w:p>
    <w:p w:rsidR="00824754" w:rsidRPr="00824754" w:rsidRDefault="0046724F" w:rsidP="00824754">
      <w:pPr>
        <w:pStyle w:val="NormalWeb"/>
        <w:spacing w:before="2" w:after="2"/>
        <w:rPr>
          <w:rStyle w:val="Strong"/>
          <w:rFonts w:asciiTheme="minorHAnsi" w:hAnsiTheme="minorHAnsi" w:cstheme="minorBidi"/>
          <w:sz w:val="24"/>
          <w:szCs w:val="24"/>
        </w:rPr>
      </w:pPr>
      <w:hyperlink r:id="rId30" w:history="1">
        <w:r w:rsidR="00824754" w:rsidRPr="00824754">
          <w:rPr>
            <w:rStyle w:val="Hyperlink"/>
            <w:rFonts w:ascii="Arial" w:hAnsi="Arial"/>
            <w:color w:val="auto"/>
            <w:sz w:val="22"/>
            <w:u w:val="none"/>
          </w:rPr>
          <w:t>WIPO Domain Name Dispute Resolution Services for ccTLDs</w:t>
        </w:r>
      </w:hyperlink>
      <w:r w:rsidR="00824754" w:rsidRPr="00824754">
        <w:rPr>
          <w:rStyle w:val="Strong"/>
          <w:rFonts w:ascii="Arial" w:hAnsi="Arial"/>
          <w:b w:val="0"/>
          <w:sz w:val="22"/>
        </w:rPr>
        <w:t xml:space="preserve">: </w:t>
      </w:r>
      <w:hyperlink r:id="rId31" w:history="1">
        <w:r w:rsidR="00824754" w:rsidRPr="00824754">
          <w:rPr>
            <w:rStyle w:val="Hyperlink"/>
            <w:rFonts w:ascii="Arial" w:hAnsi="Arial"/>
            <w:sz w:val="22"/>
          </w:rPr>
          <w:t>http://www.wipo.int/amc/en/domains/cctld/</w:t>
        </w:r>
      </w:hyperlink>
    </w:p>
    <w:p w:rsidR="00824754" w:rsidRPr="00824754" w:rsidRDefault="00824754" w:rsidP="00824754">
      <w:pPr>
        <w:pStyle w:val="NormalWeb"/>
        <w:spacing w:before="2" w:after="2"/>
        <w:rPr>
          <w:rFonts w:ascii="Arial" w:hAnsi="Arial"/>
          <w:sz w:val="22"/>
        </w:rPr>
      </w:pPr>
    </w:p>
    <w:p w:rsidR="00824754" w:rsidRPr="00824754" w:rsidRDefault="0046724F" w:rsidP="00824754">
      <w:pPr>
        <w:pStyle w:val="NormalWeb"/>
        <w:spacing w:before="2" w:after="2"/>
        <w:rPr>
          <w:rStyle w:val="Strong"/>
        </w:rPr>
      </w:pPr>
      <w:hyperlink r:id="rId32" w:history="1">
        <w:r w:rsidR="00824754" w:rsidRPr="00824754">
          <w:rPr>
            <w:rStyle w:val="Hyperlink"/>
            <w:rFonts w:ascii="Arial" w:hAnsi="Arial"/>
            <w:color w:val="auto"/>
            <w:sz w:val="22"/>
            <w:u w:val="none"/>
          </w:rPr>
          <w:t>WIPO ccTLD Best Practices for the Prevention and Resolution of Intellectual Property Disputes</w:t>
        </w:r>
      </w:hyperlink>
      <w:r w:rsidR="00824754" w:rsidRPr="00824754">
        <w:rPr>
          <w:rStyle w:val="Strong"/>
          <w:rFonts w:ascii="Arial" w:hAnsi="Arial"/>
          <w:b w:val="0"/>
          <w:sz w:val="22"/>
        </w:rPr>
        <w:t>:</w:t>
      </w:r>
    </w:p>
    <w:p w:rsidR="00B03C09" w:rsidRPr="00824754" w:rsidRDefault="0046724F" w:rsidP="00824754">
      <w:pPr>
        <w:rPr>
          <w:rFonts w:ascii="Arial" w:hAnsi="Arial"/>
          <w:sz w:val="22"/>
          <w:szCs w:val="22"/>
        </w:rPr>
      </w:pPr>
      <w:hyperlink r:id="rId33" w:history="1">
        <w:r w:rsidR="00824754" w:rsidRPr="00B16A9A">
          <w:rPr>
            <w:rStyle w:val="Hyperlink"/>
            <w:rFonts w:ascii="Arial" w:hAnsi="Arial"/>
            <w:sz w:val="22"/>
            <w:szCs w:val="22"/>
          </w:rPr>
          <w:t>http://www.wipo.int/amc/en/domains/bestpractices/index.html</w:t>
        </w:r>
      </w:hyperlink>
      <w:r w:rsidR="00824754">
        <w:rPr>
          <w:rFonts w:ascii="Arial" w:hAnsi="Arial"/>
          <w:sz w:val="22"/>
          <w:szCs w:val="22"/>
        </w:rPr>
        <w:t xml:space="preserve"> </w:t>
      </w:r>
    </w:p>
    <w:p w:rsidR="00824754" w:rsidRPr="00824754" w:rsidRDefault="00427B68" w:rsidP="00824754">
      <w:pPr>
        <w:rPr>
          <w:rFonts w:ascii="Arial" w:hAnsi="Arial"/>
          <w:sz w:val="22"/>
          <w:szCs w:val="22"/>
        </w:rPr>
      </w:pPr>
      <w:r w:rsidRPr="00D87B70">
        <w:rPr>
          <w:rFonts w:ascii="Arial" w:hAnsi="Arial"/>
          <w:sz w:val="22"/>
          <w:szCs w:val="22"/>
        </w:rPr>
        <w:br/>
      </w:r>
      <w:r w:rsidR="00824754">
        <w:rPr>
          <w:rFonts w:ascii="Arial" w:hAnsi="Arial"/>
          <w:sz w:val="22"/>
          <w:szCs w:val="22"/>
        </w:rPr>
        <w:t xml:space="preserve">See </w:t>
      </w:r>
      <w:hyperlink r:id="rId34" w:history="1">
        <w:r w:rsidR="00824754" w:rsidRPr="00B16A9A">
          <w:rPr>
            <w:rStyle w:val="Hyperlink"/>
            <w:rFonts w:ascii="Arial" w:hAnsi="Arial"/>
            <w:sz w:val="22"/>
            <w:szCs w:val="22"/>
          </w:rPr>
          <w:t>http://www.ccnso.icann.org/resources</w:t>
        </w:r>
      </w:hyperlink>
      <w:r w:rsidR="00824754">
        <w:rPr>
          <w:rFonts w:ascii="Arial" w:hAnsi="Arial"/>
          <w:sz w:val="22"/>
          <w:szCs w:val="22"/>
        </w:rPr>
        <w:t xml:space="preserve"> for further resources!</w:t>
      </w:r>
    </w:p>
    <w:p w:rsidR="00824754" w:rsidRDefault="00824754" w:rsidP="008749DD">
      <w:pPr>
        <w:rPr>
          <w:rFonts w:ascii="Arial" w:hAnsi="Arial"/>
          <w:b/>
          <w:sz w:val="22"/>
          <w:szCs w:val="22"/>
        </w:rPr>
      </w:pPr>
    </w:p>
    <w:p w:rsidR="00E467DB" w:rsidRDefault="00E467DB" w:rsidP="008749DD">
      <w:pPr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ccNSO Multimedia</w:t>
      </w:r>
    </w:p>
    <w:p w:rsidR="00E467DB" w:rsidRDefault="00E467DB" w:rsidP="008749DD">
      <w:pPr>
        <w:rPr>
          <w:rFonts w:ascii="Arial" w:hAnsi="Arial"/>
          <w:b/>
          <w:sz w:val="22"/>
          <w:szCs w:val="22"/>
        </w:rPr>
      </w:pPr>
    </w:p>
    <w:p w:rsidR="00E467DB" w:rsidRPr="00824754" w:rsidRDefault="00E467DB" w:rsidP="00E467DB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Youtube Clip </w:t>
      </w:r>
      <w:r w:rsidRPr="00824754">
        <w:rPr>
          <w:rFonts w:ascii="Arial" w:hAnsi="Arial"/>
          <w:sz w:val="22"/>
          <w:szCs w:val="22"/>
        </w:rPr>
        <w:t>ICANN Cartagena Meeting</w:t>
      </w:r>
      <w:r>
        <w:rPr>
          <w:rFonts w:ascii="Arial" w:hAnsi="Arial"/>
          <w:sz w:val="22"/>
          <w:szCs w:val="22"/>
        </w:rPr>
        <w:t xml:space="preserve"> </w:t>
      </w:r>
      <w:r w:rsidRPr="00824754">
        <w:rPr>
          <w:rFonts w:ascii="Arial" w:hAnsi="Arial"/>
          <w:sz w:val="22"/>
          <w:szCs w:val="22"/>
        </w:rPr>
        <w:t xml:space="preserve">2010: </w:t>
      </w:r>
      <w:hyperlink r:id="rId35" w:history="1">
        <w:r w:rsidRPr="00824754">
          <w:rPr>
            <w:rStyle w:val="Hyperlink"/>
            <w:rFonts w:ascii="Arial" w:hAnsi="Arial"/>
            <w:sz w:val="22"/>
            <w:szCs w:val="22"/>
          </w:rPr>
          <w:t>http://www.youtube.com/ccnso</w:t>
        </w:r>
      </w:hyperlink>
      <w:r w:rsidRPr="00824754">
        <w:rPr>
          <w:rFonts w:ascii="Arial" w:hAnsi="Arial"/>
          <w:sz w:val="22"/>
          <w:szCs w:val="22"/>
        </w:rPr>
        <w:t xml:space="preserve"> </w:t>
      </w:r>
    </w:p>
    <w:p w:rsidR="00E467DB" w:rsidRDefault="00E467DB" w:rsidP="00E467DB">
      <w:pPr>
        <w:rPr>
          <w:rFonts w:ascii="Arial" w:hAnsi="Arial"/>
          <w:sz w:val="22"/>
          <w:szCs w:val="22"/>
        </w:rPr>
      </w:pPr>
    </w:p>
    <w:p w:rsidR="00E467DB" w:rsidRPr="0076132E" w:rsidRDefault="00E467DB" w:rsidP="00E467DB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Flickr Stream: </w:t>
      </w:r>
      <w:r w:rsidRPr="0076132E">
        <w:rPr>
          <w:rFonts w:ascii="Arial" w:hAnsi="Arial"/>
          <w:color w:val="0000FF"/>
          <w:sz w:val="22"/>
          <w:u w:val="single"/>
        </w:rPr>
        <w:t>http://www.flickr.com/photos/ccnso/</w:t>
      </w:r>
    </w:p>
    <w:p w:rsidR="00E467DB" w:rsidRDefault="00E467DB" w:rsidP="008749DD">
      <w:pPr>
        <w:rPr>
          <w:rFonts w:ascii="Arial" w:hAnsi="Arial"/>
          <w:b/>
          <w:sz w:val="22"/>
          <w:szCs w:val="22"/>
        </w:rPr>
      </w:pPr>
    </w:p>
    <w:p w:rsidR="00C52F5B" w:rsidRDefault="00427B68" w:rsidP="008749DD">
      <w:pPr>
        <w:rPr>
          <w:rFonts w:ascii="Arial" w:hAnsi="Arial"/>
          <w:b/>
          <w:sz w:val="22"/>
          <w:szCs w:val="22"/>
        </w:rPr>
      </w:pPr>
      <w:r w:rsidRPr="00D87B70">
        <w:rPr>
          <w:rFonts w:ascii="Arial" w:hAnsi="Arial"/>
          <w:b/>
          <w:sz w:val="22"/>
          <w:szCs w:val="22"/>
        </w:rPr>
        <w:t>Open ccNSO Related Public Comment Periods</w:t>
      </w:r>
    </w:p>
    <w:p w:rsidR="00C52F5B" w:rsidRDefault="00C52F5B" w:rsidP="008749DD">
      <w:pPr>
        <w:rPr>
          <w:rFonts w:ascii="Arial" w:hAnsi="Arial"/>
          <w:b/>
          <w:sz w:val="22"/>
          <w:szCs w:val="22"/>
        </w:rPr>
      </w:pPr>
    </w:p>
    <w:p w:rsidR="00692450" w:rsidRPr="00C52F5B" w:rsidRDefault="00C52F5B" w:rsidP="008749DD">
      <w:pPr>
        <w:rPr>
          <w:rFonts w:ascii="Arial" w:hAnsi="Arial"/>
          <w:color w:val="000000"/>
        </w:rPr>
      </w:pPr>
      <w:r w:rsidRPr="00C52F5B">
        <w:rPr>
          <w:rFonts w:ascii="Arial" w:hAnsi="Arial"/>
          <w:sz w:val="22"/>
          <w:szCs w:val="22"/>
        </w:rPr>
        <w:t xml:space="preserve">(OPEN until 14 February 2011) ATRT Final Recommendations: </w:t>
      </w:r>
      <w:hyperlink r:id="rId36" w:anchor="atrt-final" w:history="1">
        <w:r w:rsidRPr="00C52F5B">
          <w:rPr>
            <w:rStyle w:val="Hyperlink"/>
            <w:rFonts w:ascii="Arial" w:hAnsi="Arial"/>
            <w:sz w:val="22"/>
            <w:szCs w:val="22"/>
          </w:rPr>
          <w:t>http://www.icann.org/en/public-comment/public-comment-201102-en.htm#atrt-final</w:t>
        </w:r>
      </w:hyperlink>
    </w:p>
    <w:p w:rsidR="00B03C09" w:rsidRDefault="00510141" w:rsidP="00510141">
      <w:pPr>
        <w:rPr>
          <w:rFonts w:ascii="Arial" w:hAnsi="Arial" w:cs="Cambria"/>
          <w:color w:val="000000"/>
        </w:rPr>
      </w:pPr>
      <w:r w:rsidRPr="00D87B70">
        <w:rPr>
          <w:rFonts w:ascii="Arial" w:hAnsi="Arial" w:cs="Cambria"/>
          <w:color w:val="000000"/>
        </w:rPr>
        <w:t> </w:t>
      </w:r>
    </w:p>
    <w:p w:rsidR="00B03C09" w:rsidRPr="00B03C09" w:rsidRDefault="00B03C09" w:rsidP="00B03C09">
      <w:pPr>
        <w:rPr>
          <w:rFonts w:ascii="Arial" w:hAnsi="Arial"/>
          <w:sz w:val="22"/>
          <w:szCs w:val="22"/>
        </w:rPr>
      </w:pPr>
      <w:r w:rsidRPr="00B03C09">
        <w:rPr>
          <w:rFonts w:ascii="Arial" w:hAnsi="Arial" w:cs="Cambria"/>
          <w:color w:val="000000"/>
          <w:sz w:val="22"/>
        </w:rPr>
        <w:t>(OPEN until 31 January 2011)</w:t>
      </w:r>
      <w:r w:rsidRPr="00D87B70">
        <w:rPr>
          <w:rFonts w:ascii="Arial" w:hAnsi="Arial"/>
          <w:sz w:val="22"/>
          <w:szCs w:val="22"/>
        </w:rPr>
        <w:t xml:space="preserve"> </w:t>
      </w:r>
      <w:r w:rsidRPr="00D87B70">
        <w:rPr>
          <w:rFonts w:ascii="Arial" w:hAnsi="Arial"/>
          <w:color w:val="000000"/>
          <w:sz w:val="22"/>
        </w:rPr>
        <w:t>Review of IDN ccTLD Fast-Track Process:</w:t>
      </w:r>
    </w:p>
    <w:p w:rsidR="00B03C09" w:rsidRPr="00D87B70" w:rsidRDefault="00B03C09" w:rsidP="00B03C09">
      <w:pPr>
        <w:rPr>
          <w:rFonts w:ascii="Arial" w:hAnsi="Arial"/>
          <w:color w:val="000000"/>
          <w:sz w:val="22"/>
        </w:rPr>
      </w:pPr>
      <w:r w:rsidRPr="00D87B70">
        <w:rPr>
          <w:rFonts w:ascii="Arial" w:hAnsi="Arial"/>
          <w:color w:val="0000FF"/>
          <w:sz w:val="22"/>
          <w:u w:val="single"/>
        </w:rPr>
        <w:t>http://www.icann.org/en/announcements/announcement-2-22oct10-en.htm</w:t>
      </w:r>
    </w:p>
    <w:p w:rsidR="00BE7159" w:rsidRPr="00D87B70" w:rsidRDefault="00BE7159" w:rsidP="00510141">
      <w:pPr>
        <w:rPr>
          <w:rFonts w:ascii="Arial" w:hAnsi="Arial"/>
          <w:b/>
          <w:sz w:val="22"/>
          <w:szCs w:val="22"/>
        </w:rPr>
      </w:pPr>
    </w:p>
    <w:p w:rsidR="00BE7159" w:rsidRPr="00D87B70" w:rsidRDefault="00BE7159" w:rsidP="00BE7159">
      <w:pPr>
        <w:rPr>
          <w:rFonts w:ascii="Arial" w:hAnsi="Arial"/>
          <w:color w:val="000000"/>
          <w:sz w:val="22"/>
        </w:rPr>
      </w:pPr>
      <w:r w:rsidRPr="00D87B70">
        <w:rPr>
          <w:rFonts w:ascii="Arial" w:hAnsi="Arial"/>
          <w:color w:val="000000"/>
          <w:sz w:val="22"/>
        </w:rPr>
        <w:t xml:space="preserve">(OPEN until 30 January 2011) Geographic Regions Review Working Group Interim Report: </w:t>
      </w:r>
      <w:r w:rsidRPr="00D87B70">
        <w:rPr>
          <w:rFonts w:ascii="Arial" w:hAnsi="Arial"/>
          <w:color w:val="0000FF"/>
          <w:sz w:val="22"/>
          <w:u w:val="single"/>
        </w:rPr>
        <w:t>http://icann.org/en/announcements/announcement-12nov10-en.htm</w:t>
      </w:r>
    </w:p>
    <w:p w:rsidR="00B03C09" w:rsidRDefault="00B03C09" w:rsidP="00427B68">
      <w:pPr>
        <w:rPr>
          <w:rFonts w:ascii="Arial" w:hAnsi="Arial"/>
          <w:b/>
          <w:sz w:val="22"/>
          <w:szCs w:val="22"/>
        </w:rPr>
      </w:pPr>
    </w:p>
    <w:p w:rsidR="00B03C09" w:rsidRPr="00B03C09" w:rsidRDefault="00B03C09" w:rsidP="00427B68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(OPEN until 28</w:t>
      </w:r>
      <w:r w:rsidRPr="00B03C09">
        <w:rPr>
          <w:rFonts w:ascii="Arial" w:hAnsi="Arial"/>
          <w:sz w:val="22"/>
          <w:szCs w:val="22"/>
        </w:rPr>
        <w:t xml:space="preserve"> January 2011) </w:t>
      </w:r>
      <w:r>
        <w:rPr>
          <w:rFonts w:ascii="Arial" w:hAnsi="Arial"/>
          <w:sz w:val="22"/>
          <w:szCs w:val="22"/>
        </w:rPr>
        <w:t xml:space="preserve">Delegation and Redelegation Working Group Report on Redelegations Without Consent: </w:t>
      </w:r>
      <w:hyperlink r:id="rId37" w:history="1">
        <w:r w:rsidRPr="00B16A9A">
          <w:rPr>
            <w:rStyle w:val="Hyperlink"/>
            <w:rFonts w:ascii="Arial" w:hAnsi="Arial"/>
            <w:sz w:val="22"/>
            <w:szCs w:val="22"/>
          </w:rPr>
          <w:t>http://www.ccnso.icann.org/announcements/announcement-21dec10-en.htm</w:t>
        </w:r>
      </w:hyperlink>
      <w:r>
        <w:rPr>
          <w:rFonts w:ascii="Arial" w:hAnsi="Arial"/>
          <w:sz w:val="22"/>
          <w:szCs w:val="22"/>
        </w:rPr>
        <w:t xml:space="preserve"> </w:t>
      </w:r>
    </w:p>
    <w:p w:rsidR="007E72C9" w:rsidRPr="00D87B70" w:rsidRDefault="007E72C9" w:rsidP="00427B68">
      <w:pPr>
        <w:rPr>
          <w:rFonts w:ascii="Arial" w:hAnsi="Arial"/>
          <w:b/>
          <w:sz w:val="22"/>
          <w:szCs w:val="22"/>
        </w:rPr>
      </w:pPr>
    </w:p>
    <w:p w:rsidR="007E72C9" w:rsidRPr="00D87B70" w:rsidRDefault="008749DD" w:rsidP="00427B68">
      <w:pPr>
        <w:rPr>
          <w:rFonts w:ascii="Arial" w:hAnsi="Arial"/>
          <w:sz w:val="22"/>
          <w:szCs w:val="22"/>
        </w:rPr>
      </w:pPr>
      <w:r w:rsidRPr="00D87B70">
        <w:rPr>
          <w:rFonts w:ascii="Arial" w:hAnsi="Arial" w:cs="Arial"/>
          <w:bCs/>
          <w:sz w:val="22"/>
          <w:szCs w:val="36"/>
        </w:rPr>
        <w:t>(OPEN until 21 January 2011</w:t>
      </w:r>
      <w:r w:rsidR="007E72C9" w:rsidRPr="00D87B70">
        <w:rPr>
          <w:rFonts w:ascii="Arial" w:hAnsi="Arial" w:cs="Arial"/>
          <w:bCs/>
          <w:sz w:val="22"/>
          <w:szCs w:val="36"/>
        </w:rPr>
        <w:t>) Interim Paper on Issues and Possible Solutions Inclusion of IDN ccTLD’s in the ccNSO:</w:t>
      </w:r>
    </w:p>
    <w:p w:rsidR="007E72C9" w:rsidRPr="00D87B70" w:rsidRDefault="0046724F" w:rsidP="00427B68">
      <w:pPr>
        <w:rPr>
          <w:rFonts w:ascii="Arial" w:hAnsi="Arial"/>
          <w:sz w:val="22"/>
          <w:szCs w:val="22"/>
        </w:rPr>
      </w:pPr>
      <w:hyperlink r:id="rId38" w:history="1">
        <w:r w:rsidR="007E72C9" w:rsidRPr="00D87B70">
          <w:rPr>
            <w:rStyle w:val="Hyperlink"/>
            <w:rFonts w:ascii="Arial" w:hAnsi="Arial"/>
            <w:sz w:val="22"/>
            <w:szCs w:val="22"/>
          </w:rPr>
          <w:t>http://www.icann.org/en/announcements/announcement-22nov10-en.htm</w:t>
        </w:r>
      </w:hyperlink>
      <w:r w:rsidR="007E72C9" w:rsidRPr="00D87B70">
        <w:rPr>
          <w:rFonts w:ascii="Arial" w:hAnsi="Arial"/>
          <w:sz w:val="22"/>
          <w:szCs w:val="22"/>
        </w:rPr>
        <w:t xml:space="preserve"> </w:t>
      </w:r>
    </w:p>
    <w:p w:rsidR="00B03C09" w:rsidRDefault="00B03C09" w:rsidP="008749DD">
      <w:pPr>
        <w:rPr>
          <w:rFonts w:ascii="Arial" w:hAnsi="Arial"/>
          <w:b/>
          <w:sz w:val="22"/>
          <w:szCs w:val="22"/>
        </w:rPr>
      </w:pPr>
    </w:p>
    <w:p w:rsidR="00B03C09" w:rsidRPr="00D87B70" w:rsidRDefault="00B03C09" w:rsidP="00B03C09">
      <w:pPr>
        <w:rPr>
          <w:rFonts w:ascii="Arial" w:hAnsi="Arial"/>
          <w:color w:val="000000"/>
          <w:sz w:val="22"/>
        </w:rPr>
      </w:pPr>
      <w:r>
        <w:rPr>
          <w:rFonts w:ascii="Arial" w:hAnsi="Arial"/>
          <w:color w:val="000000"/>
          <w:sz w:val="22"/>
        </w:rPr>
        <w:t xml:space="preserve">(OPEN until 15 January 2011) </w:t>
      </w:r>
      <w:r w:rsidRPr="00D87B70">
        <w:rPr>
          <w:rFonts w:ascii="Arial" w:hAnsi="Arial"/>
          <w:color w:val="000000"/>
          <w:sz w:val="22"/>
        </w:rPr>
        <w:t>Final New gTLD Applicant Guidebook:</w:t>
      </w:r>
    </w:p>
    <w:p w:rsidR="00B03C09" w:rsidRPr="00D87B70" w:rsidRDefault="00B03C09" w:rsidP="00B03C09">
      <w:pPr>
        <w:rPr>
          <w:rFonts w:ascii="Arial" w:hAnsi="Arial"/>
          <w:sz w:val="22"/>
          <w:szCs w:val="22"/>
        </w:rPr>
      </w:pPr>
      <w:r w:rsidRPr="00D87B70">
        <w:rPr>
          <w:rFonts w:ascii="Arial" w:hAnsi="Arial"/>
          <w:color w:val="0000FF"/>
          <w:sz w:val="22"/>
          <w:u w:val="single"/>
        </w:rPr>
        <w:t>http://icann.org/en/announcements/announcement-2-12nov10-en.htm</w:t>
      </w:r>
    </w:p>
    <w:p w:rsidR="00BE7159" w:rsidRPr="00D87B70" w:rsidRDefault="00BE7159" w:rsidP="008749DD">
      <w:pPr>
        <w:rPr>
          <w:rFonts w:ascii="Arial" w:hAnsi="Arial"/>
          <w:b/>
          <w:sz w:val="22"/>
          <w:szCs w:val="22"/>
        </w:rPr>
      </w:pPr>
    </w:p>
    <w:p w:rsidR="00BE7159" w:rsidRPr="00D87B70" w:rsidRDefault="00BE7159" w:rsidP="00BE7159">
      <w:pPr>
        <w:rPr>
          <w:rFonts w:ascii="Arial" w:hAnsi="Arial"/>
          <w:sz w:val="22"/>
          <w:szCs w:val="22"/>
        </w:rPr>
      </w:pPr>
      <w:r w:rsidRPr="00D87B70">
        <w:rPr>
          <w:rFonts w:ascii="Arial" w:hAnsi="Arial"/>
          <w:sz w:val="22"/>
          <w:szCs w:val="22"/>
        </w:rPr>
        <w:t xml:space="preserve">(OPEN until 15 January 2011) </w:t>
      </w:r>
      <w:r w:rsidRPr="00D87B70">
        <w:rPr>
          <w:rFonts w:ascii="Arial" w:hAnsi="Arial" w:cs="Arial"/>
          <w:bCs/>
          <w:sz w:val="22"/>
          <w:szCs w:val="36"/>
        </w:rPr>
        <w:t xml:space="preserve">Draft Final Report of the ccNSO Review Working Group </w:t>
      </w:r>
      <w:hyperlink r:id="rId39" w:history="1">
        <w:r w:rsidRPr="00D87B70">
          <w:rPr>
            <w:rStyle w:val="Hyperlink"/>
            <w:rFonts w:ascii="Arial" w:hAnsi="Arial"/>
            <w:sz w:val="22"/>
            <w:szCs w:val="22"/>
          </w:rPr>
          <w:t>http://www.icann.org/en/announcements/announcement-2-15nov10-en.htm</w:t>
        </w:r>
      </w:hyperlink>
    </w:p>
    <w:p w:rsidR="00510141" w:rsidRPr="00D87B70" w:rsidRDefault="00510141" w:rsidP="008749DD">
      <w:pPr>
        <w:rPr>
          <w:rFonts w:ascii="Arial" w:hAnsi="Arial"/>
          <w:b/>
          <w:sz w:val="22"/>
          <w:szCs w:val="22"/>
        </w:rPr>
      </w:pPr>
    </w:p>
    <w:p w:rsidR="00510141" w:rsidRPr="00557C3E" w:rsidRDefault="00510141" w:rsidP="008749DD">
      <w:pPr>
        <w:rPr>
          <w:rFonts w:ascii="Arial" w:hAnsi="Arial"/>
          <w:sz w:val="22"/>
          <w:szCs w:val="22"/>
        </w:rPr>
      </w:pPr>
      <w:r w:rsidRPr="00557C3E">
        <w:rPr>
          <w:rFonts w:ascii="Arial" w:hAnsi="Arial"/>
          <w:sz w:val="22"/>
          <w:szCs w:val="22"/>
        </w:rPr>
        <w:t>(OPEN until 14 January 2011) Delegation and Redelegation Working Group Delegation Report:</w:t>
      </w:r>
      <w:r w:rsidR="00557C3E">
        <w:rPr>
          <w:rFonts w:ascii="Arial" w:hAnsi="Arial"/>
          <w:sz w:val="22"/>
          <w:szCs w:val="22"/>
        </w:rPr>
        <w:t xml:space="preserve"> </w:t>
      </w:r>
      <w:hyperlink r:id="rId40" w:history="1">
        <w:r w:rsidR="00557C3E" w:rsidRPr="00B96E90">
          <w:rPr>
            <w:rStyle w:val="Hyperlink"/>
            <w:rFonts w:ascii="Arial" w:hAnsi="Arial"/>
            <w:sz w:val="22"/>
            <w:szCs w:val="22"/>
          </w:rPr>
          <w:t>http://www.ccnso.icann.org/announcements/announcement-2-30nov10-en.htm</w:t>
        </w:r>
      </w:hyperlink>
      <w:r w:rsidR="00557C3E">
        <w:rPr>
          <w:rFonts w:ascii="Arial" w:hAnsi="Arial"/>
          <w:sz w:val="22"/>
          <w:szCs w:val="22"/>
        </w:rPr>
        <w:t xml:space="preserve"> </w:t>
      </w:r>
    </w:p>
    <w:p w:rsidR="00510141" w:rsidRPr="00D87B70" w:rsidRDefault="00510141" w:rsidP="008749DD">
      <w:pPr>
        <w:rPr>
          <w:rFonts w:ascii="Arial" w:hAnsi="Arial"/>
          <w:sz w:val="22"/>
          <w:szCs w:val="22"/>
          <w:highlight w:val="yellow"/>
        </w:rPr>
      </w:pPr>
    </w:p>
    <w:p w:rsidR="00510141" w:rsidRPr="00D87B70" w:rsidRDefault="00510141" w:rsidP="008749DD">
      <w:pPr>
        <w:rPr>
          <w:rFonts w:ascii="Arial" w:hAnsi="Arial"/>
          <w:sz w:val="22"/>
          <w:szCs w:val="22"/>
          <w:highlight w:val="yellow"/>
        </w:rPr>
      </w:pPr>
      <w:r w:rsidRPr="00557C3E">
        <w:rPr>
          <w:rFonts w:ascii="Arial" w:hAnsi="Arial"/>
          <w:sz w:val="22"/>
          <w:szCs w:val="22"/>
        </w:rPr>
        <w:t>(OPEN until 14 January 2011) Delegation and Redelegation Working Group Redelegation Report:</w:t>
      </w:r>
      <w:r w:rsidR="00557C3E" w:rsidRPr="00557C3E">
        <w:rPr>
          <w:rFonts w:ascii="Arial" w:hAnsi="Arial"/>
          <w:sz w:val="22"/>
          <w:szCs w:val="22"/>
        </w:rPr>
        <w:t xml:space="preserve"> </w:t>
      </w:r>
      <w:hyperlink r:id="rId41" w:history="1">
        <w:r w:rsidR="00557C3E" w:rsidRPr="00B96E90">
          <w:rPr>
            <w:rStyle w:val="Hyperlink"/>
            <w:rFonts w:ascii="Arial" w:hAnsi="Arial"/>
            <w:sz w:val="22"/>
            <w:szCs w:val="22"/>
          </w:rPr>
          <w:t>http://www.ccnso.icann.org/announcements/announcement-3-30nov10-en.htm</w:t>
        </w:r>
      </w:hyperlink>
      <w:r w:rsidR="00557C3E">
        <w:rPr>
          <w:rFonts w:ascii="Arial" w:hAnsi="Arial"/>
          <w:sz w:val="22"/>
          <w:szCs w:val="22"/>
        </w:rPr>
        <w:t xml:space="preserve"> </w:t>
      </w:r>
    </w:p>
    <w:p w:rsidR="00510141" w:rsidRPr="00D87B70" w:rsidRDefault="00510141" w:rsidP="008749DD">
      <w:pPr>
        <w:rPr>
          <w:rFonts w:ascii="Arial" w:hAnsi="Arial"/>
          <w:sz w:val="22"/>
          <w:szCs w:val="22"/>
          <w:highlight w:val="yellow"/>
        </w:rPr>
      </w:pPr>
    </w:p>
    <w:p w:rsidR="00510141" w:rsidRPr="00D87B70" w:rsidRDefault="00510141" w:rsidP="008749DD">
      <w:pPr>
        <w:rPr>
          <w:rFonts w:ascii="Arial" w:hAnsi="Arial"/>
          <w:sz w:val="22"/>
          <w:szCs w:val="22"/>
        </w:rPr>
      </w:pPr>
      <w:r w:rsidRPr="00557C3E">
        <w:rPr>
          <w:rFonts w:ascii="Arial" w:hAnsi="Arial"/>
          <w:sz w:val="22"/>
          <w:szCs w:val="22"/>
        </w:rPr>
        <w:t>(OPEN until 14 January 2011) Delegation and Redelegation Working Group Retirement Report:</w:t>
      </w:r>
      <w:r w:rsidR="00557C3E">
        <w:rPr>
          <w:rFonts w:ascii="Arial" w:hAnsi="Arial"/>
          <w:sz w:val="22"/>
          <w:szCs w:val="22"/>
        </w:rPr>
        <w:t xml:space="preserve"> </w:t>
      </w:r>
      <w:hyperlink r:id="rId42" w:history="1">
        <w:r w:rsidR="00557C3E" w:rsidRPr="00B96E90">
          <w:rPr>
            <w:rStyle w:val="Hyperlink"/>
            <w:rFonts w:ascii="Arial" w:hAnsi="Arial"/>
            <w:sz w:val="22"/>
            <w:szCs w:val="22"/>
          </w:rPr>
          <w:t>http://www.ccnso.icann.org/announcements/announcement-30nov10-en.htm</w:t>
        </w:r>
      </w:hyperlink>
      <w:r w:rsidR="00557C3E">
        <w:rPr>
          <w:rFonts w:ascii="Arial" w:hAnsi="Arial"/>
          <w:sz w:val="22"/>
          <w:szCs w:val="22"/>
        </w:rPr>
        <w:t xml:space="preserve"> </w:t>
      </w:r>
    </w:p>
    <w:p w:rsidR="00C13DE9" w:rsidRPr="00D87B70" w:rsidRDefault="00C13DE9" w:rsidP="008749DD">
      <w:pPr>
        <w:rPr>
          <w:rFonts w:ascii="Arial" w:hAnsi="Arial"/>
          <w:b/>
          <w:sz w:val="22"/>
          <w:szCs w:val="22"/>
        </w:rPr>
      </w:pPr>
    </w:p>
    <w:p w:rsidR="00C13DE9" w:rsidRPr="00D87B70" w:rsidRDefault="00C13DE9" w:rsidP="00C13DE9">
      <w:pPr>
        <w:rPr>
          <w:rFonts w:ascii="Arial" w:hAnsi="Arial"/>
          <w:b/>
          <w:sz w:val="22"/>
          <w:szCs w:val="22"/>
        </w:rPr>
      </w:pPr>
      <w:r w:rsidRPr="00D87B70">
        <w:rPr>
          <w:rFonts w:ascii="Arial" w:hAnsi="Arial"/>
          <w:sz w:val="22"/>
          <w:szCs w:val="22"/>
        </w:rPr>
        <w:t>(OPEN until 14 January</w:t>
      </w:r>
      <w:r w:rsidR="00A813AE">
        <w:rPr>
          <w:rFonts w:ascii="Arial" w:hAnsi="Arial"/>
          <w:sz w:val="22"/>
          <w:szCs w:val="22"/>
        </w:rPr>
        <w:t xml:space="preserve"> 2011</w:t>
      </w:r>
      <w:r w:rsidRPr="00D87B70">
        <w:rPr>
          <w:rFonts w:ascii="Arial" w:hAnsi="Arial"/>
          <w:sz w:val="22"/>
          <w:szCs w:val="22"/>
        </w:rPr>
        <w:t xml:space="preserve">) IDN PDP Working Group 1 Progress Report: </w:t>
      </w:r>
      <w:hyperlink r:id="rId43" w:history="1">
        <w:r w:rsidRPr="00D87B70">
          <w:rPr>
            <w:rStyle w:val="Hyperlink"/>
            <w:rFonts w:ascii="Arial" w:hAnsi="Arial"/>
            <w:sz w:val="22"/>
            <w:szCs w:val="22"/>
          </w:rPr>
          <w:t>http://ccnso.icann.org/announcements/announcement-29nov10-en.htm</w:t>
        </w:r>
      </w:hyperlink>
    </w:p>
    <w:p w:rsidR="00BE7159" w:rsidRPr="00D87B70" w:rsidRDefault="00BE7159" w:rsidP="008749DD">
      <w:pPr>
        <w:rPr>
          <w:rFonts w:ascii="Arial" w:hAnsi="Arial"/>
          <w:b/>
          <w:sz w:val="22"/>
          <w:szCs w:val="22"/>
        </w:rPr>
      </w:pPr>
    </w:p>
    <w:p w:rsidR="00BE7159" w:rsidRPr="00D87B70" w:rsidRDefault="00BE7159" w:rsidP="00BE7159">
      <w:pPr>
        <w:rPr>
          <w:rFonts w:ascii="Arial" w:hAnsi="Arial"/>
          <w:sz w:val="22"/>
          <w:szCs w:val="22"/>
        </w:rPr>
      </w:pPr>
      <w:r w:rsidRPr="00D87B70">
        <w:rPr>
          <w:rFonts w:ascii="Arial" w:hAnsi="Arial"/>
          <w:sz w:val="22"/>
          <w:szCs w:val="22"/>
        </w:rPr>
        <w:t>(OPEN until 10 January 2011) ICANN Draft 2011-2014 Strategic Plan:</w:t>
      </w:r>
      <w:r w:rsidRPr="00D87B70">
        <w:rPr>
          <w:rFonts w:ascii="Arial" w:hAnsi="Arial"/>
          <w:sz w:val="22"/>
          <w:szCs w:val="22"/>
        </w:rPr>
        <w:br/>
      </w:r>
      <w:hyperlink r:id="rId44" w:history="1">
        <w:r w:rsidRPr="00D87B70">
          <w:rPr>
            <w:rStyle w:val="Hyperlink"/>
            <w:rFonts w:ascii="Arial" w:hAnsi="Arial"/>
            <w:sz w:val="22"/>
            <w:szCs w:val="22"/>
          </w:rPr>
          <w:t>http://icann.org/en/announcements/announcement-27nov10-en.htm</w:t>
        </w:r>
      </w:hyperlink>
    </w:p>
    <w:p w:rsidR="002A3D8D" w:rsidRPr="00D87B70" w:rsidRDefault="00427B68" w:rsidP="00692450">
      <w:pPr>
        <w:rPr>
          <w:rFonts w:ascii="Arial" w:hAnsi="Arial"/>
          <w:sz w:val="22"/>
        </w:rPr>
      </w:pPr>
      <w:r w:rsidRPr="00D87B70">
        <w:rPr>
          <w:rFonts w:ascii="Arial" w:hAnsi="Arial"/>
          <w:sz w:val="22"/>
          <w:szCs w:val="22"/>
        </w:rPr>
        <w:br/>
        <w:t xml:space="preserve">(ONGOING) Accountability and Transparency Review Team (ATRT) Public Forum on ATRT Review: </w:t>
      </w:r>
      <w:hyperlink r:id="rId45" w:anchor="atrt-community-feedback" w:history="1">
        <w:r w:rsidRPr="00D87B70">
          <w:rPr>
            <w:rFonts w:ascii="Arial" w:hAnsi="Arial"/>
            <w:color w:val="0000FF"/>
            <w:sz w:val="22"/>
            <w:u w:val="single"/>
          </w:rPr>
          <w:t>http://icann.org/en/public-comment/#atrt-community-feedback</w:t>
        </w:r>
      </w:hyperlink>
    </w:p>
    <w:sectPr w:rsidR="002A3D8D" w:rsidRPr="00D87B70" w:rsidSect="002A3D8D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427B68"/>
    <w:rsid w:val="000004DB"/>
    <w:rsid w:val="00093B4A"/>
    <w:rsid w:val="000B40EB"/>
    <w:rsid w:val="000C2022"/>
    <w:rsid w:val="000D425B"/>
    <w:rsid w:val="00114D5D"/>
    <w:rsid w:val="001A6199"/>
    <w:rsid w:val="00243AAE"/>
    <w:rsid w:val="002A3D8D"/>
    <w:rsid w:val="002B79D9"/>
    <w:rsid w:val="00303995"/>
    <w:rsid w:val="003979B9"/>
    <w:rsid w:val="00427B68"/>
    <w:rsid w:val="0046724F"/>
    <w:rsid w:val="0047727F"/>
    <w:rsid w:val="004901A4"/>
    <w:rsid w:val="00510141"/>
    <w:rsid w:val="00557C3E"/>
    <w:rsid w:val="005A6888"/>
    <w:rsid w:val="005E7D61"/>
    <w:rsid w:val="00602E90"/>
    <w:rsid w:val="006070E4"/>
    <w:rsid w:val="006428CB"/>
    <w:rsid w:val="00692450"/>
    <w:rsid w:val="006D2A80"/>
    <w:rsid w:val="006E0A25"/>
    <w:rsid w:val="006E47A4"/>
    <w:rsid w:val="006F0850"/>
    <w:rsid w:val="0076132E"/>
    <w:rsid w:val="007E11D2"/>
    <w:rsid w:val="007E72C9"/>
    <w:rsid w:val="00807B19"/>
    <w:rsid w:val="00824754"/>
    <w:rsid w:val="00853642"/>
    <w:rsid w:val="008749DD"/>
    <w:rsid w:val="00892F8C"/>
    <w:rsid w:val="008A483B"/>
    <w:rsid w:val="008F0F26"/>
    <w:rsid w:val="00907687"/>
    <w:rsid w:val="00932B84"/>
    <w:rsid w:val="00982F8D"/>
    <w:rsid w:val="009A1B5E"/>
    <w:rsid w:val="009D2033"/>
    <w:rsid w:val="00A530DF"/>
    <w:rsid w:val="00A813AE"/>
    <w:rsid w:val="00A97857"/>
    <w:rsid w:val="00B03C09"/>
    <w:rsid w:val="00B573CD"/>
    <w:rsid w:val="00B71B55"/>
    <w:rsid w:val="00B75EE5"/>
    <w:rsid w:val="00BE7159"/>
    <w:rsid w:val="00C13DE9"/>
    <w:rsid w:val="00C52F5B"/>
    <w:rsid w:val="00CA3125"/>
    <w:rsid w:val="00CA7EDD"/>
    <w:rsid w:val="00D01FFE"/>
    <w:rsid w:val="00D13586"/>
    <w:rsid w:val="00D87B70"/>
    <w:rsid w:val="00E467DB"/>
    <w:rsid w:val="00E52A2E"/>
    <w:rsid w:val="00ED7DFC"/>
    <w:rsid w:val="00EF2CD7"/>
  </w:rsids>
  <m:mathPr>
    <m:mathFont m:val="PortagoITC T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23BB"/>
  </w:style>
  <w:style w:type="paragraph" w:styleId="Heading1">
    <w:name w:val="heading 1"/>
    <w:basedOn w:val="Normal"/>
    <w:link w:val="Heading1Char"/>
    <w:uiPriority w:val="9"/>
    <w:rsid w:val="0076132E"/>
    <w:pPr>
      <w:spacing w:beforeLines="1" w:afterLines="1"/>
      <w:outlineLvl w:val="0"/>
    </w:pPr>
    <w:rPr>
      <w:rFonts w:ascii="Times" w:hAnsi="Times"/>
      <w:b/>
      <w:kern w:val="36"/>
      <w:sz w:val="48"/>
      <w:szCs w:val="20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BalloonText">
    <w:name w:val="Balloon Text"/>
    <w:basedOn w:val="Normal"/>
    <w:link w:val="BalloonTextChar1"/>
    <w:uiPriority w:val="99"/>
    <w:semiHidden/>
    <w:unhideWhenUsed/>
    <w:rsid w:val="00E306C4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6C4"/>
    <w:rPr>
      <w:rFonts w:ascii="Lucida Grande" w:hAnsi="Lucida Grande"/>
      <w:sz w:val="18"/>
      <w:szCs w:val="18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rsid w:val="00E306C4"/>
    <w:rPr>
      <w:rFonts w:ascii="Lucida Grande" w:hAnsi="Lucida Grande"/>
      <w:sz w:val="18"/>
      <w:szCs w:val="18"/>
    </w:rPr>
  </w:style>
  <w:style w:type="paragraph" w:styleId="NormalWeb">
    <w:name w:val="Normal (Web)"/>
    <w:basedOn w:val="Normal"/>
    <w:uiPriority w:val="99"/>
    <w:rsid w:val="00427B68"/>
    <w:pPr>
      <w:spacing w:beforeLines="1" w:afterLines="1"/>
    </w:pPr>
    <w:rPr>
      <w:rFonts w:ascii="Times" w:hAnsi="Times" w:cs="Times New Roman"/>
      <w:sz w:val="20"/>
      <w:szCs w:val="20"/>
    </w:rPr>
  </w:style>
  <w:style w:type="character" w:styleId="Hyperlink">
    <w:name w:val="Hyperlink"/>
    <w:basedOn w:val="DefaultParagraphFont"/>
    <w:uiPriority w:val="99"/>
    <w:rsid w:val="00427B68"/>
    <w:rPr>
      <w:color w:val="0000FF"/>
      <w:u w:val="single"/>
    </w:rPr>
  </w:style>
  <w:style w:type="character" w:styleId="Strong">
    <w:name w:val="Strong"/>
    <w:basedOn w:val="DefaultParagraphFont"/>
    <w:uiPriority w:val="22"/>
    <w:rsid w:val="007E11D2"/>
    <w:rPr>
      <w:b/>
    </w:rPr>
  </w:style>
  <w:style w:type="character" w:styleId="FollowedHyperlink">
    <w:name w:val="FollowedHyperlink"/>
    <w:basedOn w:val="DefaultParagraphFont"/>
    <w:uiPriority w:val="99"/>
    <w:semiHidden/>
    <w:unhideWhenUsed/>
    <w:rsid w:val="007E72C9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6132E"/>
    <w:rPr>
      <w:rFonts w:ascii="Times" w:hAnsi="Times"/>
      <w:b/>
      <w:kern w:val="36"/>
      <w:sz w:val="4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59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1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46" Type="http://schemas.openxmlformats.org/officeDocument/2006/relationships/fontTable" Target="fontTable.xml"/><Relationship Id="rId47" Type="http://schemas.openxmlformats.org/officeDocument/2006/relationships/theme" Target="theme/theme1.xml"/><Relationship Id="rId20" Type="http://schemas.openxmlformats.org/officeDocument/2006/relationships/hyperlink" Target="http://icann.org/en/announcements/announcement-31dec10-en.htm" TargetMode="External"/><Relationship Id="rId21" Type="http://schemas.openxmlformats.org/officeDocument/2006/relationships/hyperlink" Target="http://www.icann.org/en/topics/ssr/dns-ncsirt-survey-results-22dec10-en.pdf" TargetMode="External"/><Relationship Id="rId22" Type="http://schemas.openxmlformats.org/officeDocument/2006/relationships/hyperlink" Target="http://www.iso.org/iso/iso_3166-1_newsletter_vi-8_split_of_the_dutch_antille" TargetMode="External"/><Relationship Id="rId23" Type="http://schemas.openxmlformats.org/officeDocument/2006/relationships/hyperlink" Target="http://www.icann.org/en/topics/policy/update-nov-dec10-en.htm" TargetMode="External"/><Relationship Id="rId24" Type="http://schemas.openxmlformats.org/officeDocument/2006/relationships/hyperlink" Target="http://www.ccnso.icann.org/resources/dnsshim.htm" TargetMode="External"/><Relationship Id="rId25" Type="http://schemas.openxmlformats.org/officeDocument/2006/relationships/hyperlink" Target="http://www.dispute.it/" TargetMode="External"/><Relationship Id="rId26" Type="http://schemas.openxmlformats.org/officeDocument/2006/relationships/hyperlink" Target="http://www.eurid.eu/files/Insights_DNSSEC1.pdf" TargetMode="External"/><Relationship Id="rId27" Type="http://schemas.openxmlformats.org/officeDocument/2006/relationships/hyperlink" Target="http://www.eurid.eu/files/Insights_DNSSEC2.pdf" TargetMode="External"/><Relationship Id="rId28" Type="http://schemas.openxmlformats.org/officeDocument/2006/relationships/hyperlink" Target="http://www.eurid.eu/files/eu_insights_2.pdf" TargetMode="External"/><Relationship Id="rId29" Type="http://schemas.openxmlformats.org/officeDocument/2006/relationships/hyperlink" Target="http://www.eurid.eu/files/eu_insights_1.pdf" TargetMode="Externa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hyperlink" Target="http://www.ccnso.icann.org/meetings/cartagena/workshop.htm" TargetMode="External"/><Relationship Id="rId5" Type="http://schemas.openxmlformats.org/officeDocument/2006/relationships/hyperlink" Target="http://www.ccnso.icann.org/meetings/cartagena/presentations.htm" TargetMode="External"/><Relationship Id="rId30" Type="http://schemas.openxmlformats.org/officeDocument/2006/relationships/hyperlink" Target="http://www.wipo.int/amc/en/domains/cctld/" TargetMode="External"/><Relationship Id="rId31" Type="http://schemas.openxmlformats.org/officeDocument/2006/relationships/hyperlink" Target="http://www.wipo.int/amc/en/domains/cctld/" TargetMode="External"/><Relationship Id="rId32" Type="http://schemas.openxmlformats.org/officeDocument/2006/relationships/hyperlink" Target="http://www.wipo.int/amc/en/domains/bestpractices/index.html" TargetMode="External"/><Relationship Id="rId9" Type="http://schemas.openxmlformats.org/officeDocument/2006/relationships/hyperlink" Target="http://www.ccnso.icann.org/meetings/cartagena/cartagena-meeting-report-10dec10-en.pdf" TargetMode="External"/><Relationship Id="rId6" Type="http://schemas.openxmlformats.org/officeDocument/2006/relationships/hyperlink" Target="http://www.ccnso.icann.org/meetings/cartagena/presentations.htm" TargetMode="External"/><Relationship Id="rId7" Type="http://schemas.openxmlformats.org/officeDocument/2006/relationships/hyperlink" Target="http://www.ccnso.icann.org/meetings/cartagena/presentations.htm" TargetMode="External"/><Relationship Id="rId8" Type="http://schemas.openxmlformats.org/officeDocument/2006/relationships/hyperlink" Target="http://www.ccnso.icann.org/meetings/cartagena/presentations.htm" TargetMode="External"/><Relationship Id="rId33" Type="http://schemas.openxmlformats.org/officeDocument/2006/relationships/hyperlink" Target="http://www.wipo.int/amc/en/domains/bestpractices/index.html" TargetMode="External"/><Relationship Id="rId34" Type="http://schemas.openxmlformats.org/officeDocument/2006/relationships/hyperlink" Target="http://www.ccnso.icann.org/resources" TargetMode="External"/><Relationship Id="rId35" Type="http://schemas.openxmlformats.org/officeDocument/2006/relationships/hyperlink" Target="http://www.youtube.com/ccnso" TargetMode="External"/><Relationship Id="rId36" Type="http://schemas.openxmlformats.org/officeDocument/2006/relationships/hyperlink" Target="http://www.icann.org/en/public-comment/public-comment-201102-en.htm" TargetMode="External"/><Relationship Id="rId10" Type="http://schemas.openxmlformats.org/officeDocument/2006/relationships/hyperlink" Target="http://www.zoomerang.com/Shared/SharedResultsPasswordPage.aspx?ID=L24NSP284QJJ" TargetMode="External"/><Relationship Id="rId11" Type="http://schemas.openxmlformats.org/officeDocument/2006/relationships/hyperlink" Target="http://www.zoomerang.com/Shared/SharedResultsSurveyResultsPage.aspx?ID=L24NSPVTJA2F" TargetMode="External"/><Relationship Id="rId12" Type="http://schemas.openxmlformats.org/officeDocument/2006/relationships/hyperlink" Target="http://ccnso.icann.org/calendar" TargetMode="External"/><Relationship Id="rId13" Type="http://schemas.openxmlformats.org/officeDocument/2006/relationships/hyperlink" Target="http://www.ccnso.icann.org/meetings/cartagena/transcripts.htm" TargetMode="External"/><Relationship Id="rId14" Type="http://schemas.openxmlformats.org/officeDocument/2006/relationships/hyperlink" Target="http://www.ccnso.icann.org/workinggroups/drdwg-re-delegation-without-consent-21dec10-en.pdf" TargetMode="External"/><Relationship Id="rId15" Type="http://schemas.openxmlformats.org/officeDocument/2006/relationships/hyperlink" Target="http://ccnso.icann.org/workinggroups/jig-draft-final-report-04dec10-en.pdf" TargetMode="External"/><Relationship Id="rId16" Type="http://schemas.openxmlformats.org/officeDocument/2006/relationships/hyperlink" Target="http://audio.icann.org/meetings/cartagena2010/ccnso-council-08dec10-en.mp3" TargetMode="External"/><Relationship Id="rId17" Type="http://schemas.openxmlformats.org/officeDocument/2006/relationships/hyperlink" Target="http://www.ccnso.icann.org/about/disspain-to-dengate-thrush-09dec10-en.pdf" TargetMode="External"/><Relationship Id="rId18" Type="http://schemas.openxmlformats.org/officeDocument/2006/relationships/hyperlink" Target="http://www.ccnso.icann.org/about/disspain-to-dengate-thrush-06dec10-en.pdf" TargetMode="External"/><Relationship Id="rId19" Type="http://schemas.openxmlformats.org/officeDocument/2006/relationships/hyperlink" Target="http://www.ccnso.icann.org/call-for-volunteers/call-for-volunteers-dssa-wg-20dec10-en.htm" TargetMode="External"/><Relationship Id="rId37" Type="http://schemas.openxmlformats.org/officeDocument/2006/relationships/hyperlink" Target="http://www.ccnso.icann.org/announcements/announcement-21dec10-en.htm" TargetMode="External"/><Relationship Id="rId38" Type="http://schemas.openxmlformats.org/officeDocument/2006/relationships/hyperlink" Target="http://www.icann.org/en/announcements/announcement-22nov10-en.htm" TargetMode="External"/><Relationship Id="rId39" Type="http://schemas.openxmlformats.org/officeDocument/2006/relationships/hyperlink" Target="http://www.icann.org/en/announcements/announcement-2-15nov10-en.htm" TargetMode="External"/><Relationship Id="rId40" Type="http://schemas.openxmlformats.org/officeDocument/2006/relationships/hyperlink" Target="http://www.ccnso.icann.org/announcements/announcement-2-30nov10-en.htm" TargetMode="External"/><Relationship Id="rId41" Type="http://schemas.openxmlformats.org/officeDocument/2006/relationships/hyperlink" Target="http://www.ccnso.icann.org/announcements/announcement-3-30nov10-en.htm" TargetMode="External"/><Relationship Id="rId42" Type="http://schemas.openxmlformats.org/officeDocument/2006/relationships/hyperlink" Target="http://www.ccnso.icann.org/announcements/announcement-30nov10-en.htm" TargetMode="External"/><Relationship Id="rId43" Type="http://schemas.openxmlformats.org/officeDocument/2006/relationships/hyperlink" Target="http://ccnso.icann.org/announcements/announcement-29nov10-en.htm" TargetMode="External"/><Relationship Id="rId44" Type="http://schemas.openxmlformats.org/officeDocument/2006/relationships/hyperlink" Target="http://icann.org/en/announcements/announcement-27nov10-en.htm" TargetMode="External"/><Relationship Id="rId45" Type="http://schemas.openxmlformats.org/officeDocument/2006/relationships/hyperlink" Target="http://icann.org/en/public-commen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1392</Words>
  <Characters>7935</Characters>
  <Application>Microsoft Macintosh Word</Application>
  <DocSecurity>0</DocSecurity>
  <Lines>66</Lines>
  <Paragraphs>15</Paragraphs>
  <ScaleCrop>false</ScaleCrop>
  <Company>ICANN</Company>
  <LinksUpToDate>false</LinksUpToDate>
  <CharactersWithSpaces>9744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ICANN ICANN</dc:creator>
  <cp:keywords/>
  <cp:lastModifiedBy>Gabriella Schittek</cp:lastModifiedBy>
  <cp:revision>2</cp:revision>
  <dcterms:created xsi:type="dcterms:W3CDTF">2011-01-01T06:56:00Z</dcterms:created>
  <dcterms:modified xsi:type="dcterms:W3CDTF">2011-01-01T06:56:00Z</dcterms:modified>
</cp:coreProperties>
</file>