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4BCAE" w14:textId="7C0C4415" w:rsidR="00BD72E6" w:rsidRPr="00FE1216" w:rsidRDefault="00BD72E6" w:rsidP="00FE1216">
      <w:pPr>
        <w:jc w:val="center"/>
        <w:rPr>
          <w:b/>
          <w:bCs/>
          <w:lang w:val="en-US"/>
        </w:rPr>
      </w:pPr>
      <w:r w:rsidRPr="00FE1216">
        <w:rPr>
          <w:b/>
          <w:bCs/>
          <w:lang w:val="en-US"/>
        </w:rPr>
        <w:t>Council Workshop</w:t>
      </w:r>
      <w:r w:rsidR="00FE1216" w:rsidRPr="00FE1216">
        <w:rPr>
          <w:b/>
          <w:bCs/>
          <w:lang w:val="en-US"/>
        </w:rPr>
        <w:t xml:space="preserve"> | </w:t>
      </w:r>
      <w:r w:rsidRPr="00FE1216">
        <w:rPr>
          <w:b/>
          <w:bCs/>
          <w:lang w:val="en-US"/>
        </w:rPr>
        <w:t>29 September 2020 | 18 UTC</w:t>
      </w:r>
    </w:p>
    <w:p w14:paraId="598C559A" w14:textId="77777777" w:rsidR="00FE1216" w:rsidRDefault="00FE1216">
      <w:pPr>
        <w:rPr>
          <w:lang w:val="en-US"/>
        </w:rPr>
      </w:pPr>
    </w:p>
    <w:p w14:paraId="048525C6" w14:textId="3083A9CF" w:rsidR="00FE1216" w:rsidRDefault="00782E41">
      <w:pPr>
        <w:rPr>
          <w:lang w:val="en-US"/>
        </w:rPr>
      </w:pPr>
      <w:r>
        <w:rPr>
          <w:lang w:val="en-US"/>
        </w:rPr>
        <w:t>For detailed notes made by the groups themselves during the workshop, go to:</w:t>
      </w:r>
      <w:r w:rsidR="00FE1216">
        <w:rPr>
          <w:lang w:val="en-US"/>
        </w:rPr>
        <w:t xml:space="preserve"> </w:t>
      </w:r>
      <w:hyperlink r:id="rId5" w:anchor="gid=0" w:history="1">
        <w:r w:rsidR="00FE1216" w:rsidRPr="007B1750">
          <w:rPr>
            <w:rStyle w:val="Hyperlink"/>
            <w:lang w:val="en-US"/>
          </w:rPr>
          <w:t>https://docs.google.com/spreadsheets/d/1QxMv1-_ybTXNXAHaLUxOMJxiCIVHIRWJ678OszjdJeg/edit#gid=0</w:t>
        </w:r>
      </w:hyperlink>
      <w:r w:rsidR="00FE1216">
        <w:rPr>
          <w:lang w:val="en-US"/>
        </w:rPr>
        <w:t xml:space="preserve"> </w:t>
      </w:r>
    </w:p>
    <w:p w14:paraId="3598CCEC" w14:textId="41FA4CAF" w:rsidR="00FE1216" w:rsidRDefault="00FE1216">
      <w:pPr>
        <w:rPr>
          <w:lang w:val="en-US"/>
        </w:rPr>
      </w:pPr>
    </w:p>
    <w:p w14:paraId="3A5CA2FA" w14:textId="46162A1D" w:rsidR="00FE1216" w:rsidRDefault="00FE1216">
      <w:pPr>
        <w:rPr>
          <w:lang w:val="en-US"/>
        </w:rPr>
      </w:pPr>
      <w:r>
        <w:rPr>
          <w:lang w:val="en-US"/>
        </w:rPr>
        <w:t>Notes from the break-out rooms</w:t>
      </w:r>
      <w:r w:rsidR="00782E41">
        <w:rPr>
          <w:lang w:val="en-US"/>
        </w:rPr>
        <w:t>:</w:t>
      </w:r>
    </w:p>
    <w:p w14:paraId="23A5EC0D" w14:textId="77777777" w:rsidR="00FE1216" w:rsidRDefault="00FE1216">
      <w:pPr>
        <w:rPr>
          <w:lang w:val="en-US"/>
        </w:rPr>
      </w:pPr>
    </w:p>
    <w:p w14:paraId="7963D4C6" w14:textId="7D0E1FA1" w:rsidR="00FE1216" w:rsidRDefault="00FE1216" w:rsidP="00FE1216">
      <w:pPr>
        <w:shd w:val="clear" w:color="auto" w:fill="D0CECE" w:themeFill="background2" w:themeFillShade="E6"/>
        <w:rPr>
          <w:lang w:val="en-US"/>
        </w:rPr>
      </w:pPr>
      <w:r>
        <w:rPr>
          <w:lang w:val="en-US"/>
        </w:rPr>
        <w:t>PART 1</w:t>
      </w:r>
    </w:p>
    <w:p w14:paraId="21E066FD" w14:textId="77777777" w:rsidR="00FE1216" w:rsidRDefault="00FE1216">
      <w:pPr>
        <w:rPr>
          <w:lang w:val="en-US"/>
        </w:rPr>
      </w:pPr>
    </w:p>
    <w:p w14:paraId="2D7C77C1" w14:textId="2E871731" w:rsidR="00FE1216" w:rsidRPr="005316FF" w:rsidRDefault="00FE1216">
      <w:pPr>
        <w:rPr>
          <w:b/>
          <w:bCs/>
          <w:lang w:val="en-US"/>
        </w:rPr>
      </w:pPr>
      <w:r w:rsidRPr="005316FF">
        <w:rPr>
          <w:b/>
          <w:bCs/>
          <w:lang w:val="en-US"/>
        </w:rPr>
        <w:t>Group 4</w:t>
      </w:r>
      <w:r w:rsidR="005316FF">
        <w:rPr>
          <w:b/>
          <w:bCs/>
          <w:lang w:val="en-US"/>
        </w:rPr>
        <w:t xml:space="preserve"> (Katrina)</w:t>
      </w:r>
    </w:p>
    <w:p w14:paraId="22E94895" w14:textId="7B758E6C" w:rsidR="00FE1216" w:rsidRDefault="00782E41" w:rsidP="00782E4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We need to be able to adapt quickly to changing environments, to avoid being obsolete</w:t>
      </w:r>
    </w:p>
    <w:p w14:paraId="67E5C309" w14:textId="029C09C6" w:rsidR="00782E41" w:rsidRDefault="00782E41" w:rsidP="00782E4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Leverage social media tools</w:t>
      </w:r>
    </w:p>
    <w:p w14:paraId="372FABE6" w14:textId="53742947" w:rsidR="00782E41" w:rsidRDefault="00782E41" w:rsidP="00782E4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What if we would have our own legal team, to speed things up?</w:t>
      </w:r>
    </w:p>
    <w:p w14:paraId="237929B7" w14:textId="70BCC2FD" w:rsidR="00782E41" w:rsidRPr="00782E41" w:rsidRDefault="00782E41" w:rsidP="00782E4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Separate the WG work from the icann meetings</w:t>
      </w:r>
    </w:p>
    <w:p w14:paraId="5171D8E8" w14:textId="77777777" w:rsidR="00782E41" w:rsidRDefault="00782E41">
      <w:pPr>
        <w:rPr>
          <w:b/>
          <w:bCs/>
          <w:lang w:val="en-US"/>
        </w:rPr>
      </w:pPr>
    </w:p>
    <w:p w14:paraId="78488826" w14:textId="50E08C43" w:rsidR="00FE1216" w:rsidRPr="005316FF" w:rsidRDefault="00FE1216">
      <w:pPr>
        <w:rPr>
          <w:b/>
          <w:bCs/>
          <w:lang w:val="en-US"/>
        </w:rPr>
      </w:pPr>
      <w:r w:rsidRPr="005316FF">
        <w:rPr>
          <w:b/>
          <w:bCs/>
          <w:lang w:val="en-US"/>
        </w:rPr>
        <w:t>Group 2</w:t>
      </w:r>
      <w:r w:rsidR="005316FF">
        <w:rPr>
          <w:b/>
          <w:bCs/>
          <w:lang w:val="en-US"/>
        </w:rPr>
        <w:t xml:space="preserve"> (Byron)</w:t>
      </w:r>
    </w:p>
    <w:p w14:paraId="21BBA8E7" w14:textId="61426A89" w:rsidR="00BD72E6" w:rsidRPr="00FE1216" w:rsidRDefault="00FE1216" w:rsidP="00FE1216">
      <w:pPr>
        <w:pStyle w:val="ListParagraph"/>
        <w:numPr>
          <w:ilvl w:val="0"/>
          <w:numId w:val="1"/>
        </w:numPr>
        <w:rPr>
          <w:lang w:val="en-US"/>
        </w:rPr>
      </w:pPr>
      <w:r w:rsidRPr="00FE1216">
        <w:rPr>
          <w:lang w:val="en-US"/>
        </w:rPr>
        <w:t>To be clarified: rules on GAC input</w:t>
      </w:r>
    </w:p>
    <w:p w14:paraId="5DA88971" w14:textId="613F1345" w:rsidR="00FE1216" w:rsidRPr="00FE1216" w:rsidRDefault="00FE1216" w:rsidP="00FE1216">
      <w:pPr>
        <w:pStyle w:val="ListParagraph"/>
        <w:numPr>
          <w:ilvl w:val="0"/>
          <w:numId w:val="1"/>
        </w:numPr>
        <w:rPr>
          <w:lang w:val="en-US"/>
        </w:rPr>
      </w:pPr>
      <w:r w:rsidRPr="00FE1216">
        <w:rPr>
          <w:lang w:val="en-US"/>
        </w:rPr>
        <w:t xml:space="preserve">If </w:t>
      </w:r>
      <w:r>
        <w:rPr>
          <w:lang w:val="en-US"/>
        </w:rPr>
        <w:t xml:space="preserve">GAC </w:t>
      </w:r>
      <w:r w:rsidRPr="00FE1216">
        <w:rPr>
          <w:lang w:val="en-US"/>
        </w:rPr>
        <w:t>do</w:t>
      </w:r>
      <w:r>
        <w:rPr>
          <w:lang w:val="en-US"/>
        </w:rPr>
        <w:t>es</w:t>
      </w:r>
      <w:r w:rsidRPr="00FE1216">
        <w:rPr>
          <w:lang w:val="en-US"/>
        </w:rPr>
        <w:t xml:space="preserve"> not provide feedback within a certain deadline, allow us to move </w:t>
      </w:r>
      <w:proofErr w:type="gramStart"/>
      <w:r w:rsidRPr="00FE1216">
        <w:rPr>
          <w:lang w:val="en-US"/>
        </w:rPr>
        <w:t>forward</w:t>
      </w:r>
      <w:proofErr w:type="gramEnd"/>
      <w:r w:rsidRPr="00FE1216">
        <w:rPr>
          <w:lang w:val="en-US"/>
        </w:rPr>
        <w:t xml:space="preserve"> nonetheless.</w:t>
      </w:r>
    </w:p>
    <w:p w14:paraId="4EB9ABFB" w14:textId="1806A260" w:rsidR="00FE1216" w:rsidRPr="00782E41" w:rsidRDefault="00FE1216" w:rsidP="00FE1216">
      <w:pPr>
        <w:pStyle w:val="ListParagraph"/>
        <w:numPr>
          <w:ilvl w:val="0"/>
          <w:numId w:val="1"/>
        </w:numPr>
        <w:rPr>
          <w:lang w:val="en-US"/>
        </w:rPr>
      </w:pPr>
      <w:r w:rsidRPr="00FE1216">
        <w:rPr>
          <w:lang w:val="en-US"/>
        </w:rPr>
        <w:t>All volunteers should commit to actually do the work</w:t>
      </w:r>
    </w:p>
    <w:p w14:paraId="321CE6E9" w14:textId="77777777" w:rsidR="00782E41" w:rsidRDefault="00782E41" w:rsidP="00FE1216">
      <w:pPr>
        <w:rPr>
          <w:b/>
          <w:bCs/>
          <w:lang w:val="en-US"/>
        </w:rPr>
      </w:pPr>
    </w:p>
    <w:p w14:paraId="07411771" w14:textId="179B0BB5" w:rsidR="00FE1216" w:rsidRPr="005316FF" w:rsidRDefault="00FE1216" w:rsidP="00FE1216">
      <w:pPr>
        <w:rPr>
          <w:b/>
          <w:bCs/>
          <w:lang w:val="en-US"/>
        </w:rPr>
      </w:pPr>
      <w:r w:rsidRPr="005316FF">
        <w:rPr>
          <w:b/>
          <w:bCs/>
          <w:lang w:val="en-US"/>
        </w:rPr>
        <w:t>Group 3</w:t>
      </w:r>
      <w:r w:rsidR="005316FF">
        <w:rPr>
          <w:b/>
          <w:bCs/>
          <w:lang w:val="en-US"/>
        </w:rPr>
        <w:t xml:space="preserve"> (Nick)</w:t>
      </w:r>
    </w:p>
    <w:p w14:paraId="5E70F861" w14:textId="1FA345DE" w:rsidR="00FE1216" w:rsidRDefault="00FE1216" w:rsidP="00FE121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Lightweight process. No long comment periods, ping pong between various constituencies</w:t>
      </w:r>
      <w:r w:rsidR="005316FF">
        <w:rPr>
          <w:lang w:val="en-US"/>
        </w:rPr>
        <w:t xml:space="preserve"> not needed</w:t>
      </w:r>
    </w:p>
    <w:p w14:paraId="2AB3D6EB" w14:textId="77777777" w:rsidR="005316FF" w:rsidRDefault="00FE1216" w:rsidP="00FE121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causes delay? </w:t>
      </w:r>
    </w:p>
    <w:p w14:paraId="1195FB12" w14:textId="77777777" w:rsidR="005316FF" w:rsidRDefault="00FE1216" w:rsidP="005316F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Time limit is always maximum. </w:t>
      </w:r>
    </w:p>
    <w:p w14:paraId="085C6171" w14:textId="77777777" w:rsidR="005316FF" w:rsidRDefault="00FE1216" w:rsidP="005316F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Project discipline was lacking. Timelines were not respected</w:t>
      </w:r>
    </w:p>
    <w:p w14:paraId="3E781FD8" w14:textId="365224D9" w:rsidR="00FE1216" w:rsidRPr="005316FF" w:rsidRDefault="00FE1216" w:rsidP="005316FF">
      <w:pPr>
        <w:pStyle w:val="ListParagraph"/>
        <w:numPr>
          <w:ilvl w:val="1"/>
          <w:numId w:val="1"/>
        </w:numPr>
        <w:rPr>
          <w:lang w:val="en-US"/>
        </w:rPr>
      </w:pPr>
      <w:r w:rsidRPr="005316FF">
        <w:rPr>
          <w:lang w:val="en-US"/>
        </w:rPr>
        <w:t>Board agenda is busy, could cause several months of delay</w:t>
      </w:r>
    </w:p>
    <w:p w14:paraId="2F05EF34" w14:textId="1FCB963B" w:rsidR="00FE1216" w:rsidRDefault="00FE1216" w:rsidP="00FE121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Do things in parallel. Accept initial report, simultaneously seek public comment and GAC input in parallel</w:t>
      </w:r>
    </w:p>
    <w:p w14:paraId="01E27A39" w14:textId="4C7B9353" w:rsidR="00FE1216" w:rsidRPr="00782E41" w:rsidRDefault="00FE1216" w:rsidP="00FE121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Requesters should due diligence.  What they request should be within scope. Do not add additional delays by issue manager</w:t>
      </w:r>
      <w:r w:rsidRPr="00FE1216">
        <w:rPr>
          <w:lang w:val="en-US"/>
        </w:rPr>
        <w:t xml:space="preserve"> </w:t>
      </w:r>
    </w:p>
    <w:p w14:paraId="5A9A5605" w14:textId="77777777" w:rsidR="00782E41" w:rsidRDefault="00782E41" w:rsidP="00FE1216">
      <w:pPr>
        <w:rPr>
          <w:b/>
          <w:bCs/>
          <w:lang w:val="en-US"/>
        </w:rPr>
      </w:pPr>
    </w:p>
    <w:p w14:paraId="21FA9C51" w14:textId="19D34F6A" w:rsidR="00FE1216" w:rsidRPr="005316FF" w:rsidRDefault="00FE1216" w:rsidP="00FE1216">
      <w:pPr>
        <w:rPr>
          <w:b/>
          <w:bCs/>
          <w:lang w:val="en-US"/>
        </w:rPr>
      </w:pPr>
      <w:r w:rsidRPr="005316FF">
        <w:rPr>
          <w:b/>
          <w:bCs/>
          <w:lang w:val="en-US"/>
        </w:rPr>
        <w:t>Group 1</w:t>
      </w:r>
      <w:r w:rsidR="005316FF" w:rsidRPr="005316FF">
        <w:rPr>
          <w:b/>
          <w:bCs/>
          <w:lang w:val="en-US"/>
        </w:rPr>
        <w:t xml:space="preserve"> (Stephen)</w:t>
      </w:r>
    </w:p>
    <w:p w14:paraId="3C64ED02" w14:textId="391F99E7" w:rsidR="00FE1216" w:rsidRPr="00FE1216" w:rsidRDefault="00FE1216" w:rsidP="00FE1216">
      <w:pPr>
        <w:pStyle w:val="ListParagraph"/>
        <w:numPr>
          <w:ilvl w:val="0"/>
          <w:numId w:val="1"/>
        </w:numPr>
        <w:rPr>
          <w:lang w:val="en-US"/>
        </w:rPr>
      </w:pPr>
      <w:r w:rsidRPr="00FE1216">
        <w:rPr>
          <w:lang w:val="en-US"/>
        </w:rPr>
        <w:t>Carve-out is complicated</w:t>
      </w:r>
    </w:p>
    <w:p w14:paraId="6B14EA9B" w14:textId="6A9233CC" w:rsidR="00FE1216" w:rsidRDefault="00FE1216" w:rsidP="00FE1216">
      <w:pPr>
        <w:pStyle w:val="ListParagraph"/>
        <w:numPr>
          <w:ilvl w:val="0"/>
          <w:numId w:val="1"/>
        </w:numPr>
        <w:rPr>
          <w:lang w:val="en-US"/>
        </w:rPr>
      </w:pPr>
      <w:r w:rsidRPr="00FE1216">
        <w:rPr>
          <w:lang w:val="en-US"/>
        </w:rPr>
        <w:t xml:space="preserve">Only 2 </w:t>
      </w:r>
      <w:r>
        <w:rPr>
          <w:lang w:val="en-US"/>
        </w:rPr>
        <w:t>p</w:t>
      </w:r>
      <w:r w:rsidRPr="00FE1216">
        <w:rPr>
          <w:lang w:val="en-US"/>
        </w:rPr>
        <w:t>ublic comments: 1 for initial report, one for policy document</w:t>
      </w:r>
    </w:p>
    <w:p w14:paraId="05DA17BE" w14:textId="38DBC95C" w:rsidR="00FE1216" w:rsidRDefault="00FE1216" w:rsidP="00FE121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Concern regarding majority plus 1 vote requirement. Getting the majority vote might be difficult.</w:t>
      </w:r>
    </w:p>
    <w:p w14:paraId="62C892E8" w14:textId="22D6FAC5" w:rsidR="00FE1216" w:rsidRDefault="00FE1216" w:rsidP="00FE1216">
      <w:pPr>
        <w:rPr>
          <w:lang w:val="en-US"/>
        </w:rPr>
      </w:pPr>
    </w:p>
    <w:p w14:paraId="2C5F24D2" w14:textId="1F2172D5" w:rsidR="00FE1216" w:rsidRDefault="00FE1216" w:rsidP="00FE1216">
      <w:pPr>
        <w:shd w:val="clear" w:color="auto" w:fill="D0CECE" w:themeFill="background2" w:themeFillShade="E6"/>
        <w:rPr>
          <w:lang w:val="en-US"/>
        </w:rPr>
      </w:pPr>
      <w:r>
        <w:rPr>
          <w:lang w:val="en-US"/>
        </w:rPr>
        <w:t>P</w:t>
      </w:r>
      <w:r w:rsidR="005316FF">
        <w:rPr>
          <w:lang w:val="en-US"/>
        </w:rPr>
        <w:t xml:space="preserve">ART </w:t>
      </w:r>
      <w:r>
        <w:rPr>
          <w:lang w:val="en-US"/>
        </w:rPr>
        <w:t>2</w:t>
      </w:r>
    </w:p>
    <w:p w14:paraId="46257BF5" w14:textId="271143E4" w:rsidR="00FE1216" w:rsidRDefault="00FE1216" w:rsidP="00FE1216">
      <w:pPr>
        <w:rPr>
          <w:lang w:val="en-US"/>
        </w:rPr>
      </w:pPr>
    </w:p>
    <w:p w14:paraId="16FFD060" w14:textId="20239522" w:rsidR="000E4971" w:rsidRPr="000E4971" w:rsidRDefault="00430B8F" w:rsidP="00FE1216">
      <w:pPr>
        <w:rPr>
          <w:b/>
          <w:bCs/>
          <w:lang w:val="en-US"/>
        </w:rPr>
      </w:pPr>
      <w:r w:rsidRPr="000E4971">
        <w:rPr>
          <w:b/>
          <w:bCs/>
          <w:lang w:val="en-US"/>
        </w:rPr>
        <w:t xml:space="preserve">Group 3 </w:t>
      </w:r>
      <w:r w:rsidR="000E4971" w:rsidRPr="000E4971">
        <w:rPr>
          <w:b/>
          <w:bCs/>
          <w:lang w:val="en-US"/>
        </w:rPr>
        <w:t>(Biyi)</w:t>
      </w:r>
      <w:r w:rsidR="000E4971">
        <w:rPr>
          <w:b/>
          <w:bCs/>
          <w:lang w:val="en-US"/>
        </w:rPr>
        <w:t xml:space="preserve"> with Demi, Laura</w:t>
      </w:r>
    </w:p>
    <w:p w14:paraId="1509F796" w14:textId="02C60934" w:rsidR="000E4971" w:rsidRDefault="000E4971" w:rsidP="000E497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Main discussion around the structuring. Online or rather at face to face meetings? Get as much time as possible during the icann week sounds ok, but the week in itself </w:t>
      </w:r>
      <w:r>
        <w:rPr>
          <w:lang w:val="en-US"/>
        </w:rPr>
        <w:lastRenderedPageBreak/>
        <w:t>is already very hectic. Increase frequency of meetings, decisions face to face, and most work is done online.</w:t>
      </w:r>
    </w:p>
    <w:p w14:paraId="025BC0AC" w14:textId="391D74AE" w:rsidR="000E4971" w:rsidRDefault="000E4971" w:rsidP="000E4971">
      <w:pPr>
        <w:rPr>
          <w:lang w:val="en-US"/>
        </w:rPr>
      </w:pPr>
    </w:p>
    <w:p w14:paraId="3A12128D" w14:textId="561C6753" w:rsidR="000E4971" w:rsidRPr="000E4971" w:rsidRDefault="000E4971" w:rsidP="000E4971">
      <w:pPr>
        <w:rPr>
          <w:b/>
          <w:bCs/>
          <w:lang w:val="en-US"/>
        </w:rPr>
      </w:pPr>
      <w:r w:rsidRPr="000E4971">
        <w:rPr>
          <w:b/>
          <w:bCs/>
          <w:lang w:val="en-US"/>
        </w:rPr>
        <w:t>Group 4</w:t>
      </w:r>
      <w:r>
        <w:rPr>
          <w:b/>
          <w:bCs/>
          <w:lang w:val="en-US"/>
        </w:rPr>
        <w:t xml:space="preserve"> (Barrack)</w:t>
      </w:r>
    </w:p>
    <w:p w14:paraId="129DC0E1" w14:textId="33F56657" w:rsidR="000E4971" w:rsidRDefault="000E4971" w:rsidP="000E497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Collaboration/participation/contribution to documents. How to make non-native speakers eager to participate in face to face meetings? Speaking, or contributing to documents? Some do not feel comfortable with the language</w:t>
      </w:r>
    </w:p>
    <w:p w14:paraId="1E974F2F" w14:textId="20C1A7CA" w:rsidR="000E4971" w:rsidRDefault="000E4971" w:rsidP="000E497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Use of mind maps can illicit contributions from various people, regardless of their backgrounds</w:t>
      </w:r>
    </w:p>
    <w:p w14:paraId="5DDC0C74" w14:textId="41BF2CF7" w:rsidR="000E4971" w:rsidRPr="00782E41" w:rsidRDefault="000E4971" w:rsidP="00782E4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Adopting the concept developed by GNSO: Consensus playbook. Would work for the ccNSO too.</w:t>
      </w:r>
    </w:p>
    <w:p w14:paraId="34B9DFB6" w14:textId="77777777" w:rsidR="00782E41" w:rsidRDefault="00782E41" w:rsidP="00782E41">
      <w:pPr>
        <w:rPr>
          <w:b/>
          <w:bCs/>
          <w:lang w:val="en-US"/>
        </w:rPr>
      </w:pPr>
    </w:p>
    <w:p w14:paraId="7216A7A7" w14:textId="6DE2E6B7" w:rsidR="00D95C45" w:rsidRPr="000E4971" w:rsidRDefault="000E4971" w:rsidP="00782E41">
      <w:pPr>
        <w:rPr>
          <w:b/>
          <w:bCs/>
          <w:lang w:val="en-US"/>
        </w:rPr>
      </w:pPr>
      <w:r w:rsidRPr="000E4971">
        <w:rPr>
          <w:b/>
          <w:bCs/>
          <w:lang w:val="en-US"/>
        </w:rPr>
        <w:t>Group 1</w:t>
      </w:r>
      <w:r>
        <w:rPr>
          <w:b/>
          <w:bCs/>
          <w:lang w:val="en-US"/>
        </w:rPr>
        <w:t xml:space="preserve"> (Pablo)</w:t>
      </w:r>
      <w:r w:rsidR="00D95C45">
        <w:rPr>
          <w:b/>
          <w:bCs/>
          <w:lang w:val="en-US"/>
        </w:rPr>
        <w:t xml:space="preserve"> Jordan, Stephen, Ai-Chin</w:t>
      </w:r>
    </w:p>
    <w:p w14:paraId="233D693E" w14:textId="119B2CC4" w:rsidR="000E4971" w:rsidRDefault="000E4971" w:rsidP="000E497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Try to focus on a shorter period of time. A lot easier to commit, for volunteers.</w:t>
      </w:r>
    </w:p>
    <w:p w14:paraId="091114FA" w14:textId="0D0F6980" w:rsidR="000E4971" w:rsidRDefault="000E4971" w:rsidP="000E497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Staff support. Concerns regarding what zoom can offer. Flipchart exercises?</w:t>
      </w:r>
    </w:p>
    <w:p w14:paraId="0748322F" w14:textId="6679272B" w:rsidR="000E4971" w:rsidRPr="00782E41" w:rsidRDefault="000E4971" w:rsidP="00782E4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Members to focus more, be more diligent to deliver</w:t>
      </w:r>
    </w:p>
    <w:p w14:paraId="6A7C8A81" w14:textId="77777777" w:rsidR="00782E41" w:rsidRDefault="00782E41" w:rsidP="00782E41">
      <w:pPr>
        <w:rPr>
          <w:b/>
          <w:bCs/>
          <w:lang w:val="en-US"/>
        </w:rPr>
      </w:pPr>
    </w:p>
    <w:p w14:paraId="19A1D8EC" w14:textId="59C80BE1" w:rsidR="000E4971" w:rsidRPr="000E4971" w:rsidRDefault="000E4971" w:rsidP="00782E41">
      <w:pPr>
        <w:rPr>
          <w:b/>
          <w:bCs/>
          <w:lang w:val="en-US"/>
        </w:rPr>
      </w:pPr>
      <w:r w:rsidRPr="000E4971">
        <w:rPr>
          <w:b/>
          <w:bCs/>
          <w:lang w:val="en-US"/>
        </w:rPr>
        <w:t>Group 2 (Nick)</w:t>
      </w:r>
      <w:r w:rsidR="00D95C45">
        <w:rPr>
          <w:b/>
          <w:bCs/>
          <w:lang w:val="en-US"/>
        </w:rPr>
        <w:t xml:space="preserve"> Giovanni, Alejandra</w:t>
      </w:r>
    </w:p>
    <w:p w14:paraId="600D4FBB" w14:textId="16FD6160" w:rsidR="000E4971" w:rsidRDefault="000E4971" w:rsidP="000E497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Risk that if you take shortcuts, you may need to repeat things</w:t>
      </w:r>
    </w:p>
    <w:p w14:paraId="118D687C" w14:textId="679DE817" w:rsidR="000E4971" w:rsidRDefault="000E4971" w:rsidP="000E497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Look for opportunities to work in parallel</w:t>
      </w:r>
    </w:p>
    <w:p w14:paraId="65496E0B" w14:textId="5E028EB5" w:rsidR="000E4971" w:rsidRDefault="000E4971" w:rsidP="000E497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During an icann meeting you can accelerate</w:t>
      </w:r>
    </w:p>
    <w:p w14:paraId="2329A34D" w14:textId="035E051B" w:rsidR="000E4971" w:rsidRDefault="00D95C45" w:rsidP="000E497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Ccpdp4 is highly technical, expert people, no need for further machinery</w:t>
      </w:r>
    </w:p>
    <w:p w14:paraId="48F69BE6" w14:textId="4AAAEFDA" w:rsidR="00D95C45" w:rsidRDefault="00D95C45" w:rsidP="00D95C45">
      <w:pPr>
        <w:rPr>
          <w:lang w:val="en-US"/>
        </w:rPr>
      </w:pPr>
    </w:p>
    <w:p w14:paraId="1AC06586" w14:textId="4EB09916" w:rsidR="00D95C45" w:rsidRPr="00782E41" w:rsidRDefault="00782E41" w:rsidP="00D95C45">
      <w:pPr>
        <w:rPr>
          <w:b/>
          <w:bCs/>
          <w:lang w:val="en-US"/>
        </w:rPr>
      </w:pPr>
      <w:r w:rsidRPr="00782E41">
        <w:rPr>
          <w:b/>
          <w:bCs/>
          <w:lang w:val="en-US"/>
        </w:rPr>
        <w:t>Conclusive remarks and s</w:t>
      </w:r>
      <w:r w:rsidR="00D95C45" w:rsidRPr="00782E41">
        <w:rPr>
          <w:b/>
          <w:bCs/>
          <w:lang w:val="en-US"/>
        </w:rPr>
        <w:t>ummary</w:t>
      </w:r>
      <w:r w:rsidRPr="00782E41">
        <w:rPr>
          <w:b/>
          <w:bCs/>
          <w:lang w:val="en-US"/>
        </w:rPr>
        <w:t xml:space="preserve"> by Jordan:</w:t>
      </w:r>
    </w:p>
    <w:p w14:paraId="4D3BA2CC" w14:textId="77777777" w:rsidR="00D95C45" w:rsidRDefault="00D95C45" w:rsidP="00D95C45">
      <w:pPr>
        <w:rPr>
          <w:lang w:val="en-US"/>
        </w:rPr>
      </w:pPr>
    </w:p>
    <w:p w14:paraId="7F9E4602" w14:textId="747989FA" w:rsidR="00D95C45" w:rsidRDefault="00D95C45" w:rsidP="00D95C4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Overall too long</w:t>
      </w:r>
    </w:p>
    <w:p w14:paraId="75AF2611" w14:textId="10281E13" w:rsidR="00D95C45" w:rsidRDefault="00D95C45" w:rsidP="00D95C4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Some progress improvement</w:t>
      </w:r>
    </w:p>
    <w:p w14:paraId="6E166DE1" w14:textId="630C5219" w:rsidR="00D95C45" w:rsidRDefault="00D95C45" w:rsidP="00D95C4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Flipping: no agreement</w:t>
      </w:r>
    </w:p>
    <w:p w14:paraId="6AB673B4" w14:textId="6025DE31" w:rsidR="00D95C45" w:rsidRDefault="00D95C45" w:rsidP="00D95C4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Theme of diversity</w:t>
      </w:r>
    </w:p>
    <w:p w14:paraId="27C9E31B" w14:textId="6A82C888" w:rsidR="00D95C45" w:rsidRPr="00D95C45" w:rsidRDefault="00D95C45" w:rsidP="00D95C4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We should run our processes in such a way that you can contribute in various ways: in writing, by attending the meeting </w:t>
      </w:r>
      <w:proofErr w:type="spellStart"/>
      <w:r>
        <w:rPr>
          <w:lang w:val="en-US"/>
        </w:rPr>
        <w:t>etc</w:t>
      </w:r>
      <w:proofErr w:type="spellEnd"/>
    </w:p>
    <w:sectPr w:rsidR="00D95C45" w:rsidRPr="00D95C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914E3"/>
    <w:multiLevelType w:val="hybridMultilevel"/>
    <w:tmpl w:val="C4C65CBA"/>
    <w:lvl w:ilvl="0" w:tplc="0BD8DA06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D66DF"/>
    <w:multiLevelType w:val="hybridMultilevel"/>
    <w:tmpl w:val="1CDEB1B6"/>
    <w:lvl w:ilvl="0" w:tplc="1FD6AEB0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51C37"/>
    <w:multiLevelType w:val="hybridMultilevel"/>
    <w:tmpl w:val="66B8371C"/>
    <w:lvl w:ilvl="0" w:tplc="9F7E3A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E6"/>
    <w:rsid w:val="000E4971"/>
    <w:rsid w:val="00430B8F"/>
    <w:rsid w:val="005316FF"/>
    <w:rsid w:val="006551CD"/>
    <w:rsid w:val="00782E41"/>
    <w:rsid w:val="00BD72E6"/>
    <w:rsid w:val="00D95C45"/>
    <w:rsid w:val="00F266D6"/>
    <w:rsid w:val="00FE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6501E43"/>
  <w15:chartTrackingRefBased/>
  <w15:docId w15:val="{F89EA32B-0216-4D41-9E04-CA0A47D6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2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12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2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2E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QxMv1-_ybTXNXAHaLUxOMJxiCIVHIRWJ678OszjdJeg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Braeken</dc:creator>
  <cp:keywords/>
  <dc:description/>
  <cp:lastModifiedBy>Joke Braeken</cp:lastModifiedBy>
  <cp:revision>2</cp:revision>
  <dcterms:created xsi:type="dcterms:W3CDTF">2020-10-19T12:48:00Z</dcterms:created>
  <dcterms:modified xsi:type="dcterms:W3CDTF">2020-10-19T12:48:00Z</dcterms:modified>
</cp:coreProperties>
</file>