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6DC4" w:rsidRDefault="00000000">
      <w:pPr>
        <w:jc w:val="center"/>
        <w:rPr>
          <w:rFonts w:ascii="Calibri" w:eastAsia="Calibri" w:hAnsi="Calibri" w:cs="Calibri"/>
          <w:b/>
          <w:sz w:val="26"/>
          <w:szCs w:val="26"/>
        </w:rPr>
      </w:pPr>
      <w:r>
        <w:rPr>
          <w:rFonts w:ascii="Calibri" w:eastAsia="Calibri" w:hAnsi="Calibri" w:cs="Calibri"/>
          <w:b/>
          <w:sz w:val="26"/>
          <w:szCs w:val="26"/>
        </w:rPr>
        <w:t>Draft Agenda</w:t>
      </w:r>
    </w:p>
    <w:p w14:paraId="00000002" w14:textId="77777777" w:rsidR="00F36DC4" w:rsidRDefault="00000000">
      <w:pPr>
        <w:jc w:val="center"/>
        <w:rPr>
          <w:rFonts w:ascii="Calibri" w:eastAsia="Calibri" w:hAnsi="Calibri" w:cs="Calibri"/>
          <w:b/>
          <w:sz w:val="26"/>
          <w:szCs w:val="26"/>
        </w:rPr>
      </w:pPr>
      <w:proofErr w:type="spellStart"/>
      <w:r>
        <w:rPr>
          <w:rFonts w:ascii="Calibri" w:eastAsia="Calibri" w:hAnsi="Calibri" w:cs="Calibri"/>
          <w:b/>
          <w:sz w:val="26"/>
          <w:szCs w:val="26"/>
        </w:rPr>
        <w:t>ccNSO</w:t>
      </w:r>
      <w:proofErr w:type="spellEnd"/>
      <w:r>
        <w:rPr>
          <w:rFonts w:ascii="Calibri" w:eastAsia="Calibri" w:hAnsi="Calibri" w:cs="Calibri"/>
          <w:b/>
          <w:sz w:val="26"/>
          <w:szCs w:val="26"/>
        </w:rPr>
        <w:t xml:space="preserve"> Council Meeting 200</w:t>
      </w:r>
    </w:p>
    <w:p w14:paraId="00000003" w14:textId="77777777" w:rsidR="00F36DC4" w:rsidRDefault="00000000">
      <w:pPr>
        <w:numPr>
          <w:ilvl w:val="0"/>
          <w:numId w:val="4"/>
        </w:num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November 2023, noon UTC</w:t>
      </w:r>
    </w:p>
    <w:p w14:paraId="00000004" w14:textId="77777777" w:rsidR="00F36DC4"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0000005" w14:textId="77777777" w:rsidR="00F36DC4" w:rsidRDefault="00000000">
      <w:pPr>
        <w:numPr>
          <w:ilvl w:val="0"/>
          <w:numId w:val="3"/>
        </w:numPr>
        <w:jc w:val="both"/>
        <w:rPr>
          <w:rFonts w:ascii="Calibri" w:eastAsia="Calibri" w:hAnsi="Calibri" w:cs="Calibri"/>
          <w:sz w:val="22"/>
          <w:szCs w:val="22"/>
        </w:rPr>
      </w:pPr>
      <w:r>
        <w:rPr>
          <w:rFonts w:ascii="Calibri" w:eastAsia="Calibri" w:hAnsi="Calibri" w:cs="Calibri"/>
          <w:b/>
          <w:sz w:val="22"/>
          <w:szCs w:val="22"/>
        </w:rPr>
        <w:t>Welcome and roll call</w:t>
      </w:r>
    </w:p>
    <w:p w14:paraId="00000006" w14:textId="77777777" w:rsidR="00F36DC4" w:rsidRDefault="00000000">
      <w:pPr>
        <w:numPr>
          <w:ilvl w:val="1"/>
          <w:numId w:val="3"/>
        </w:numPr>
        <w:jc w:val="both"/>
        <w:rPr>
          <w:rFonts w:ascii="Calibri" w:eastAsia="Calibri" w:hAnsi="Calibri" w:cs="Calibri"/>
          <w:sz w:val="22"/>
          <w:szCs w:val="22"/>
        </w:rPr>
      </w:pPr>
      <w:r>
        <w:rPr>
          <w:rFonts w:ascii="Calibri" w:eastAsia="Calibri" w:hAnsi="Calibri" w:cs="Calibri"/>
          <w:b/>
          <w:sz w:val="22"/>
          <w:szCs w:val="22"/>
        </w:rPr>
        <w:t>Is the meeting quorate?</w:t>
      </w:r>
    </w:p>
    <w:p w14:paraId="00000007" w14:textId="77777777" w:rsidR="00F36DC4" w:rsidRDefault="00000000">
      <w:pPr>
        <w:jc w:val="both"/>
        <w:rPr>
          <w:rFonts w:ascii="Calibri" w:eastAsia="Calibri" w:hAnsi="Calibri" w:cs="Calibri"/>
          <w:sz w:val="22"/>
          <w:szCs w:val="22"/>
        </w:rPr>
      </w:pPr>
      <w:r>
        <w:rPr>
          <w:rFonts w:ascii="Calibri" w:eastAsia="Calibri" w:hAnsi="Calibri" w:cs="Calibri"/>
          <w:color w:val="0000FF"/>
          <w:sz w:val="22"/>
          <w:szCs w:val="22"/>
        </w:rPr>
        <w:t>Ask Kim if quorate</w:t>
      </w:r>
    </w:p>
    <w:p w14:paraId="00000008" w14:textId="77777777" w:rsidR="00F36DC4" w:rsidRDefault="00F36DC4">
      <w:pPr>
        <w:jc w:val="both"/>
        <w:rPr>
          <w:rFonts w:ascii="Calibri" w:eastAsia="Calibri" w:hAnsi="Calibri" w:cs="Calibri"/>
          <w:sz w:val="22"/>
          <w:szCs w:val="22"/>
        </w:rPr>
      </w:pPr>
    </w:p>
    <w:p w14:paraId="00000009" w14:textId="77777777" w:rsidR="00F36DC4" w:rsidRDefault="00000000">
      <w:pPr>
        <w:numPr>
          <w:ilvl w:val="1"/>
          <w:numId w:val="3"/>
        </w:numPr>
        <w:jc w:val="both"/>
        <w:rPr>
          <w:rFonts w:ascii="Calibri" w:eastAsia="Calibri" w:hAnsi="Calibri" w:cs="Calibri"/>
          <w:sz w:val="22"/>
          <w:szCs w:val="22"/>
        </w:rPr>
      </w:pPr>
      <w:r>
        <w:rPr>
          <w:rFonts w:ascii="Calibri" w:eastAsia="Calibri" w:hAnsi="Calibri" w:cs="Calibri"/>
          <w:b/>
          <w:sz w:val="22"/>
          <w:szCs w:val="22"/>
        </w:rPr>
        <w:t>Introducing Statement of Interest for Councillors</w:t>
      </w:r>
    </w:p>
    <w:p w14:paraId="0000000A" w14:textId="77777777" w:rsidR="00F36DC4" w:rsidRDefault="00000000">
      <w:pPr>
        <w:ind w:left="1440"/>
        <w:jc w:val="both"/>
        <w:rPr>
          <w:rFonts w:ascii="Calibri" w:eastAsia="Calibri" w:hAnsi="Calibri" w:cs="Calibri"/>
          <w:sz w:val="22"/>
          <w:szCs w:val="22"/>
        </w:rPr>
      </w:pPr>
      <w:r>
        <w:rPr>
          <w:rFonts w:ascii="Calibri" w:eastAsia="Calibri" w:hAnsi="Calibri" w:cs="Calibri"/>
          <w:sz w:val="22"/>
          <w:szCs w:val="22"/>
        </w:rPr>
        <w:t xml:space="preserve">Guideline: </w:t>
      </w:r>
    </w:p>
    <w:p w14:paraId="0000000B" w14:textId="77777777" w:rsidR="00F36DC4" w:rsidRDefault="00000000">
      <w:pPr>
        <w:jc w:val="both"/>
        <w:rPr>
          <w:rFonts w:ascii="Calibri" w:eastAsia="Calibri" w:hAnsi="Calibri" w:cs="Calibri"/>
          <w:sz w:val="22"/>
          <w:szCs w:val="22"/>
        </w:rPr>
      </w:pPr>
      <w:hyperlink r:id="rId8">
        <w:r>
          <w:rPr>
            <w:rFonts w:ascii="Calibri" w:eastAsia="Calibri" w:hAnsi="Calibri" w:cs="Calibri"/>
            <w:color w:val="0000FF"/>
            <w:sz w:val="22"/>
            <w:szCs w:val="22"/>
            <w:u w:val="single"/>
          </w:rPr>
          <w:t>https://ccnso.icann.org/en/about/ccnso-internal-procedure-general-soi-coi-21sep23-en.pdf</w:t>
        </w:r>
      </w:hyperlink>
      <w:r>
        <w:rPr>
          <w:rFonts w:ascii="Calibri" w:eastAsia="Calibri" w:hAnsi="Calibri" w:cs="Calibri"/>
          <w:sz w:val="22"/>
          <w:szCs w:val="22"/>
        </w:rPr>
        <w:t xml:space="preserve"> </w:t>
      </w:r>
    </w:p>
    <w:p w14:paraId="0000000C" w14:textId="77777777" w:rsidR="00F36DC4" w:rsidRDefault="00000000">
      <w:pPr>
        <w:ind w:left="1440"/>
        <w:jc w:val="both"/>
        <w:rPr>
          <w:rFonts w:ascii="Calibri" w:eastAsia="Calibri" w:hAnsi="Calibri" w:cs="Calibri"/>
          <w:sz w:val="22"/>
          <w:szCs w:val="22"/>
        </w:rPr>
      </w:pPr>
      <w:r>
        <w:rPr>
          <w:rFonts w:ascii="Calibri" w:eastAsia="Calibri" w:hAnsi="Calibri" w:cs="Calibri"/>
          <w:sz w:val="22"/>
          <w:szCs w:val="22"/>
        </w:rPr>
        <w:t xml:space="preserve">Template: </w:t>
      </w:r>
    </w:p>
    <w:p w14:paraId="0000000D" w14:textId="77777777" w:rsidR="00F36DC4" w:rsidRDefault="00000000">
      <w:pPr>
        <w:jc w:val="both"/>
        <w:rPr>
          <w:rFonts w:ascii="Calibri" w:eastAsia="Calibri" w:hAnsi="Calibri" w:cs="Calibri"/>
          <w:sz w:val="22"/>
          <w:szCs w:val="22"/>
        </w:rPr>
      </w:pPr>
      <w:hyperlink r:id="rId9">
        <w:r>
          <w:rPr>
            <w:rFonts w:ascii="Calibri" w:eastAsia="Calibri" w:hAnsi="Calibri" w:cs="Calibri"/>
            <w:color w:val="1155CC"/>
            <w:sz w:val="22"/>
            <w:szCs w:val="22"/>
            <w:u w:val="single"/>
          </w:rPr>
          <w:t>https://docs.google.com/forms/d/e/1FAIpQLSfRpehiCw2ty2PYRiaPG0K3lZSKk9LrLPQeAifMivLPSuE9Kg/viewform</w:t>
        </w:r>
      </w:hyperlink>
      <w:r>
        <w:rPr>
          <w:rFonts w:ascii="Calibri" w:eastAsia="Calibri" w:hAnsi="Calibri" w:cs="Calibri"/>
          <w:sz w:val="22"/>
          <w:szCs w:val="22"/>
        </w:rPr>
        <w:t xml:space="preserve"> </w:t>
      </w:r>
    </w:p>
    <w:p w14:paraId="0000000E" w14:textId="77777777" w:rsidR="00F36DC4" w:rsidRDefault="00F36DC4">
      <w:pPr>
        <w:jc w:val="both"/>
        <w:rPr>
          <w:rFonts w:ascii="Calibri" w:eastAsia="Calibri" w:hAnsi="Calibri" w:cs="Calibri"/>
          <w:sz w:val="22"/>
          <w:szCs w:val="22"/>
        </w:rPr>
      </w:pPr>
    </w:p>
    <w:p w14:paraId="0000000F"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 xml:space="preserve">Introduce </w:t>
      </w:r>
      <w:proofErr w:type="spellStart"/>
      <w:r>
        <w:rPr>
          <w:rFonts w:ascii="Calibri" w:eastAsia="Calibri" w:hAnsi="Calibri" w:cs="Calibri"/>
          <w:color w:val="0000FF"/>
          <w:sz w:val="22"/>
          <w:szCs w:val="22"/>
        </w:rPr>
        <w:t>SoI</w:t>
      </w:r>
      <w:proofErr w:type="spellEnd"/>
      <w:r>
        <w:rPr>
          <w:rFonts w:ascii="Calibri" w:eastAsia="Calibri" w:hAnsi="Calibri" w:cs="Calibri"/>
          <w:color w:val="0000FF"/>
          <w:sz w:val="22"/>
          <w:szCs w:val="22"/>
        </w:rPr>
        <w:t xml:space="preserve"> and Conflict of Interest procedures for Councillors.</w:t>
      </w:r>
    </w:p>
    <w:p w14:paraId="00000010"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 xml:space="preserve">At this stage voluntary </w:t>
      </w:r>
      <w:proofErr w:type="spellStart"/>
      <w:r>
        <w:rPr>
          <w:rFonts w:ascii="Calibri" w:eastAsia="Calibri" w:hAnsi="Calibri" w:cs="Calibri"/>
          <w:color w:val="0000FF"/>
          <w:sz w:val="22"/>
          <w:szCs w:val="22"/>
        </w:rPr>
        <w:t>SoI</w:t>
      </w:r>
      <w:proofErr w:type="spellEnd"/>
      <w:r>
        <w:rPr>
          <w:rFonts w:ascii="Calibri" w:eastAsia="Calibri" w:hAnsi="Calibri" w:cs="Calibri"/>
          <w:color w:val="0000FF"/>
          <w:sz w:val="22"/>
          <w:szCs w:val="22"/>
        </w:rPr>
        <w:t>, you are urged to complete a statement of interest,</w:t>
      </w:r>
    </w:p>
    <w:p w14:paraId="00000011"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Secondly , as of 1 November you are expected to alert your fellow Councillors of a conflict of Interest</w:t>
      </w:r>
    </w:p>
    <w:p w14:paraId="00000012"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Ask Kim to pull up Part B sections  1 and 2 (page 6 and 7 of the Guideline)</w:t>
      </w:r>
    </w:p>
    <w:p w14:paraId="00000013"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Going forward I will ask you if there is a change in your Statement of Interest and whether any of you needs to disclose any Potential Direct Conflict that may give rise to a Conflict of Interest with respect to the identified area of decision.</w:t>
      </w:r>
    </w:p>
    <w:p w14:paraId="00000014"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(This is Part B section 2).</w:t>
      </w:r>
    </w:p>
    <w:p w14:paraId="00000015" w14:textId="77777777" w:rsidR="00F36DC4" w:rsidRDefault="00F36DC4">
      <w:pPr>
        <w:jc w:val="both"/>
        <w:rPr>
          <w:rFonts w:ascii="Calibri" w:eastAsia="Calibri" w:hAnsi="Calibri" w:cs="Calibri"/>
          <w:sz w:val="22"/>
          <w:szCs w:val="22"/>
        </w:rPr>
      </w:pPr>
    </w:p>
    <w:p w14:paraId="00000016" w14:textId="77777777" w:rsidR="00F36DC4" w:rsidRDefault="00000000">
      <w:pPr>
        <w:jc w:val="both"/>
        <w:rPr>
          <w:rFonts w:ascii="Calibri" w:eastAsia="Calibri" w:hAnsi="Calibri" w:cs="Calibri"/>
          <w:b/>
          <w:sz w:val="26"/>
          <w:szCs w:val="26"/>
        </w:rPr>
      </w:pPr>
      <w:r>
        <w:rPr>
          <w:rFonts w:ascii="Calibri" w:eastAsia="Calibri" w:hAnsi="Calibri" w:cs="Calibri"/>
          <w:b/>
          <w:sz w:val="26"/>
          <w:szCs w:val="26"/>
        </w:rPr>
        <w:t>Administrative matters</w:t>
      </w:r>
    </w:p>
    <w:p w14:paraId="00000017" w14:textId="77777777" w:rsidR="00F36DC4" w:rsidRDefault="00000000">
      <w:pPr>
        <w:numPr>
          <w:ilvl w:val="0"/>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Relevant Correspondence </w:t>
      </w:r>
      <w:r>
        <w:rPr>
          <w:rFonts w:ascii="Calibri" w:eastAsia="Calibri" w:hAnsi="Calibri" w:cs="Calibri"/>
          <w:sz w:val="22"/>
          <w:szCs w:val="22"/>
        </w:rPr>
        <w:t>(</w:t>
      </w:r>
      <w:hyperlink r:id="rId10">
        <w:r>
          <w:rPr>
            <w:rFonts w:ascii="Calibri" w:eastAsia="Calibri" w:hAnsi="Calibri" w:cs="Calibri"/>
            <w:color w:val="1155CC"/>
            <w:sz w:val="22"/>
            <w:szCs w:val="22"/>
            <w:u w:val="single"/>
          </w:rPr>
          <w:t>https://ccnso.icann.org/en/about/statements.htm</w:t>
        </w:r>
      </w:hyperlink>
      <w:r>
        <w:rPr>
          <w:rFonts w:ascii="Calibri" w:eastAsia="Calibri" w:hAnsi="Calibri" w:cs="Calibri"/>
          <w:sz w:val="22"/>
          <w:szCs w:val="22"/>
        </w:rPr>
        <w:t>)</w:t>
      </w:r>
    </w:p>
    <w:p w14:paraId="00000018" w14:textId="77777777" w:rsidR="00F36DC4" w:rsidRDefault="00000000">
      <w:pPr>
        <w:numPr>
          <w:ilvl w:val="1"/>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Transition ABR process in regular Budget process</w:t>
      </w:r>
      <w:r>
        <w:rPr>
          <w:rFonts w:ascii="Calibri" w:eastAsia="Calibri" w:hAnsi="Calibri" w:cs="Calibri"/>
          <w:sz w:val="22"/>
          <w:szCs w:val="22"/>
        </w:rPr>
        <w:t xml:space="preserve"> (see item 19)</w:t>
      </w:r>
    </w:p>
    <w:p w14:paraId="00000019" w14:textId="77777777" w:rsidR="00F36DC4" w:rsidRDefault="00000000">
      <w:pPr>
        <w:numPr>
          <w:ilvl w:val="1"/>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Invitation to meet with Ombudsman search Committee </w:t>
      </w:r>
      <w:r>
        <w:rPr>
          <w:rFonts w:ascii="Calibri" w:eastAsia="Calibri" w:hAnsi="Calibri" w:cs="Calibri"/>
          <w:sz w:val="22"/>
          <w:szCs w:val="22"/>
        </w:rPr>
        <w:t>(see item 20)</w:t>
      </w:r>
    </w:p>
    <w:p w14:paraId="0000001A" w14:textId="77777777" w:rsidR="00F36DC4" w:rsidRDefault="00000000">
      <w:pPr>
        <w:numPr>
          <w:ilvl w:val="1"/>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Invite to appoint members Excellence Award Selection Panel </w:t>
      </w:r>
      <w:r>
        <w:rPr>
          <w:rFonts w:ascii="Calibri" w:eastAsia="Calibri" w:hAnsi="Calibri" w:cs="Calibri"/>
          <w:sz w:val="22"/>
          <w:szCs w:val="22"/>
        </w:rPr>
        <w:t>(see item 14 a)</w:t>
      </w:r>
    </w:p>
    <w:p w14:paraId="0000001B" w14:textId="77777777" w:rsidR="00F36DC4" w:rsidRDefault="00F36DC4">
      <w:pPr>
        <w:pBdr>
          <w:top w:val="nil"/>
          <w:left w:val="nil"/>
          <w:bottom w:val="nil"/>
          <w:right w:val="nil"/>
          <w:between w:val="nil"/>
        </w:pBdr>
        <w:ind w:left="1440"/>
        <w:jc w:val="both"/>
        <w:rPr>
          <w:rFonts w:ascii="Calibri" w:eastAsia="Calibri" w:hAnsi="Calibri" w:cs="Calibri"/>
          <w:sz w:val="22"/>
          <w:szCs w:val="22"/>
        </w:rPr>
      </w:pPr>
    </w:p>
    <w:p w14:paraId="0000001C" w14:textId="77777777" w:rsidR="00F36DC4" w:rsidRDefault="00000000">
      <w:pPr>
        <w:pBdr>
          <w:top w:val="nil"/>
          <w:left w:val="nil"/>
          <w:bottom w:val="nil"/>
          <w:right w:val="nil"/>
          <w:between w:val="nil"/>
        </w:pBdr>
        <w:jc w:val="both"/>
        <w:rPr>
          <w:rFonts w:ascii="Calibri" w:eastAsia="Calibri" w:hAnsi="Calibri" w:cs="Calibri"/>
          <w:color w:val="0000FF"/>
          <w:sz w:val="22"/>
          <w:szCs w:val="22"/>
        </w:rPr>
      </w:pPr>
      <w:r>
        <w:rPr>
          <w:rFonts w:ascii="Calibri" w:eastAsia="Calibri" w:hAnsi="Calibri" w:cs="Calibri"/>
          <w:color w:val="0000FF"/>
          <w:sz w:val="22"/>
          <w:szCs w:val="22"/>
        </w:rPr>
        <w:t xml:space="preserve">. </w:t>
      </w:r>
    </w:p>
    <w:p w14:paraId="0000001D" w14:textId="77777777" w:rsidR="00F36DC4" w:rsidRDefault="00000000">
      <w:pPr>
        <w:numPr>
          <w:ilvl w:val="0"/>
          <w:numId w:val="3"/>
        </w:num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Minutes &amp; Action Items</w:t>
      </w:r>
    </w:p>
    <w:p w14:paraId="0000001E" w14:textId="77777777" w:rsidR="00F36DC4" w:rsidRDefault="00000000">
      <w:pPr>
        <w:numPr>
          <w:ilvl w:val="1"/>
          <w:numId w:val="7"/>
        </w:numPr>
        <w:jc w:val="both"/>
        <w:rPr>
          <w:rFonts w:ascii="Calibri" w:eastAsia="Calibri" w:hAnsi="Calibri" w:cs="Calibri"/>
          <w:sz w:val="22"/>
          <w:szCs w:val="22"/>
        </w:rPr>
      </w:pPr>
      <w:r>
        <w:rPr>
          <w:rFonts w:ascii="Calibri" w:eastAsia="Calibri" w:hAnsi="Calibri" w:cs="Calibri"/>
          <w:b/>
          <w:i/>
          <w:sz w:val="22"/>
          <w:szCs w:val="22"/>
        </w:rPr>
        <w:t>Minutes Meeting 199</w:t>
      </w:r>
      <w:r>
        <w:rPr>
          <w:rFonts w:ascii="Calibri" w:eastAsia="Calibri" w:hAnsi="Calibri" w:cs="Calibri"/>
          <w:i/>
          <w:sz w:val="22"/>
          <w:szCs w:val="22"/>
        </w:rPr>
        <w:t xml:space="preserve">: </w:t>
      </w:r>
      <w:r>
        <w:rPr>
          <w:rFonts w:ascii="Calibri" w:eastAsia="Calibri" w:hAnsi="Calibri" w:cs="Calibri"/>
          <w:sz w:val="22"/>
          <w:szCs w:val="22"/>
        </w:rPr>
        <w:t xml:space="preserve">Taken from transcript of the meeting . </w:t>
      </w:r>
      <w:r>
        <w:rPr>
          <w:rFonts w:ascii="Calibri" w:eastAsia="Calibri" w:hAnsi="Calibri" w:cs="Calibri"/>
          <w:color w:val="0000FF"/>
          <w:sz w:val="22"/>
          <w:szCs w:val="22"/>
        </w:rPr>
        <w:t>Transcript is not available yet</w:t>
      </w:r>
    </w:p>
    <w:p w14:paraId="0000001F" w14:textId="77777777" w:rsidR="00F36DC4" w:rsidRDefault="00F36DC4">
      <w:pPr>
        <w:ind w:left="1440"/>
        <w:jc w:val="both"/>
        <w:rPr>
          <w:rFonts w:ascii="Calibri" w:eastAsia="Calibri" w:hAnsi="Calibri" w:cs="Calibri"/>
          <w:color w:val="0000FF"/>
          <w:sz w:val="22"/>
          <w:szCs w:val="22"/>
        </w:rPr>
      </w:pPr>
    </w:p>
    <w:p w14:paraId="00000020" w14:textId="77777777" w:rsidR="00F36DC4" w:rsidRDefault="00000000">
      <w:pPr>
        <w:numPr>
          <w:ilvl w:val="1"/>
          <w:numId w:val="7"/>
        </w:numPr>
        <w:jc w:val="both"/>
        <w:rPr>
          <w:rFonts w:ascii="Calibri" w:eastAsia="Calibri" w:hAnsi="Calibri" w:cs="Calibri"/>
          <w:sz w:val="22"/>
          <w:szCs w:val="22"/>
        </w:rPr>
      </w:pPr>
      <w:r>
        <w:rPr>
          <w:rFonts w:ascii="Calibri" w:eastAsia="Calibri" w:hAnsi="Calibri" w:cs="Calibri"/>
          <w:b/>
          <w:i/>
          <w:sz w:val="22"/>
          <w:szCs w:val="22"/>
        </w:rPr>
        <w:t xml:space="preserve">Action items </w:t>
      </w:r>
      <w:r>
        <w:rPr>
          <w:rFonts w:ascii="Calibri" w:eastAsia="Calibri" w:hAnsi="Calibri" w:cs="Calibri"/>
          <w:b/>
          <w:i/>
          <w:color w:val="0000FF"/>
          <w:sz w:val="22"/>
          <w:szCs w:val="22"/>
        </w:rPr>
        <w:t xml:space="preserve">(Tentative, </w:t>
      </w:r>
      <w:proofErr w:type="spellStart"/>
      <w:r>
        <w:rPr>
          <w:rFonts w:ascii="Calibri" w:eastAsia="Calibri" w:hAnsi="Calibri" w:cs="Calibri"/>
          <w:b/>
          <w:i/>
          <w:color w:val="0000FF"/>
          <w:sz w:val="22"/>
          <w:szCs w:val="22"/>
        </w:rPr>
        <w:t>TBD’ed</w:t>
      </w:r>
      <w:proofErr w:type="spellEnd"/>
      <w:r>
        <w:rPr>
          <w:rFonts w:ascii="Calibri" w:eastAsia="Calibri" w:hAnsi="Calibri" w:cs="Calibri"/>
          <w:b/>
          <w:i/>
          <w:color w:val="0000FF"/>
          <w:sz w:val="22"/>
          <w:szCs w:val="22"/>
        </w:rPr>
        <w:t>, depending on transcript)</w:t>
      </w:r>
    </w:p>
    <w:p w14:paraId="00000021" w14:textId="77777777" w:rsidR="00F36DC4" w:rsidRDefault="00F36DC4">
      <w:pPr>
        <w:ind w:left="1440"/>
        <w:jc w:val="both"/>
        <w:rPr>
          <w:rFonts w:ascii="Calibri" w:eastAsia="Calibri" w:hAnsi="Calibri" w:cs="Calibri"/>
          <w:b/>
          <w:i/>
          <w:color w:val="0000FF"/>
          <w:sz w:val="22"/>
          <w:szCs w:val="22"/>
        </w:rPr>
      </w:pPr>
    </w:p>
    <w:p w14:paraId="00000022" w14:textId="77777777" w:rsidR="00F36DC4" w:rsidRDefault="00000000">
      <w:pPr>
        <w:ind w:left="720"/>
        <w:jc w:val="both"/>
        <w:rPr>
          <w:rFonts w:ascii="Calibri" w:eastAsia="Calibri" w:hAnsi="Calibri" w:cs="Calibri"/>
          <w:sz w:val="22"/>
          <w:szCs w:val="22"/>
        </w:rPr>
      </w:pPr>
      <w:r>
        <w:rPr>
          <w:rFonts w:ascii="Calibri" w:eastAsia="Calibri" w:hAnsi="Calibri" w:cs="Calibri"/>
          <w:b/>
          <w:color w:val="000000"/>
          <w:sz w:val="22"/>
          <w:szCs w:val="22"/>
        </w:rPr>
        <w:t xml:space="preserve">199-01: </w:t>
      </w:r>
      <w:r>
        <w:rPr>
          <w:rFonts w:ascii="Calibri" w:eastAsia="Calibri" w:hAnsi="Calibri" w:cs="Calibri"/>
          <w:color w:val="000000"/>
          <w:sz w:val="22"/>
          <w:szCs w:val="22"/>
        </w:rPr>
        <w:t xml:space="preserve">Welcome </w:t>
      </w:r>
      <w:r>
        <w:rPr>
          <w:rFonts w:ascii="Calibri" w:eastAsia="Calibri" w:hAnsi="Calibri" w:cs="Calibri"/>
          <w:sz w:val="22"/>
          <w:szCs w:val="22"/>
        </w:rPr>
        <w:t>Israel Internet Association, the ccTLD Manager for the IDN TLD ".</w:t>
      </w:r>
      <w:proofErr w:type="spellStart"/>
      <w:r>
        <w:rPr>
          <w:rFonts w:ascii="Calibri" w:eastAsia="Calibri" w:hAnsi="Calibri" w:cs="Calibri"/>
          <w:sz w:val="22"/>
          <w:szCs w:val="22"/>
          <w:rtl/>
        </w:rPr>
        <w:t>ישראל</w:t>
      </w:r>
      <w:proofErr w:type="spellEnd"/>
      <w:r>
        <w:rPr>
          <w:rFonts w:ascii="Calibri" w:eastAsia="Calibri" w:hAnsi="Calibri" w:cs="Calibri"/>
          <w:sz w:val="22"/>
          <w:szCs w:val="22"/>
        </w:rPr>
        <w:t xml:space="preserve">" </w:t>
      </w:r>
    </w:p>
    <w:p w14:paraId="00000023" w14:textId="77777777" w:rsidR="00F36DC4" w:rsidRDefault="00000000">
      <w:pPr>
        <w:ind w:left="720"/>
        <w:jc w:val="both"/>
        <w:rPr>
          <w:rFonts w:ascii="Calibri" w:eastAsia="Calibri" w:hAnsi="Calibri" w:cs="Calibri"/>
          <w:color w:val="000000"/>
          <w:sz w:val="22"/>
          <w:szCs w:val="22"/>
        </w:rPr>
      </w:pPr>
      <w:r>
        <w:rPr>
          <w:rFonts w:ascii="Calibri" w:eastAsia="Calibri" w:hAnsi="Calibri" w:cs="Calibri"/>
          <w:sz w:val="22"/>
          <w:szCs w:val="22"/>
        </w:rPr>
        <w:t>(</w:t>
      </w:r>
      <w:proofErr w:type="spellStart"/>
      <w:r>
        <w:rPr>
          <w:rFonts w:ascii="Calibri" w:eastAsia="Calibri" w:hAnsi="Calibri" w:cs="Calibri"/>
          <w:sz w:val="22"/>
          <w:szCs w:val="22"/>
        </w:rPr>
        <w:t>xn</w:t>
      </w:r>
      <w:proofErr w:type="spellEnd"/>
      <w:r>
        <w:rPr>
          <w:rFonts w:ascii="Calibri" w:eastAsia="Calibri" w:hAnsi="Calibri" w:cs="Calibri"/>
          <w:sz w:val="22"/>
          <w:szCs w:val="22"/>
        </w:rPr>
        <w:t xml:space="preserve">--4dbrk0ce, .Israel in Hebrew) as member 177 </w:t>
      </w:r>
      <w:proofErr w:type="spellStart"/>
      <w:r>
        <w:rPr>
          <w:rFonts w:ascii="Calibri" w:eastAsia="Calibri" w:hAnsi="Calibri" w:cs="Calibri"/>
          <w:sz w:val="22"/>
          <w:szCs w:val="22"/>
        </w:rPr>
        <w:t>ccNSO</w:t>
      </w:r>
      <w:proofErr w:type="spellEnd"/>
      <w:r>
        <w:rPr>
          <w:rFonts w:ascii="Calibri" w:eastAsia="Calibri" w:hAnsi="Calibri" w:cs="Calibri"/>
          <w:b/>
          <w:sz w:val="22"/>
          <w:szCs w:val="22"/>
        </w:rPr>
        <w:t xml:space="preserve"> (Completed)</w:t>
      </w:r>
    </w:p>
    <w:p w14:paraId="00000024" w14:textId="77777777" w:rsidR="00F36DC4"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w:t>
      </w:r>
    </w:p>
    <w:p w14:paraId="00000025" w14:textId="77777777" w:rsidR="00F36DC4" w:rsidRDefault="00000000">
      <w:pPr>
        <w:ind w:left="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199-02: </w:t>
      </w:r>
      <w:r>
        <w:rPr>
          <w:rFonts w:ascii="Calibri" w:eastAsia="Calibri" w:hAnsi="Calibri" w:cs="Calibri"/>
          <w:color w:val="000000"/>
          <w:sz w:val="22"/>
          <w:szCs w:val="22"/>
        </w:rPr>
        <w:t xml:space="preserve">Inform various WG and committees of appointment of members and publish resolution on appointments on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website</w:t>
      </w:r>
      <w:r>
        <w:rPr>
          <w:rFonts w:ascii="Calibri" w:eastAsia="Calibri" w:hAnsi="Calibri" w:cs="Calibri"/>
          <w:b/>
          <w:color w:val="000000"/>
          <w:sz w:val="22"/>
          <w:szCs w:val="22"/>
        </w:rPr>
        <w:t xml:space="preserve"> (Completed) </w:t>
      </w:r>
    </w:p>
    <w:p w14:paraId="00000026" w14:textId="77777777" w:rsidR="00F36DC4" w:rsidRDefault="00000000">
      <w:pPr>
        <w:ind w:left="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 </w:t>
      </w:r>
    </w:p>
    <w:p w14:paraId="00000027" w14:textId="77777777" w:rsidR="00F36DC4" w:rsidRDefault="00000000">
      <w:pPr>
        <w:ind w:left="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199-03: </w:t>
      </w:r>
      <w:r>
        <w:rPr>
          <w:rFonts w:ascii="Calibri" w:eastAsia="Calibri" w:hAnsi="Calibri" w:cs="Calibri"/>
          <w:color w:val="000000"/>
          <w:sz w:val="22"/>
          <w:szCs w:val="22"/>
        </w:rPr>
        <w:t>Continue succession planning discussion, to be completed March 2024</w:t>
      </w:r>
      <w:r>
        <w:rPr>
          <w:rFonts w:ascii="Calibri" w:eastAsia="Calibri" w:hAnsi="Calibri" w:cs="Calibri"/>
          <w:b/>
          <w:color w:val="000000"/>
          <w:sz w:val="22"/>
          <w:szCs w:val="22"/>
        </w:rPr>
        <w:t xml:space="preserve"> (Ongoing)</w:t>
      </w:r>
    </w:p>
    <w:p w14:paraId="00000028" w14:textId="77777777" w:rsidR="00F36DC4" w:rsidRDefault="00F36DC4">
      <w:pPr>
        <w:ind w:left="720"/>
        <w:jc w:val="both"/>
        <w:rPr>
          <w:rFonts w:ascii="Calibri" w:eastAsia="Calibri" w:hAnsi="Calibri" w:cs="Calibri"/>
          <w:b/>
          <w:color w:val="000000"/>
          <w:sz w:val="22"/>
          <w:szCs w:val="22"/>
        </w:rPr>
      </w:pPr>
    </w:p>
    <w:p w14:paraId="00000029" w14:textId="77777777" w:rsidR="00F36DC4" w:rsidRDefault="00000000">
      <w:pPr>
        <w:ind w:left="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199-03: </w:t>
      </w:r>
      <w:r>
        <w:rPr>
          <w:rFonts w:ascii="Calibri" w:eastAsia="Calibri" w:hAnsi="Calibri" w:cs="Calibri"/>
          <w:color w:val="000000"/>
          <w:sz w:val="22"/>
          <w:szCs w:val="22"/>
        </w:rPr>
        <w:t>Circulate decision on approval of Fundamental Bylaw change to the list</w:t>
      </w:r>
      <w:r>
        <w:rPr>
          <w:rFonts w:ascii="Calibri" w:eastAsia="Calibri" w:hAnsi="Calibri" w:cs="Calibri"/>
          <w:b/>
          <w:color w:val="000000"/>
          <w:sz w:val="22"/>
          <w:szCs w:val="22"/>
        </w:rPr>
        <w:t xml:space="preserve"> (Completed)</w:t>
      </w:r>
    </w:p>
    <w:p w14:paraId="0000002A" w14:textId="77777777" w:rsidR="00F36DC4" w:rsidRDefault="00F36DC4">
      <w:pPr>
        <w:ind w:left="720"/>
        <w:jc w:val="both"/>
        <w:rPr>
          <w:rFonts w:ascii="Calibri" w:eastAsia="Calibri" w:hAnsi="Calibri" w:cs="Calibri"/>
          <w:b/>
          <w:color w:val="000000"/>
          <w:sz w:val="22"/>
          <w:szCs w:val="22"/>
        </w:rPr>
      </w:pPr>
    </w:p>
    <w:p w14:paraId="0000002B" w14:textId="77777777" w:rsidR="00F36DC4" w:rsidRDefault="00000000">
      <w:pPr>
        <w:ind w:left="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199-04: </w:t>
      </w:r>
      <w:r>
        <w:rPr>
          <w:rFonts w:ascii="Calibri" w:eastAsia="Calibri" w:hAnsi="Calibri" w:cs="Calibri"/>
          <w:color w:val="000000"/>
          <w:sz w:val="22"/>
          <w:szCs w:val="22"/>
        </w:rPr>
        <w:t xml:space="preserve">Inform WG and Committees about </w:t>
      </w:r>
      <w:proofErr w:type="spellStart"/>
      <w:r>
        <w:rPr>
          <w:rFonts w:ascii="Calibri" w:eastAsia="Calibri" w:hAnsi="Calibri" w:cs="Calibri"/>
          <w:color w:val="000000"/>
          <w:sz w:val="22"/>
          <w:szCs w:val="22"/>
        </w:rPr>
        <w:t>SoI</w:t>
      </w:r>
      <w:proofErr w:type="spellEnd"/>
      <w:r>
        <w:rPr>
          <w:rFonts w:ascii="Calibri" w:eastAsia="Calibri" w:hAnsi="Calibri" w:cs="Calibri"/>
          <w:b/>
          <w:color w:val="000000"/>
          <w:sz w:val="22"/>
          <w:szCs w:val="22"/>
        </w:rPr>
        <w:t xml:space="preserve"> (Ongoing per committee/WG)</w:t>
      </w:r>
    </w:p>
    <w:p w14:paraId="0000002C" w14:textId="77777777" w:rsidR="00F36DC4" w:rsidRDefault="00F36DC4">
      <w:pPr>
        <w:ind w:left="720"/>
        <w:jc w:val="both"/>
        <w:rPr>
          <w:rFonts w:ascii="Calibri" w:eastAsia="Calibri" w:hAnsi="Calibri" w:cs="Calibri"/>
          <w:b/>
          <w:color w:val="000000"/>
          <w:sz w:val="22"/>
          <w:szCs w:val="22"/>
        </w:rPr>
      </w:pPr>
    </w:p>
    <w:p w14:paraId="0000002D" w14:textId="77777777" w:rsidR="00F36DC4" w:rsidRDefault="00000000">
      <w:pPr>
        <w:ind w:left="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199-05: </w:t>
      </w:r>
      <w:r>
        <w:rPr>
          <w:rFonts w:ascii="Calibri" w:eastAsia="Calibri" w:hAnsi="Calibri" w:cs="Calibri"/>
          <w:color w:val="000000"/>
          <w:sz w:val="22"/>
          <w:szCs w:val="22"/>
        </w:rPr>
        <w:t>Secretariat to ask</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contributors Registrant Capacity building session to continue and develop roadmap for further collaboration with ICANN on this matter </w:t>
      </w:r>
      <w:r>
        <w:rPr>
          <w:rFonts w:ascii="Calibri" w:eastAsia="Calibri" w:hAnsi="Calibri" w:cs="Calibri"/>
          <w:b/>
          <w:color w:val="000000"/>
          <w:sz w:val="22"/>
          <w:szCs w:val="22"/>
        </w:rPr>
        <w:t xml:space="preserve">(Ongoing) </w:t>
      </w:r>
    </w:p>
    <w:p w14:paraId="0000002E" w14:textId="77777777" w:rsidR="00F36DC4" w:rsidRDefault="00F36DC4">
      <w:pPr>
        <w:ind w:left="720"/>
        <w:jc w:val="both"/>
        <w:rPr>
          <w:rFonts w:ascii="Calibri" w:eastAsia="Calibri" w:hAnsi="Calibri" w:cs="Calibri"/>
          <w:b/>
          <w:color w:val="000000"/>
          <w:sz w:val="22"/>
          <w:szCs w:val="22"/>
        </w:rPr>
      </w:pPr>
    </w:p>
    <w:p w14:paraId="0000002F" w14:textId="77777777" w:rsidR="00F36DC4" w:rsidRDefault="00000000">
      <w:pPr>
        <w:ind w:left="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199-06: </w:t>
      </w:r>
      <w:r>
        <w:rPr>
          <w:rFonts w:ascii="Calibri" w:eastAsia="Calibri" w:hAnsi="Calibri" w:cs="Calibri"/>
          <w:color w:val="000000"/>
          <w:sz w:val="22"/>
          <w:szCs w:val="22"/>
        </w:rPr>
        <w:t xml:space="preserve">Secretariat to publish resolution and 2023-2024 version external appointments                </w:t>
      </w:r>
      <w:r>
        <w:rPr>
          <w:rFonts w:ascii="Calibri" w:eastAsia="Calibri" w:hAnsi="Calibri" w:cs="Calibri"/>
          <w:b/>
          <w:color w:val="000000"/>
          <w:sz w:val="22"/>
          <w:szCs w:val="22"/>
        </w:rPr>
        <w:t>( Completed)</w:t>
      </w:r>
    </w:p>
    <w:p w14:paraId="00000030" w14:textId="77777777" w:rsidR="00F36DC4" w:rsidRDefault="00F36DC4">
      <w:pPr>
        <w:ind w:left="720"/>
        <w:jc w:val="both"/>
        <w:rPr>
          <w:rFonts w:ascii="Calibri" w:eastAsia="Calibri" w:hAnsi="Calibri" w:cs="Calibri"/>
          <w:b/>
          <w:color w:val="000000"/>
          <w:sz w:val="22"/>
          <w:szCs w:val="22"/>
        </w:rPr>
      </w:pPr>
    </w:p>
    <w:p w14:paraId="00000031" w14:textId="77777777" w:rsidR="00F36DC4" w:rsidRDefault="00000000">
      <w:pPr>
        <w:ind w:left="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199-07: </w:t>
      </w:r>
      <w:r>
        <w:rPr>
          <w:rFonts w:ascii="Calibri" w:eastAsia="Calibri" w:hAnsi="Calibri" w:cs="Calibri"/>
          <w:color w:val="000000"/>
          <w:sz w:val="22"/>
          <w:szCs w:val="22"/>
        </w:rPr>
        <w:t>Council ad-hoc to report on succession planning external roles and responsibilities by ICANN79</w:t>
      </w:r>
      <w:r>
        <w:rPr>
          <w:rFonts w:ascii="Calibri" w:eastAsia="Calibri" w:hAnsi="Calibri" w:cs="Calibri"/>
          <w:b/>
          <w:color w:val="000000"/>
          <w:sz w:val="22"/>
          <w:szCs w:val="22"/>
        </w:rPr>
        <w:t xml:space="preserve"> ( Ongoing)</w:t>
      </w:r>
    </w:p>
    <w:p w14:paraId="00000032" w14:textId="77777777" w:rsidR="00F36DC4" w:rsidRDefault="00F36DC4">
      <w:pPr>
        <w:ind w:left="720"/>
        <w:jc w:val="both"/>
        <w:rPr>
          <w:rFonts w:ascii="Calibri" w:eastAsia="Calibri" w:hAnsi="Calibri" w:cs="Calibri"/>
          <w:b/>
          <w:color w:val="000000"/>
          <w:sz w:val="22"/>
          <w:szCs w:val="22"/>
        </w:rPr>
      </w:pPr>
    </w:p>
    <w:p w14:paraId="00000033" w14:textId="77777777" w:rsidR="00F36DC4" w:rsidRDefault="00000000">
      <w:pPr>
        <w:ind w:left="720"/>
        <w:rPr>
          <w:rFonts w:ascii="Calibri" w:eastAsia="Calibri" w:hAnsi="Calibri" w:cs="Calibri"/>
          <w:b/>
          <w:color w:val="000000"/>
          <w:sz w:val="22"/>
          <w:szCs w:val="22"/>
        </w:rPr>
      </w:pPr>
      <w:r>
        <w:rPr>
          <w:rFonts w:ascii="Calibri" w:eastAsia="Calibri" w:hAnsi="Calibri" w:cs="Calibri"/>
          <w:b/>
          <w:color w:val="000000"/>
          <w:sz w:val="22"/>
          <w:szCs w:val="22"/>
        </w:rPr>
        <w:t xml:space="preserve">199-08: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leadership conversation with </w:t>
      </w:r>
      <w:proofErr w:type="spellStart"/>
      <w:r>
        <w:rPr>
          <w:rFonts w:ascii="Calibri" w:eastAsia="Calibri" w:hAnsi="Calibri" w:cs="Calibri"/>
          <w:color w:val="000000"/>
          <w:sz w:val="22"/>
          <w:szCs w:val="22"/>
        </w:rPr>
        <w:t>RySG</w:t>
      </w:r>
      <w:proofErr w:type="spellEnd"/>
      <w:r>
        <w:rPr>
          <w:rFonts w:ascii="Calibri" w:eastAsia="Calibri" w:hAnsi="Calibri" w:cs="Calibri"/>
          <w:color w:val="000000"/>
          <w:sz w:val="22"/>
          <w:szCs w:val="22"/>
        </w:rPr>
        <w:t xml:space="preserve"> leadership on exchange of liaisons</w:t>
      </w:r>
      <w:r>
        <w:rPr>
          <w:rFonts w:ascii="Calibri" w:eastAsia="Calibri" w:hAnsi="Calibri" w:cs="Calibri"/>
          <w:b/>
          <w:color w:val="000000"/>
          <w:sz w:val="22"/>
          <w:szCs w:val="22"/>
        </w:rPr>
        <w:t xml:space="preserve">                    (Ongoing)</w:t>
      </w:r>
    </w:p>
    <w:p w14:paraId="00000034" w14:textId="77777777" w:rsidR="00F36DC4" w:rsidRDefault="00F36DC4">
      <w:pPr>
        <w:ind w:left="720"/>
        <w:rPr>
          <w:rFonts w:ascii="Calibri" w:eastAsia="Calibri" w:hAnsi="Calibri" w:cs="Calibri"/>
          <w:b/>
          <w:color w:val="000000"/>
          <w:sz w:val="22"/>
          <w:szCs w:val="22"/>
        </w:rPr>
      </w:pPr>
    </w:p>
    <w:p w14:paraId="00000035" w14:textId="77777777" w:rsidR="00F36DC4" w:rsidRDefault="00000000">
      <w:pPr>
        <w:ind w:left="720"/>
        <w:rPr>
          <w:rFonts w:ascii="Calibri" w:eastAsia="Calibri" w:hAnsi="Calibri" w:cs="Calibri"/>
          <w:b/>
          <w:color w:val="000000"/>
          <w:sz w:val="22"/>
          <w:szCs w:val="22"/>
        </w:rPr>
      </w:pPr>
      <w:r>
        <w:rPr>
          <w:rFonts w:ascii="Calibri" w:eastAsia="Calibri" w:hAnsi="Calibri" w:cs="Calibri"/>
          <w:b/>
          <w:color w:val="000000"/>
          <w:sz w:val="22"/>
          <w:szCs w:val="22"/>
        </w:rPr>
        <w:t xml:space="preserve">199-09: </w:t>
      </w:r>
      <w:r>
        <w:rPr>
          <w:rFonts w:ascii="Calibri" w:eastAsia="Calibri" w:hAnsi="Calibri" w:cs="Calibri"/>
          <w:color w:val="000000"/>
          <w:sz w:val="22"/>
          <w:szCs w:val="22"/>
        </w:rPr>
        <w:t>Request GRC to provide guidance on community framework, if any, with respect</w:t>
      </w:r>
      <w:r>
        <w:rPr>
          <w:rFonts w:ascii="Calibri" w:eastAsia="Calibri" w:hAnsi="Calibri" w:cs="Calibri"/>
          <w:b/>
          <w:color w:val="000000"/>
          <w:sz w:val="22"/>
          <w:szCs w:val="22"/>
        </w:rPr>
        <w:t xml:space="preserve"> to </w:t>
      </w:r>
      <w:r>
        <w:rPr>
          <w:rFonts w:ascii="Calibri" w:eastAsia="Calibri" w:hAnsi="Calibri" w:cs="Calibri"/>
          <w:color w:val="000000"/>
          <w:sz w:val="22"/>
          <w:szCs w:val="22"/>
        </w:rPr>
        <w:t>WS 2 Accountability recommendation 2.3 (Good faith in context ICANN Director removal)</w:t>
      </w:r>
      <w:r>
        <w:rPr>
          <w:rFonts w:ascii="Calibri" w:eastAsia="Calibri" w:hAnsi="Calibri" w:cs="Calibri"/>
          <w:b/>
          <w:color w:val="000000"/>
          <w:sz w:val="22"/>
          <w:szCs w:val="22"/>
        </w:rPr>
        <w:t xml:space="preserve"> (Completed)</w:t>
      </w:r>
    </w:p>
    <w:p w14:paraId="00000036" w14:textId="77777777" w:rsidR="00F36DC4" w:rsidRDefault="00F36DC4">
      <w:pPr>
        <w:ind w:left="720"/>
        <w:rPr>
          <w:rFonts w:ascii="Calibri" w:eastAsia="Calibri" w:hAnsi="Calibri" w:cs="Calibri"/>
          <w:b/>
          <w:sz w:val="22"/>
          <w:szCs w:val="22"/>
        </w:rPr>
      </w:pPr>
    </w:p>
    <w:p w14:paraId="00000037" w14:textId="77777777" w:rsidR="00F36DC4" w:rsidRDefault="00000000">
      <w:pPr>
        <w:ind w:left="720"/>
        <w:rPr>
          <w:rFonts w:ascii="Calibri" w:eastAsia="Calibri" w:hAnsi="Calibri" w:cs="Calibri"/>
          <w:b/>
          <w:color w:val="000000"/>
          <w:sz w:val="22"/>
          <w:szCs w:val="22"/>
        </w:rPr>
      </w:pPr>
      <w:r>
        <w:rPr>
          <w:rFonts w:ascii="Calibri" w:eastAsia="Calibri" w:hAnsi="Calibri" w:cs="Calibri"/>
          <w:b/>
          <w:color w:val="000000"/>
          <w:sz w:val="22"/>
          <w:szCs w:val="22"/>
        </w:rPr>
        <w:t xml:space="preserve">199-10: </w:t>
      </w:r>
      <w:r>
        <w:rPr>
          <w:rFonts w:ascii="Calibri" w:eastAsia="Calibri" w:hAnsi="Calibri" w:cs="Calibri"/>
          <w:color w:val="000000"/>
          <w:sz w:val="22"/>
          <w:szCs w:val="22"/>
        </w:rPr>
        <w:t xml:space="preserve">Chair is requested to inform ICANN that GRC will be looking at proposals to </w:t>
      </w:r>
      <w:r>
        <w:rPr>
          <w:rFonts w:ascii="Calibri" w:eastAsia="Calibri" w:hAnsi="Calibri" w:cs="Calibri"/>
          <w:sz w:val="22"/>
          <w:szCs w:val="22"/>
        </w:rPr>
        <w:t>retire review recommendations and to establish a cross community group continuous improvement</w:t>
      </w:r>
      <w:r>
        <w:rPr>
          <w:rFonts w:ascii="Calibri" w:eastAsia="Calibri" w:hAnsi="Calibri" w:cs="Calibri"/>
          <w:b/>
          <w:color w:val="000000"/>
          <w:sz w:val="22"/>
          <w:szCs w:val="22"/>
        </w:rPr>
        <w:t xml:space="preserve"> (Ongoing) </w:t>
      </w:r>
    </w:p>
    <w:p w14:paraId="00000038" w14:textId="77777777" w:rsidR="00F36DC4" w:rsidRDefault="00F36DC4">
      <w:pPr>
        <w:ind w:left="720"/>
        <w:rPr>
          <w:rFonts w:ascii="Calibri" w:eastAsia="Calibri" w:hAnsi="Calibri" w:cs="Calibri"/>
          <w:b/>
          <w:color w:val="000000"/>
          <w:sz w:val="22"/>
          <w:szCs w:val="22"/>
        </w:rPr>
      </w:pPr>
    </w:p>
    <w:p w14:paraId="00000039" w14:textId="77777777" w:rsidR="00F36DC4" w:rsidRDefault="00000000">
      <w:pPr>
        <w:ind w:left="720"/>
        <w:rPr>
          <w:rFonts w:ascii="Calibri" w:eastAsia="Calibri" w:hAnsi="Calibri" w:cs="Calibri"/>
          <w:b/>
          <w:sz w:val="22"/>
          <w:szCs w:val="22"/>
        </w:rPr>
      </w:pPr>
      <w:r>
        <w:rPr>
          <w:rFonts w:ascii="Calibri" w:eastAsia="Calibri" w:hAnsi="Calibri" w:cs="Calibri"/>
          <w:b/>
          <w:color w:val="000000"/>
          <w:sz w:val="22"/>
          <w:szCs w:val="22"/>
        </w:rPr>
        <w:t xml:space="preserve">199-11: </w:t>
      </w:r>
      <w:r>
        <w:rPr>
          <w:rFonts w:ascii="Calibri" w:eastAsia="Calibri" w:hAnsi="Calibri" w:cs="Calibri"/>
          <w:color w:val="000000"/>
          <w:sz w:val="22"/>
          <w:szCs w:val="22"/>
        </w:rPr>
        <w:t xml:space="preserve">Secretariat to publish resolution on review of the ICANN proposals to </w:t>
      </w:r>
      <w:r>
        <w:rPr>
          <w:rFonts w:ascii="Calibri" w:eastAsia="Calibri" w:hAnsi="Calibri" w:cs="Calibri"/>
          <w:sz w:val="22"/>
          <w:szCs w:val="22"/>
        </w:rPr>
        <w:t>retire review recommendations and to establish a cross community group continuous improvement</w:t>
      </w:r>
      <w:r>
        <w:rPr>
          <w:rFonts w:ascii="Calibri" w:eastAsia="Calibri" w:hAnsi="Calibri" w:cs="Calibri"/>
          <w:b/>
          <w:sz w:val="22"/>
          <w:szCs w:val="22"/>
        </w:rPr>
        <w:t xml:space="preserve"> (Completed)</w:t>
      </w:r>
    </w:p>
    <w:p w14:paraId="0000003A" w14:textId="77777777" w:rsidR="00F36DC4" w:rsidRDefault="00F36DC4">
      <w:pPr>
        <w:ind w:left="720"/>
        <w:rPr>
          <w:rFonts w:ascii="Calibri" w:eastAsia="Calibri" w:hAnsi="Calibri" w:cs="Calibri"/>
          <w:b/>
          <w:sz w:val="22"/>
          <w:szCs w:val="22"/>
        </w:rPr>
      </w:pPr>
    </w:p>
    <w:p w14:paraId="0000003B" w14:textId="77777777" w:rsidR="00F36DC4" w:rsidRDefault="00000000">
      <w:pPr>
        <w:ind w:left="720"/>
        <w:rPr>
          <w:rFonts w:ascii="Calibri" w:eastAsia="Calibri" w:hAnsi="Calibri" w:cs="Calibri"/>
          <w:b/>
          <w:color w:val="000000"/>
          <w:sz w:val="22"/>
          <w:szCs w:val="22"/>
        </w:rPr>
      </w:pPr>
      <w:r>
        <w:rPr>
          <w:rFonts w:ascii="Calibri" w:eastAsia="Calibri" w:hAnsi="Calibri" w:cs="Calibri"/>
          <w:b/>
          <w:color w:val="000000"/>
          <w:sz w:val="22"/>
          <w:szCs w:val="22"/>
        </w:rPr>
        <w:t xml:space="preserve">199-12: </w:t>
      </w:r>
      <w:r>
        <w:rPr>
          <w:rFonts w:ascii="Calibri" w:eastAsia="Calibri" w:hAnsi="Calibri" w:cs="Calibri"/>
          <w:color w:val="000000"/>
          <w:sz w:val="22"/>
          <w:szCs w:val="22"/>
        </w:rPr>
        <w:t>Chair and vice-chairs to nominate Councillor and community member for ICANN Leadership training program by 15 November</w:t>
      </w:r>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TBD’ed</w:t>
      </w:r>
      <w:proofErr w:type="spellEnd"/>
      <w:r>
        <w:rPr>
          <w:rFonts w:ascii="Calibri" w:eastAsia="Calibri" w:hAnsi="Calibri" w:cs="Calibri"/>
          <w:b/>
          <w:color w:val="000000"/>
          <w:sz w:val="22"/>
          <w:szCs w:val="22"/>
        </w:rPr>
        <w:t>)</w:t>
      </w:r>
    </w:p>
    <w:p w14:paraId="0000003C" w14:textId="77777777" w:rsidR="00F36DC4" w:rsidRDefault="00F36DC4">
      <w:pPr>
        <w:jc w:val="both"/>
        <w:rPr>
          <w:rFonts w:ascii="Calibri" w:eastAsia="Calibri" w:hAnsi="Calibri" w:cs="Calibri"/>
          <w:color w:val="000000"/>
          <w:sz w:val="22"/>
          <w:szCs w:val="22"/>
        </w:rPr>
      </w:pPr>
    </w:p>
    <w:p w14:paraId="0000003D" w14:textId="77777777" w:rsidR="00F36DC4" w:rsidRDefault="00000000">
      <w:pPr>
        <w:ind w:left="720"/>
        <w:jc w:val="both"/>
        <w:rPr>
          <w:rFonts w:ascii="Calibri" w:eastAsia="Calibri" w:hAnsi="Calibri" w:cs="Calibri"/>
          <w:color w:val="000000"/>
          <w:sz w:val="22"/>
          <w:szCs w:val="22"/>
        </w:rPr>
      </w:pPr>
      <w:r>
        <w:rPr>
          <w:rFonts w:ascii="Calibri" w:eastAsia="Calibri" w:hAnsi="Calibri" w:cs="Calibri"/>
          <w:b/>
          <w:color w:val="000000"/>
          <w:sz w:val="22"/>
          <w:szCs w:val="22"/>
        </w:rPr>
        <w:t>198-08:</w:t>
      </w:r>
      <w:r>
        <w:rPr>
          <w:rFonts w:ascii="Calibri" w:eastAsia="Calibri" w:hAnsi="Calibri" w:cs="Calibri"/>
          <w:color w:val="000000"/>
          <w:sz w:val="22"/>
          <w:szCs w:val="22"/>
        </w:rPr>
        <w:t xml:space="preserve"> Liaison to GAC to follow up regarding virtual joint meeting (</w:t>
      </w:r>
      <w:r>
        <w:rPr>
          <w:rFonts w:ascii="Calibri" w:eastAsia="Calibri" w:hAnsi="Calibri" w:cs="Calibri"/>
          <w:b/>
          <w:color w:val="000000"/>
          <w:sz w:val="22"/>
          <w:szCs w:val="22"/>
        </w:rPr>
        <w:t>Ongoing</w:t>
      </w:r>
      <w:r>
        <w:rPr>
          <w:rFonts w:ascii="Calibri" w:eastAsia="Calibri" w:hAnsi="Calibri" w:cs="Calibri"/>
          <w:color w:val="000000"/>
          <w:sz w:val="22"/>
          <w:szCs w:val="22"/>
        </w:rPr>
        <w:t>)</w:t>
      </w:r>
    </w:p>
    <w:p w14:paraId="0000003E" w14:textId="77777777" w:rsidR="00F36DC4" w:rsidRDefault="00000000">
      <w:pPr>
        <w:jc w:val="both"/>
        <w:rPr>
          <w:rFonts w:ascii="Calibri" w:eastAsia="Calibri" w:hAnsi="Calibri" w:cs="Calibri"/>
          <w:sz w:val="22"/>
          <w:szCs w:val="22"/>
        </w:rPr>
      </w:pPr>
      <w:r>
        <w:rPr>
          <w:rFonts w:ascii="Calibri" w:eastAsia="Calibri" w:hAnsi="Calibri" w:cs="Calibri"/>
          <w:color w:val="0000FF"/>
          <w:sz w:val="22"/>
          <w:szCs w:val="22"/>
        </w:rPr>
        <w:t xml:space="preserve">Suggest to reach out to GAC again to seek alternative liaison as GAC has a new leadership team in place. (Par </w:t>
      </w:r>
      <w:proofErr w:type="spellStart"/>
      <w:r>
        <w:rPr>
          <w:rFonts w:ascii="Calibri" w:eastAsia="Calibri" w:hAnsi="Calibri" w:cs="Calibri"/>
          <w:color w:val="0000FF"/>
          <w:sz w:val="22"/>
          <w:szCs w:val="22"/>
        </w:rPr>
        <w:t>Brumak</w:t>
      </w:r>
      <w:proofErr w:type="spellEnd"/>
      <w:r>
        <w:rPr>
          <w:rFonts w:ascii="Calibri" w:eastAsia="Calibri" w:hAnsi="Calibri" w:cs="Calibri"/>
          <w:color w:val="0000FF"/>
          <w:sz w:val="22"/>
          <w:szCs w:val="22"/>
        </w:rPr>
        <w:t xml:space="preserve"> no longer vice-chair)</w:t>
      </w:r>
    </w:p>
    <w:p w14:paraId="0000003F" w14:textId="77777777" w:rsidR="00F36DC4"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w:t>
      </w:r>
    </w:p>
    <w:p w14:paraId="00000040" w14:textId="77777777" w:rsidR="00F36DC4" w:rsidRDefault="00000000">
      <w:pPr>
        <w:numPr>
          <w:ilvl w:val="0"/>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Intermeeting Decisions (since meeting 199, October 2023)</w:t>
      </w:r>
    </w:p>
    <w:p w14:paraId="00000041" w14:textId="77777777" w:rsidR="00F36DC4" w:rsidRDefault="00000000">
      <w:pPr>
        <w:numPr>
          <w:ilvl w:val="1"/>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Decision to support Fundamental Bylaws</w:t>
      </w:r>
    </w:p>
    <w:p w14:paraId="00000042" w14:textId="77777777" w:rsidR="00F36DC4" w:rsidRDefault="00000000">
      <w:pPr>
        <w:numPr>
          <w:ilvl w:val="1"/>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Decision leadership program</w:t>
      </w:r>
    </w:p>
    <w:p w14:paraId="00000043" w14:textId="77777777" w:rsidR="00F36DC4" w:rsidRDefault="00000000">
      <w:pPr>
        <w:pBdr>
          <w:top w:val="nil"/>
          <w:left w:val="nil"/>
          <w:bottom w:val="nil"/>
          <w:right w:val="nil"/>
          <w:between w:val="nil"/>
        </w:pBdr>
        <w:ind w:left="1440"/>
        <w:jc w:val="both"/>
        <w:rPr>
          <w:rFonts w:ascii="Calibri" w:eastAsia="Calibri" w:hAnsi="Calibri" w:cs="Calibri"/>
          <w:sz w:val="22"/>
          <w:szCs w:val="22"/>
        </w:rPr>
      </w:pPr>
      <w:r>
        <w:rPr>
          <w:rFonts w:ascii="Calibri" w:eastAsia="Calibri" w:hAnsi="Calibri" w:cs="Calibri"/>
          <w:sz w:val="22"/>
          <w:szCs w:val="22"/>
        </w:rPr>
        <w:t xml:space="preserve"> </w:t>
      </w:r>
    </w:p>
    <w:p w14:paraId="00000044" w14:textId="77777777" w:rsidR="00F36DC4" w:rsidRDefault="00000000">
      <w:pPr>
        <w:numPr>
          <w:ilvl w:val="0"/>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Intermeeting decisions Triage Committee</w:t>
      </w:r>
    </w:p>
    <w:p w14:paraId="00000045" w14:textId="77777777" w:rsidR="00F36DC4" w:rsidRDefault="00000000">
      <w:pPr>
        <w:pBdr>
          <w:top w:val="nil"/>
          <w:left w:val="nil"/>
          <w:bottom w:val="nil"/>
          <w:right w:val="nil"/>
          <w:between w:val="nil"/>
        </w:pBdr>
        <w:ind w:left="720"/>
        <w:jc w:val="both"/>
        <w:rPr>
          <w:rFonts w:ascii="Calibri" w:eastAsia="Calibri" w:hAnsi="Calibri" w:cs="Calibri"/>
          <w:color w:val="1F1F1F"/>
          <w:sz w:val="22"/>
          <w:szCs w:val="22"/>
        </w:rPr>
      </w:pPr>
      <w:r>
        <w:rPr>
          <w:rFonts w:ascii="Calibri" w:eastAsia="Calibri" w:hAnsi="Calibri" w:cs="Calibri"/>
          <w:color w:val="1F1F1F"/>
          <w:sz w:val="22"/>
          <w:szCs w:val="22"/>
          <w:highlight w:val="white"/>
        </w:rPr>
        <w:t>The Triage Committee is currently considering requests for input, which will be shared closer to the meeting. This includes Council decisions whether to participate in follow-up CCWG-Auction Proceeds (see also item 14b) .</w:t>
      </w:r>
      <w:r>
        <w:rPr>
          <w:rFonts w:ascii="Calibri" w:eastAsia="Calibri" w:hAnsi="Calibri" w:cs="Calibri"/>
          <w:color w:val="1F1F1F"/>
          <w:sz w:val="22"/>
          <w:szCs w:val="22"/>
        </w:rPr>
        <w:t xml:space="preserve"> Quarterly monitor to be discussed under item has been published at:</w:t>
      </w:r>
    </w:p>
    <w:p w14:paraId="00000046" w14:textId="77777777" w:rsidR="00F36DC4" w:rsidRDefault="00000000">
      <w:pPr>
        <w:pBdr>
          <w:top w:val="nil"/>
          <w:left w:val="nil"/>
          <w:bottom w:val="nil"/>
          <w:right w:val="nil"/>
          <w:between w:val="nil"/>
        </w:pBdr>
        <w:ind w:left="720"/>
        <w:jc w:val="both"/>
        <w:rPr>
          <w:rFonts w:ascii="Calibri" w:eastAsia="Calibri" w:hAnsi="Calibri" w:cs="Calibri"/>
          <w:color w:val="1F1F1F"/>
          <w:sz w:val="22"/>
          <w:szCs w:val="22"/>
        </w:rPr>
      </w:pPr>
      <w:hyperlink r:id="rId11">
        <w:r>
          <w:rPr>
            <w:rFonts w:ascii="Calibri" w:eastAsia="Calibri" w:hAnsi="Calibri" w:cs="Calibri"/>
            <w:color w:val="1155CC"/>
            <w:sz w:val="22"/>
            <w:szCs w:val="22"/>
            <w:u w:val="single"/>
          </w:rPr>
          <w:t>https://ccnso.icann.org/sites/default/files/field-attached/ccnso-icann-activity-portfolio-2023-2025-09oct23-en.pdf</w:t>
        </w:r>
      </w:hyperlink>
      <w:r>
        <w:rPr>
          <w:rFonts w:ascii="Calibri" w:eastAsia="Calibri" w:hAnsi="Calibri" w:cs="Calibri"/>
          <w:color w:val="1F1F1F"/>
          <w:sz w:val="22"/>
          <w:szCs w:val="22"/>
        </w:rPr>
        <w:t xml:space="preserve"> </w:t>
      </w:r>
    </w:p>
    <w:p w14:paraId="00000047" w14:textId="77777777" w:rsidR="00F36DC4" w:rsidRDefault="00000000">
      <w:pPr>
        <w:pBdr>
          <w:top w:val="nil"/>
          <w:left w:val="nil"/>
          <w:bottom w:val="nil"/>
          <w:right w:val="nil"/>
          <w:between w:val="nil"/>
        </w:pBdr>
        <w:ind w:left="720"/>
        <w:jc w:val="both"/>
        <w:rPr>
          <w:rFonts w:ascii="Calibri" w:eastAsia="Calibri" w:hAnsi="Calibri" w:cs="Calibri"/>
          <w:color w:val="0000FF"/>
          <w:sz w:val="22"/>
          <w:szCs w:val="22"/>
        </w:rPr>
      </w:pPr>
      <w:r>
        <w:rPr>
          <w:rFonts w:ascii="Calibri" w:eastAsia="Calibri" w:hAnsi="Calibri" w:cs="Calibri"/>
          <w:color w:val="0000FF"/>
          <w:sz w:val="22"/>
          <w:szCs w:val="22"/>
        </w:rPr>
        <w:t>Ask if Jordan wants to say anything about the Triage Committee recommendations?</w:t>
      </w:r>
    </w:p>
    <w:p w14:paraId="00000048" w14:textId="77777777" w:rsidR="00F36DC4" w:rsidRDefault="00000000">
      <w:pPr>
        <w:pBdr>
          <w:top w:val="nil"/>
          <w:left w:val="nil"/>
          <w:bottom w:val="nil"/>
          <w:right w:val="nil"/>
          <w:between w:val="nil"/>
        </w:pBdr>
        <w:ind w:left="720"/>
        <w:jc w:val="both"/>
        <w:rPr>
          <w:rFonts w:ascii="Calibri" w:eastAsia="Calibri" w:hAnsi="Calibri" w:cs="Calibri"/>
          <w:color w:val="0000FF"/>
          <w:sz w:val="22"/>
          <w:szCs w:val="22"/>
        </w:rPr>
      </w:pPr>
      <w:r>
        <w:rPr>
          <w:rFonts w:ascii="Calibri" w:eastAsia="Calibri" w:hAnsi="Calibri" w:cs="Calibri"/>
          <w:color w:val="0000FF"/>
          <w:sz w:val="22"/>
          <w:szCs w:val="22"/>
        </w:rPr>
        <w:t>For Jordan: note most recommendation record Council decisions. Reason to include to document request and datapoint assessment of workload</w:t>
      </w:r>
    </w:p>
    <w:p w14:paraId="00000049" w14:textId="77777777" w:rsidR="00F36DC4" w:rsidRDefault="00F36DC4">
      <w:pPr>
        <w:jc w:val="both"/>
        <w:rPr>
          <w:rFonts w:ascii="Calibri" w:eastAsia="Calibri" w:hAnsi="Calibri" w:cs="Calibri"/>
          <w:b/>
          <w:sz w:val="22"/>
          <w:szCs w:val="22"/>
        </w:rPr>
      </w:pPr>
    </w:p>
    <w:p w14:paraId="0000004A" w14:textId="77777777" w:rsidR="00F36DC4" w:rsidRDefault="00000000">
      <w:pPr>
        <w:jc w:val="both"/>
        <w:rPr>
          <w:rFonts w:ascii="Calibri" w:eastAsia="Calibri" w:hAnsi="Calibri" w:cs="Calibri"/>
          <w:b/>
          <w:sz w:val="26"/>
          <w:szCs w:val="26"/>
        </w:rPr>
      </w:pPr>
      <w:r>
        <w:rPr>
          <w:rFonts w:ascii="Calibri" w:eastAsia="Calibri" w:hAnsi="Calibri" w:cs="Calibri"/>
          <w:b/>
          <w:sz w:val="26"/>
          <w:szCs w:val="26"/>
        </w:rPr>
        <w:t xml:space="preserve">Updates </w:t>
      </w:r>
    </w:p>
    <w:p w14:paraId="0000004B" w14:textId="77777777" w:rsidR="00F36DC4" w:rsidRDefault="00000000">
      <w:pPr>
        <w:jc w:val="both"/>
        <w:rPr>
          <w:rFonts w:ascii="Calibri" w:eastAsia="Calibri" w:hAnsi="Calibri" w:cs="Calibri"/>
          <w:color w:val="0000FF"/>
          <w:sz w:val="26"/>
          <w:szCs w:val="26"/>
        </w:rPr>
      </w:pPr>
      <w:r>
        <w:rPr>
          <w:rFonts w:ascii="Calibri" w:eastAsia="Calibri" w:hAnsi="Calibri" w:cs="Calibri"/>
          <w:color w:val="0000FF"/>
          <w:sz w:val="26"/>
          <w:szCs w:val="26"/>
        </w:rPr>
        <w:t>Unless there is a special point to be made or there are any questions, I don’t want to spend too much time on items 6 to 9.</w:t>
      </w:r>
    </w:p>
    <w:p w14:paraId="0000004C" w14:textId="77777777" w:rsidR="00F36DC4" w:rsidRDefault="00000000">
      <w:pPr>
        <w:numPr>
          <w:ilvl w:val="0"/>
          <w:numId w:val="3"/>
        </w:numPr>
        <w:jc w:val="both"/>
        <w:rPr>
          <w:rFonts w:ascii="Calibri" w:eastAsia="Calibri" w:hAnsi="Calibri" w:cs="Calibri"/>
          <w:sz w:val="22"/>
          <w:szCs w:val="22"/>
        </w:rPr>
      </w:pPr>
      <w:r>
        <w:rPr>
          <w:rFonts w:ascii="Calibri" w:eastAsia="Calibri" w:hAnsi="Calibri" w:cs="Calibri"/>
          <w:b/>
          <w:sz w:val="22"/>
          <w:szCs w:val="22"/>
        </w:rPr>
        <w:t>Update  IDN ccPDP4</w:t>
      </w:r>
      <w:r>
        <w:rPr>
          <w:rFonts w:ascii="Calibri" w:eastAsia="Calibri" w:hAnsi="Calibri" w:cs="Calibri"/>
          <w:sz w:val="22"/>
          <w:szCs w:val="22"/>
        </w:rPr>
        <w:t xml:space="preserve"> (written update)</w:t>
      </w:r>
    </w:p>
    <w:p w14:paraId="0000004D" w14:textId="77777777" w:rsidR="00F36DC4" w:rsidRDefault="00F36DC4">
      <w:pPr>
        <w:ind w:left="720"/>
        <w:jc w:val="both"/>
        <w:rPr>
          <w:rFonts w:ascii="Calibri" w:eastAsia="Calibri" w:hAnsi="Calibri" w:cs="Calibri"/>
          <w:b/>
          <w:sz w:val="22"/>
          <w:szCs w:val="22"/>
        </w:rPr>
      </w:pPr>
    </w:p>
    <w:p w14:paraId="0000004E" w14:textId="77777777" w:rsidR="00F36DC4" w:rsidRDefault="00000000">
      <w:pPr>
        <w:numPr>
          <w:ilvl w:val="0"/>
          <w:numId w:val="3"/>
        </w:numPr>
        <w:jc w:val="both"/>
        <w:rPr>
          <w:rFonts w:ascii="Calibri" w:eastAsia="Calibri" w:hAnsi="Calibri" w:cs="Calibri"/>
          <w:sz w:val="22"/>
          <w:szCs w:val="22"/>
        </w:rPr>
      </w:pPr>
      <w:r>
        <w:rPr>
          <w:rFonts w:ascii="Calibri" w:eastAsia="Calibri" w:hAnsi="Calibri" w:cs="Calibri"/>
          <w:b/>
          <w:sz w:val="22"/>
          <w:szCs w:val="22"/>
        </w:rPr>
        <w:t xml:space="preserve">Update ECA &amp; CSC </w:t>
      </w:r>
      <w:r>
        <w:rPr>
          <w:rFonts w:ascii="Calibri" w:eastAsia="Calibri" w:hAnsi="Calibri" w:cs="Calibri"/>
          <w:i/>
          <w:sz w:val="22"/>
          <w:szCs w:val="22"/>
        </w:rPr>
        <w:t>(written update)</w:t>
      </w:r>
    </w:p>
    <w:p w14:paraId="0000004F"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 xml:space="preserve">Alejandra: Note you have informed the ECA, that the </w:t>
      </w:r>
      <w:proofErr w:type="spellStart"/>
      <w:r>
        <w:rPr>
          <w:rFonts w:ascii="Calibri" w:eastAsia="Calibri" w:hAnsi="Calibri" w:cs="Calibri"/>
          <w:color w:val="0000FF"/>
          <w:sz w:val="22"/>
          <w:szCs w:val="22"/>
        </w:rPr>
        <w:t>ccNSO</w:t>
      </w:r>
      <w:proofErr w:type="spellEnd"/>
      <w:r>
        <w:rPr>
          <w:rFonts w:ascii="Calibri" w:eastAsia="Calibri" w:hAnsi="Calibri" w:cs="Calibri"/>
          <w:color w:val="0000FF"/>
          <w:sz w:val="22"/>
          <w:szCs w:val="22"/>
        </w:rPr>
        <w:t xml:space="preserve"> support the Fundamental Bylaw changes</w:t>
      </w:r>
    </w:p>
    <w:p w14:paraId="00000050" w14:textId="77777777" w:rsidR="00F36DC4" w:rsidRDefault="00F36DC4">
      <w:pPr>
        <w:jc w:val="both"/>
        <w:rPr>
          <w:rFonts w:ascii="Calibri" w:eastAsia="Calibri" w:hAnsi="Calibri" w:cs="Calibri"/>
          <w:sz w:val="22"/>
          <w:szCs w:val="22"/>
        </w:rPr>
      </w:pPr>
    </w:p>
    <w:p w14:paraId="00000051" w14:textId="77777777" w:rsidR="00F36DC4" w:rsidRDefault="00000000">
      <w:pPr>
        <w:numPr>
          <w:ilvl w:val="0"/>
          <w:numId w:val="3"/>
        </w:numPr>
        <w:jc w:val="both"/>
        <w:rPr>
          <w:rFonts w:ascii="Calibri" w:eastAsia="Calibri" w:hAnsi="Calibri" w:cs="Calibri"/>
          <w:sz w:val="22"/>
          <w:szCs w:val="22"/>
        </w:rPr>
      </w:pPr>
      <w:r>
        <w:rPr>
          <w:rFonts w:ascii="Calibri" w:eastAsia="Calibri" w:hAnsi="Calibri" w:cs="Calibri"/>
          <w:b/>
          <w:sz w:val="22"/>
          <w:szCs w:val="22"/>
        </w:rPr>
        <w:t xml:space="preserve">Update WGs </w:t>
      </w:r>
      <w:r>
        <w:rPr>
          <w:rFonts w:ascii="Calibri" w:eastAsia="Calibri" w:hAnsi="Calibri" w:cs="Calibri"/>
          <w:sz w:val="22"/>
          <w:szCs w:val="22"/>
        </w:rPr>
        <w:t>(written updates or taken from the meeting)</w:t>
      </w:r>
    </w:p>
    <w:p w14:paraId="00000052" w14:textId="77777777" w:rsidR="00F36DC4"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IGLC</w:t>
      </w:r>
    </w:p>
    <w:p w14:paraId="00000053" w14:textId="77777777" w:rsidR="00F36DC4"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GRC</w:t>
      </w:r>
    </w:p>
    <w:p w14:paraId="00000054" w14:textId="77777777" w:rsidR="00F36DC4"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 xml:space="preserve">SOPC </w:t>
      </w:r>
    </w:p>
    <w:p w14:paraId="00000055" w14:textId="77777777" w:rsidR="00F36DC4"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 xml:space="preserve">OISC </w:t>
      </w:r>
      <w:r>
        <w:rPr>
          <w:rFonts w:ascii="Calibri" w:eastAsia="Calibri" w:hAnsi="Calibri" w:cs="Calibri"/>
          <w:i/>
          <w:sz w:val="22"/>
          <w:szCs w:val="22"/>
        </w:rPr>
        <w:t>(no meetings pending Review)</w:t>
      </w:r>
    </w:p>
    <w:p w14:paraId="00000056" w14:textId="77777777" w:rsidR="00F36DC4"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TLD-OPS</w:t>
      </w:r>
      <w:r>
        <w:rPr>
          <w:rFonts w:ascii="Calibri" w:eastAsia="Calibri" w:hAnsi="Calibri" w:cs="Calibri"/>
          <w:i/>
          <w:sz w:val="22"/>
          <w:szCs w:val="22"/>
        </w:rPr>
        <w:t xml:space="preserve"> </w:t>
      </w:r>
    </w:p>
    <w:p w14:paraId="00000057" w14:textId="77777777" w:rsidR="00F36DC4"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DASC</w:t>
      </w:r>
    </w:p>
    <w:p w14:paraId="00000058" w14:textId="77777777" w:rsidR="00F36DC4"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Technical WG</w:t>
      </w:r>
      <w:r>
        <w:rPr>
          <w:rFonts w:ascii="Calibri" w:eastAsia="Calibri" w:hAnsi="Calibri" w:cs="Calibri"/>
          <w:i/>
          <w:sz w:val="22"/>
          <w:szCs w:val="22"/>
        </w:rPr>
        <w:t xml:space="preserve"> </w:t>
      </w:r>
    </w:p>
    <w:p w14:paraId="00000059" w14:textId="77777777" w:rsidR="00F36DC4"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MPC</w:t>
      </w:r>
    </w:p>
    <w:p w14:paraId="0000005A" w14:textId="77777777" w:rsidR="00F36DC4" w:rsidRDefault="00000000">
      <w:pPr>
        <w:numPr>
          <w:ilvl w:val="1"/>
          <w:numId w:val="2"/>
        </w:numPr>
        <w:jc w:val="both"/>
        <w:rPr>
          <w:rFonts w:ascii="Calibri" w:eastAsia="Calibri" w:hAnsi="Calibri" w:cs="Calibri"/>
          <w:i/>
          <w:sz w:val="22"/>
          <w:szCs w:val="22"/>
        </w:rPr>
      </w:pPr>
      <w:r>
        <w:rPr>
          <w:rFonts w:ascii="Calibri" w:eastAsia="Calibri" w:hAnsi="Calibri" w:cs="Calibri"/>
          <w:b/>
          <w:i/>
          <w:sz w:val="22"/>
          <w:szCs w:val="22"/>
        </w:rPr>
        <w:t xml:space="preserve">UAC </w:t>
      </w:r>
    </w:p>
    <w:p w14:paraId="0000005B" w14:textId="77777777" w:rsidR="00F36DC4"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IRP Panel selection</w:t>
      </w:r>
    </w:p>
    <w:p w14:paraId="0000005C" w14:textId="77777777" w:rsidR="00F36DC4"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CCG WS 2 Implementation</w:t>
      </w:r>
    </w:p>
    <w:p w14:paraId="0000005D" w14:textId="77777777" w:rsidR="00F36DC4"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Prioritization Framework group</w:t>
      </w:r>
      <w:r>
        <w:rPr>
          <w:rFonts w:ascii="Calibri" w:eastAsia="Calibri" w:hAnsi="Calibri" w:cs="Calibri"/>
          <w:i/>
          <w:sz w:val="22"/>
          <w:szCs w:val="22"/>
        </w:rPr>
        <w:t xml:space="preserve"> </w:t>
      </w:r>
    </w:p>
    <w:p w14:paraId="0000005E" w14:textId="77777777" w:rsidR="00F36DC4"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000005F" w14:textId="77777777" w:rsidR="00F36DC4" w:rsidRDefault="00000000">
      <w:pPr>
        <w:numPr>
          <w:ilvl w:val="0"/>
          <w:numId w:val="3"/>
        </w:numPr>
        <w:jc w:val="both"/>
        <w:rPr>
          <w:rFonts w:ascii="Calibri" w:eastAsia="Calibri" w:hAnsi="Calibri" w:cs="Calibri"/>
          <w:sz w:val="22"/>
          <w:szCs w:val="22"/>
        </w:rPr>
      </w:pPr>
      <w:r>
        <w:rPr>
          <w:rFonts w:ascii="Calibri" w:eastAsia="Calibri" w:hAnsi="Calibri" w:cs="Calibri"/>
          <w:b/>
          <w:sz w:val="22"/>
          <w:szCs w:val="22"/>
        </w:rPr>
        <w:t>Update liaisons</w:t>
      </w:r>
      <w:r>
        <w:rPr>
          <w:rFonts w:ascii="Calibri" w:eastAsia="Calibri" w:hAnsi="Calibri" w:cs="Calibri"/>
          <w:sz w:val="22"/>
          <w:szCs w:val="22"/>
        </w:rPr>
        <w:t xml:space="preserve"> (written updates)</w:t>
      </w:r>
    </w:p>
    <w:p w14:paraId="00000060" w14:textId="77777777" w:rsidR="00F36DC4" w:rsidRDefault="00000000">
      <w:pPr>
        <w:numPr>
          <w:ilvl w:val="1"/>
          <w:numId w:val="6"/>
        </w:numPr>
        <w:jc w:val="both"/>
        <w:rPr>
          <w:rFonts w:ascii="Calibri" w:eastAsia="Calibri" w:hAnsi="Calibri" w:cs="Calibri"/>
          <w:sz w:val="22"/>
          <w:szCs w:val="22"/>
        </w:rPr>
      </w:pPr>
      <w:r>
        <w:rPr>
          <w:rFonts w:ascii="Calibri" w:eastAsia="Calibri" w:hAnsi="Calibri" w:cs="Calibri"/>
          <w:b/>
          <w:i/>
          <w:sz w:val="22"/>
          <w:szCs w:val="22"/>
        </w:rPr>
        <w:t>Update ALAC Liaison</w:t>
      </w:r>
    </w:p>
    <w:p w14:paraId="00000061" w14:textId="77777777" w:rsidR="00F36DC4" w:rsidRDefault="00000000">
      <w:pPr>
        <w:numPr>
          <w:ilvl w:val="1"/>
          <w:numId w:val="6"/>
        </w:numPr>
        <w:jc w:val="both"/>
        <w:rPr>
          <w:rFonts w:ascii="Calibri" w:eastAsia="Calibri" w:hAnsi="Calibri" w:cs="Calibri"/>
          <w:sz w:val="22"/>
          <w:szCs w:val="22"/>
        </w:rPr>
      </w:pPr>
      <w:r>
        <w:rPr>
          <w:rFonts w:ascii="Calibri" w:eastAsia="Calibri" w:hAnsi="Calibri" w:cs="Calibri"/>
          <w:b/>
          <w:i/>
          <w:sz w:val="22"/>
          <w:szCs w:val="22"/>
        </w:rPr>
        <w:t xml:space="preserve">Update GNSO Liaison </w:t>
      </w:r>
    </w:p>
    <w:p w14:paraId="00000062" w14:textId="77777777" w:rsidR="00F36DC4" w:rsidRDefault="00000000">
      <w:pPr>
        <w:numPr>
          <w:ilvl w:val="1"/>
          <w:numId w:val="6"/>
        </w:numPr>
        <w:jc w:val="both"/>
        <w:rPr>
          <w:rFonts w:ascii="Calibri" w:eastAsia="Calibri" w:hAnsi="Calibri" w:cs="Calibri"/>
          <w:i/>
          <w:sz w:val="22"/>
          <w:szCs w:val="22"/>
        </w:rPr>
      </w:pPr>
      <w:r>
        <w:rPr>
          <w:rFonts w:ascii="Calibri" w:eastAsia="Calibri" w:hAnsi="Calibri" w:cs="Calibri"/>
          <w:b/>
          <w:i/>
          <w:sz w:val="22"/>
          <w:szCs w:val="22"/>
        </w:rPr>
        <w:t>Update UASG Liaison</w:t>
      </w:r>
    </w:p>
    <w:p w14:paraId="00000063" w14:textId="77777777" w:rsidR="00F36DC4" w:rsidRDefault="00000000">
      <w:pPr>
        <w:jc w:val="both"/>
        <w:rPr>
          <w:rFonts w:ascii="Calibri" w:eastAsia="Calibri" w:hAnsi="Calibri" w:cs="Calibri"/>
          <w:b/>
          <w:sz w:val="22"/>
          <w:szCs w:val="22"/>
        </w:rPr>
      </w:pPr>
      <w:r>
        <w:rPr>
          <w:rFonts w:ascii="Calibri" w:eastAsia="Calibri" w:hAnsi="Calibri" w:cs="Calibri"/>
          <w:b/>
          <w:sz w:val="22"/>
          <w:szCs w:val="22"/>
        </w:rPr>
        <w:t xml:space="preserve"> </w:t>
      </w:r>
    </w:p>
    <w:p w14:paraId="00000064" w14:textId="77777777" w:rsidR="00F36DC4" w:rsidRDefault="00000000">
      <w:pPr>
        <w:numPr>
          <w:ilvl w:val="0"/>
          <w:numId w:val="3"/>
        </w:numPr>
        <w:jc w:val="both"/>
        <w:rPr>
          <w:rFonts w:ascii="Calibri" w:eastAsia="Calibri" w:hAnsi="Calibri" w:cs="Calibri"/>
          <w:sz w:val="22"/>
          <w:szCs w:val="22"/>
        </w:rPr>
      </w:pPr>
      <w:r>
        <w:rPr>
          <w:rFonts w:ascii="Calibri" w:eastAsia="Calibri" w:hAnsi="Calibri" w:cs="Calibri"/>
          <w:b/>
          <w:sz w:val="22"/>
          <w:szCs w:val="22"/>
        </w:rPr>
        <w:t xml:space="preserve">Update OISC Review </w:t>
      </w:r>
    </w:p>
    <w:p w14:paraId="00000065" w14:textId="77777777" w:rsidR="00F36DC4" w:rsidRDefault="00000000">
      <w:pPr>
        <w:ind w:left="720"/>
        <w:jc w:val="both"/>
        <w:rPr>
          <w:rFonts w:ascii="Calibri" w:eastAsia="Calibri" w:hAnsi="Calibri" w:cs="Calibri"/>
          <w:sz w:val="22"/>
          <w:szCs w:val="22"/>
        </w:rPr>
      </w:pPr>
      <w:r>
        <w:rPr>
          <w:rFonts w:ascii="Calibri" w:eastAsia="Calibri" w:hAnsi="Calibri" w:cs="Calibri"/>
          <w:sz w:val="22"/>
          <w:szCs w:val="22"/>
        </w:rPr>
        <w:t>Informational</w:t>
      </w:r>
    </w:p>
    <w:p w14:paraId="00000066"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Ask Nick or Kim to provide an update. Any other members of the team?</w:t>
      </w:r>
    </w:p>
    <w:p w14:paraId="00000067" w14:textId="77777777" w:rsidR="00F36DC4" w:rsidRDefault="00F36DC4">
      <w:pPr>
        <w:jc w:val="both"/>
        <w:rPr>
          <w:rFonts w:ascii="Calibri" w:eastAsia="Calibri" w:hAnsi="Calibri" w:cs="Calibri"/>
          <w:sz w:val="22"/>
          <w:szCs w:val="22"/>
        </w:rPr>
      </w:pPr>
    </w:p>
    <w:p w14:paraId="00000068" w14:textId="77777777" w:rsidR="00F36DC4" w:rsidRDefault="00000000">
      <w:pPr>
        <w:numPr>
          <w:ilvl w:val="0"/>
          <w:numId w:val="3"/>
        </w:numPr>
        <w:jc w:val="both"/>
        <w:rPr>
          <w:rFonts w:ascii="Calibri" w:eastAsia="Calibri" w:hAnsi="Calibri" w:cs="Calibri"/>
          <w:sz w:val="22"/>
          <w:szCs w:val="22"/>
        </w:rPr>
      </w:pPr>
      <w:r>
        <w:rPr>
          <w:rFonts w:ascii="Calibri" w:eastAsia="Calibri" w:hAnsi="Calibri" w:cs="Calibri"/>
          <w:b/>
          <w:sz w:val="22"/>
          <w:szCs w:val="22"/>
        </w:rPr>
        <w:t>Update</w:t>
      </w:r>
      <w:r>
        <w:rPr>
          <w:rFonts w:ascii="Calibri" w:eastAsia="Calibri" w:hAnsi="Calibri" w:cs="Calibri"/>
          <w:b/>
          <w:sz w:val="22"/>
          <w:szCs w:val="22"/>
          <w:highlight w:val="white"/>
        </w:rPr>
        <w:t xml:space="preserve"> </w:t>
      </w:r>
      <w:proofErr w:type="spellStart"/>
      <w:r>
        <w:rPr>
          <w:rFonts w:ascii="Calibri" w:eastAsia="Calibri" w:hAnsi="Calibri" w:cs="Calibri"/>
          <w:b/>
          <w:sz w:val="22"/>
          <w:szCs w:val="22"/>
          <w:highlight w:val="white"/>
        </w:rPr>
        <w:t>ccNSO</w:t>
      </w:r>
      <w:proofErr w:type="spellEnd"/>
      <w:r>
        <w:rPr>
          <w:rFonts w:ascii="Calibri" w:eastAsia="Calibri" w:hAnsi="Calibri" w:cs="Calibri"/>
          <w:b/>
          <w:sz w:val="22"/>
          <w:szCs w:val="22"/>
          <w:highlight w:val="white"/>
        </w:rPr>
        <w:t xml:space="preserve"> Website redesign</w:t>
      </w:r>
    </w:p>
    <w:p w14:paraId="00000069" w14:textId="77777777" w:rsidR="00F36DC4" w:rsidRDefault="00000000">
      <w:pPr>
        <w:ind w:left="360" w:firstLine="360"/>
        <w:jc w:val="both"/>
        <w:rPr>
          <w:rFonts w:ascii="Calibri" w:eastAsia="Calibri" w:hAnsi="Calibri" w:cs="Calibri"/>
          <w:sz w:val="22"/>
          <w:szCs w:val="22"/>
          <w:highlight w:val="white"/>
        </w:rPr>
      </w:pPr>
      <w:r>
        <w:rPr>
          <w:rFonts w:ascii="Calibri" w:eastAsia="Calibri" w:hAnsi="Calibri" w:cs="Calibri"/>
          <w:sz w:val="22"/>
          <w:szCs w:val="22"/>
          <w:highlight w:val="white"/>
        </w:rPr>
        <w:t>Informational</w:t>
      </w:r>
    </w:p>
    <w:p w14:paraId="0000006A"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Ask Stephen to provide an update, if necessary jump in</w:t>
      </w:r>
    </w:p>
    <w:p w14:paraId="0000006B" w14:textId="77777777" w:rsidR="00F36DC4" w:rsidRDefault="00F36DC4">
      <w:pPr>
        <w:jc w:val="both"/>
        <w:rPr>
          <w:rFonts w:ascii="Calibri" w:eastAsia="Calibri" w:hAnsi="Calibri" w:cs="Calibri"/>
          <w:sz w:val="22"/>
          <w:szCs w:val="22"/>
        </w:rPr>
      </w:pPr>
    </w:p>
    <w:p w14:paraId="0000006C" w14:textId="77777777" w:rsidR="00F36DC4" w:rsidRDefault="00000000">
      <w:pPr>
        <w:numPr>
          <w:ilvl w:val="0"/>
          <w:numId w:val="3"/>
        </w:numPr>
        <w:jc w:val="both"/>
        <w:rPr>
          <w:rFonts w:ascii="Calibri" w:eastAsia="Calibri" w:hAnsi="Calibri" w:cs="Calibri"/>
          <w:sz w:val="22"/>
          <w:szCs w:val="22"/>
        </w:rPr>
      </w:pPr>
      <w:r>
        <w:rPr>
          <w:rFonts w:ascii="Calibri" w:eastAsia="Calibri" w:hAnsi="Calibri" w:cs="Calibri"/>
          <w:b/>
          <w:sz w:val="22"/>
          <w:szCs w:val="22"/>
        </w:rPr>
        <w:t>Update Chair, Vice-Chairs, Councillors, RO’s and Secretariat</w:t>
      </w:r>
    </w:p>
    <w:p w14:paraId="0000006D" w14:textId="77777777" w:rsidR="00F36DC4" w:rsidRDefault="00000000">
      <w:pPr>
        <w:numPr>
          <w:ilvl w:val="1"/>
          <w:numId w:val="3"/>
        </w:numPr>
        <w:jc w:val="both"/>
        <w:rPr>
          <w:rFonts w:ascii="Calibri" w:eastAsia="Calibri" w:hAnsi="Calibri" w:cs="Calibri"/>
          <w:b/>
          <w:sz w:val="22"/>
          <w:szCs w:val="22"/>
        </w:rPr>
      </w:pPr>
      <w:r>
        <w:rPr>
          <w:rFonts w:ascii="Calibri" w:eastAsia="Calibri" w:hAnsi="Calibri" w:cs="Calibri"/>
          <w:b/>
          <w:sz w:val="22"/>
          <w:szCs w:val="22"/>
        </w:rPr>
        <w:t>Invitation to meet with Ombudsman search Committee (listening)</w:t>
      </w:r>
    </w:p>
    <w:p w14:paraId="0000006E"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Reach out to organisers to ask if documentation can be shared, councillors . Need input from Councillors. Inform Councillors of outcome.</w:t>
      </w:r>
    </w:p>
    <w:p w14:paraId="0000006F" w14:textId="77777777" w:rsidR="00F36DC4" w:rsidRDefault="00F36DC4">
      <w:pPr>
        <w:jc w:val="both"/>
        <w:rPr>
          <w:rFonts w:ascii="Calibri" w:eastAsia="Calibri" w:hAnsi="Calibri" w:cs="Calibri"/>
          <w:color w:val="0000FF"/>
          <w:sz w:val="22"/>
          <w:szCs w:val="22"/>
        </w:rPr>
      </w:pPr>
    </w:p>
    <w:p w14:paraId="00000070" w14:textId="77777777" w:rsidR="00F36DC4" w:rsidRDefault="00000000">
      <w:pPr>
        <w:numPr>
          <w:ilvl w:val="1"/>
          <w:numId w:val="3"/>
        </w:numPr>
        <w:jc w:val="both"/>
        <w:rPr>
          <w:rFonts w:ascii="Calibri" w:eastAsia="Calibri" w:hAnsi="Calibri" w:cs="Calibri"/>
          <w:sz w:val="22"/>
          <w:szCs w:val="22"/>
        </w:rPr>
      </w:pPr>
      <w:r>
        <w:rPr>
          <w:rFonts w:ascii="Calibri" w:eastAsia="Calibri" w:hAnsi="Calibri" w:cs="Calibri"/>
          <w:b/>
          <w:sz w:val="22"/>
          <w:szCs w:val="22"/>
        </w:rPr>
        <w:t>SO/AC Leadership Roundtable Washington DC</w:t>
      </w:r>
    </w:p>
    <w:p w14:paraId="00000071"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Explain about the two days in person meeting.</w:t>
      </w:r>
    </w:p>
    <w:p w14:paraId="00000072" w14:textId="77777777" w:rsidR="00F36DC4" w:rsidRDefault="00F36DC4">
      <w:pPr>
        <w:jc w:val="both"/>
        <w:rPr>
          <w:rFonts w:ascii="Calibri" w:eastAsia="Calibri" w:hAnsi="Calibri" w:cs="Calibri"/>
          <w:color w:val="0000FF"/>
          <w:sz w:val="22"/>
          <w:szCs w:val="22"/>
        </w:rPr>
      </w:pPr>
    </w:p>
    <w:p w14:paraId="00000073"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Possible topics to date:</w:t>
      </w:r>
    </w:p>
    <w:p w14:paraId="00000074" w14:textId="77777777" w:rsidR="00F36DC4" w:rsidRDefault="00000000">
      <w:pPr>
        <w:numPr>
          <w:ilvl w:val="0"/>
          <w:numId w:val="1"/>
        </w:numPr>
        <w:jc w:val="both"/>
        <w:rPr>
          <w:rFonts w:ascii="Calibri" w:eastAsia="Calibri" w:hAnsi="Calibri" w:cs="Calibri"/>
          <w:color w:val="0000FF"/>
          <w:sz w:val="22"/>
          <w:szCs w:val="22"/>
        </w:rPr>
      </w:pPr>
      <w:r>
        <w:rPr>
          <w:rFonts w:ascii="Calibri" w:eastAsia="Calibri" w:hAnsi="Calibri" w:cs="Calibri"/>
          <w:color w:val="0000FF"/>
          <w:sz w:val="22"/>
          <w:szCs w:val="22"/>
        </w:rPr>
        <w:t>Roles &amp; responsibilities of the SO/AC Chairs as a collective governance body</w:t>
      </w:r>
    </w:p>
    <w:p w14:paraId="00000075" w14:textId="77777777" w:rsidR="00F36DC4" w:rsidRDefault="00000000">
      <w:pPr>
        <w:numPr>
          <w:ilvl w:val="0"/>
          <w:numId w:val="1"/>
        </w:numPr>
        <w:jc w:val="both"/>
        <w:rPr>
          <w:rFonts w:ascii="Calibri" w:eastAsia="Calibri" w:hAnsi="Calibri" w:cs="Calibri"/>
          <w:color w:val="0000FF"/>
          <w:sz w:val="22"/>
          <w:szCs w:val="22"/>
        </w:rPr>
      </w:pPr>
      <w:r>
        <w:rPr>
          <w:rFonts w:ascii="Calibri" w:eastAsia="Calibri" w:hAnsi="Calibri" w:cs="Calibri"/>
          <w:color w:val="0000FF"/>
          <w:sz w:val="22"/>
          <w:szCs w:val="22"/>
        </w:rPr>
        <w:t>Exchanging views about strategic goals and priorities for the next Five Year Strategic Plan</w:t>
      </w:r>
    </w:p>
    <w:p w14:paraId="00000076" w14:textId="77777777" w:rsidR="00F36DC4" w:rsidRDefault="00000000">
      <w:pPr>
        <w:numPr>
          <w:ilvl w:val="0"/>
          <w:numId w:val="1"/>
        </w:numPr>
        <w:jc w:val="both"/>
        <w:rPr>
          <w:rFonts w:ascii="Calibri" w:eastAsia="Calibri" w:hAnsi="Calibri" w:cs="Calibri"/>
          <w:color w:val="0000FF"/>
          <w:sz w:val="22"/>
          <w:szCs w:val="22"/>
        </w:rPr>
      </w:pPr>
      <w:r>
        <w:rPr>
          <w:rFonts w:ascii="Calibri" w:eastAsia="Calibri" w:hAnsi="Calibri" w:cs="Calibri"/>
          <w:color w:val="0000FF"/>
          <w:sz w:val="22"/>
          <w:szCs w:val="22"/>
        </w:rPr>
        <w:t>Presentation and initial feedback on uniform program management tools for each SO/AC</w:t>
      </w:r>
    </w:p>
    <w:p w14:paraId="00000077" w14:textId="77777777" w:rsidR="00F36DC4" w:rsidRDefault="00000000">
      <w:pPr>
        <w:numPr>
          <w:ilvl w:val="0"/>
          <w:numId w:val="1"/>
        </w:numPr>
        <w:jc w:val="both"/>
        <w:rPr>
          <w:rFonts w:ascii="Calibri" w:eastAsia="Calibri" w:hAnsi="Calibri" w:cs="Calibri"/>
          <w:color w:val="0000FF"/>
          <w:sz w:val="22"/>
          <w:szCs w:val="22"/>
        </w:rPr>
      </w:pPr>
      <w:r>
        <w:rPr>
          <w:rFonts w:ascii="Calibri" w:eastAsia="Calibri" w:hAnsi="Calibri" w:cs="Calibri"/>
          <w:color w:val="0000FF"/>
          <w:sz w:val="22"/>
          <w:szCs w:val="22"/>
        </w:rPr>
        <w:t>Collaborative discussion on shared priorities (example: DNS Abuse)</w:t>
      </w:r>
    </w:p>
    <w:p w14:paraId="00000078" w14:textId="77777777" w:rsidR="00F36DC4" w:rsidRDefault="00000000">
      <w:pPr>
        <w:numPr>
          <w:ilvl w:val="0"/>
          <w:numId w:val="1"/>
        </w:numPr>
        <w:jc w:val="both"/>
        <w:rPr>
          <w:rFonts w:ascii="Calibri" w:eastAsia="Calibri" w:hAnsi="Calibri" w:cs="Calibri"/>
          <w:color w:val="0000FF"/>
          <w:sz w:val="22"/>
          <w:szCs w:val="22"/>
        </w:rPr>
      </w:pPr>
      <w:r>
        <w:rPr>
          <w:rFonts w:ascii="Calibri" w:eastAsia="Calibri" w:hAnsi="Calibri" w:cs="Calibri"/>
          <w:color w:val="0000FF"/>
          <w:sz w:val="22"/>
          <w:szCs w:val="22"/>
        </w:rPr>
        <w:t xml:space="preserve">How to coordinate and manage planned or anticipated additional non-policy work facing the community in the short and medium term (examples: Holistic Review, Continuous Improvement, </w:t>
      </w:r>
      <w:proofErr w:type="spellStart"/>
      <w:r>
        <w:rPr>
          <w:rFonts w:ascii="Calibri" w:eastAsia="Calibri" w:hAnsi="Calibri" w:cs="Calibri"/>
          <w:color w:val="0000FF"/>
          <w:sz w:val="22"/>
          <w:szCs w:val="22"/>
        </w:rPr>
        <w:t>NomCom</w:t>
      </w:r>
      <w:proofErr w:type="spellEnd"/>
      <w:r>
        <w:rPr>
          <w:rFonts w:ascii="Calibri" w:eastAsia="Calibri" w:hAnsi="Calibri" w:cs="Calibri"/>
          <w:color w:val="0000FF"/>
          <w:sz w:val="22"/>
          <w:szCs w:val="22"/>
        </w:rPr>
        <w:t xml:space="preserve"> rebalancing, etc.)</w:t>
      </w:r>
    </w:p>
    <w:p w14:paraId="00000079" w14:textId="77777777" w:rsidR="00F36DC4" w:rsidRDefault="00F36DC4">
      <w:pPr>
        <w:jc w:val="both"/>
        <w:rPr>
          <w:rFonts w:ascii="Calibri" w:eastAsia="Calibri" w:hAnsi="Calibri" w:cs="Calibri"/>
          <w:color w:val="0000FF"/>
          <w:sz w:val="22"/>
          <w:szCs w:val="22"/>
        </w:rPr>
      </w:pPr>
    </w:p>
    <w:p w14:paraId="0000007A" w14:textId="77777777" w:rsidR="00F36DC4" w:rsidRDefault="00000000">
      <w:pPr>
        <w:jc w:val="both"/>
        <w:rPr>
          <w:rFonts w:ascii="Calibri" w:eastAsia="Calibri" w:hAnsi="Calibri" w:cs="Calibri"/>
          <w:b/>
          <w:color w:val="000000"/>
          <w:sz w:val="26"/>
          <w:szCs w:val="26"/>
        </w:rPr>
      </w:pPr>
      <w:r>
        <w:rPr>
          <w:rFonts w:ascii="Calibri" w:eastAsia="Calibri" w:hAnsi="Calibri" w:cs="Calibri"/>
          <w:b/>
          <w:sz w:val="26"/>
          <w:szCs w:val="26"/>
        </w:rPr>
        <w:t>Administrative Matters &amp; Decisions</w:t>
      </w:r>
      <w:r>
        <w:rPr>
          <w:rFonts w:ascii="Calibri" w:eastAsia="Calibri" w:hAnsi="Calibri" w:cs="Calibri"/>
          <w:sz w:val="26"/>
          <w:szCs w:val="26"/>
        </w:rPr>
        <w:t xml:space="preserve"> </w:t>
      </w:r>
    </w:p>
    <w:p w14:paraId="0000007B" w14:textId="77777777" w:rsidR="00F36DC4" w:rsidRDefault="00000000">
      <w:pPr>
        <w:numPr>
          <w:ilvl w:val="0"/>
          <w:numId w:val="3"/>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Update 360 </w:t>
      </w:r>
      <w:r>
        <w:rPr>
          <w:rFonts w:ascii="Calibri" w:eastAsia="Calibri" w:hAnsi="Calibri" w:cs="Calibri"/>
          <w:b/>
          <w:sz w:val="22"/>
          <w:szCs w:val="22"/>
        </w:rPr>
        <w:t>Feedback</w:t>
      </w:r>
      <w:r>
        <w:rPr>
          <w:rFonts w:ascii="Calibri" w:eastAsia="Calibri" w:hAnsi="Calibri" w:cs="Calibri"/>
          <w:b/>
          <w:color w:val="000000"/>
          <w:sz w:val="22"/>
          <w:szCs w:val="22"/>
        </w:rPr>
        <w:t xml:space="preserve"> Councillors</w:t>
      </w:r>
    </w:p>
    <w:p w14:paraId="0000007C" w14:textId="77777777" w:rsidR="00F36DC4" w:rsidRDefault="00000000">
      <w:pPr>
        <w:pBdr>
          <w:top w:val="nil"/>
          <w:left w:val="nil"/>
          <w:bottom w:val="nil"/>
          <w:right w:val="nil"/>
          <w:between w:val="nil"/>
        </w:pBdr>
        <w:ind w:left="643"/>
        <w:jc w:val="both"/>
        <w:rPr>
          <w:rFonts w:ascii="Calibri" w:eastAsia="Calibri" w:hAnsi="Calibri" w:cs="Calibri"/>
          <w:color w:val="000000"/>
          <w:sz w:val="22"/>
          <w:szCs w:val="22"/>
        </w:rPr>
      </w:pPr>
      <w:r>
        <w:rPr>
          <w:rFonts w:ascii="Calibri" w:eastAsia="Calibri" w:hAnsi="Calibri" w:cs="Calibri"/>
          <w:color w:val="000000"/>
          <w:sz w:val="22"/>
          <w:szCs w:val="22"/>
        </w:rPr>
        <w:t>For discussion and decision</w:t>
      </w:r>
    </w:p>
    <w:p w14:paraId="0000007D" w14:textId="77777777" w:rsidR="00F36DC4" w:rsidRDefault="00000000">
      <w:pPr>
        <w:pBdr>
          <w:top w:val="nil"/>
          <w:left w:val="nil"/>
          <w:bottom w:val="nil"/>
          <w:right w:val="nil"/>
          <w:between w:val="nil"/>
        </w:pBdr>
        <w:jc w:val="both"/>
        <w:rPr>
          <w:rFonts w:ascii="Calibri" w:eastAsia="Calibri" w:hAnsi="Calibri" w:cs="Calibri"/>
          <w:color w:val="0000FF"/>
          <w:sz w:val="22"/>
          <w:szCs w:val="22"/>
        </w:rPr>
      </w:pPr>
      <w:r>
        <w:rPr>
          <w:rFonts w:ascii="Calibri" w:eastAsia="Calibri" w:hAnsi="Calibri" w:cs="Calibri"/>
          <w:color w:val="0000FF"/>
          <w:sz w:val="22"/>
          <w:szCs w:val="22"/>
        </w:rPr>
        <w:t xml:space="preserve">Recently we discussed the schedule for the upcoming 360 feed-back process, and agreed we would start in January. With this in mind and following our discussions after the first review, we agreed to simplify the questions and process. </w:t>
      </w:r>
    </w:p>
    <w:p w14:paraId="0000007E" w14:textId="77777777" w:rsidR="00F36DC4" w:rsidRDefault="00F36DC4">
      <w:pPr>
        <w:pBdr>
          <w:top w:val="nil"/>
          <w:left w:val="nil"/>
          <w:bottom w:val="nil"/>
          <w:right w:val="nil"/>
          <w:between w:val="nil"/>
        </w:pBdr>
        <w:jc w:val="both"/>
        <w:rPr>
          <w:rFonts w:ascii="Calibri" w:eastAsia="Calibri" w:hAnsi="Calibri" w:cs="Calibri"/>
          <w:color w:val="0000FF"/>
          <w:sz w:val="22"/>
          <w:szCs w:val="22"/>
        </w:rPr>
      </w:pPr>
    </w:p>
    <w:p w14:paraId="0000007F" w14:textId="77777777" w:rsidR="00F36DC4" w:rsidRDefault="00000000">
      <w:pPr>
        <w:pBdr>
          <w:top w:val="nil"/>
          <w:left w:val="nil"/>
          <w:bottom w:val="nil"/>
          <w:right w:val="nil"/>
          <w:between w:val="nil"/>
        </w:pBdr>
        <w:jc w:val="both"/>
        <w:rPr>
          <w:rFonts w:ascii="Calibri" w:eastAsia="Calibri" w:hAnsi="Calibri" w:cs="Calibri"/>
          <w:color w:val="0000FF"/>
          <w:sz w:val="22"/>
          <w:szCs w:val="22"/>
        </w:rPr>
      </w:pPr>
      <w:r>
        <w:rPr>
          <w:rFonts w:ascii="Calibri" w:eastAsia="Calibri" w:hAnsi="Calibri" w:cs="Calibri"/>
          <w:color w:val="0000FF"/>
          <w:sz w:val="22"/>
          <w:szCs w:val="22"/>
        </w:rPr>
        <w:t>In front of you are adjusted terms, taking into account the experiences and comments from the discussion.</w:t>
      </w:r>
    </w:p>
    <w:p w14:paraId="00000080" w14:textId="77777777" w:rsidR="00F36DC4" w:rsidRDefault="00F36DC4">
      <w:pPr>
        <w:pBdr>
          <w:top w:val="nil"/>
          <w:left w:val="nil"/>
          <w:bottom w:val="nil"/>
          <w:right w:val="nil"/>
          <w:between w:val="nil"/>
        </w:pBdr>
        <w:jc w:val="both"/>
        <w:rPr>
          <w:rFonts w:ascii="Calibri" w:eastAsia="Calibri" w:hAnsi="Calibri" w:cs="Calibri"/>
          <w:color w:val="0000FF"/>
          <w:sz w:val="22"/>
          <w:szCs w:val="22"/>
        </w:rPr>
      </w:pPr>
    </w:p>
    <w:p w14:paraId="00000081" w14:textId="77777777" w:rsidR="00F36DC4" w:rsidRDefault="00000000">
      <w:pPr>
        <w:pBdr>
          <w:top w:val="nil"/>
          <w:left w:val="nil"/>
          <w:bottom w:val="nil"/>
          <w:right w:val="nil"/>
          <w:between w:val="nil"/>
        </w:pBdr>
        <w:jc w:val="both"/>
        <w:rPr>
          <w:rFonts w:ascii="Calibri" w:eastAsia="Calibri" w:hAnsi="Calibri" w:cs="Calibri"/>
          <w:color w:val="0000FF"/>
          <w:sz w:val="22"/>
          <w:szCs w:val="22"/>
        </w:rPr>
      </w:pPr>
      <w:r>
        <w:rPr>
          <w:rFonts w:ascii="Calibri" w:eastAsia="Calibri" w:hAnsi="Calibri" w:cs="Calibri"/>
          <w:color w:val="0000FF"/>
          <w:sz w:val="22"/>
          <w:szCs w:val="22"/>
        </w:rPr>
        <w:t xml:space="preserve">The major changes are: deletion of the background paragraph, making clear that you are not expected to complete every question if you believe you don’t know the person well enough. There are some more behavioural questions, meaning you can observe how your fellow councillor behaves.  </w:t>
      </w:r>
    </w:p>
    <w:p w14:paraId="00000082" w14:textId="77777777" w:rsidR="00F36DC4" w:rsidRDefault="00F36DC4">
      <w:pPr>
        <w:pBdr>
          <w:top w:val="nil"/>
          <w:left w:val="nil"/>
          <w:bottom w:val="nil"/>
          <w:right w:val="nil"/>
          <w:between w:val="nil"/>
        </w:pBdr>
        <w:jc w:val="both"/>
        <w:rPr>
          <w:rFonts w:ascii="Calibri" w:eastAsia="Calibri" w:hAnsi="Calibri" w:cs="Calibri"/>
          <w:color w:val="0000FF"/>
          <w:sz w:val="22"/>
          <w:szCs w:val="22"/>
        </w:rPr>
      </w:pPr>
    </w:p>
    <w:p w14:paraId="00000083" w14:textId="77777777" w:rsidR="00F36DC4" w:rsidRDefault="00000000">
      <w:pPr>
        <w:pBdr>
          <w:top w:val="nil"/>
          <w:left w:val="nil"/>
          <w:bottom w:val="nil"/>
          <w:right w:val="nil"/>
          <w:between w:val="nil"/>
        </w:pBdr>
        <w:jc w:val="both"/>
        <w:rPr>
          <w:rFonts w:ascii="Calibri" w:eastAsia="Calibri" w:hAnsi="Calibri" w:cs="Calibri"/>
          <w:color w:val="0000FF"/>
          <w:sz w:val="22"/>
          <w:szCs w:val="22"/>
        </w:rPr>
      </w:pPr>
      <w:r>
        <w:rPr>
          <w:rFonts w:ascii="Calibri" w:eastAsia="Calibri" w:hAnsi="Calibri" w:cs="Calibri"/>
          <w:color w:val="0000FF"/>
          <w:sz w:val="22"/>
          <w:szCs w:val="22"/>
        </w:rPr>
        <w:t>Reducing the number of questions: some of you believe some of the questions were overlapping, only differ subtly.</w:t>
      </w:r>
    </w:p>
    <w:p w14:paraId="00000084" w14:textId="77777777" w:rsidR="00F36DC4" w:rsidRDefault="00F36DC4">
      <w:pPr>
        <w:pBdr>
          <w:top w:val="nil"/>
          <w:left w:val="nil"/>
          <w:bottom w:val="nil"/>
          <w:right w:val="nil"/>
          <w:between w:val="nil"/>
        </w:pBdr>
        <w:jc w:val="both"/>
        <w:rPr>
          <w:rFonts w:ascii="Calibri" w:eastAsia="Calibri" w:hAnsi="Calibri" w:cs="Calibri"/>
          <w:color w:val="0000FF"/>
          <w:sz w:val="22"/>
          <w:szCs w:val="22"/>
        </w:rPr>
      </w:pPr>
    </w:p>
    <w:p w14:paraId="00000085" w14:textId="77777777" w:rsidR="00F36DC4" w:rsidRDefault="00000000">
      <w:pPr>
        <w:pBdr>
          <w:top w:val="nil"/>
          <w:left w:val="nil"/>
          <w:bottom w:val="nil"/>
          <w:right w:val="nil"/>
          <w:between w:val="nil"/>
        </w:pBdr>
        <w:jc w:val="both"/>
        <w:rPr>
          <w:rFonts w:ascii="Calibri" w:eastAsia="Calibri" w:hAnsi="Calibri" w:cs="Calibri"/>
          <w:color w:val="0000FF"/>
          <w:sz w:val="22"/>
          <w:szCs w:val="22"/>
        </w:rPr>
      </w:pPr>
      <w:r>
        <w:rPr>
          <w:rFonts w:ascii="Calibri" w:eastAsia="Calibri" w:hAnsi="Calibri" w:cs="Calibri"/>
          <w:color w:val="0000FF"/>
          <w:sz w:val="22"/>
          <w:szCs w:val="22"/>
        </w:rPr>
        <w:t>Moving some parts of the original text to parts believed they make more sense: for example the paragraph around anonymity.</w:t>
      </w:r>
    </w:p>
    <w:p w14:paraId="00000086" w14:textId="77777777" w:rsidR="00F36DC4" w:rsidRDefault="00000000">
      <w:pPr>
        <w:pBdr>
          <w:top w:val="nil"/>
          <w:left w:val="nil"/>
          <w:bottom w:val="nil"/>
          <w:right w:val="nil"/>
          <w:between w:val="nil"/>
        </w:pBdr>
        <w:jc w:val="both"/>
        <w:rPr>
          <w:rFonts w:ascii="Calibri" w:eastAsia="Calibri" w:hAnsi="Calibri" w:cs="Calibri"/>
          <w:color w:val="0000FF"/>
          <w:sz w:val="22"/>
          <w:szCs w:val="22"/>
        </w:rPr>
      </w:pPr>
      <w:r>
        <w:rPr>
          <w:rFonts w:ascii="Calibri" w:eastAsia="Calibri" w:hAnsi="Calibri" w:cs="Calibri"/>
          <w:color w:val="0000FF"/>
          <w:sz w:val="22"/>
          <w:szCs w:val="22"/>
        </w:rPr>
        <w:t>Any comments?</w:t>
      </w:r>
    </w:p>
    <w:p w14:paraId="00000087" w14:textId="77777777" w:rsidR="00F36DC4" w:rsidRDefault="00F36DC4">
      <w:pPr>
        <w:pBdr>
          <w:top w:val="nil"/>
          <w:left w:val="nil"/>
          <w:bottom w:val="nil"/>
          <w:right w:val="nil"/>
          <w:between w:val="nil"/>
        </w:pBdr>
        <w:jc w:val="both"/>
        <w:rPr>
          <w:rFonts w:ascii="Calibri" w:eastAsia="Calibri" w:hAnsi="Calibri" w:cs="Calibri"/>
          <w:color w:val="0000FF"/>
          <w:sz w:val="22"/>
          <w:szCs w:val="22"/>
        </w:rPr>
      </w:pPr>
    </w:p>
    <w:p w14:paraId="00000088" w14:textId="77777777" w:rsidR="00F36DC4" w:rsidRDefault="00000000">
      <w:pPr>
        <w:pBdr>
          <w:top w:val="nil"/>
          <w:left w:val="nil"/>
          <w:bottom w:val="nil"/>
          <w:right w:val="nil"/>
          <w:between w:val="nil"/>
        </w:pBdr>
        <w:jc w:val="both"/>
        <w:rPr>
          <w:rFonts w:ascii="Calibri" w:eastAsia="Calibri" w:hAnsi="Calibri" w:cs="Calibri"/>
          <w:color w:val="0000FF"/>
          <w:sz w:val="22"/>
          <w:szCs w:val="22"/>
        </w:rPr>
      </w:pPr>
      <w:r>
        <w:rPr>
          <w:rFonts w:ascii="Calibri" w:eastAsia="Calibri" w:hAnsi="Calibri" w:cs="Calibri"/>
          <w:color w:val="0000FF"/>
          <w:sz w:val="22"/>
          <w:szCs w:val="22"/>
        </w:rPr>
        <w:t xml:space="preserve">Next step: please provide any comments by the end of next week (24 November). The text will be updated and circulated to you again for final discussion and adoption at the Council call in December. </w:t>
      </w:r>
    </w:p>
    <w:p w14:paraId="00000089" w14:textId="77777777" w:rsidR="00F36DC4" w:rsidRDefault="00F36DC4">
      <w:pPr>
        <w:pBdr>
          <w:top w:val="nil"/>
          <w:left w:val="nil"/>
          <w:bottom w:val="nil"/>
          <w:right w:val="nil"/>
          <w:between w:val="nil"/>
        </w:pBdr>
        <w:jc w:val="both"/>
        <w:rPr>
          <w:rFonts w:ascii="Calibri" w:eastAsia="Calibri" w:hAnsi="Calibri" w:cs="Calibri"/>
          <w:color w:val="0000FF"/>
          <w:sz w:val="22"/>
          <w:szCs w:val="22"/>
        </w:rPr>
      </w:pPr>
    </w:p>
    <w:p w14:paraId="0000008A" w14:textId="77777777" w:rsidR="00F36DC4" w:rsidRDefault="00000000">
      <w:pPr>
        <w:pBdr>
          <w:top w:val="nil"/>
          <w:left w:val="nil"/>
          <w:bottom w:val="nil"/>
          <w:right w:val="nil"/>
          <w:between w:val="nil"/>
        </w:pBdr>
        <w:jc w:val="both"/>
        <w:rPr>
          <w:rFonts w:ascii="Calibri" w:eastAsia="Calibri" w:hAnsi="Calibri" w:cs="Calibri"/>
          <w:color w:val="0000FF"/>
          <w:sz w:val="22"/>
          <w:szCs w:val="22"/>
        </w:rPr>
      </w:pPr>
      <w:r>
        <w:rPr>
          <w:rFonts w:ascii="Calibri" w:eastAsia="Calibri" w:hAnsi="Calibri" w:cs="Calibri"/>
          <w:color w:val="0000FF"/>
          <w:sz w:val="22"/>
          <w:szCs w:val="22"/>
        </w:rPr>
        <w:t>If agree, please use green ticks if abstain or object Red tick</w:t>
      </w:r>
    </w:p>
    <w:p w14:paraId="0000008B" w14:textId="77777777" w:rsidR="00F36DC4" w:rsidRDefault="00F36DC4">
      <w:pPr>
        <w:pBdr>
          <w:top w:val="nil"/>
          <w:left w:val="nil"/>
          <w:bottom w:val="nil"/>
          <w:right w:val="nil"/>
          <w:between w:val="nil"/>
        </w:pBdr>
        <w:jc w:val="both"/>
        <w:rPr>
          <w:rFonts w:ascii="Calibri" w:eastAsia="Calibri" w:hAnsi="Calibri" w:cs="Calibri"/>
          <w:sz w:val="22"/>
          <w:szCs w:val="22"/>
        </w:rPr>
      </w:pPr>
    </w:p>
    <w:p w14:paraId="0000008C" w14:textId="77777777" w:rsidR="00F36DC4" w:rsidRDefault="00000000">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Appointments to WG and Committees</w:t>
      </w:r>
    </w:p>
    <w:p w14:paraId="0000008D" w14:textId="77777777" w:rsidR="00F36DC4" w:rsidRDefault="00000000">
      <w:pPr>
        <w:numPr>
          <w:ilvl w:val="1"/>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Appointment panellist Excellence Award selection committee</w:t>
      </w:r>
    </w:p>
    <w:p w14:paraId="0000008E" w14:textId="77777777" w:rsidR="00F36DC4" w:rsidRDefault="00000000">
      <w:pPr>
        <w:pBdr>
          <w:top w:val="nil"/>
          <w:left w:val="nil"/>
          <w:bottom w:val="nil"/>
          <w:right w:val="nil"/>
          <w:between w:val="nil"/>
        </w:pBdr>
        <w:jc w:val="both"/>
        <w:rPr>
          <w:rFonts w:ascii="Calibri" w:eastAsia="Calibri" w:hAnsi="Calibri" w:cs="Calibri"/>
          <w:color w:val="0000FF"/>
          <w:sz w:val="22"/>
          <w:szCs w:val="22"/>
        </w:rPr>
      </w:pPr>
      <w:r>
        <w:rPr>
          <w:rFonts w:ascii="Calibri" w:eastAsia="Calibri" w:hAnsi="Calibri" w:cs="Calibri"/>
          <w:color w:val="0000FF"/>
          <w:sz w:val="22"/>
          <w:szCs w:val="22"/>
        </w:rPr>
        <w:t xml:space="preserve">The </w:t>
      </w:r>
      <w:proofErr w:type="spellStart"/>
      <w:r>
        <w:rPr>
          <w:rFonts w:ascii="Calibri" w:eastAsia="Calibri" w:hAnsi="Calibri" w:cs="Calibri"/>
          <w:color w:val="0000FF"/>
          <w:sz w:val="22"/>
          <w:szCs w:val="22"/>
        </w:rPr>
        <w:t>ccNSO</w:t>
      </w:r>
      <w:proofErr w:type="spellEnd"/>
      <w:r>
        <w:rPr>
          <w:rFonts w:ascii="Calibri" w:eastAsia="Calibri" w:hAnsi="Calibri" w:cs="Calibri"/>
          <w:color w:val="0000FF"/>
          <w:sz w:val="22"/>
          <w:szCs w:val="22"/>
        </w:rPr>
        <w:t xml:space="preserve"> was requested to appoint two panellists again. There is a preference that panellists serve no longer than two consecutive terms. Olga and Pablo were both appointed last year, so are eligible to serve again. Suggestion to re-appoint them for their second final term.</w:t>
      </w:r>
    </w:p>
    <w:p w14:paraId="0000008F" w14:textId="77777777" w:rsidR="00F36DC4" w:rsidRDefault="00F36DC4">
      <w:pPr>
        <w:pBdr>
          <w:top w:val="nil"/>
          <w:left w:val="nil"/>
          <w:bottom w:val="nil"/>
          <w:right w:val="nil"/>
          <w:between w:val="nil"/>
        </w:pBdr>
        <w:ind w:left="1440"/>
        <w:jc w:val="both"/>
        <w:rPr>
          <w:rFonts w:ascii="Calibri" w:eastAsia="Calibri" w:hAnsi="Calibri" w:cs="Calibri"/>
          <w:color w:val="0000FF"/>
          <w:sz w:val="22"/>
          <w:szCs w:val="22"/>
        </w:rPr>
      </w:pPr>
    </w:p>
    <w:p w14:paraId="00000090" w14:textId="77777777" w:rsidR="00F36DC4" w:rsidRDefault="00000000">
      <w:pPr>
        <w:pBdr>
          <w:top w:val="nil"/>
          <w:left w:val="nil"/>
          <w:bottom w:val="nil"/>
          <w:right w:val="nil"/>
          <w:between w:val="nil"/>
        </w:pBdr>
        <w:ind w:left="1440"/>
        <w:jc w:val="both"/>
        <w:rPr>
          <w:rFonts w:ascii="Calibri" w:eastAsia="Calibri" w:hAnsi="Calibri" w:cs="Calibri"/>
          <w:sz w:val="22"/>
          <w:szCs w:val="22"/>
        </w:rPr>
      </w:pPr>
      <w:r>
        <w:rPr>
          <w:rFonts w:ascii="Calibri" w:eastAsia="Calibri" w:hAnsi="Calibri" w:cs="Calibri"/>
          <w:sz w:val="22"/>
          <w:szCs w:val="22"/>
        </w:rPr>
        <w:t>For Decision</w:t>
      </w:r>
    </w:p>
    <w:p w14:paraId="00000091" w14:textId="77777777" w:rsidR="00F36DC4" w:rsidRDefault="00F36DC4">
      <w:pPr>
        <w:pBdr>
          <w:top w:val="nil"/>
          <w:left w:val="nil"/>
          <w:bottom w:val="nil"/>
          <w:right w:val="nil"/>
          <w:between w:val="nil"/>
        </w:pBdr>
        <w:ind w:left="1440"/>
        <w:jc w:val="both"/>
        <w:rPr>
          <w:rFonts w:ascii="Calibri" w:eastAsia="Calibri" w:hAnsi="Calibri" w:cs="Calibri"/>
          <w:sz w:val="22"/>
          <w:szCs w:val="22"/>
        </w:rPr>
      </w:pPr>
    </w:p>
    <w:p w14:paraId="00000092" w14:textId="77777777" w:rsidR="00F36DC4" w:rsidRDefault="00000000">
      <w:pPr>
        <w:pBdr>
          <w:top w:val="nil"/>
          <w:left w:val="nil"/>
          <w:bottom w:val="nil"/>
          <w:right w:val="nil"/>
          <w:between w:val="nil"/>
        </w:pBdr>
        <w:ind w:left="1440"/>
        <w:jc w:val="both"/>
        <w:rPr>
          <w:rFonts w:ascii="Calibri" w:eastAsia="Calibri" w:hAnsi="Calibri" w:cs="Calibri"/>
          <w:b/>
          <w:sz w:val="22"/>
          <w:szCs w:val="22"/>
        </w:rPr>
      </w:pPr>
      <w:r>
        <w:rPr>
          <w:rFonts w:ascii="Calibri" w:eastAsia="Calibri" w:hAnsi="Calibri" w:cs="Calibri"/>
          <w:b/>
          <w:sz w:val="22"/>
          <w:szCs w:val="22"/>
        </w:rPr>
        <w:t>Draft Resolution</w:t>
      </w:r>
    </w:p>
    <w:p w14:paraId="00000093" w14:textId="77777777" w:rsidR="00F36DC4" w:rsidRDefault="00000000">
      <w:pPr>
        <w:pBdr>
          <w:top w:val="nil"/>
          <w:left w:val="nil"/>
          <w:bottom w:val="nil"/>
          <w:right w:val="nil"/>
          <w:between w:val="nil"/>
        </w:pBdr>
        <w:ind w:left="1440"/>
        <w:jc w:val="both"/>
        <w:rPr>
          <w:rFonts w:ascii="Calibri" w:eastAsia="Calibri" w:hAnsi="Calibri" w:cs="Calibri"/>
          <w:b/>
          <w:i/>
          <w:sz w:val="22"/>
          <w:szCs w:val="22"/>
        </w:rPr>
      </w:pPr>
      <w:r>
        <w:rPr>
          <w:rFonts w:ascii="Calibri" w:eastAsia="Calibri" w:hAnsi="Calibri" w:cs="Calibri"/>
          <w:b/>
          <w:i/>
          <w:sz w:val="22"/>
          <w:szCs w:val="22"/>
        </w:rPr>
        <w:t>Decision</w:t>
      </w:r>
    </w:p>
    <w:p w14:paraId="00000094" w14:textId="77777777" w:rsidR="00F36DC4" w:rsidRDefault="00000000">
      <w:pPr>
        <w:pBdr>
          <w:top w:val="nil"/>
          <w:left w:val="nil"/>
          <w:bottom w:val="nil"/>
          <w:right w:val="nil"/>
          <w:between w:val="nil"/>
        </w:pBdr>
        <w:ind w:left="1440"/>
        <w:jc w:val="both"/>
        <w:rPr>
          <w:rFonts w:ascii="Calibri" w:eastAsia="Calibri" w:hAnsi="Calibri" w:cs="Calibri"/>
          <w:b/>
          <w:sz w:val="22"/>
          <w:szCs w:val="22"/>
        </w:rPr>
      </w:pPr>
      <w:r>
        <w:rPr>
          <w:rFonts w:ascii="Calibri" w:eastAsia="Calibri" w:hAnsi="Calibri" w:cs="Calibri"/>
          <w:b/>
          <w:sz w:val="22"/>
          <w:szCs w:val="22"/>
        </w:rPr>
        <w:t xml:space="preserve">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appoints Olga Cavalli (</w:t>
      </w:r>
      <w:proofErr w:type="spellStart"/>
      <w:r>
        <w:rPr>
          <w:rFonts w:ascii="Calibri" w:eastAsia="Calibri" w:hAnsi="Calibri" w:cs="Calibri"/>
          <w:b/>
          <w:sz w:val="22"/>
          <w:szCs w:val="22"/>
        </w:rPr>
        <w:t>NomCom</w:t>
      </w:r>
      <w:proofErr w:type="spellEnd"/>
      <w:r>
        <w:rPr>
          <w:rFonts w:ascii="Calibri" w:eastAsia="Calibri" w:hAnsi="Calibri" w:cs="Calibri"/>
          <w:b/>
          <w:sz w:val="22"/>
          <w:szCs w:val="22"/>
        </w:rPr>
        <w:t xml:space="preserve"> Councillor) and Pablo Rodriguez for their second term to serve on the Excellence Award selection committee. The chair of the Council is requested to inform ICANN org accordingly. This resolution becomes effective upon publication. </w:t>
      </w:r>
    </w:p>
    <w:p w14:paraId="00000095" w14:textId="77777777" w:rsidR="00F36DC4" w:rsidRDefault="00F36DC4">
      <w:pPr>
        <w:pBdr>
          <w:top w:val="nil"/>
          <w:left w:val="nil"/>
          <w:bottom w:val="nil"/>
          <w:right w:val="nil"/>
          <w:between w:val="nil"/>
        </w:pBdr>
        <w:ind w:left="1440"/>
        <w:jc w:val="both"/>
        <w:rPr>
          <w:rFonts w:ascii="Calibri" w:eastAsia="Calibri" w:hAnsi="Calibri" w:cs="Calibri"/>
          <w:b/>
          <w:sz w:val="22"/>
          <w:szCs w:val="22"/>
        </w:rPr>
      </w:pPr>
    </w:p>
    <w:p w14:paraId="00000096" w14:textId="77777777" w:rsidR="00F36DC4" w:rsidRDefault="00F36DC4">
      <w:pPr>
        <w:pBdr>
          <w:top w:val="nil"/>
          <w:left w:val="nil"/>
          <w:bottom w:val="nil"/>
          <w:right w:val="nil"/>
          <w:between w:val="nil"/>
        </w:pBdr>
        <w:ind w:left="1440"/>
        <w:jc w:val="both"/>
        <w:rPr>
          <w:rFonts w:ascii="Calibri" w:eastAsia="Calibri" w:hAnsi="Calibri" w:cs="Calibri"/>
          <w:b/>
          <w:sz w:val="22"/>
          <w:szCs w:val="22"/>
        </w:rPr>
      </w:pPr>
    </w:p>
    <w:p w14:paraId="00000097" w14:textId="77777777" w:rsidR="00F36DC4" w:rsidRDefault="00000000">
      <w:pPr>
        <w:numPr>
          <w:ilvl w:val="1"/>
          <w:numId w:val="3"/>
        </w:numPr>
        <w:jc w:val="both"/>
        <w:rPr>
          <w:rFonts w:ascii="Calibri" w:eastAsia="Calibri" w:hAnsi="Calibri" w:cs="Calibri"/>
          <w:b/>
          <w:sz w:val="22"/>
          <w:szCs w:val="22"/>
        </w:rPr>
      </w:pPr>
      <w:r>
        <w:rPr>
          <w:rFonts w:ascii="Calibri" w:eastAsia="Calibri" w:hAnsi="Calibri" w:cs="Calibri"/>
          <w:b/>
          <w:sz w:val="22"/>
          <w:szCs w:val="22"/>
        </w:rPr>
        <w:t xml:space="preserve">Appointment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NomCom</w:t>
      </w:r>
      <w:proofErr w:type="spellEnd"/>
      <w:r>
        <w:rPr>
          <w:rFonts w:ascii="Calibri" w:eastAsia="Calibri" w:hAnsi="Calibri" w:cs="Calibri"/>
          <w:b/>
          <w:sz w:val="22"/>
          <w:szCs w:val="22"/>
        </w:rPr>
        <w:t xml:space="preserve"> appointed </w:t>
      </w:r>
      <w:proofErr w:type="spellStart"/>
      <w:r>
        <w:rPr>
          <w:rFonts w:ascii="Calibri" w:eastAsia="Calibri" w:hAnsi="Calibri" w:cs="Calibri"/>
          <w:b/>
          <w:sz w:val="22"/>
          <w:szCs w:val="22"/>
        </w:rPr>
        <w:t>Councilor</w:t>
      </w:r>
      <w:proofErr w:type="spellEnd"/>
      <w:r>
        <w:rPr>
          <w:rFonts w:ascii="Calibri" w:eastAsia="Calibri" w:hAnsi="Calibri" w:cs="Calibri"/>
          <w:b/>
          <w:sz w:val="22"/>
          <w:szCs w:val="22"/>
        </w:rPr>
        <w:t xml:space="preserve"> to Travel Funding Committee</w:t>
      </w:r>
    </w:p>
    <w:p w14:paraId="00000098"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 xml:space="preserve">Javier </w:t>
      </w:r>
      <w:proofErr w:type="spellStart"/>
      <w:r>
        <w:rPr>
          <w:rFonts w:ascii="Calibri" w:eastAsia="Calibri" w:hAnsi="Calibri" w:cs="Calibri"/>
          <w:color w:val="0000FF"/>
          <w:sz w:val="22"/>
          <w:szCs w:val="22"/>
        </w:rPr>
        <w:t>Rua</w:t>
      </w:r>
      <w:proofErr w:type="spellEnd"/>
      <w:r>
        <w:rPr>
          <w:rFonts w:ascii="Calibri" w:eastAsia="Calibri" w:hAnsi="Calibri" w:cs="Calibri"/>
          <w:color w:val="0000FF"/>
          <w:sz w:val="22"/>
          <w:szCs w:val="22"/>
        </w:rPr>
        <w:t xml:space="preserve"> was a member of the </w:t>
      </w:r>
      <w:proofErr w:type="spellStart"/>
      <w:r>
        <w:rPr>
          <w:rFonts w:ascii="Calibri" w:eastAsia="Calibri" w:hAnsi="Calibri" w:cs="Calibri"/>
          <w:color w:val="0000FF"/>
          <w:sz w:val="22"/>
          <w:szCs w:val="22"/>
        </w:rPr>
        <w:t>ccNSO</w:t>
      </w:r>
      <w:proofErr w:type="spellEnd"/>
      <w:r>
        <w:rPr>
          <w:rFonts w:ascii="Calibri" w:eastAsia="Calibri" w:hAnsi="Calibri" w:cs="Calibri"/>
          <w:color w:val="0000FF"/>
          <w:sz w:val="22"/>
          <w:szCs w:val="22"/>
        </w:rPr>
        <w:t xml:space="preserve"> travel funding committee. He had to step down from Council at the end of the Hamburg meeting ( ICANN78) another </w:t>
      </w:r>
      <w:proofErr w:type="spellStart"/>
      <w:r>
        <w:rPr>
          <w:rFonts w:ascii="Calibri" w:eastAsia="Calibri" w:hAnsi="Calibri" w:cs="Calibri"/>
          <w:color w:val="0000FF"/>
          <w:sz w:val="22"/>
          <w:szCs w:val="22"/>
        </w:rPr>
        <w:t>ccNSO</w:t>
      </w:r>
      <w:proofErr w:type="spellEnd"/>
      <w:r>
        <w:rPr>
          <w:rFonts w:ascii="Calibri" w:eastAsia="Calibri" w:hAnsi="Calibri" w:cs="Calibri"/>
          <w:color w:val="0000FF"/>
          <w:sz w:val="22"/>
          <w:szCs w:val="22"/>
        </w:rPr>
        <w:t xml:space="preserve"> </w:t>
      </w:r>
      <w:proofErr w:type="spellStart"/>
      <w:r>
        <w:rPr>
          <w:rFonts w:ascii="Calibri" w:eastAsia="Calibri" w:hAnsi="Calibri" w:cs="Calibri"/>
          <w:color w:val="0000FF"/>
          <w:sz w:val="22"/>
          <w:szCs w:val="22"/>
        </w:rPr>
        <w:t>NomCom</w:t>
      </w:r>
      <w:proofErr w:type="spellEnd"/>
      <w:r>
        <w:rPr>
          <w:rFonts w:ascii="Calibri" w:eastAsia="Calibri" w:hAnsi="Calibri" w:cs="Calibri"/>
          <w:color w:val="0000FF"/>
          <w:sz w:val="22"/>
          <w:szCs w:val="22"/>
        </w:rPr>
        <w:t xml:space="preserve"> Appointed Councillor needs to replace him on the Travel Funding Committee per the Guideline: </w:t>
      </w:r>
      <w:proofErr w:type="spellStart"/>
      <w:r>
        <w:rPr>
          <w:rFonts w:ascii="Calibri" w:eastAsia="Calibri" w:hAnsi="Calibri" w:cs="Calibri"/>
          <w:color w:val="0000FF"/>
          <w:sz w:val="22"/>
          <w:szCs w:val="22"/>
        </w:rPr>
        <w:t>ccNSO</w:t>
      </w:r>
      <w:proofErr w:type="spellEnd"/>
      <w:r>
        <w:rPr>
          <w:rFonts w:ascii="Calibri" w:eastAsia="Calibri" w:hAnsi="Calibri" w:cs="Calibri"/>
          <w:color w:val="0000FF"/>
          <w:sz w:val="22"/>
          <w:szCs w:val="22"/>
        </w:rPr>
        <w:t xml:space="preserve"> Travel Support 2019 (</w:t>
      </w:r>
      <w:hyperlink r:id="rId12">
        <w:r>
          <w:rPr>
            <w:rFonts w:ascii="Calibri" w:eastAsia="Calibri" w:hAnsi="Calibri" w:cs="Calibri"/>
            <w:color w:val="0000FF"/>
            <w:sz w:val="22"/>
            <w:szCs w:val="22"/>
            <w:u w:val="single"/>
          </w:rPr>
          <w:t>https://ccnso.icann.org/sites/default/files/field-attached/guidelines-travel-support-18apr19-en.pdf</w:t>
        </w:r>
      </w:hyperlink>
      <w:r>
        <w:rPr>
          <w:rFonts w:ascii="Calibri" w:eastAsia="Calibri" w:hAnsi="Calibri" w:cs="Calibri"/>
          <w:color w:val="0000FF"/>
          <w:sz w:val="22"/>
          <w:szCs w:val="22"/>
        </w:rPr>
        <w:t>).</w:t>
      </w:r>
    </w:p>
    <w:p w14:paraId="00000099"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Ask Joke to explain what is expected from councillors on travel funding committee</w:t>
      </w:r>
    </w:p>
    <w:p w14:paraId="0000009A" w14:textId="77777777" w:rsidR="00F36DC4" w:rsidRDefault="00000000">
      <w:pPr>
        <w:jc w:val="both"/>
        <w:rPr>
          <w:rFonts w:ascii="Calibri" w:eastAsia="Calibri" w:hAnsi="Calibri" w:cs="Calibri"/>
          <w:color w:val="0000FF"/>
          <w:sz w:val="22"/>
          <w:szCs w:val="22"/>
        </w:rPr>
      </w:pPr>
      <w:proofErr w:type="spellStart"/>
      <w:r>
        <w:rPr>
          <w:rFonts w:ascii="Calibri" w:eastAsia="Calibri" w:hAnsi="Calibri" w:cs="Calibri"/>
          <w:color w:val="0000FF"/>
          <w:sz w:val="22"/>
          <w:szCs w:val="22"/>
        </w:rPr>
        <w:t>ASk</w:t>
      </w:r>
      <w:proofErr w:type="spellEnd"/>
      <w:r>
        <w:rPr>
          <w:rFonts w:ascii="Calibri" w:eastAsia="Calibri" w:hAnsi="Calibri" w:cs="Calibri"/>
          <w:color w:val="0000FF"/>
          <w:sz w:val="22"/>
          <w:szCs w:val="22"/>
        </w:rPr>
        <w:t xml:space="preserve"> Tatiana, Olga or </w:t>
      </w:r>
      <w:proofErr w:type="spellStart"/>
      <w:r>
        <w:rPr>
          <w:rFonts w:ascii="Calibri" w:eastAsia="Calibri" w:hAnsi="Calibri" w:cs="Calibri"/>
          <w:color w:val="0000FF"/>
          <w:sz w:val="22"/>
          <w:szCs w:val="22"/>
        </w:rPr>
        <w:t>Wafa</w:t>
      </w:r>
      <w:proofErr w:type="spellEnd"/>
      <w:r>
        <w:rPr>
          <w:rFonts w:ascii="Calibri" w:eastAsia="Calibri" w:hAnsi="Calibri" w:cs="Calibri"/>
          <w:color w:val="0000FF"/>
          <w:sz w:val="22"/>
          <w:szCs w:val="22"/>
        </w:rPr>
        <w:t xml:space="preserve"> who wants to serve on the </w:t>
      </w:r>
      <w:proofErr w:type="spellStart"/>
      <w:r>
        <w:rPr>
          <w:rFonts w:ascii="Calibri" w:eastAsia="Calibri" w:hAnsi="Calibri" w:cs="Calibri"/>
          <w:color w:val="0000FF"/>
          <w:sz w:val="22"/>
          <w:szCs w:val="22"/>
        </w:rPr>
        <w:t>ccNSO</w:t>
      </w:r>
      <w:proofErr w:type="spellEnd"/>
      <w:r>
        <w:rPr>
          <w:rFonts w:ascii="Calibri" w:eastAsia="Calibri" w:hAnsi="Calibri" w:cs="Calibri"/>
          <w:color w:val="0000FF"/>
          <w:sz w:val="22"/>
          <w:szCs w:val="22"/>
        </w:rPr>
        <w:t xml:space="preserve"> travel committee?</w:t>
      </w:r>
    </w:p>
    <w:p w14:paraId="0000009B" w14:textId="77777777" w:rsidR="00F36DC4" w:rsidRDefault="00F36DC4">
      <w:pPr>
        <w:jc w:val="both"/>
        <w:rPr>
          <w:rFonts w:ascii="Calibri" w:eastAsia="Calibri" w:hAnsi="Calibri" w:cs="Calibri"/>
          <w:b/>
          <w:sz w:val="22"/>
          <w:szCs w:val="22"/>
        </w:rPr>
      </w:pPr>
    </w:p>
    <w:p w14:paraId="0000009C" w14:textId="77777777" w:rsidR="00F36DC4" w:rsidRDefault="00000000">
      <w:pPr>
        <w:ind w:left="1440"/>
        <w:jc w:val="both"/>
        <w:rPr>
          <w:rFonts w:ascii="Calibri" w:eastAsia="Calibri" w:hAnsi="Calibri" w:cs="Calibri"/>
          <w:b/>
          <w:sz w:val="22"/>
          <w:szCs w:val="22"/>
        </w:rPr>
      </w:pPr>
      <w:r>
        <w:rPr>
          <w:rFonts w:ascii="Calibri" w:eastAsia="Calibri" w:hAnsi="Calibri" w:cs="Calibri"/>
          <w:b/>
          <w:sz w:val="22"/>
          <w:szCs w:val="22"/>
        </w:rPr>
        <w:t>Draft Resolution</w:t>
      </w:r>
    </w:p>
    <w:p w14:paraId="0000009D" w14:textId="77777777" w:rsidR="00F36DC4" w:rsidRDefault="00000000">
      <w:pPr>
        <w:ind w:left="1440"/>
        <w:jc w:val="both"/>
        <w:rPr>
          <w:rFonts w:ascii="Calibri" w:eastAsia="Calibri" w:hAnsi="Calibri" w:cs="Calibri"/>
          <w:b/>
          <w:i/>
          <w:sz w:val="22"/>
          <w:szCs w:val="22"/>
        </w:rPr>
      </w:pPr>
      <w:r>
        <w:rPr>
          <w:rFonts w:ascii="Calibri" w:eastAsia="Calibri" w:hAnsi="Calibri" w:cs="Calibri"/>
          <w:b/>
          <w:i/>
          <w:sz w:val="22"/>
          <w:szCs w:val="22"/>
        </w:rPr>
        <w:t>Decision</w:t>
      </w:r>
    </w:p>
    <w:p w14:paraId="0000009E" w14:textId="77777777" w:rsidR="00F36DC4" w:rsidRDefault="00000000">
      <w:pPr>
        <w:ind w:left="1440"/>
        <w:jc w:val="both"/>
        <w:rPr>
          <w:rFonts w:ascii="Calibri" w:eastAsia="Calibri" w:hAnsi="Calibri" w:cs="Calibri"/>
          <w:b/>
          <w:sz w:val="22"/>
          <w:szCs w:val="22"/>
        </w:rPr>
      </w:pPr>
      <w:r>
        <w:rPr>
          <w:rFonts w:ascii="Calibri" w:eastAsia="Calibri" w:hAnsi="Calibri" w:cs="Calibri"/>
          <w:b/>
          <w:sz w:val="22"/>
          <w:szCs w:val="22"/>
        </w:rPr>
        <w:t xml:space="preserve">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appoints[insert name], </w:t>
      </w:r>
      <w:proofErr w:type="spellStart"/>
      <w:r>
        <w:rPr>
          <w:rFonts w:ascii="Calibri" w:eastAsia="Calibri" w:hAnsi="Calibri" w:cs="Calibri"/>
          <w:b/>
          <w:sz w:val="22"/>
          <w:szCs w:val="22"/>
        </w:rPr>
        <w:t>NomCom</w:t>
      </w:r>
      <w:proofErr w:type="spellEnd"/>
      <w:r>
        <w:rPr>
          <w:rFonts w:ascii="Calibri" w:eastAsia="Calibri" w:hAnsi="Calibri" w:cs="Calibri"/>
          <w:b/>
          <w:sz w:val="22"/>
          <w:szCs w:val="22"/>
        </w:rPr>
        <w:t xml:space="preserve"> appointed Councillor to serve on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travel Funding Committee, replacing Javier </w:t>
      </w:r>
      <w:proofErr w:type="spellStart"/>
      <w:r>
        <w:rPr>
          <w:rFonts w:ascii="Calibri" w:eastAsia="Calibri" w:hAnsi="Calibri" w:cs="Calibri"/>
          <w:b/>
          <w:sz w:val="22"/>
          <w:szCs w:val="22"/>
        </w:rPr>
        <w:t>Rua</w:t>
      </w:r>
      <w:proofErr w:type="spellEnd"/>
      <w:r>
        <w:rPr>
          <w:rFonts w:ascii="Calibri" w:eastAsia="Calibri" w:hAnsi="Calibri" w:cs="Calibri"/>
          <w:b/>
          <w:sz w:val="22"/>
          <w:szCs w:val="22"/>
        </w:rPr>
        <w:t>, fulfilling Javier’s term until March 2024.</w:t>
      </w:r>
    </w:p>
    <w:p w14:paraId="0000009F" w14:textId="77777777" w:rsidR="00F36DC4" w:rsidRDefault="00F36DC4">
      <w:pPr>
        <w:pBdr>
          <w:top w:val="nil"/>
          <w:left w:val="nil"/>
          <w:bottom w:val="nil"/>
          <w:right w:val="nil"/>
          <w:between w:val="nil"/>
        </w:pBdr>
        <w:ind w:left="1440"/>
        <w:jc w:val="both"/>
        <w:rPr>
          <w:rFonts w:ascii="Calibri" w:eastAsia="Calibri" w:hAnsi="Calibri" w:cs="Calibri"/>
          <w:b/>
          <w:sz w:val="22"/>
          <w:szCs w:val="22"/>
        </w:rPr>
      </w:pPr>
    </w:p>
    <w:p w14:paraId="000000A0" w14:textId="77777777" w:rsidR="00F36DC4" w:rsidRDefault="00F36DC4">
      <w:pPr>
        <w:pBdr>
          <w:top w:val="nil"/>
          <w:left w:val="nil"/>
          <w:bottom w:val="nil"/>
          <w:right w:val="nil"/>
          <w:between w:val="nil"/>
        </w:pBdr>
        <w:jc w:val="both"/>
        <w:rPr>
          <w:rFonts w:ascii="Calibri" w:eastAsia="Calibri" w:hAnsi="Calibri" w:cs="Calibri"/>
          <w:b/>
          <w:sz w:val="22"/>
          <w:szCs w:val="22"/>
        </w:rPr>
      </w:pPr>
    </w:p>
    <w:p w14:paraId="000000A1" w14:textId="77777777" w:rsidR="00F36DC4" w:rsidRDefault="00000000">
      <w:pPr>
        <w:numPr>
          <w:ilvl w:val="0"/>
          <w:numId w:val="3"/>
        </w:numPr>
        <w:jc w:val="both"/>
        <w:rPr>
          <w:rFonts w:ascii="Calibri" w:eastAsia="Calibri" w:hAnsi="Calibri" w:cs="Calibri"/>
          <w:sz w:val="22"/>
          <w:szCs w:val="22"/>
        </w:rPr>
      </w:pPr>
      <w:r>
        <w:rPr>
          <w:rFonts w:ascii="Calibri" w:eastAsia="Calibri" w:hAnsi="Calibri" w:cs="Calibri"/>
          <w:b/>
          <w:sz w:val="22"/>
          <w:szCs w:val="22"/>
        </w:rPr>
        <w:t>Contacting members CCWG-AP recommendations and other issues pertaining to the Grants Program</w:t>
      </w:r>
    </w:p>
    <w:p w14:paraId="000000A2"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 xml:space="preserve">Background note from Xavier </w:t>
      </w:r>
      <w:proofErr w:type="spellStart"/>
      <w:r>
        <w:rPr>
          <w:rFonts w:ascii="Calibri" w:eastAsia="Calibri" w:hAnsi="Calibri" w:cs="Calibri"/>
          <w:color w:val="0000FF"/>
          <w:sz w:val="22"/>
          <w:szCs w:val="22"/>
        </w:rPr>
        <w:t>Calvez</w:t>
      </w:r>
      <w:proofErr w:type="spellEnd"/>
      <w:r>
        <w:rPr>
          <w:rFonts w:ascii="Calibri" w:eastAsia="Calibri" w:hAnsi="Calibri" w:cs="Calibri"/>
          <w:color w:val="0000FF"/>
          <w:sz w:val="22"/>
          <w:szCs w:val="22"/>
        </w:rPr>
        <w:t xml:space="preserve">: to SO?AC chairs  </w:t>
      </w:r>
    </w:p>
    <w:p w14:paraId="000000A3"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 xml:space="preserve">The </w:t>
      </w:r>
      <w:proofErr w:type="spellStart"/>
      <w:r>
        <w:rPr>
          <w:rFonts w:ascii="Calibri" w:eastAsia="Calibri" w:hAnsi="Calibri" w:cs="Calibri"/>
          <w:color w:val="0000FF"/>
          <w:sz w:val="22"/>
          <w:szCs w:val="22"/>
        </w:rPr>
        <w:t>ccNSO</w:t>
      </w:r>
      <w:proofErr w:type="spellEnd"/>
      <w:r>
        <w:rPr>
          <w:rFonts w:ascii="Calibri" w:eastAsia="Calibri" w:hAnsi="Calibri" w:cs="Calibri"/>
          <w:color w:val="0000FF"/>
          <w:sz w:val="22"/>
          <w:szCs w:val="22"/>
        </w:rPr>
        <w:t xml:space="preserve"> was requested, whether ICANN org could  contact former members Of CCWG-AP to assist ICANN org with interpretation of the cross-community group Auction Proceeds recommendations. At the time the following persons were appointed to the CCWG-AP by Council:</w:t>
      </w:r>
    </w:p>
    <w:p w14:paraId="000000A4" w14:textId="77777777" w:rsidR="00F36DC4" w:rsidRDefault="00000000">
      <w:pPr>
        <w:ind w:left="1440"/>
        <w:jc w:val="both"/>
        <w:rPr>
          <w:rFonts w:ascii="Calibri" w:eastAsia="Calibri" w:hAnsi="Calibri" w:cs="Calibri"/>
          <w:color w:val="0000FF"/>
          <w:sz w:val="22"/>
          <w:szCs w:val="22"/>
        </w:rPr>
      </w:pPr>
      <w:r>
        <w:rPr>
          <w:rFonts w:ascii="Calibri" w:eastAsia="Calibri" w:hAnsi="Calibri" w:cs="Calibri"/>
          <w:color w:val="0000FF"/>
          <w:sz w:val="22"/>
          <w:szCs w:val="22"/>
        </w:rPr>
        <w:t>Pablo Rodriguez</w:t>
      </w:r>
    </w:p>
    <w:p w14:paraId="000000A5" w14:textId="77777777" w:rsidR="00F36DC4" w:rsidRDefault="00000000">
      <w:pPr>
        <w:ind w:left="1440"/>
        <w:jc w:val="both"/>
        <w:rPr>
          <w:rFonts w:ascii="Calibri" w:eastAsia="Calibri" w:hAnsi="Calibri" w:cs="Calibri"/>
          <w:color w:val="0000FF"/>
          <w:sz w:val="22"/>
          <w:szCs w:val="22"/>
        </w:rPr>
      </w:pPr>
      <w:r>
        <w:rPr>
          <w:rFonts w:ascii="Calibri" w:eastAsia="Calibri" w:hAnsi="Calibri" w:cs="Calibri"/>
          <w:color w:val="0000FF"/>
          <w:sz w:val="22"/>
          <w:szCs w:val="22"/>
        </w:rPr>
        <w:t xml:space="preserve">Stephen </w:t>
      </w:r>
      <w:proofErr w:type="spellStart"/>
      <w:r>
        <w:rPr>
          <w:rFonts w:ascii="Calibri" w:eastAsia="Calibri" w:hAnsi="Calibri" w:cs="Calibri"/>
          <w:color w:val="0000FF"/>
          <w:sz w:val="22"/>
          <w:szCs w:val="22"/>
        </w:rPr>
        <w:t>Deerhake</w:t>
      </w:r>
      <w:proofErr w:type="spellEnd"/>
    </w:p>
    <w:p w14:paraId="000000A6" w14:textId="77777777" w:rsidR="00F36DC4" w:rsidRDefault="00000000">
      <w:pPr>
        <w:ind w:left="1440"/>
        <w:jc w:val="both"/>
        <w:rPr>
          <w:rFonts w:ascii="Calibri" w:eastAsia="Calibri" w:hAnsi="Calibri" w:cs="Calibri"/>
          <w:color w:val="0000FF"/>
          <w:sz w:val="22"/>
          <w:szCs w:val="22"/>
        </w:rPr>
      </w:pPr>
      <w:r>
        <w:rPr>
          <w:rFonts w:ascii="Calibri" w:eastAsia="Calibri" w:hAnsi="Calibri" w:cs="Calibri"/>
          <w:color w:val="0000FF"/>
          <w:sz w:val="22"/>
          <w:szCs w:val="22"/>
        </w:rPr>
        <w:t xml:space="preserve">Peter </w:t>
      </w:r>
      <w:proofErr w:type="spellStart"/>
      <w:r>
        <w:rPr>
          <w:rFonts w:ascii="Calibri" w:eastAsia="Calibri" w:hAnsi="Calibri" w:cs="Calibri"/>
          <w:color w:val="0000FF"/>
          <w:sz w:val="22"/>
          <w:szCs w:val="22"/>
        </w:rPr>
        <w:t>Vergote</w:t>
      </w:r>
      <w:proofErr w:type="spellEnd"/>
    </w:p>
    <w:p w14:paraId="000000A7" w14:textId="77777777" w:rsidR="00F36DC4" w:rsidRDefault="00000000">
      <w:pPr>
        <w:ind w:left="1440"/>
        <w:jc w:val="both"/>
        <w:rPr>
          <w:rFonts w:ascii="Calibri" w:eastAsia="Calibri" w:hAnsi="Calibri" w:cs="Calibri"/>
          <w:color w:val="0000FF"/>
          <w:sz w:val="22"/>
          <w:szCs w:val="22"/>
        </w:rPr>
      </w:pPr>
      <w:r>
        <w:rPr>
          <w:rFonts w:ascii="Calibri" w:eastAsia="Calibri" w:hAnsi="Calibri" w:cs="Calibri"/>
          <w:color w:val="0000FF"/>
          <w:sz w:val="22"/>
          <w:szCs w:val="22"/>
        </w:rPr>
        <w:t>Ching Ciao (</w:t>
      </w:r>
      <w:proofErr w:type="spellStart"/>
      <w:r>
        <w:rPr>
          <w:rFonts w:ascii="Calibri" w:eastAsia="Calibri" w:hAnsi="Calibri" w:cs="Calibri"/>
          <w:color w:val="0000FF"/>
          <w:sz w:val="22"/>
          <w:szCs w:val="22"/>
        </w:rPr>
        <w:t>ccNSO</w:t>
      </w:r>
      <w:proofErr w:type="spellEnd"/>
      <w:r>
        <w:rPr>
          <w:rFonts w:ascii="Calibri" w:eastAsia="Calibri" w:hAnsi="Calibri" w:cs="Calibri"/>
          <w:color w:val="0000FF"/>
          <w:sz w:val="22"/>
          <w:szCs w:val="22"/>
        </w:rPr>
        <w:t xml:space="preserve"> appointed co-chair, </w:t>
      </w:r>
      <w:proofErr w:type="spellStart"/>
      <w:r>
        <w:rPr>
          <w:rFonts w:ascii="Calibri" w:eastAsia="Calibri" w:hAnsi="Calibri" w:cs="Calibri"/>
          <w:color w:val="0000FF"/>
          <w:sz w:val="22"/>
          <w:szCs w:val="22"/>
        </w:rPr>
        <w:t>NomCom</w:t>
      </w:r>
      <w:proofErr w:type="spellEnd"/>
      <w:r>
        <w:rPr>
          <w:rFonts w:ascii="Calibri" w:eastAsia="Calibri" w:hAnsi="Calibri" w:cs="Calibri"/>
          <w:color w:val="0000FF"/>
          <w:sz w:val="22"/>
          <w:szCs w:val="22"/>
        </w:rPr>
        <w:t xml:space="preserve"> appointed Councillor)</w:t>
      </w:r>
    </w:p>
    <w:p w14:paraId="000000A8" w14:textId="77777777" w:rsidR="00F36DC4" w:rsidRDefault="00F36DC4">
      <w:pPr>
        <w:jc w:val="both"/>
        <w:rPr>
          <w:rFonts w:ascii="Calibri" w:eastAsia="Calibri" w:hAnsi="Calibri" w:cs="Calibri"/>
          <w:color w:val="0000FF"/>
          <w:sz w:val="22"/>
          <w:szCs w:val="22"/>
        </w:rPr>
      </w:pPr>
    </w:p>
    <w:p w14:paraId="000000A9"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Questions or comments?</w:t>
      </w:r>
    </w:p>
    <w:p w14:paraId="000000AA"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Any views from Councillors</w:t>
      </w:r>
    </w:p>
    <w:p w14:paraId="000000AB" w14:textId="77777777" w:rsidR="00F36DC4" w:rsidRDefault="00F36DC4">
      <w:pPr>
        <w:jc w:val="both"/>
        <w:rPr>
          <w:rFonts w:ascii="Calibri" w:eastAsia="Calibri" w:hAnsi="Calibri" w:cs="Calibri"/>
          <w:color w:val="0000FF"/>
          <w:sz w:val="22"/>
          <w:szCs w:val="22"/>
        </w:rPr>
      </w:pPr>
    </w:p>
    <w:p w14:paraId="000000AC"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 xml:space="preserve"> </w:t>
      </w:r>
    </w:p>
    <w:p w14:paraId="000000AD"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 xml:space="preserve">Additional topics: exchange between GNSO and ICANN </w:t>
      </w:r>
    </w:p>
    <w:p w14:paraId="000000AE" w14:textId="77777777" w:rsidR="00F36DC4" w:rsidRDefault="00F36DC4">
      <w:pPr>
        <w:jc w:val="both"/>
        <w:rPr>
          <w:rFonts w:ascii="Calibri" w:eastAsia="Calibri" w:hAnsi="Calibri" w:cs="Calibri"/>
          <w:color w:val="0000FF"/>
          <w:sz w:val="22"/>
          <w:szCs w:val="22"/>
        </w:rPr>
      </w:pPr>
    </w:p>
    <w:p w14:paraId="000000AF"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Any comments on substantive issues</w:t>
      </w:r>
    </w:p>
    <w:p w14:paraId="000000B0"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 xml:space="preserve">Sebastien’s email </w:t>
      </w:r>
    </w:p>
    <w:p w14:paraId="000000B1" w14:textId="77777777" w:rsidR="00F36DC4" w:rsidRDefault="00F36DC4">
      <w:pPr>
        <w:jc w:val="both"/>
        <w:rPr>
          <w:rFonts w:ascii="Calibri" w:eastAsia="Calibri" w:hAnsi="Calibri" w:cs="Calibri"/>
          <w:color w:val="0000FF"/>
          <w:sz w:val="22"/>
          <w:szCs w:val="22"/>
        </w:rPr>
      </w:pPr>
    </w:p>
    <w:p w14:paraId="000000B2" w14:textId="77777777" w:rsidR="00F36DC4" w:rsidRDefault="00F36DC4">
      <w:pPr>
        <w:ind w:left="643"/>
        <w:jc w:val="both"/>
        <w:rPr>
          <w:rFonts w:ascii="Calibri" w:eastAsia="Calibri" w:hAnsi="Calibri" w:cs="Calibri"/>
          <w:b/>
          <w:sz w:val="22"/>
          <w:szCs w:val="22"/>
        </w:rPr>
      </w:pPr>
    </w:p>
    <w:p w14:paraId="000000B3" w14:textId="77777777" w:rsidR="00F36DC4" w:rsidRDefault="00000000">
      <w:pPr>
        <w:numPr>
          <w:ilvl w:val="0"/>
          <w:numId w:val="3"/>
        </w:numPr>
        <w:jc w:val="both"/>
        <w:rPr>
          <w:rFonts w:ascii="Calibri" w:eastAsia="Calibri" w:hAnsi="Calibri" w:cs="Calibri"/>
          <w:sz w:val="22"/>
          <w:szCs w:val="22"/>
        </w:rPr>
      </w:pPr>
      <w:r>
        <w:rPr>
          <w:rFonts w:ascii="Calibri" w:eastAsia="Calibri" w:hAnsi="Calibri" w:cs="Calibri"/>
          <w:b/>
          <w:sz w:val="22"/>
          <w:szCs w:val="22"/>
        </w:rPr>
        <w:t>Update Council Election  and  Board Nomination Process.</w:t>
      </w:r>
    </w:p>
    <w:p w14:paraId="000000B4" w14:textId="77777777" w:rsidR="00F36DC4" w:rsidRDefault="00000000">
      <w:pPr>
        <w:ind w:left="720"/>
        <w:jc w:val="both"/>
        <w:rPr>
          <w:rFonts w:ascii="Calibri" w:eastAsia="Calibri" w:hAnsi="Calibri" w:cs="Calibri"/>
          <w:sz w:val="22"/>
          <w:szCs w:val="22"/>
        </w:rPr>
      </w:pPr>
      <w:r>
        <w:rPr>
          <w:rFonts w:ascii="Calibri" w:eastAsia="Calibri" w:hAnsi="Calibri" w:cs="Calibri"/>
          <w:sz w:val="22"/>
          <w:szCs w:val="22"/>
        </w:rPr>
        <w:t>For information</w:t>
      </w:r>
    </w:p>
    <w:p w14:paraId="000000B5" w14:textId="77777777" w:rsidR="00F36DC4" w:rsidRDefault="00000000">
      <w:pPr>
        <w:numPr>
          <w:ilvl w:val="0"/>
          <w:numId w:val="5"/>
        </w:numPr>
        <w:jc w:val="both"/>
        <w:rPr>
          <w:rFonts w:ascii="Calibri" w:eastAsia="Calibri" w:hAnsi="Calibri" w:cs="Calibri"/>
          <w:b/>
          <w:sz w:val="22"/>
          <w:szCs w:val="22"/>
        </w:rPr>
      </w:pPr>
      <w:r>
        <w:rPr>
          <w:rFonts w:ascii="Calibri" w:eastAsia="Calibri" w:hAnsi="Calibri" w:cs="Calibri"/>
          <w:b/>
          <w:sz w:val="22"/>
          <w:szCs w:val="22"/>
        </w:rPr>
        <w:t>Update Board Nomination process</w:t>
      </w:r>
    </w:p>
    <w:p w14:paraId="000000B6"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Ask Joke to provide an update</w:t>
      </w:r>
    </w:p>
    <w:p w14:paraId="000000B7"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Questions, Comments for Joke ?</w:t>
      </w:r>
    </w:p>
    <w:p w14:paraId="000000B8" w14:textId="77777777" w:rsidR="00F36DC4" w:rsidRDefault="00F36DC4">
      <w:pPr>
        <w:jc w:val="both"/>
        <w:rPr>
          <w:rFonts w:ascii="Calibri" w:eastAsia="Calibri" w:hAnsi="Calibri" w:cs="Calibri"/>
          <w:b/>
          <w:sz w:val="22"/>
          <w:szCs w:val="22"/>
        </w:rPr>
      </w:pPr>
    </w:p>
    <w:p w14:paraId="000000B9" w14:textId="77777777" w:rsidR="00F36DC4" w:rsidRDefault="00000000">
      <w:pPr>
        <w:numPr>
          <w:ilvl w:val="0"/>
          <w:numId w:val="5"/>
        </w:numPr>
        <w:jc w:val="both"/>
        <w:rPr>
          <w:rFonts w:ascii="Calibri" w:eastAsia="Calibri" w:hAnsi="Calibri" w:cs="Calibri"/>
          <w:b/>
          <w:sz w:val="22"/>
          <w:szCs w:val="22"/>
        </w:rPr>
      </w:pPr>
      <w:r>
        <w:rPr>
          <w:rFonts w:ascii="Calibri" w:eastAsia="Calibri" w:hAnsi="Calibri" w:cs="Calibri"/>
          <w:b/>
          <w:sz w:val="22"/>
          <w:szCs w:val="22"/>
        </w:rPr>
        <w:t>Update Council Election</w:t>
      </w:r>
    </w:p>
    <w:p w14:paraId="000000BA"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Ask Joke to provide an update</w:t>
      </w:r>
    </w:p>
    <w:p w14:paraId="000000BB"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Questions, Comments for Joke ?</w:t>
      </w:r>
    </w:p>
    <w:p w14:paraId="000000BC" w14:textId="77777777" w:rsidR="00F36DC4" w:rsidRDefault="00F36DC4">
      <w:pPr>
        <w:jc w:val="both"/>
        <w:rPr>
          <w:rFonts w:ascii="Calibri" w:eastAsia="Calibri" w:hAnsi="Calibri" w:cs="Calibri"/>
          <w:b/>
          <w:sz w:val="22"/>
          <w:szCs w:val="22"/>
        </w:rPr>
      </w:pPr>
    </w:p>
    <w:p w14:paraId="000000BD" w14:textId="77777777" w:rsidR="00F36DC4" w:rsidRDefault="00F36DC4">
      <w:pPr>
        <w:pBdr>
          <w:top w:val="nil"/>
          <w:left w:val="nil"/>
          <w:bottom w:val="nil"/>
          <w:right w:val="nil"/>
          <w:between w:val="nil"/>
        </w:pBdr>
        <w:jc w:val="both"/>
        <w:rPr>
          <w:rFonts w:ascii="Calibri" w:eastAsia="Calibri" w:hAnsi="Calibri" w:cs="Calibri"/>
          <w:b/>
          <w:color w:val="0000FF"/>
          <w:sz w:val="22"/>
          <w:szCs w:val="22"/>
        </w:rPr>
      </w:pPr>
    </w:p>
    <w:p w14:paraId="000000BE" w14:textId="77777777" w:rsidR="00F36DC4" w:rsidRDefault="00000000">
      <w:pPr>
        <w:pBdr>
          <w:top w:val="nil"/>
          <w:left w:val="nil"/>
          <w:bottom w:val="nil"/>
          <w:right w:val="nil"/>
          <w:between w:val="nil"/>
        </w:pBdr>
        <w:jc w:val="both"/>
        <w:rPr>
          <w:rFonts w:ascii="Calibri" w:eastAsia="Calibri" w:hAnsi="Calibri" w:cs="Calibri"/>
          <w:b/>
          <w:sz w:val="26"/>
          <w:szCs w:val="26"/>
        </w:rPr>
      </w:pPr>
      <w:r>
        <w:rPr>
          <w:rFonts w:ascii="Calibri" w:eastAsia="Calibri" w:hAnsi="Calibri" w:cs="Calibri"/>
          <w:b/>
          <w:sz w:val="26"/>
          <w:szCs w:val="26"/>
        </w:rPr>
        <w:t>For Discussion and Decision, if needed</w:t>
      </w:r>
    </w:p>
    <w:p w14:paraId="000000BF" w14:textId="77777777" w:rsidR="00F36DC4" w:rsidRDefault="00F36DC4">
      <w:pPr>
        <w:ind w:left="643"/>
        <w:jc w:val="both"/>
        <w:rPr>
          <w:rFonts w:ascii="Calibri" w:eastAsia="Calibri" w:hAnsi="Calibri" w:cs="Calibri"/>
          <w:sz w:val="22"/>
          <w:szCs w:val="22"/>
        </w:rPr>
      </w:pPr>
    </w:p>
    <w:p w14:paraId="000000C0" w14:textId="77777777" w:rsidR="00F36DC4" w:rsidRDefault="00000000">
      <w:pPr>
        <w:numPr>
          <w:ilvl w:val="0"/>
          <w:numId w:val="3"/>
        </w:numPr>
        <w:jc w:val="both"/>
        <w:rPr>
          <w:rFonts w:ascii="Calibri" w:eastAsia="Calibri" w:hAnsi="Calibri" w:cs="Calibri"/>
          <w:sz w:val="22"/>
          <w:szCs w:val="22"/>
        </w:rPr>
      </w:pPr>
      <w:r>
        <w:rPr>
          <w:rFonts w:ascii="Calibri" w:eastAsia="Calibri" w:hAnsi="Calibri" w:cs="Calibri"/>
          <w:b/>
          <w:sz w:val="22"/>
          <w:szCs w:val="22"/>
        </w:rPr>
        <w:t xml:space="preserve">Confirm no role of the Council or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to discuss individual cases if invited to comment on specific ccTLD cases in press or otherwise</w:t>
      </w:r>
    </w:p>
    <w:p w14:paraId="000000C1" w14:textId="77777777" w:rsidR="00F36DC4" w:rsidRDefault="00F36DC4">
      <w:pPr>
        <w:ind w:left="643"/>
        <w:jc w:val="both"/>
        <w:rPr>
          <w:rFonts w:ascii="Calibri" w:eastAsia="Calibri" w:hAnsi="Calibri" w:cs="Calibri"/>
          <w:sz w:val="22"/>
          <w:szCs w:val="22"/>
        </w:rPr>
      </w:pPr>
    </w:p>
    <w:p w14:paraId="000000C2" w14:textId="77777777" w:rsidR="00F36DC4" w:rsidRDefault="00000000">
      <w:pPr>
        <w:numPr>
          <w:ilvl w:val="0"/>
          <w:numId w:val="3"/>
        </w:numPr>
        <w:jc w:val="both"/>
        <w:rPr>
          <w:rFonts w:ascii="Calibri" w:eastAsia="Calibri" w:hAnsi="Calibri" w:cs="Calibri"/>
          <w:sz w:val="22"/>
          <w:szCs w:val="22"/>
        </w:rPr>
      </w:pPr>
      <w:r>
        <w:rPr>
          <w:rFonts w:ascii="Calibri" w:eastAsia="Calibri" w:hAnsi="Calibri" w:cs="Calibri"/>
          <w:b/>
          <w:sz w:val="22"/>
          <w:szCs w:val="22"/>
        </w:rPr>
        <w:t xml:space="preserve">Portfolio of Activities monitor </w:t>
      </w:r>
      <w:r>
        <w:rPr>
          <w:rFonts w:ascii="Calibri" w:eastAsia="Calibri" w:hAnsi="Calibri" w:cs="Calibri"/>
          <w:sz w:val="22"/>
          <w:szCs w:val="22"/>
        </w:rPr>
        <w:t>(Triage Committee)</w:t>
      </w:r>
    </w:p>
    <w:p w14:paraId="000000C3"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Ask Jordan and other members of the Triage Committee to run through the monitor</w:t>
      </w:r>
    </w:p>
    <w:p w14:paraId="000000C4" w14:textId="77777777" w:rsidR="00F36DC4"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00000C5"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For Jordan: note frequency is increased, the previous version was circulated in September. However we noted that ICANN meetings are the natural closing date for a lot of activities. So it might be more useful to monitor progress directly following an ICANN meeting.</w:t>
      </w:r>
    </w:p>
    <w:p w14:paraId="000000C6" w14:textId="77777777" w:rsidR="00F36DC4" w:rsidRDefault="00F36DC4">
      <w:pPr>
        <w:jc w:val="both"/>
        <w:rPr>
          <w:rFonts w:ascii="Calibri" w:eastAsia="Calibri" w:hAnsi="Calibri" w:cs="Calibri"/>
          <w:color w:val="0000FF"/>
          <w:sz w:val="22"/>
          <w:szCs w:val="22"/>
        </w:rPr>
      </w:pPr>
    </w:p>
    <w:p w14:paraId="000000C7" w14:textId="77777777" w:rsidR="00F36DC4" w:rsidRDefault="00000000">
      <w:pPr>
        <w:jc w:val="both"/>
        <w:rPr>
          <w:rFonts w:ascii="Calibri" w:eastAsia="Calibri" w:hAnsi="Calibri" w:cs="Calibri"/>
          <w:color w:val="0000FF"/>
          <w:sz w:val="22"/>
          <w:szCs w:val="22"/>
        </w:rPr>
      </w:pPr>
      <w:r>
        <w:rPr>
          <w:rFonts w:ascii="Calibri" w:eastAsia="Calibri" w:hAnsi="Calibri" w:cs="Calibri"/>
          <w:color w:val="0000FF"/>
          <w:sz w:val="22"/>
          <w:szCs w:val="22"/>
        </w:rPr>
        <w:t xml:space="preserve">As to tracking: no issues. Next Triage committee meeting we are going to explore the impact on resourcing on  activities we are undertaking and priorities.  Example: we as Council have asked the GRC to look at ICANN proposed procedures which affect the governance of the </w:t>
      </w:r>
      <w:proofErr w:type="spellStart"/>
      <w:r>
        <w:rPr>
          <w:rFonts w:ascii="Calibri" w:eastAsia="Calibri" w:hAnsi="Calibri" w:cs="Calibri"/>
          <w:color w:val="0000FF"/>
          <w:sz w:val="22"/>
          <w:szCs w:val="22"/>
        </w:rPr>
        <w:t>ccNSO</w:t>
      </w:r>
      <w:proofErr w:type="spellEnd"/>
      <w:r>
        <w:rPr>
          <w:rFonts w:ascii="Calibri" w:eastAsia="Calibri" w:hAnsi="Calibri" w:cs="Calibri"/>
          <w:color w:val="0000FF"/>
          <w:sz w:val="22"/>
          <w:szCs w:val="22"/>
        </w:rPr>
        <w:t xml:space="preserve"> as well. However, we noted the GRC has a full dance card. We want to discuss how adding these additional items to the list of activities can be reasonably sustained.</w:t>
      </w:r>
    </w:p>
    <w:p w14:paraId="000000C8" w14:textId="77777777" w:rsidR="00F36DC4" w:rsidRDefault="00F36DC4">
      <w:pPr>
        <w:jc w:val="both"/>
        <w:rPr>
          <w:rFonts w:ascii="Calibri" w:eastAsia="Calibri" w:hAnsi="Calibri" w:cs="Calibri"/>
          <w:sz w:val="22"/>
          <w:szCs w:val="22"/>
        </w:rPr>
      </w:pPr>
    </w:p>
    <w:p w14:paraId="000000C9" w14:textId="77777777" w:rsidR="00F36DC4" w:rsidRDefault="00000000">
      <w:pPr>
        <w:numPr>
          <w:ilvl w:val="0"/>
          <w:numId w:val="3"/>
        </w:numPr>
        <w:jc w:val="both"/>
        <w:rPr>
          <w:rFonts w:ascii="Calibri" w:eastAsia="Calibri" w:hAnsi="Calibri" w:cs="Calibri"/>
          <w:b/>
          <w:sz w:val="22"/>
          <w:szCs w:val="22"/>
        </w:rPr>
      </w:pPr>
      <w:r>
        <w:rPr>
          <w:rFonts w:ascii="Calibri" w:eastAsia="Calibri" w:hAnsi="Calibri" w:cs="Calibri"/>
          <w:b/>
          <w:sz w:val="22"/>
          <w:szCs w:val="22"/>
        </w:rPr>
        <w:lastRenderedPageBreak/>
        <w:t xml:space="preserve">Role , if any, of IGLC,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and / or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with respect to WSIS +20</w:t>
      </w:r>
    </w:p>
    <w:p w14:paraId="000000CA" w14:textId="77777777" w:rsidR="00F36DC4" w:rsidRDefault="00F36DC4">
      <w:pPr>
        <w:pBdr>
          <w:top w:val="nil"/>
          <w:left w:val="nil"/>
          <w:bottom w:val="nil"/>
          <w:right w:val="nil"/>
          <w:between w:val="nil"/>
        </w:pBdr>
        <w:ind w:left="720"/>
        <w:rPr>
          <w:rFonts w:ascii="Calibri" w:eastAsia="Calibri" w:hAnsi="Calibri" w:cs="Calibri"/>
          <w:b/>
          <w:color w:val="000000"/>
          <w:sz w:val="22"/>
          <w:szCs w:val="22"/>
        </w:rPr>
      </w:pPr>
    </w:p>
    <w:p w14:paraId="000000CB" w14:textId="77777777" w:rsidR="00F36DC4" w:rsidRDefault="00000000">
      <w:pPr>
        <w:numPr>
          <w:ilvl w:val="0"/>
          <w:numId w:val="3"/>
        </w:numPr>
        <w:jc w:val="both"/>
        <w:rPr>
          <w:rFonts w:ascii="Calibri" w:eastAsia="Calibri" w:hAnsi="Calibri" w:cs="Calibri"/>
          <w:sz w:val="22"/>
          <w:szCs w:val="22"/>
        </w:rPr>
      </w:pPr>
      <w:r>
        <w:rPr>
          <w:rFonts w:ascii="Calibri" w:eastAsia="Calibri" w:hAnsi="Calibri" w:cs="Calibri"/>
          <w:b/>
          <w:sz w:val="22"/>
          <w:szCs w:val="22"/>
        </w:rPr>
        <w:t>Transition ABR process in regular Budget process</w:t>
      </w:r>
    </w:p>
    <w:p w14:paraId="000000CC" w14:textId="77777777" w:rsidR="00F36DC4" w:rsidRDefault="00000000">
      <w:pPr>
        <w:pBdr>
          <w:top w:val="nil"/>
          <w:left w:val="nil"/>
          <w:bottom w:val="nil"/>
          <w:right w:val="nil"/>
          <w:between w:val="nil"/>
        </w:pBdr>
        <w:rPr>
          <w:rFonts w:ascii="Calibri" w:eastAsia="Calibri" w:hAnsi="Calibri" w:cs="Calibri"/>
          <w:color w:val="0000FF"/>
          <w:sz w:val="22"/>
          <w:szCs w:val="22"/>
        </w:rPr>
      </w:pPr>
      <w:r>
        <w:rPr>
          <w:rFonts w:ascii="Calibri" w:eastAsia="Calibri" w:hAnsi="Calibri" w:cs="Calibri"/>
          <w:color w:val="0000FF"/>
          <w:sz w:val="22"/>
          <w:szCs w:val="22"/>
        </w:rPr>
        <w:t xml:space="preserve">We had an extensive discussion on-line. It is my understanding that with respect to that topic we need to distinguish between process and substance. The proposal is  about the process, how to submit a Budget request. Currently there is a separate process, ICANN proposes for efficiency and transparency reasons to include the ABR procedure in the Annual Budget process.  </w:t>
      </w:r>
    </w:p>
    <w:p w14:paraId="000000CD" w14:textId="77777777" w:rsidR="00F36DC4" w:rsidRDefault="00F36DC4">
      <w:pPr>
        <w:pBdr>
          <w:top w:val="nil"/>
          <w:left w:val="nil"/>
          <w:bottom w:val="nil"/>
          <w:right w:val="nil"/>
          <w:between w:val="nil"/>
        </w:pBdr>
        <w:rPr>
          <w:rFonts w:ascii="Calibri" w:eastAsia="Calibri" w:hAnsi="Calibri" w:cs="Calibri"/>
          <w:color w:val="0000FF"/>
          <w:sz w:val="22"/>
          <w:szCs w:val="22"/>
        </w:rPr>
      </w:pPr>
    </w:p>
    <w:p w14:paraId="000000CE" w14:textId="77777777" w:rsidR="00F36DC4" w:rsidRDefault="00000000">
      <w:pPr>
        <w:pBdr>
          <w:top w:val="nil"/>
          <w:left w:val="nil"/>
          <w:bottom w:val="nil"/>
          <w:right w:val="nil"/>
          <w:between w:val="nil"/>
        </w:pBdr>
        <w:rPr>
          <w:rFonts w:ascii="Calibri" w:eastAsia="Calibri" w:hAnsi="Calibri" w:cs="Calibri"/>
          <w:color w:val="0000FF"/>
          <w:sz w:val="22"/>
          <w:szCs w:val="22"/>
        </w:rPr>
      </w:pPr>
      <w:r>
        <w:rPr>
          <w:rFonts w:ascii="Calibri" w:eastAsia="Calibri" w:hAnsi="Calibri" w:cs="Calibri"/>
          <w:color w:val="0000FF"/>
          <w:sz w:val="22"/>
          <w:szCs w:val="22"/>
        </w:rPr>
        <w:t xml:space="preserve">Based on the online discussion, my suggestion is to inform ICANN we support the simplification, however with the caveat that ICANN provides a template like they do now to distinguish between Budget requests and comments on the Budget/Operating Plan. </w:t>
      </w:r>
    </w:p>
    <w:p w14:paraId="000000CF" w14:textId="77777777" w:rsidR="00F36DC4" w:rsidRDefault="00F36DC4">
      <w:pPr>
        <w:pBdr>
          <w:top w:val="nil"/>
          <w:left w:val="nil"/>
          <w:bottom w:val="nil"/>
          <w:right w:val="nil"/>
          <w:between w:val="nil"/>
        </w:pBdr>
        <w:rPr>
          <w:rFonts w:ascii="Calibri" w:eastAsia="Calibri" w:hAnsi="Calibri" w:cs="Calibri"/>
          <w:color w:val="0000FF"/>
          <w:sz w:val="22"/>
          <w:szCs w:val="22"/>
        </w:rPr>
      </w:pPr>
    </w:p>
    <w:p w14:paraId="000000D0" w14:textId="77777777" w:rsidR="00F36DC4" w:rsidRDefault="00000000">
      <w:pPr>
        <w:numPr>
          <w:ilvl w:val="0"/>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AOB</w:t>
      </w:r>
    </w:p>
    <w:p w14:paraId="000000D1" w14:textId="77777777" w:rsidR="00F36DC4" w:rsidRDefault="00000000">
      <w:pPr>
        <w:ind w:left="360"/>
        <w:jc w:val="both"/>
        <w:rPr>
          <w:rFonts w:ascii="Calibri" w:eastAsia="Calibri" w:hAnsi="Calibri" w:cs="Calibri"/>
          <w:sz w:val="22"/>
          <w:szCs w:val="22"/>
        </w:rPr>
      </w:pPr>
      <w:r>
        <w:rPr>
          <w:rFonts w:ascii="Calibri" w:eastAsia="Calibri" w:hAnsi="Calibri" w:cs="Calibri"/>
          <w:sz w:val="22"/>
          <w:szCs w:val="22"/>
        </w:rPr>
        <w:t xml:space="preserve"> </w:t>
      </w:r>
    </w:p>
    <w:p w14:paraId="000000D2" w14:textId="77777777" w:rsidR="00F36DC4" w:rsidRDefault="00000000">
      <w:pPr>
        <w:numPr>
          <w:ilvl w:val="0"/>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Next Council Meetings</w:t>
      </w:r>
    </w:p>
    <w:p w14:paraId="000000D3" w14:textId="77777777" w:rsidR="00F36DC4" w:rsidRDefault="00000000">
      <w:pPr>
        <w:numPr>
          <w:ilvl w:val="1"/>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Meeting 201, 21 December – 21:00 UTC</w:t>
      </w:r>
    </w:p>
    <w:p w14:paraId="000000D4" w14:textId="77777777" w:rsidR="00F36DC4" w:rsidRDefault="00000000">
      <w:pPr>
        <w:numPr>
          <w:ilvl w:val="1"/>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Meeting 202, 18 January 2024 -12.00 UTC</w:t>
      </w:r>
    </w:p>
    <w:p w14:paraId="000000D5" w14:textId="77777777" w:rsidR="00F36DC4" w:rsidRDefault="00000000">
      <w:pPr>
        <w:numPr>
          <w:ilvl w:val="1"/>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Meeting 203, 15 February 2024 - 18.00 UTC</w:t>
      </w:r>
    </w:p>
    <w:p w14:paraId="000000D6" w14:textId="77777777" w:rsidR="00F36DC4" w:rsidRDefault="00000000">
      <w:pPr>
        <w:numPr>
          <w:ilvl w:val="1"/>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prep for ICANN79, 22 February 2024 -18.00 UTC</w:t>
      </w:r>
    </w:p>
    <w:p w14:paraId="000000D7" w14:textId="77777777" w:rsidR="00F36DC4" w:rsidRDefault="00F36DC4">
      <w:pPr>
        <w:pBdr>
          <w:top w:val="nil"/>
          <w:left w:val="nil"/>
          <w:bottom w:val="nil"/>
          <w:right w:val="nil"/>
          <w:between w:val="nil"/>
        </w:pBdr>
        <w:ind w:left="1440"/>
        <w:jc w:val="both"/>
        <w:rPr>
          <w:rFonts w:ascii="Calibri" w:eastAsia="Calibri" w:hAnsi="Calibri" w:cs="Calibri"/>
          <w:sz w:val="22"/>
          <w:szCs w:val="22"/>
        </w:rPr>
      </w:pPr>
    </w:p>
    <w:p w14:paraId="000000D8" w14:textId="77777777" w:rsidR="00F36DC4" w:rsidRDefault="00000000">
      <w:pPr>
        <w:numPr>
          <w:ilvl w:val="0"/>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Adjourn</w:t>
      </w:r>
    </w:p>
    <w:p w14:paraId="000000D9" w14:textId="77777777" w:rsidR="00F36DC4" w:rsidRDefault="00F36DC4">
      <w:pPr>
        <w:pBdr>
          <w:top w:val="nil"/>
          <w:left w:val="nil"/>
          <w:bottom w:val="nil"/>
          <w:right w:val="nil"/>
          <w:between w:val="nil"/>
        </w:pBdr>
        <w:jc w:val="both"/>
        <w:rPr>
          <w:rFonts w:ascii="Calibri" w:eastAsia="Calibri" w:hAnsi="Calibri" w:cs="Calibri"/>
          <w:sz w:val="22"/>
          <w:szCs w:val="22"/>
        </w:rPr>
      </w:pPr>
    </w:p>
    <w:sectPr w:rsidR="00F36DC4">
      <w:headerReference w:type="default" r:id="rId13"/>
      <w:footerReference w:type="even" r:id="rId14"/>
      <w:footerReference w:type="default" r:id="rId15"/>
      <w:pgSz w:w="11900" w:h="16820"/>
      <w:pgMar w:top="1440" w:right="1440" w:bottom="1440" w:left="1440" w:header="936"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0C891" w14:textId="77777777" w:rsidR="00694931" w:rsidRDefault="00694931">
      <w:r>
        <w:separator/>
      </w:r>
    </w:p>
  </w:endnote>
  <w:endnote w:type="continuationSeparator" w:id="0">
    <w:p w14:paraId="216E83D2" w14:textId="77777777" w:rsidR="00694931" w:rsidRDefault="006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B" w14:textId="77777777" w:rsidR="00F36DC4"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DC" w14:textId="77777777" w:rsidR="00F36DC4" w:rsidRDefault="00F36DC4">
    <w:pPr>
      <w:pBdr>
        <w:top w:val="nil"/>
        <w:left w:val="nil"/>
        <w:bottom w:val="nil"/>
        <w:right w:val="nil"/>
        <w:between w:val="nil"/>
      </w:pBdr>
      <w:tabs>
        <w:tab w:val="center" w:pos="4513"/>
        <w:tab w:val="right" w:pos="9026"/>
      </w:tabs>
      <w:ind w:right="360"/>
      <w:jc w:val="right"/>
      <w:rPr>
        <w:color w:val="000000"/>
      </w:rPr>
    </w:pPr>
  </w:p>
  <w:p w14:paraId="000000DD" w14:textId="77777777" w:rsidR="00F36DC4" w:rsidRDefault="00F36DC4">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A" w14:textId="08AD5F2C" w:rsidR="00F36DC4"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06677F">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r>
      <w:rPr>
        <w:rFonts w:ascii="Calibri" w:eastAsia="Calibri" w:hAnsi="Calibri" w:cs="Calibri"/>
        <w:color w:val="000000"/>
        <w:sz w:val="22"/>
        <w:szCs w:val="22"/>
      </w:rPr>
      <w:t>/</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NUMPAGES</w:instrText>
    </w:r>
    <w:r>
      <w:rPr>
        <w:rFonts w:ascii="Calibri" w:eastAsia="Calibri" w:hAnsi="Calibri" w:cs="Calibri"/>
        <w:color w:val="000000"/>
        <w:sz w:val="22"/>
        <w:szCs w:val="22"/>
      </w:rPr>
      <w:fldChar w:fldCharType="separate"/>
    </w:r>
    <w:r w:rsidR="0006677F">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05455" w14:textId="77777777" w:rsidR="00694931" w:rsidRDefault="00694931">
      <w:r>
        <w:separator/>
      </w:r>
    </w:p>
  </w:footnote>
  <w:footnote w:type="continuationSeparator" w:id="0">
    <w:p w14:paraId="701551DB" w14:textId="77777777" w:rsidR="00694931" w:rsidRDefault="0069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E" w14:textId="77777777" w:rsidR="00F36DC4" w:rsidRDefault="00F36D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457CF"/>
    <w:multiLevelType w:val="multilevel"/>
    <w:tmpl w:val="F1A4AE6E"/>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83A27B8"/>
    <w:multiLevelType w:val="multilevel"/>
    <w:tmpl w:val="1618EE22"/>
    <w:lvl w:ilvl="0">
      <w:start w:val="1"/>
      <w:numFmt w:val="decimal"/>
      <w:lvlText w:val="%1."/>
      <w:lvlJc w:val="left"/>
      <w:pPr>
        <w:ind w:left="643" w:hanging="360"/>
      </w:pPr>
      <w:rPr>
        <w:b/>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FE25D81"/>
    <w:multiLevelType w:val="multilevel"/>
    <w:tmpl w:val="C8E20D1C"/>
    <w:lvl w:ilvl="0">
      <w:start w:val="8"/>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A1C38B9"/>
    <w:multiLevelType w:val="multilevel"/>
    <w:tmpl w:val="8632CD96"/>
    <w:lvl w:ilvl="0">
      <w:start w:val="6"/>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18D284D"/>
    <w:multiLevelType w:val="multilevel"/>
    <w:tmpl w:val="9F586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0EB2CFA"/>
    <w:multiLevelType w:val="multilevel"/>
    <w:tmpl w:val="6DBC53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485689D"/>
    <w:multiLevelType w:val="multilevel"/>
    <w:tmpl w:val="3B2ECCEE"/>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5378610">
    <w:abstractNumId w:val="4"/>
  </w:num>
  <w:num w:numId="2" w16cid:durableId="1996450168">
    <w:abstractNumId w:val="3"/>
  </w:num>
  <w:num w:numId="3" w16cid:durableId="1483349791">
    <w:abstractNumId w:val="1"/>
  </w:num>
  <w:num w:numId="4" w16cid:durableId="818887770">
    <w:abstractNumId w:val="6"/>
  </w:num>
  <w:num w:numId="5" w16cid:durableId="1902401580">
    <w:abstractNumId w:val="5"/>
  </w:num>
  <w:num w:numId="6" w16cid:durableId="645009281">
    <w:abstractNumId w:val="2"/>
  </w:num>
  <w:num w:numId="7" w16cid:durableId="99846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DC4"/>
    <w:rsid w:val="0006677F"/>
    <w:rsid w:val="00694931"/>
    <w:rsid w:val="00F36DC4"/>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9558136E-D835-524F-92D3-A8AAE663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9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B792D"/>
    <w:pPr>
      <w:ind w:left="720"/>
      <w:contextualSpacing/>
    </w:pPr>
  </w:style>
  <w:style w:type="character" w:styleId="Hyperlink">
    <w:name w:val="Hyperlink"/>
    <w:basedOn w:val="DefaultParagraphFont"/>
    <w:uiPriority w:val="99"/>
    <w:unhideWhenUsed/>
    <w:rsid w:val="00F57868"/>
    <w:rPr>
      <w:color w:val="0000FF" w:themeColor="hyperlink"/>
      <w:u w:val="single"/>
    </w:rPr>
  </w:style>
  <w:style w:type="character" w:styleId="UnresolvedMention">
    <w:name w:val="Unresolved Mention"/>
    <w:basedOn w:val="DefaultParagraphFont"/>
    <w:uiPriority w:val="99"/>
    <w:semiHidden/>
    <w:unhideWhenUsed/>
    <w:rsid w:val="00F57868"/>
    <w:rPr>
      <w:color w:val="605E5C"/>
      <w:shd w:val="clear" w:color="auto" w:fill="E1DFDD"/>
    </w:rPr>
  </w:style>
  <w:style w:type="character" w:customStyle="1" w:styleId="apple-converted-space">
    <w:name w:val="apple-converted-space"/>
    <w:basedOn w:val="DefaultParagraphFont"/>
    <w:rsid w:val="003775D6"/>
  </w:style>
  <w:style w:type="character" w:customStyle="1" w:styleId="apple-tab-span">
    <w:name w:val="apple-tab-span"/>
    <w:basedOn w:val="DefaultParagraphFont"/>
    <w:rsid w:val="00EF5937"/>
  </w:style>
  <w:style w:type="paragraph" w:styleId="NormalWeb">
    <w:name w:val="Normal (Web)"/>
    <w:basedOn w:val="Normal"/>
    <w:uiPriority w:val="99"/>
    <w:unhideWhenUsed/>
    <w:rsid w:val="00247615"/>
    <w:pPr>
      <w:spacing w:before="100" w:beforeAutospacing="1" w:after="100" w:afterAutospacing="1"/>
    </w:pPr>
  </w:style>
  <w:style w:type="character" w:styleId="FollowedHyperlink">
    <w:name w:val="FollowedHyperlink"/>
    <w:basedOn w:val="DefaultParagraphFont"/>
    <w:uiPriority w:val="99"/>
    <w:semiHidden/>
    <w:unhideWhenUsed/>
    <w:rsid w:val="00514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cnso.icann.org/en/about/ccnso-internal-procedure-general-soi-coi-21sep23-e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cnso.icann.org/sites/default/files/field-attached/guidelines-travel-support-18apr19-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nso.icann.org/sites/default/files/field-attached/ccnso-icann-activity-portfolio-2023-2025-09oct23-e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cnso.icann.org/en/about/statements.htm" TargetMode="External"/><Relationship Id="rId4" Type="http://schemas.openxmlformats.org/officeDocument/2006/relationships/settings" Target="settings.xml"/><Relationship Id="rId9" Type="http://schemas.openxmlformats.org/officeDocument/2006/relationships/hyperlink" Target="https://docs.google.com/forms/d/e/1FAIpQLSfRpehiCw2ty2PYRiaPG0K3lZSKk9LrLPQeAifMivLPSuE9Kg/viewfor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Hhix73Nu8fC6RWxX/GZTElbqQw==">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1819</Words>
  <Characters>10373</Characters>
  <Application>Microsoft Office Word</Application>
  <DocSecurity>0</DocSecurity>
  <Lines>86</Lines>
  <Paragraphs>24</Paragraphs>
  <ScaleCrop>false</ScaleCrop>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2023-11-14T15:36:00Z</dcterms:created>
  <dcterms:modified xsi:type="dcterms:W3CDTF">2023-11-14T15:36:00Z</dcterms:modified>
</cp:coreProperties>
</file>