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DA4E2" w14:textId="1DCEDAA4" w:rsidR="004A7E68" w:rsidRPr="00A03726" w:rsidRDefault="004A7E68" w:rsidP="00EF00CA">
      <w:pPr>
        <w:spacing w:after="0" w:line="240" w:lineRule="auto"/>
        <w:jc w:val="center"/>
        <w:rPr>
          <w:rFonts w:asciiTheme="majorHAnsi" w:eastAsia="Calibri" w:hAnsiTheme="majorHAnsi" w:cstheme="majorHAnsi"/>
          <w:b/>
          <w:sz w:val="24"/>
          <w:szCs w:val="24"/>
        </w:rPr>
      </w:pPr>
      <w:r w:rsidRPr="00A03726">
        <w:rPr>
          <w:rFonts w:asciiTheme="majorHAnsi" w:eastAsia="Calibri" w:hAnsiTheme="majorHAnsi" w:cstheme="majorHAnsi"/>
          <w:b/>
          <w:sz w:val="24"/>
          <w:szCs w:val="24"/>
        </w:rPr>
        <w:softHyphen/>
      </w:r>
      <w:r w:rsidRPr="00A03726">
        <w:rPr>
          <w:rFonts w:asciiTheme="majorHAnsi" w:eastAsia="Calibri" w:hAnsiTheme="majorHAnsi" w:cstheme="majorHAnsi"/>
          <w:b/>
          <w:sz w:val="24"/>
          <w:szCs w:val="24"/>
        </w:rPr>
        <w:softHyphen/>
      </w:r>
      <w:r w:rsidRPr="00A03726">
        <w:rPr>
          <w:rFonts w:asciiTheme="majorHAnsi" w:eastAsia="Calibri" w:hAnsiTheme="majorHAnsi" w:cstheme="majorHAnsi"/>
          <w:b/>
          <w:sz w:val="24"/>
          <w:szCs w:val="24"/>
        </w:rPr>
        <w:softHyphen/>
      </w:r>
      <w:r w:rsidRPr="00A03726">
        <w:rPr>
          <w:rFonts w:asciiTheme="majorHAnsi" w:eastAsia="Calibri" w:hAnsiTheme="majorHAnsi" w:cstheme="majorHAnsi"/>
          <w:b/>
          <w:sz w:val="24"/>
          <w:szCs w:val="24"/>
        </w:rPr>
        <w:softHyphen/>
      </w:r>
      <w:r w:rsidRPr="00A03726">
        <w:rPr>
          <w:rFonts w:asciiTheme="majorHAnsi" w:eastAsia="Calibri" w:hAnsiTheme="majorHAnsi" w:cstheme="majorHAnsi"/>
          <w:b/>
          <w:sz w:val="24"/>
          <w:szCs w:val="24"/>
        </w:rPr>
        <w:softHyphen/>
      </w:r>
      <w:r w:rsidRPr="00A03726">
        <w:rPr>
          <w:rFonts w:asciiTheme="majorHAnsi" w:eastAsia="Calibri" w:hAnsiTheme="majorHAnsi" w:cstheme="majorHAnsi"/>
          <w:b/>
          <w:sz w:val="24"/>
          <w:szCs w:val="24"/>
        </w:rPr>
        <w:softHyphen/>
      </w:r>
      <w:r w:rsidRPr="00A03726">
        <w:rPr>
          <w:rFonts w:asciiTheme="majorHAnsi" w:eastAsia="Calibri" w:hAnsiTheme="majorHAnsi" w:cstheme="majorHAnsi"/>
          <w:b/>
          <w:sz w:val="24"/>
          <w:szCs w:val="24"/>
        </w:rPr>
        <w:softHyphen/>
      </w:r>
      <w:r w:rsidRPr="00A03726">
        <w:rPr>
          <w:rFonts w:asciiTheme="majorHAnsi" w:eastAsia="Calibri" w:hAnsiTheme="majorHAnsi" w:cstheme="majorHAnsi"/>
          <w:b/>
          <w:sz w:val="24"/>
          <w:szCs w:val="24"/>
        </w:rPr>
        <w:softHyphen/>
      </w:r>
      <w:r w:rsidRPr="00A03726">
        <w:rPr>
          <w:rFonts w:asciiTheme="majorHAnsi" w:eastAsia="Calibri" w:hAnsiTheme="majorHAnsi" w:cstheme="majorHAnsi"/>
          <w:b/>
          <w:sz w:val="24"/>
          <w:szCs w:val="24"/>
        </w:rPr>
        <w:softHyphen/>
      </w:r>
      <w:r w:rsidRPr="00A03726">
        <w:rPr>
          <w:rFonts w:asciiTheme="majorHAnsi" w:eastAsia="Calibri" w:hAnsiTheme="majorHAnsi" w:cstheme="majorHAnsi"/>
          <w:b/>
          <w:sz w:val="24"/>
          <w:szCs w:val="24"/>
        </w:rPr>
        <w:softHyphen/>
      </w:r>
      <w:r w:rsidRPr="00A03726">
        <w:rPr>
          <w:rFonts w:asciiTheme="majorHAnsi" w:eastAsia="Calibri" w:hAnsiTheme="majorHAnsi" w:cstheme="majorHAnsi"/>
          <w:b/>
          <w:sz w:val="24"/>
          <w:szCs w:val="24"/>
        </w:rPr>
        <w:softHyphen/>
      </w:r>
      <w:r w:rsidRPr="00A03726">
        <w:rPr>
          <w:rFonts w:asciiTheme="majorHAnsi" w:eastAsia="Calibri" w:hAnsiTheme="majorHAnsi" w:cstheme="majorHAnsi"/>
          <w:b/>
          <w:sz w:val="24"/>
          <w:szCs w:val="24"/>
        </w:rPr>
        <w:softHyphen/>
      </w:r>
      <w:r w:rsidRPr="00A03726">
        <w:rPr>
          <w:rFonts w:asciiTheme="majorHAnsi" w:eastAsia="Calibri" w:hAnsiTheme="majorHAnsi" w:cstheme="majorHAnsi"/>
          <w:b/>
          <w:sz w:val="24"/>
          <w:szCs w:val="24"/>
        </w:rPr>
        <w:softHyphen/>
      </w:r>
      <w:r w:rsidRPr="00A03726">
        <w:rPr>
          <w:rFonts w:asciiTheme="majorHAnsi" w:eastAsia="Calibri" w:hAnsiTheme="majorHAnsi" w:cstheme="majorHAnsi"/>
          <w:b/>
          <w:sz w:val="24"/>
          <w:szCs w:val="24"/>
        </w:rPr>
        <w:softHyphen/>
      </w:r>
      <w:r w:rsidRPr="00A03726">
        <w:rPr>
          <w:rFonts w:asciiTheme="majorHAnsi" w:eastAsia="Calibri" w:hAnsiTheme="majorHAnsi" w:cstheme="majorHAnsi"/>
          <w:b/>
          <w:sz w:val="24"/>
          <w:szCs w:val="24"/>
        </w:rPr>
        <w:softHyphen/>
      </w:r>
      <w:r w:rsidRPr="00A03726">
        <w:rPr>
          <w:rFonts w:asciiTheme="majorHAnsi" w:eastAsia="Calibri" w:hAnsiTheme="majorHAnsi" w:cstheme="majorHAnsi"/>
          <w:b/>
          <w:sz w:val="24"/>
          <w:szCs w:val="24"/>
        </w:rPr>
        <w:softHyphen/>
        <w:t xml:space="preserve">ccNSO Council </w:t>
      </w:r>
      <w:r w:rsidR="00EA3CB1" w:rsidRPr="00A03726">
        <w:rPr>
          <w:rFonts w:asciiTheme="majorHAnsi" w:eastAsia="Calibri" w:hAnsiTheme="majorHAnsi" w:cstheme="majorHAnsi"/>
          <w:b/>
          <w:sz w:val="24"/>
          <w:szCs w:val="24"/>
        </w:rPr>
        <w:t xml:space="preserve">Face to Face </w:t>
      </w:r>
      <w:r w:rsidRPr="00A03726">
        <w:rPr>
          <w:rFonts w:asciiTheme="majorHAnsi" w:eastAsia="Calibri" w:hAnsiTheme="majorHAnsi" w:cstheme="majorHAnsi"/>
          <w:b/>
          <w:sz w:val="24"/>
          <w:szCs w:val="24"/>
        </w:rPr>
        <w:t>Conference</w:t>
      </w:r>
    </w:p>
    <w:p w14:paraId="077B577C" w14:textId="45B271EB" w:rsidR="004A7E68" w:rsidRPr="00A03726" w:rsidRDefault="00EA3CB1" w:rsidP="00EF00CA">
      <w:pPr>
        <w:spacing w:after="0" w:line="240" w:lineRule="auto"/>
        <w:jc w:val="center"/>
        <w:rPr>
          <w:rFonts w:asciiTheme="majorHAnsi" w:eastAsia="Calibri" w:hAnsiTheme="majorHAnsi" w:cstheme="majorHAnsi"/>
          <w:b/>
          <w:sz w:val="24"/>
          <w:szCs w:val="24"/>
        </w:rPr>
      </w:pPr>
      <w:r w:rsidRPr="00A03726">
        <w:rPr>
          <w:rFonts w:asciiTheme="majorHAnsi" w:eastAsia="Calibri" w:hAnsiTheme="majorHAnsi" w:cstheme="majorHAnsi"/>
          <w:b/>
          <w:sz w:val="24"/>
          <w:szCs w:val="24"/>
        </w:rPr>
        <w:t>27 June 2018 – Panama City, Panama</w:t>
      </w:r>
    </w:p>
    <w:p w14:paraId="21D7DA4F" w14:textId="77777777" w:rsidR="004A7E68" w:rsidRPr="00A03726" w:rsidRDefault="004A7E68" w:rsidP="00745B9A">
      <w:pPr>
        <w:spacing w:after="0" w:line="240" w:lineRule="auto"/>
        <w:rPr>
          <w:rFonts w:asciiTheme="majorHAnsi" w:eastAsia="Calibri" w:hAnsiTheme="majorHAnsi" w:cstheme="majorHAnsi"/>
          <w:b/>
          <w:sz w:val="24"/>
          <w:szCs w:val="24"/>
        </w:rPr>
      </w:pPr>
    </w:p>
    <w:p w14:paraId="70DECD42" w14:textId="77777777" w:rsidR="004A7E68" w:rsidRPr="00A03726" w:rsidRDefault="004A7E68" w:rsidP="00745B9A">
      <w:pPr>
        <w:spacing w:after="0" w:line="240" w:lineRule="auto"/>
        <w:rPr>
          <w:rFonts w:asciiTheme="majorHAnsi" w:eastAsia="Calibri" w:hAnsiTheme="majorHAnsi" w:cstheme="majorHAnsi"/>
          <w:b/>
          <w:sz w:val="24"/>
          <w:szCs w:val="24"/>
          <w:u w:val="single"/>
        </w:rPr>
      </w:pPr>
    </w:p>
    <w:p w14:paraId="2E753E89" w14:textId="77777777" w:rsidR="004A7E68" w:rsidRPr="00A03726" w:rsidRDefault="004A7E68" w:rsidP="00745B9A">
      <w:pPr>
        <w:spacing w:after="0" w:line="240" w:lineRule="auto"/>
        <w:rPr>
          <w:rFonts w:asciiTheme="majorHAnsi" w:eastAsia="Calibri" w:hAnsiTheme="majorHAnsi" w:cstheme="majorHAnsi"/>
          <w:b/>
          <w:sz w:val="24"/>
          <w:szCs w:val="24"/>
          <w:u w:val="single"/>
          <w:lang w:val="fr-CA"/>
        </w:rPr>
      </w:pPr>
      <w:r w:rsidRPr="00A03726">
        <w:rPr>
          <w:rFonts w:asciiTheme="majorHAnsi" w:eastAsia="Calibri" w:hAnsiTheme="majorHAnsi" w:cstheme="majorHAnsi"/>
          <w:b/>
          <w:sz w:val="24"/>
          <w:szCs w:val="24"/>
          <w:u w:val="single"/>
          <w:lang w:val="fr-CA"/>
        </w:rPr>
        <w:t>Attendees:</w:t>
      </w:r>
    </w:p>
    <w:p w14:paraId="62ECD46D" w14:textId="77777777" w:rsidR="004A7E68" w:rsidRPr="00A03726" w:rsidRDefault="004A7E68" w:rsidP="00745B9A">
      <w:pPr>
        <w:spacing w:after="0" w:line="240" w:lineRule="auto"/>
        <w:rPr>
          <w:rFonts w:asciiTheme="majorHAnsi" w:eastAsia="Calibri" w:hAnsiTheme="majorHAnsi" w:cstheme="majorHAnsi"/>
          <w:b/>
          <w:sz w:val="24"/>
          <w:szCs w:val="24"/>
          <w:u w:val="single"/>
          <w:lang w:val="fr-CA"/>
        </w:rPr>
      </w:pPr>
    </w:p>
    <w:p w14:paraId="329E3E74" w14:textId="77777777" w:rsidR="004A7E68" w:rsidRPr="00A03726" w:rsidRDefault="004A7E68" w:rsidP="00745B9A">
      <w:pPr>
        <w:spacing w:after="0" w:line="240" w:lineRule="auto"/>
        <w:rPr>
          <w:rFonts w:asciiTheme="majorHAnsi" w:eastAsia="Calibri" w:hAnsiTheme="majorHAnsi" w:cstheme="majorHAnsi"/>
          <w:b/>
          <w:bCs/>
          <w:sz w:val="24"/>
          <w:szCs w:val="24"/>
          <w:lang w:val="fr-CA"/>
        </w:rPr>
      </w:pPr>
      <w:r w:rsidRPr="00A03726">
        <w:rPr>
          <w:rFonts w:asciiTheme="majorHAnsi" w:eastAsia="Calibri" w:hAnsiTheme="majorHAnsi" w:cstheme="majorHAnsi"/>
          <w:b/>
          <w:bCs/>
          <w:sz w:val="24"/>
          <w:szCs w:val="24"/>
          <w:lang w:val="fr-CA"/>
        </w:rPr>
        <w:t>AF</w:t>
      </w:r>
    </w:p>
    <w:p w14:paraId="0814D4EF" w14:textId="71050CB8" w:rsidR="00EA3CB1" w:rsidRPr="00A03726" w:rsidRDefault="00EA3CB1" w:rsidP="00745B9A">
      <w:pPr>
        <w:spacing w:after="0" w:line="240" w:lineRule="auto"/>
        <w:rPr>
          <w:rFonts w:asciiTheme="majorHAnsi" w:eastAsia="Calibri" w:hAnsiTheme="majorHAnsi" w:cstheme="majorHAnsi"/>
          <w:sz w:val="24"/>
          <w:szCs w:val="24"/>
          <w:lang w:val="fr-CA"/>
        </w:rPr>
      </w:pPr>
      <w:r w:rsidRPr="00A03726">
        <w:rPr>
          <w:rFonts w:asciiTheme="majorHAnsi" w:eastAsia="Calibri" w:hAnsiTheme="majorHAnsi" w:cstheme="majorHAnsi"/>
          <w:sz w:val="24"/>
          <w:szCs w:val="24"/>
          <w:lang w:val="fr-CA"/>
        </w:rPr>
        <w:t>Abdalla Omari, .ke</w:t>
      </w:r>
    </w:p>
    <w:p w14:paraId="43036DBD" w14:textId="77777777" w:rsidR="004A7E68" w:rsidRPr="00A03726" w:rsidRDefault="004A7E68" w:rsidP="00745B9A">
      <w:pPr>
        <w:spacing w:after="0" w:line="240" w:lineRule="auto"/>
        <w:rPr>
          <w:rFonts w:asciiTheme="majorHAnsi" w:eastAsia="Calibri" w:hAnsiTheme="majorHAnsi" w:cstheme="majorHAnsi"/>
          <w:sz w:val="24"/>
          <w:szCs w:val="24"/>
          <w:lang w:val="fr-CA"/>
        </w:rPr>
      </w:pPr>
      <w:r w:rsidRPr="00A03726">
        <w:rPr>
          <w:rFonts w:asciiTheme="majorHAnsi" w:eastAsia="Calibri" w:hAnsiTheme="majorHAnsi" w:cstheme="majorHAnsi"/>
          <w:sz w:val="24"/>
          <w:szCs w:val="24"/>
          <w:lang w:val="fr-CA"/>
        </w:rPr>
        <w:t>Souleymane Oumtanaga, .ci</w:t>
      </w:r>
    </w:p>
    <w:p w14:paraId="7595CA97" w14:textId="77777777" w:rsidR="004A7E68" w:rsidRPr="00A03726" w:rsidRDefault="004A7E68" w:rsidP="00745B9A">
      <w:pPr>
        <w:spacing w:after="0" w:line="240" w:lineRule="auto"/>
        <w:rPr>
          <w:rFonts w:asciiTheme="majorHAnsi" w:eastAsia="Calibri" w:hAnsiTheme="majorHAnsi" w:cstheme="majorHAnsi"/>
          <w:sz w:val="24"/>
          <w:szCs w:val="24"/>
          <w:lang w:val="fr-CA"/>
        </w:rPr>
      </w:pPr>
    </w:p>
    <w:p w14:paraId="0E8A0862" w14:textId="69C5E8D3" w:rsidR="004A7E68" w:rsidRPr="00A03726" w:rsidRDefault="004A7E68" w:rsidP="00745B9A">
      <w:pPr>
        <w:spacing w:after="0" w:line="240" w:lineRule="auto"/>
        <w:rPr>
          <w:rFonts w:asciiTheme="majorHAnsi" w:eastAsia="Calibri" w:hAnsiTheme="majorHAnsi" w:cstheme="majorHAnsi"/>
          <w:b/>
          <w:bCs/>
          <w:sz w:val="24"/>
          <w:szCs w:val="24"/>
        </w:rPr>
      </w:pPr>
      <w:r w:rsidRPr="00A03726">
        <w:rPr>
          <w:rFonts w:asciiTheme="majorHAnsi" w:eastAsia="Calibri" w:hAnsiTheme="majorHAnsi" w:cstheme="majorHAnsi"/>
          <w:b/>
          <w:bCs/>
          <w:sz w:val="24"/>
          <w:szCs w:val="24"/>
        </w:rPr>
        <w:t>AP</w:t>
      </w:r>
    </w:p>
    <w:p w14:paraId="6881DBC3" w14:textId="1A308AD8" w:rsidR="00EA3CB1" w:rsidRPr="00A03726" w:rsidRDefault="00EA3CB1" w:rsidP="00745B9A">
      <w:pPr>
        <w:spacing w:after="0" w:line="240" w:lineRule="auto"/>
        <w:rPr>
          <w:rFonts w:asciiTheme="majorHAnsi" w:eastAsia="Calibri" w:hAnsiTheme="majorHAnsi" w:cstheme="majorHAnsi"/>
          <w:bCs/>
          <w:sz w:val="24"/>
          <w:szCs w:val="24"/>
        </w:rPr>
      </w:pPr>
      <w:r w:rsidRPr="00A03726">
        <w:rPr>
          <w:rFonts w:asciiTheme="majorHAnsi" w:eastAsia="Calibri" w:hAnsiTheme="majorHAnsi" w:cstheme="majorHAnsi"/>
          <w:bCs/>
          <w:sz w:val="24"/>
          <w:szCs w:val="24"/>
        </w:rPr>
        <w:t>Debbie Monahan</w:t>
      </w:r>
    </w:p>
    <w:p w14:paraId="60703F16" w14:textId="77777777" w:rsidR="004A7E68" w:rsidRPr="00A03726" w:rsidRDefault="00D952FF" w:rsidP="00745B9A">
      <w:pPr>
        <w:spacing w:after="0" w:line="240" w:lineRule="auto"/>
        <w:rPr>
          <w:rFonts w:asciiTheme="majorHAnsi" w:eastAsia="Calibri" w:hAnsiTheme="majorHAnsi" w:cstheme="majorHAnsi"/>
          <w:sz w:val="24"/>
          <w:szCs w:val="24"/>
        </w:rPr>
      </w:pPr>
      <w:r w:rsidRPr="00A03726">
        <w:rPr>
          <w:rFonts w:asciiTheme="majorHAnsi" w:eastAsia="Calibri" w:hAnsiTheme="majorHAnsi" w:cstheme="majorHAnsi"/>
          <w:sz w:val="24"/>
          <w:szCs w:val="24"/>
        </w:rPr>
        <w:t>Young Eum Lee, .kr</w:t>
      </w:r>
    </w:p>
    <w:p w14:paraId="4D3124A1" w14:textId="77777777" w:rsidR="004A7E68" w:rsidRPr="00A03726" w:rsidRDefault="004A7E68" w:rsidP="00745B9A">
      <w:pPr>
        <w:spacing w:after="0" w:line="240" w:lineRule="auto"/>
        <w:rPr>
          <w:rFonts w:asciiTheme="majorHAnsi" w:eastAsia="Calibri" w:hAnsiTheme="majorHAnsi" w:cstheme="majorHAnsi"/>
          <w:sz w:val="24"/>
          <w:szCs w:val="24"/>
        </w:rPr>
      </w:pPr>
      <w:r w:rsidRPr="00A03726">
        <w:rPr>
          <w:rFonts w:asciiTheme="majorHAnsi" w:eastAsia="Calibri" w:hAnsiTheme="majorHAnsi" w:cstheme="majorHAnsi"/>
          <w:sz w:val="24"/>
          <w:szCs w:val="24"/>
        </w:rPr>
        <w:t>Hiro Hotta, .jp</w:t>
      </w:r>
    </w:p>
    <w:p w14:paraId="71571511" w14:textId="77777777" w:rsidR="004A7E68" w:rsidRPr="00A03726" w:rsidRDefault="004A7E68" w:rsidP="00745B9A">
      <w:pPr>
        <w:spacing w:after="0" w:line="240" w:lineRule="auto"/>
        <w:rPr>
          <w:rFonts w:asciiTheme="majorHAnsi" w:eastAsia="Calibri" w:hAnsiTheme="majorHAnsi" w:cstheme="majorHAnsi"/>
          <w:sz w:val="24"/>
          <w:szCs w:val="24"/>
        </w:rPr>
      </w:pPr>
    </w:p>
    <w:p w14:paraId="34D0328D" w14:textId="77777777" w:rsidR="004A7E68" w:rsidRPr="00A03726" w:rsidRDefault="004A7E68" w:rsidP="00745B9A">
      <w:pPr>
        <w:spacing w:after="0" w:line="240" w:lineRule="auto"/>
        <w:rPr>
          <w:rFonts w:asciiTheme="majorHAnsi" w:eastAsia="Calibri" w:hAnsiTheme="majorHAnsi" w:cstheme="majorHAnsi"/>
          <w:b/>
          <w:bCs/>
          <w:sz w:val="24"/>
          <w:szCs w:val="24"/>
        </w:rPr>
      </w:pPr>
      <w:r w:rsidRPr="00A03726">
        <w:rPr>
          <w:rFonts w:asciiTheme="majorHAnsi" w:eastAsia="Calibri" w:hAnsiTheme="majorHAnsi" w:cstheme="majorHAnsi"/>
          <w:b/>
          <w:bCs/>
          <w:sz w:val="24"/>
          <w:szCs w:val="24"/>
        </w:rPr>
        <w:t>EU</w:t>
      </w:r>
    </w:p>
    <w:p w14:paraId="32300AFD" w14:textId="77777777" w:rsidR="004A7E68" w:rsidRPr="00A03726" w:rsidRDefault="004A7E68" w:rsidP="00745B9A">
      <w:pPr>
        <w:spacing w:after="0" w:line="240" w:lineRule="auto"/>
        <w:rPr>
          <w:rFonts w:asciiTheme="majorHAnsi" w:eastAsia="Calibri" w:hAnsiTheme="majorHAnsi" w:cstheme="majorHAnsi"/>
          <w:sz w:val="24"/>
          <w:szCs w:val="24"/>
        </w:rPr>
      </w:pPr>
      <w:r w:rsidRPr="00A03726">
        <w:rPr>
          <w:rFonts w:asciiTheme="majorHAnsi" w:eastAsia="Calibri" w:hAnsiTheme="majorHAnsi" w:cstheme="majorHAnsi"/>
          <w:sz w:val="24"/>
          <w:szCs w:val="24"/>
        </w:rPr>
        <w:t>Katrina Sataki, .lv</w:t>
      </w:r>
    </w:p>
    <w:p w14:paraId="7822557D" w14:textId="77777777" w:rsidR="004A7E68" w:rsidRPr="00A03726" w:rsidRDefault="004A7E68" w:rsidP="00745B9A">
      <w:pPr>
        <w:spacing w:after="0" w:line="240" w:lineRule="auto"/>
        <w:rPr>
          <w:rFonts w:asciiTheme="majorHAnsi" w:eastAsia="Calibri" w:hAnsiTheme="majorHAnsi" w:cstheme="majorHAnsi"/>
          <w:sz w:val="24"/>
          <w:szCs w:val="24"/>
        </w:rPr>
      </w:pPr>
      <w:r w:rsidRPr="00A03726">
        <w:rPr>
          <w:rFonts w:asciiTheme="majorHAnsi" w:eastAsia="Calibri" w:hAnsiTheme="majorHAnsi" w:cstheme="majorHAnsi"/>
          <w:sz w:val="24"/>
          <w:szCs w:val="24"/>
        </w:rPr>
        <w:t>Peter Vergote, .be</w:t>
      </w:r>
    </w:p>
    <w:p w14:paraId="5836847C" w14:textId="77777777" w:rsidR="004A7E68" w:rsidRPr="00A03726" w:rsidRDefault="004A7E68" w:rsidP="00745B9A">
      <w:pPr>
        <w:spacing w:after="0" w:line="240" w:lineRule="auto"/>
        <w:rPr>
          <w:rFonts w:asciiTheme="majorHAnsi" w:eastAsia="Calibri" w:hAnsiTheme="majorHAnsi" w:cstheme="majorHAnsi"/>
          <w:sz w:val="24"/>
          <w:szCs w:val="24"/>
        </w:rPr>
      </w:pPr>
      <w:r w:rsidRPr="00A03726">
        <w:rPr>
          <w:rFonts w:asciiTheme="majorHAnsi" w:eastAsia="Calibri" w:hAnsiTheme="majorHAnsi" w:cstheme="majorHAnsi"/>
          <w:sz w:val="24"/>
          <w:szCs w:val="24"/>
        </w:rPr>
        <w:t>Nigel Roberts, .je, .gg</w:t>
      </w:r>
    </w:p>
    <w:p w14:paraId="3E856E6D" w14:textId="77777777" w:rsidR="004A7E68" w:rsidRPr="00A03726" w:rsidRDefault="004A7E68" w:rsidP="00745B9A">
      <w:pPr>
        <w:spacing w:after="0" w:line="240" w:lineRule="auto"/>
        <w:rPr>
          <w:rFonts w:asciiTheme="majorHAnsi" w:eastAsia="Calibri" w:hAnsiTheme="majorHAnsi" w:cstheme="majorHAnsi"/>
          <w:sz w:val="24"/>
          <w:szCs w:val="24"/>
        </w:rPr>
      </w:pPr>
    </w:p>
    <w:p w14:paraId="1FEA1C39" w14:textId="77777777" w:rsidR="004A7E68" w:rsidRPr="00A03726" w:rsidRDefault="004A7E68" w:rsidP="00745B9A">
      <w:pPr>
        <w:spacing w:after="0" w:line="240" w:lineRule="auto"/>
        <w:rPr>
          <w:rFonts w:asciiTheme="majorHAnsi" w:eastAsia="Calibri" w:hAnsiTheme="majorHAnsi" w:cstheme="majorHAnsi"/>
          <w:b/>
          <w:bCs/>
          <w:sz w:val="24"/>
          <w:szCs w:val="24"/>
          <w:lang w:val="fr-CA"/>
        </w:rPr>
      </w:pPr>
      <w:r w:rsidRPr="00A03726">
        <w:rPr>
          <w:rFonts w:asciiTheme="majorHAnsi" w:eastAsia="Calibri" w:hAnsiTheme="majorHAnsi" w:cstheme="majorHAnsi"/>
          <w:b/>
          <w:bCs/>
          <w:sz w:val="24"/>
          <w:szCs w:val="24"/>
          <w:lang w:val="fr-CA"/>
        </w:rPr>
        <w:t>LAC</w:t>
      </w:r>
    </w:p>
    <w:p w14:paraId="73497B43" w14:textId="77777777" w:rsidR="00393022" w:rsidRPr="00A03726" w:rsidRDefault="00393022" w:rsidP="00745B9A">
      <w:pPr>
        <w:spacing w:after="0" w:line="240" w:lineRule="auto"/>
        <w:rPr>
          <w:rFonts w:asciiTheme="majorHAnsi" w:eastAsia="Calibri" w:hAnsiTheme="majorHAnsi" w:cstheme="majorHAnsi"/>
          <w:bCs/>
          <w:sz w:val="24"/>
          <w:szCs w:val="24"/>
          <w:lang w:val="fr-CA"/>
        </w:rPr>
      </w:pPr>
      <w:r w:rsidRPr="00A03726">
        <w:rPr>
          <w:rFonts w:asciiTheme="majorHAnsi" w:eastAsia="Calibri" w:hAnsiTheme="majorHAnsi" w:cstheme="majorHAnsi"/>
          <w:bCs/>
          <w:sz w:val="24"/>
          <w:szCs w:val="24"/>
          <w:lang w:val="fr-CA"/>
        </w:rPr>
        <w:t>Alejandra Reynoso, .gt</w:t>
      </w:r>
    </w:p>
    <w:p w14:paraId="68A4EDFF" w14:textId="77777777" w:rsidR="000B7ABD" w:rsidRPr="00A03726" w:rsidRDefault="000B7ABD" w:rsidP="00745B9A">
      <w:pPr>
        <w:spacing w:after="0" w:line="240" w:lineRule="auto"/>
        <w:rPr>
          <w:rFonts w:asciiTheme="majorHAnsi" w:eastAsia="Calibri" w:hAnsiTheme="majorHAnsi" w:cstheme="majorHAnsi"/>
          <w:bCs/>
          <w:sz w:val="24"/>
          <w:szCs w:val="24"/>
          <w:lang w:val="fr-CA"/>
        </w:rPr>
      </w:pPr>
      <w:r w:rsidRPr="00A03726">
        <w:rPr>
          <w:rFonts w:asciiTheme="majorHAnsi" w:eastAsia="Calibri" w:hAnsiTheme="majorHAnsi" w:cstheme="majorHAnsi"/>
          <w:bCs/>
          <w:sz w:val="24"/>
          <w:szCs w:val="24"/>
          <w:lang w:val="fr-CA"/>
        </w:rPr>
        <w:t>Margarita Valdes, .cl</w:t>
      </w:r>
    </w:p>
    <w:p w14:paraId="1A4B347E" w14:textId="77777777" w:rsidR="004A7E68" w:rsidRPr="00A03726" w:rsidRDefault="004A7E68" w:rsidP="00745B9A">
      <w:pPr>
        <w:spacing w:after="0" w:line="240" w:lineRule="auto"/>
        <w:rPr>
          <w:rFonts w:asciiTheme="majorHAnsi" w:eastAsia="Calibri" w:hAnsiTheme="majorHAnsi" w:cstheme="majorHAnsi"/>
          <w:b/>
          <w:bCs/>
          <w:sz w:val="24"/>
          <w:szCs w:val="24"/>
        </w:rPr>
      </w:pPr>
    </w:p>
    <w:p w14:paraId="52298BFB" w14:textId="3C382603" w:rsidR="004A7E68" w:rsidRPr="00A03726" w:rsidRDefault="004A7E68" w:rsidP="00745B9A">
      <w:pPr>
        <w:spacing w:after="0" w:line="240" w:lineRule="auto"/>
        <w:rPr>
          <w:rFonts w:asciiTheme="majorHAnsi" w:eastAsia="Calibri" w:hAnsiTheme="majorHAnsi" w:cstheme="majorHAnsi"/>
          <w:b/>
          <w:sz w:val="24"/>
          <w:szCs w:val="24"/>
        </w:rPr>
      </w:pPr>
      <w:r w:rsidRPr="00A03726">
        <w:rPr>
          <w:rFonts w:asciiTheme="majorHAnsi" w:eastAsia="Calibri" w:hAnsiTheme="majorHAnsi" w:cstheme="majorHAnsi"/>
          <w:b/>
          <w:sz w:val="24"/>
          <w:szCs w:val="24"/>
        </w:rPr>
        <w:t>NA</w:t>
      </w:r>
    </w:p>
    <w:p w14:paraId="51170B7F" w14:textId="2C824E0B" w:rsidR="00EA3CB1" w:rsidRPr="00A03726" w:rsidRDefault="00EA3CB1" w:rsidP="00745B9A">
      <w:pPr>
        <w:spacing w:after="0" w:line="240" w:lineRule="auto"/>
        <w:rPr>
          <w:rFonts w:asciiTheme="majorHAnsi" w:eastAsia="Calibri" w:hAnsiTheme="majorHAnsi" w:cstheme="majorHAnsi"/>
          <w:sz w:val="24"/>
          <w:szCs w:val="24"/>
        </w:rPr>
      </w:pPr>
      <w:r w:rsidRPr="00A03726">
        <w:rPr>
          <w:rFonts w:asciiTheme="majorHAnsi" w:eastAsia="Calibri" w:hAnsiTheme="majorHAnsi" w:cstheme="majorHAnsi"/>
          <w:sz w:val="24"/>
          <w:szCs w:val="24"/>
        </w:rPr>
        <w:t>Byron Holland, .ca</w:t>
      </w:r>
    </w:p>
    <w:p w14:paraId="1EEBFD98" w14:textId="77777777" w:rsidR="00393022" w:rsidRPr="00A03726" w:rsidRDefault="00D952FF" w:rsidP="00745B9A">
      <w:pPr>
        <w:spacing w:after="0" w:line="240" w:lineRule="auto"/>
        <w:rPr>
          <w:rFonts w:asciiTheme="majorHAnsi" w:eastAsia="Calibri" w:hAnsiTheme="majorHAnsi" w:cstheme="majorHAnsi"/>
          <w:sz w:val="24"/>
          <w:szCs w:val="24"/>
        </w:rPr>
      </w:pPr>
      <w:r w:rsidRPr="00A03726">
        <w:rPr>
          <w:rFonts w:asciiTheme="majorHAnsi" w:eastAsia="Calibri" w:hAnsiTheme="majorHAnsi" w:cstheme="majorHAnsi"/>
          <w:sz w:val="24"/>
          <w:szCs w:val="24"/>
        </w:rPr>
        <w:t>Pablo Rodriguez, .pr</w:t>
      </w:r>
    </w:p>
    <w:p w14:paraId="5E6C68CA" w14:textId="77777777" w:rsidR="00393022" w:rsidRPr="00A03726" w:rsidRDefault="004A7E68" w:rsidP="00745B9A">
      <w:pPr>
        <w:spacing w:after="0" w:line="240" w:lineRule="auto"/>
        <w:rPr>
          <w:rFonts w:asciiTheme="majorHAnsi" w:eastAsia="Calibri" w:hAnsiTheme="majorHAnsi" w:cstheme="majorHAnsi"/>
          <w:sz w:val="24"/>
          <w:szCs w:val="24"/>
        </w:rPr>
      </w:pPr>
      <w:r w:rsidRPr="00A03726">
        <w:rPr>
          <w:rFonts w:asciiTheme="majorHAnsi" w:eastAsia="Calibri" w:hAnsiTheme="majorHAnsi" w:cstheme="majorHAnsi"/>
          <w:sz w:val="24"/>
          <w:szCs w:val="24"/>
        </w:rPr>
        <w:t>Stephen Deerhake, .as</w:t>
      </w:r>
    </w:p>
    <w:p w14:paraId="7FFCEC8A" w14:textId="77777777" w:rsidR="004A7E68" w:rsidRPr="00A03726" w:rsidRDefault="004A7E68" w:rsidP="00745B9A">
      <w:pPr>
        <w:spacing w:after="0" w:line="240" w:lineRule="auto"/>
        <w:rPr>
          <w:rFonts w:asciiTheme="majorHAnsi" w:eastAsia="Calibri" w:hAnsiTheme="majorHAnsi" w:cstheme="majorHAnsi"/>
          <w:sz w:val="24"/>
          <w:szCs w:val="24"/>
        </w:rPr>
      </w:pPr>
    </w:p>
    <w:p w14:paraId="250B5E33" w14:textId="77777777" w:rsidR="004A7E68" w:rsidRPr="00A03726" w:rsidRDefault="004A7E68" w:rsidP="00745B9A">
      <w:pPr>
        <w:spacing w:after="0" w:line="240" w:lineRule="auto"/>
        <w:rPr>
          <w:rFonts w:asciiTheme="majorHAnsi" w:eastAsia="Calibri" w:hAnsiTheme="majorHAnsi" w:cstheme="majorHAnsi"/>
          <w:b/>
          <w:bCs/>
          <w:sz w:val="24"/>
          <w:szCs w:val="24"/>
        </w:rPr>
      </w:pPr>
      <w:r w:rsidRPr="00A03726">
        <w:rPr>
          <w:rFonts w:asciiTheme="majorHAnsi" w:eastAsia="Calibri" w:hAnsiTheme="majorHAnsi" w:cstheme="majorHAnsi"/>
          <w:b/>
          <w:bCs/>
          <w:sz w:val="24"/>
          <w:szCs w:val="24"/>
        </w:rPr>
        <w:t>NomCom</w:t>
      </w:r>
    </w:p>
    <w:p w14:paraId="40298BF1" w14:textId="77777777" w:rsidR="000B7ABD" w:rsidRPr="00A03726" w:rsidRDefault="000B7ABD" w:rsidP="00745B9A">
      <w:pPr>
        <w:spacing w:after="0" w:line="240" w:lineRule="auto"/>
        <w:rPr>
          <w:rFonts w:asciiTheme="majorHAnsi" w:eastAsia="Calibri" w:hAnsiTheme="majorHAnsi" w:cstheme="majorHAnsi"/>
          <w:bCs/>
          <w:sz w:val="24"/>
          <w:szCs w:val="24"/>
        </w:rPr>
      </w:pPr>
      <w:r w:rsidRPr="00A03726">
        <w:rPr>
          <w:rFonts w:asciiTheme="majorHAnsi" w:eastAsia="Calibri" w:hAnsiTheme="majorHAnsi" w:cstheme="majorHAnsi"/>
          <w:bCs/>
          <w:sz w:val="24"/>
          <w:szCs w:val="24"/>
        </w:rPr>
        <w:t>Christelle Vaval</w:t>
      </w:r>
    </w:p>
    <w:p w14:paraId="14EA65FC" w14:textId="77777777" w:rsidR="000B7ABD" w:rsidRPr="00A03726" w:rsidRDefault="000B7ABD" w:rsidP="00745B9A">
      <w:pPr>
        <w:spacing w:after="0" w:line="240" w:lineRule="auto"/>
        <w:rPr>
          <w:rFonts w:asciiTheme="majorHAnsi" w:eastAsia="Calibri" w:hAnsiTheme="majorHAnsi" w:cstheme="majorHAnsi"/>
          <w:bCs/>
          <w:sz w:val="24"/>
          <w:szCs w:val="24"/>
        </w:rPr>
      </w:pPr>
      <w:r w:rsidRPr="00A03726">
        <w:rPr>
          <w:rFonts w:asciiTheme="majorHAnsi" w:eastAsia="Calibri" w:hAnsiTheme="majorHAnsi" w:cstheme="majorHAnsi"/>
          <w:bCs/>
          <w:sz w:val="24"/>
          <w:szCs w:val="24"/>
        </w:rPr>
        <w:t>Jian Zhang</w:t>
      </w:r>
    </w:p>
    <w:p w14:paraId="7F572852" w14:textId="77777777" w:rsidR="004A7E68" w:rsidRPr="00A03726" w:rsidRDefault="004A7E68" w:rsidP="00745B9A">
      <w:pPr>
        <w:spacing w:after="0" w:line="240" w:lineRule="auto"/>
        <w:rPr>
          <w:rFonts w:asciiTheme="majorHAnsi" w:eastAsia="Calibri" w:hAnsiTheme="majorHAnsi" w:cstheme="majorHAnsi"/>
          <w:sz w:val="24"/>
          <w:szCs w:val="24"/>
        </w:rPr>
      </w:pPr>
    </w:p>
    <w:p w14:paraId="4DB2BF55" w14:textId="77777777" w:rsidR="004A7E68" w:rsidRPr="00A03726" w:rsidRDefault="004A7E68" w:rsidP="00745B9A">
      <w:pPr>
        <w:spacing w:after="0" w:line="240" w:lineRule="auto"/>
        <w:rPr>
          <w:rFonts w:asciiTheme="majorHAnsi" w:eastAsia="Calibri" w:hAnsiTheme="majorHAnsi" w:cstheme="majorHAnsi"/>
          <w:b/>
          <w:sz w:val="24"/>
          <w:szCs w:val="24"/>
        </w:rPr>
      </w:pPr>
      <w:r w:rsidRPr="00A03726">
        <w:rPr>
          <w:rFonts w:asciiTheme="majorHAnsi" w:eastAsia="Calibri" w:hAnsiTheme="majorHAnsi" w:cstheme="majorHAnsi"/>
          <w:b/>
          <w:sz w:val="24"/>
          <w:szCs w:val="24"/>
        </w:rPr>
        <w:t>Liaisons/Observers</w:t>
      </w:r>
    </w:p>
    <w:p w14:paraId="5D630F4C" w14:textId="77777777" w:rsidR="000B7ABD" w:rsidRPr="00A03726" w:rsidRDefault="000B7ABD" w:rsidP="00745B9A">
      <w:pPr>
        <w:spacing w:after="0" w:line="240" w:lineRule="auto"/>
        <w:rPr>
          <w:rFonts w:asciiTheme="majorHAnsi" w:eastAsia="Calibri" w:hAnsiTheme="majorHAnsi" w:cstheme="majorHAnsi"/>
          <w:sz w:val="24"/>
          <w:szCs w:val="24"/>
        </w:rPr>
      </w:pPr>
      <w:r w:rsidRPr="00A03726">
        <w:rPr>
          <w:rFonts w:asciiTheme="majorHAnsi" w:eastAsia="Calibri" w:hAnsiTheme="majorHAnsi" w:cstheme="majorHAnsi"/>
          <w:sz w:val="24"/>
          <w:szCs w:val="24"/>
        </w:rPr>
        <w:t>Philippe Fouquart</w:t>
      </w:r>
      <w:r w:rsidR="00CD5AC4" w:rsidRPr="00A03726">
        <w:rPr>
          <w:rFonts w:asciiTheme="majorHAnsi" w:eastAsia="Calibri" w:hAnsiTheme="majorHAnsi" w:cstheme="majorHAnsi"/>
          <w:sz w:val="24"/>
          <w:szCs w:val="24"/>
        </w:rPr>
        <w:t>, GNSO</w:t>
      </w:r>
    </w:p>
    <w:p w14:paraId="3C4EB445" w14:textId="77777777" w:rsidR="004A7E68" w:rsidRPr="00A03726" w:rsidRDefault="004A7E68" w:rsidP="00745B9A">
      <w:pPr>
        <w:spacing w:after="0" w:line="240" w:lineRule="auto"/>
        <w:rPr>
          <w:rFonts w:asciiTheme="majorHAnsi" w:eastAsia="Calibri" w:hAnsiTheme="majorHAnsi" w:cstheme="majorHAnsi"/>
          <w:sz w:val="24"/>
          <w:szCs w:val="24"/>
        </w:rPr>
      </w:pPr>
    </w:p>
    <w:p w14:paraId="326696DB" w14:textId="77777777" w:rsidR="004A7E68" w:rsidRPr="00A03726" w:rsidRDefault="004A7E68" w:rsidP="00745B9A">
      <w:pPr>
        <w:spacing w:after="0" w:line="240" w:lineRule="auto"/>
        <w:rPr>
          <w:rFonts w:asciiTheme="majorHAnsi" w:eastAsia="Calibri" w:hAnsiTheme="majorHAnsi" w:cstheme="majorHAnsi"/>
          <w:b/>
          <w:sz w:val="24"/>
          <w:szCs w:val="24"/>
        </w:rPr>
      </w:pPr>
      <w:r w:rsidRPr="00A03726">
        <w:rPr>
          <w:rFonts w:asciiTheme="majorHAnsi" w:eastAsia="Calibri" w:hAnsiTheme="majorHAnsi" w:cstheme="majorHAnsi"/>
          <w:b/>
          <w:sz w:val="24"/>
          <w:szCs w:val="24"/>
        </w:rPr>
        <w:t>Regional Organizations</w:t>
      </w:r>
    </w:p>
    <w:p w14:paraId="24B61698" w14:textId="77777777" w:rsidR="004A7E68" w:rsidRPr="00A03726" w:rsidRDefault="004A7E68" w:rsidP="00745B9A">
      <w:pPr>
        <w:spacing w:after="0" w:line="240" w:lineRule="auto"/>
        <w:rPr>
          <w:rFonts w:asciiTheme="majorHAnsi" w:eastAsia="Calibri" w:hAnsiTheme="majorHAnsi" w:cstheme="majorHAnsi"/>
          <w:sz w:val="24"/>
          <w:szCs w:val="24"/>
        </w:rPr>
      </w:pPr>
      <w:r w:rsidRPr="00A03726">
        <w:rPr>
          <w:rFonts w:asciiTheme="majorHAnsi" w:eastAsia="Calibri" w:hAnsiTheme="majorHAnsi" w:cstheme="majorHAnsi"/>
          <w:sz w:val="24"/>
          <w:szCs w:val="24"/>
        </w:rPr>
        <w:t>Barrack Otieno, AfTLD</w:t>
      </w:r>
    </w:p>
    <w:p w14:paraId="788D802F" w14:textId="77777777" w:rsidR="00D952FF" w:rsidRPr="00A03726" w:rsidRDefault="00D952FF" w:rsidP="00745B9A">
      <w:pPr>
        <w:spacing w:after="0" w:line="240" w:lineRule="auto"/>
        <w:rPr>
          <w:rFonts w:asciiTheme="majorHAnsi" w:eastAsia="Calibri" w:hAnsiTheme="majorHAnsi" w:cstheme="majorHAnsi"/>
          <w:sz w:val="24"/>
          <w:szCs w:val="24"/>
        </w:rPr>
      </w:pPr>
      <w:r w:rsidRPr="00A03726">
        <w:rPr>
          <w:rFonts w:asciiTheme="majorHAnsi" w:eastAsia="Calibri" w:hAnsiTheme="majorHAnsi" w:cstheme="majorHAnsi"/>
          <w:sz w:val="24"/>
          <w:szCs w:val="24"/>
        </w:rPr>
        <w:t>Leonid Todorov, APTLD</w:t>
      </w:r>
    </w:p>
    <w:p w14:paraId="677B8967" w14:textId="3A5BE3AD" w:rsidR="00D952FF" w:rsidRPr="00A03726" w:rsidRDefault="00D952FF" w:rsidP="00745B9A">
      <w:pPr>
        <w:spacing w:after="0" w:line="240" w:lineRule="auto"/>
        <w:rPr>
          <w:rFonts w:asciiTheme="majorHAnsi" w:eastAsia="Calibri" w:hAnsiTheme="majorHAnsi" w:cstheme="majorHAnsi"/>
          <w:sz w:val="24"/>
          <w:szCs w:val="24"/>
        </w:rPr>
      </w:pPr>
      <w:r w:rsidRPr="00A03726">
        <w:rPr>
          <w:rFonts w:asciiTheme="majorHAnsi" w:eastAsia="Calibri" w:hAnsiTheme="majorHAnsi" w:cstheme="majorHAnsi"/>
          <w:sz w:val="24"/>
          <w:szCs w:val="24"/>
        </w:rPr>
        <w:t>Peter Van Roste, CENTRE</w:t>
      </w:r>
      <w:r w:rsidR="00EA3CB1" w:rsidRPr="00A03726">
        <w:rPr>
          <w:rFonts w:asciiTheme="majorHAnsi" w:eastAsia="Calibri" w:hAnsiTheme="majorHAnsi" w:cstheme="majorHAnsi"/>
          <w:sz w:val="24"/>
          <w:szCs w:val="24"/>
        </w:rPr>
        <w:t xml:space="preserve"> (remote)</w:t>
      </w:r>
    </w:p>
    <w:p w14:paraId="095317DA" w14:textId="77777777" w:rsidR="00D952FF" w:rsidRPr="00A03726" w:rsidRDefault="00D952FF" w:rsidP="00745B9A">
      <w:pPr>
        <w:spacing w:after="0" w:line="240" w:lineRule="auto"/>
        <w:rPr>
          <w:rFonts w:asciiTheme="majorHAnsi" w:eastAsia="Calibri" w:hAnsiTheme="majorHAnsi" w:cstheme="majorHAnsi"/>
          <w:sz w:val="24"/>
          <w:szCs w:val="24"/>
        </w:rPr>
      </w:pPr>
      <w:r w:rsidRPr="00A03726">
        <w:rPr>
          <w:rFonts w:asciiTheme="majorHAnsi" w:eastAsia="Calibri" w:hAnsiTheme="majorHAnsi" w:cstheme="majorHAnsi"/>
          <w:sz w:val="24"/>
          <w:szCs w:val="24"/>
        </w:rPr>
        <w:t>Miguel Ignacio Estrada, LACTLD</w:t>
      </w:r>
    </w:p>
    <w:p w14:paraId="53C6BB18" w14:textId="77777777" w:rsidR="004A7E68" w:rsidRPr="00A03726" w:rsidRDefault="004A7E68" w:rsidP="00745B9A">
      <w:pPr>
        <w:spacing w:after="0" w:line="240" w:lineRule="auto"/>
        <w:rPr>
          <w:rFonts w:asciiTheme="majorHAnsi" w:eastAsia="Calibri" w:hAnsiTheme="majorHAnsi" w:cstheme="majorHAnsi"/>
          <w:sz w:val="24"/>
          <w:szCs w:val="24"/>
        </w:rPr>
      </w:pPr>
    </w:p>
    <w:p w14:paraId="0A046AB4" w14:textId="77777777" w:rsidR="004A7E68" w:rsidRPr="00A03726" w:rsidRDefault="004A7E68" w:rsidP="00745B9A">
      <w:pPr>
        <w:spacing w:after="0" w:line="240" w:lineRule="auto"/>
        <w:rPr>
          <w:rFonts w:asciiTheme="majorHAnsi" w:eastAsia="Calibri" w:hAnsiTheme="majorHAnsi" w:cstheme="majorHAnsi"/>
          <w:b/>
          <w:bCs/>
          <w:sz w:val="24"/>
          <w:szCs w:val="24"/>
        </w:rPr>
      </w:pPr>
      <w:r w:rsidRPr="00A03726">
        <w:rPr>
          <w:rFonts w:asciiTheme="majorHAnsi" w:eastAsia="Calibri" w:hAnsiTheme="majorHAnsi" w:cstheme="majorHAnsi"/>
          <w:b/>
          <w:bCs/>
          <w:sz w:val="24"/>
          <w:szCs w:val="24"/>
        </w:rPr>
        <w:t>ICANN Staff</w:t>
      </w:r>
    </w:p>
    <w:p w14:paraId="667E2CD7" w14:textId="77777777" w:rsidR="004A7E68" w:rsidRPr="00A03726" w:rsidRDefault="004A7E68" w:rsidP="00745B9A">
      <w:pPr>
        <w:spacing w:after="0" w:line="240" w:lineRule="auto"/>
        <w:rPr>
          <w:rFonts w:asciiTheme="majorHAnsi" w:eastAsia="Calibri" w:hAnsiTheme="majorHAnsi" w:cstheme="majorHAnsi"/>
          <w:sz w:val="24"/>
          <w:szCs w:val="24"/>
        </w:rPr>
      </w:pPr>
      <w:r w:rsidRPr="00A03726">
        <w:rPr>
          <w:rFonts w:asciiTheme="majorHAnsi" w:eastAsia="Calibri" w:hAnsiTheme="majorHAnsi" w:cstheme="majorHAnsi"/>
          <w:sz w:val="24"/>
          <w:szCs w:val="24"/>
        </w:rPr>
        <w:t xml:space="preserve">Bart Boswinkel </w:t>
      </w:r>
    </w:p>
    <w:p w14:paraId="118B2FD1" w14:textId="77777777" w:rsidR="004A7E68" w:rsidRPr="00A03726" w:rsidRDefault="004A7E68" w:rsidP="00745B9A">
      <w:pPr>
        <w:spacing w:after="0" w:line="240" w:lineRule="auto"/>
        <w:rPr>
          <w:rFonts w:asciiTheme="majorHAnsi" w:eastAsia="Calibri" w:hAnsiTheme="majorHAnsi" w:cstheme="majorHAnsi"/>
          <w:sz w:val="24"/>
          <w:szCs w:val="24"/>
        </w:rPr>
      </w:pPr>
      <w:r w:rsidRPr="00A03726">
        <w:rPr>
          <w:rFonts w:asciiTheme="majorHAnsi" w:eastAsia="Calibri" w:hAnsiTheme="majorHAnsi" w:cstheme="majorHAnsi"/>
          <w:sz w:val="24"/>
          <w:szCs w:val="24"/>
        </w:rPr>
        <w:lastRenderedPageBreak/>
        <w:t>Kim Carlson</w:t>
      </w:r>
    </w:p>
    <w:p w14:paraId="23B61422" w14:textId="77777777" w:rsidR="004A7E68" w:rsidRPr="00A03726" w:rsidRDefault="004A7E68" w:rsidP="00745B9A">
      <w:pPr>
        <w:spacing w:after="0" w:line="240" w:lineRule="auto"/>
        <w:rPr>
          <w:rFonts w:asciiTheme="majorHAnsi" w:eastAsia="Calibri" w:hAnsiTheme="majorHAnsi" w:cstheme="majorHAnsi"/>
          <w:sz w:val="24"/>
          <w:szCs w:val="24"/>
        </w:rPr>
      </w:pPr>
      <w:r w:rsidRPr="00A03726">
        <w:rPr>
          <w:rFonts w:asciiTheme="majorHAnsi" w:eastAsia="Calibri" w:hAnsiTheme="majorHAnsi" w:cstheme="majorHAnsi"/>
          <w:sz w:val="24"/>
          <w:szCs w:val="24"/>
        </w:rPr>
        <w:t>Joke Braeken</w:t>
      </w:r>
    </w:p>
    <w:p w14:paraId="1B2F2077" w14:textId="77777777" w:rsidR="00393022" w:rsidRPr="00A03726" w:rsidRDefault="00393022" w:rsidP="00745B9A">
      <w:pPr>
        <w:spacing w:after="0" w:line="240" w:lineRule="auto"/>
        <w:rPr>
          <w:rFonts w:asciiTheme="majorHAnsi" w:eastAsia="Calibri" w:hAnsiTheme="majorHAnsi" w:cstheme="majorHAnsi"/>
          <w:sz w:val="24"/>
          <w:szCs w:val="24"/>
        </w:rPr>
      </w:pPr>
    </w:p>
    <w:p w14:paraId="79FD2CF9" w14:textId="73EBC99B" w:rsidR="00393022" w:rsidRPr="00A03726" w:rsidRDefault="00393022" w:rsidP="00745B9A">
      <w:pPr>
        <w:spacing w:after="0" w:line="240" w:lineRule="auto"/>
        <w:rPr>
          <w:rFonts w:asciiTheme="majorHAnsi" w:eastAsia="Calibri" w:hAnsiTheme="majorHAnsi" w:cstheme="majorHAnsi"/>
          <w:b/>
          <w:sz w:val="24"/>
          <w:szCs w:val="24"/>
        </w:rPr>
      </w:pPr>
      <w:r w:rsidRPr="00A03726">
        <w:rPr>
          <w:rFonts w:asciiTheme="majorHAnsi" w:eastAsia="Calibri" w:hAnsiTheme="majorHAnsi" w:cstheme="majorHAnsi"/>
          <w:b/>
          <w:sz w:val="24"/>
          <w:szCs w:val="24"/>
        </w:rPr>
        <w:t>Welcome and Apologies</w:t>
      </w:r>
    </w:p>
    <w:p w14:paraId="00B3520F" w14:textId="77777777" w:rsidR="00393022" w:rsidRPr="00A03726" w:rsidRDefault="00393022" w:rsidP="00745B9A">
      <w:pPr>
        <w:spacing w:after="0" w:line="240" w:lineRule="auto"/>
        <w:rPr>
          <w:rFonts w:asciiTheme="majorHAnsi" w:eastAsia="Calibri" w:hAnsiTheme="majorHAnsi" w:cstheme="majorHAnsi"/>
          <w:sz w:val="24"/>
          <w:szCs w:val="24"/>
        </w:rPr>
      </w:pPr>
      <w:r w:rsidRPr="00A03726">
        <w:rPr>
          <w:rFonts w:asciiTheme="majorHAnsi" w:eastAsia="Calibri" w:hAnsiTheme="majorHAnsi" w:cstheme="majorHAnsi"/>
          <w:sz w:val="24"/>
          <w:szCs w:val="24"/>
        </w:rPr>
        <w:t xml:space="preserve">Attendance list is available at: </w:t>
      </w:r>
      <w:hyperlink r:id="rId7" w:history="1">
        <w:r w:rsidRPr="00A03726">
          <w:rPr>
            <w:rStyle w:val="Hyperlink"/>
            <w:rFonts w:asciiTheme="majorHAnsi" w:eastAsia="Calibri" w:hAnsiTheme="majorHAnsi" w:cstheme="majorHAnsi"/>
            <w:sz w:val="24"/>
            <w:szCs w:val="24"/>
          </w:rPr>
          <w:t>http://ccnso.icann.org/about/council/attendance.htm</w:t>
        </w:r>
      </w:hyperlink>
    </w:p>
    <w:p w14:paraId="7A5FB7D4" w14:textId="77777777" w:rsidR="00DE780C" w:rsidRPr="00A03726" w:rsidRDefault="00DE780C" w:rsidP="00745B9A">
      <w:pPr>
        <w:spacing w:after="0" w:line="240" w:lineRule="auto"/>
        <w:rPr>
          <w:rFonts w:asciiTheme="majorHAnsi" w:eastAsia="Calibri" w:hAnsiTheme="majorHAnsi" w:cstheme="majorHAnsi"/>
          <w:sz w:val="24"/>
          <w:szCs w:val="24"/>
        </w:rPr>
      </w:pPr>
    </w:p>
    <w:p w14:paraId="451C2A91" w14:textId="67628B36" w:rsidR="00DE780C" w:rsidRPr="00A03726" w:rsidRDefault="00DE780C" w:rsidP="00745B9A">
      <w:pPr>
        <w:spacing w:after="0" w:line="240" w:lineRule="auto"/>
        <w:rPr>
          <w:rFonts w:asciiTheme="majorHAnsi" w:eastAsia="Calibri" w:hAnsiTheme="majorHAnsi" w:cstheme="majorHAnsi"/>
          <w:sz w:val="24"/>
          <w:szCs w:val="24"/>
        </w:rPr>
      </w:pPr>
      <w:r w:rsidRPr="00A03726">
        <w:rPr>
          <w:rFonts w:asciiTheme="majorHAnsi" w:eastAsia="Calibri" w:hAnsiTheme="majorHAnsi" w:cstheme="majorHAnsi"/>
          <w:b/>
          <w:bCs/>
          <w:sz w:val="24"/>
          <w:szCs w:val="24"/>
        </w:rPr>
        <w:t>Apologies</w:t>
      </w:r>
      <w:r w:rsidRPr="00A03726">
        <w:rPr>
          <w:rFonts w:asciiTheme="majorHAnsi" w:eastAsia="Calibri" w:hAnsiTheme="majorHAnsi" w:cstheme="majorHAnsi"/>
          <w:sz w:val="24"/>
          <w:szCs w:val="24"/>
        </w:rPr>
        <w:t xml:space="preserve">:  </w:t>
      </w:r>
      <w:r w:rsidR="000B7ABD" w:rsidRPr="00A03726">
        <w:rPr>
          <w:rFonts w:asciiTheme="majorHAnsi" w:eastAsia="Calibri" w:hAnsiTheme="majorHAnsi" w:cstheme="majorHAnsi"/>
          <w:sz w:val="24"/>
          <w:szCs w:val="24"/>
        </w:rPr>
        <w:t> </w:t>
      </w:r>
      <w:r w:rsidR="00EA3CB1" w:rsidRPr="00A03726">
        <w:rPr>
          <w:rFonts w:asciiTheme="majorHAnsi" w:eastAsia="Calibri" w:hAnsiTheme="majorHAnsi" w:cstheme="majorHAnsi"/>
          <w:bCs/>
          <w:sz w:val="24"/>
          <w:szCs w:val="24"/>
          <w:lang w:val="fr-CA"/>
        </w:rPr>
        <w:t>Demi Getschko, .br</w:t>
      </w:r>
      <w:r w:rsidR="00EA3CB1" w:rsidRPr="00A03726">
        <w:rPr>
          <w:rFonts w:asciiTheme="majorHAnsi" w:eastAsia="Calibri" w:hAnsiTheme="majorHAnsi" w:cstheme="majorHAnsi"/>
          <w:sz w:val="24"/>
          <w:szCs w:val="24"/>
        </w:rPr>
        <w:t>, Abibu Ntahigiye, .tz</w:t>
      </w:r>
    </w:p>
    <w:p w14:paraId="6499C6EE" w14:textId="47CE3151" w:rsidR="00DE780C" w:rsidRPr="00A03726" w:rsidRDefault="00DE780C" w:rsidP="00745B9A">
      <w:pPr>
        <w:spacing w:after="0" w:line="240" w:lineRule="auto"/>
        <w:rPr>
          <w:rFonts w:asciiTheme="majorHAnsi" w:eastAsia="Calibri" w:hAnsiTheme="majorHAnsi" w:cstheme="majorHAnsi"/>
          <w:sz w:val="24"/>
          <w:szCs w:val="24"/>
        </w:rPr>
      </w:pPr>
      <w:r w:rsidRPr="00A03726">
        <w:rPr>
          <w:rFonts w:asciiTheme="majorHAnsi" w:eastAsia="Calibri" w:hAnsiTheme="majorHAnsi" w:cstheme="majorHAnsi"/>
          <w:b/>
          <w:bCs/>
          <w:sz w:val="24"/>
          <w:szCs w:val="24"/>
        </w:rPr>
        <w:t>Did not attend - no apology sent:</w:t>
      </w:r>
      <w:r w:rsidRPr="00A03726">
        <w:rPr>
          <w:rFonts w:asciiTheme="majorHAnsi" w:eastAsia="Calibri" w:hAnsiTheme="majorHAnsi" w:cstheme="majorHAnsi"/>
          <w:sz w:val="24"/>
          <w:szCs w:val="24"/>
        </w:rPr>
        <w:t xml:space="preserve">  </w:t>
      </w:r>
    </w:p>
    <w:p w14:paraId="4C46DA99" w14:textId="7F907F91" w:rsidR="001D1859" w:rsidRPr="00A03726" w:rsidRDefault="00F60069" w:rsidP="00745B9A">
      <w:pPr>
        <w:spacing w:after="0" w:line="240" w:lineRule="auto"/>
        <w:rPr>
          <w:rFonts w:asciiTheme="majorHAnsi" w:eastAsia="Calibri" w:hAnsiTheme="majorHAnsi" w:cstheme="majorHAnsi"/>
          <w:sz w:val="24"/>
          <w:szCs w:val="24"/>
        </w:rPr>
      </w:pPr>
      <w:r w:rsidRPr="00A03726">
        <w:rPr>
          <w:rFonts w:asciiTheme="majorHAnsi" w:eastAsia="Calibri" w:hAnsiTheme="majorHAnsi" w:cstheme="majorHAnsi"/>
          <w:sz w:val="24"/>
          <w:szCs w:val="24"/>
        </w:rPr>
        <w:t>A quorum was met</w:t>
      </w:r>
    </w:p>
    <w:p w14:paraId="6BC003EC" w14:textId="61983103" w:rsidR="00F60069" w:rsidRPr="00A03726" w:rsidRDefault="00F60069" w:rsidP="00745B9A">
      <w:pPr>
        <w:spacing w:after="0" w:line="240" w:lineRule="auto"/>
        <w:rPr>
          <w:rFonts w:asciiTheme="majorHAnsi" w:eastAsia="Calibri" w:hAnsiTheme="majorHAnsi" w:cstheme="majorHAnsi"/>
          <w:b/>
          <w:i/>
          <w:sz w:val="24"/>
          <w:szCs w:val="24"/>
        </w:rPr>
      </w:pPr>
    </w:p>
    <w:p w14:paraId="6656FDC9" w14:textId="6B4907E0" w:rsidR="001D1859" w:rsidRPr="00A03726" w:rsidRDefault="001D1859" w:rsidP="00745B9A">
      <w:pPr>
        <w:spacing w:after="0" w:line="240" w:lineRule="auto"/>
        <w:rPr>
          <w:rFonts w:asciiTheme="majorHAnsi" w:eastAsia="Calibri" w:hAnsiTheme="majorHAnsi" w:cstheme="majorHAnsi"/>
          <w:b/>
          <w:i/>
          <w:sz w:val="28"/>
          <w:szCs w:val="28"/>
        </w:rPr>
      </w:pPr>
      <w:r w:rsidRPr="00A03726">
        <w:rPr>
          <w:rFonts w:asciiTheme="majorHAnsi" w:eastAsia="Calibri" w:hAnsiTheme="majorHAnsi" w:cstheme="majorHAnsi"/>
          <w:b/>
          <w:i/>
          <w:sz w:val="28"/>
          <w:szCs w:val="28"/>
        </w:rPr>
        <w:t>RESOLUTION 142-01:</w:t>
      </w:r>
    </w:p>
    <w:p w14:paraId="216FBC6E" w14:textId="17101F8F" w:rsidR="001D1859" w:rsidRPr="00A03726" w:rsidRDefault="001D1859" w:rsidP="00745B9A">
      <w:pPr>
        <w:spacing w:after="0" w:line="240" w:lineRule="auto"/>
        <w:rPr>
          <w:rFonts w:asciiTheme="majorHAnsi" w:eastAsia="Calibri" w:hAnsiTheme="majorHAnsi" w:cstheme="majorHAnsi"/>
          <w:sz w:val="24"/>
          <w:szCs w:val="24"/>
        </w:rPr>
      </w:pPr>
      <w:r w:rsidRPr="00A03726">
        <w:rPr>
          <w:rFonts w:asciiTheme="majorHAnsi" w:eastAsia="Calibri" w:hAnsiTheme="majorHAnsi" w:cstheme="majorHAnsi"/>
          <w:sz w:val="24"/>
          <w:szCs w:val="24"/>
        </w:rPr>
        <w:t>The resolutions proposed under item 4, 5, 6, 7 and 8 on the 27 June 2018 agenda are adopted.</w:t>
      </w:r>
    </w:p>
    <w:p w14:paraId="3A15A433" w14:textId="74C9B764" w:rsidR="00F60069" w:rsidRPr="00A03726" w:rsidRDefault="00F60069" w:rsidP="00745B9A">
      <w:pPr>
        <w:spacing w:after="0" w:line="240" w:lineRule="auto"/>
        <w:rPr>
          <w:rFonts w:asciiTheme="majorHAnsi" w:eastAsia="Calibri" w:hAnsiTheme="majorHAnsi" w:cstheme="majorHAnsi"/>
          <w:bCs/>
          <w:sz w:val="24"/>
          <w:szCs w:val="24"/>
        </w:rPr>
      </w:pPr>
    </w:p>
    <w:p w14:paraId="6FADD1D8" w14:textId="36E2E91C" w:rsidR="001D1859" w:rsidRPr="00A03726" w:rsidRDefault="001D1859" w:rsidP="00745B9A">
      <w:pPr>
        <w:spacing w:after="0" w:line="240" w:lineRule="auto"/>
        <w:rPr>
          <w:rFonts w:asciiTheme="majorHAnsi" w:eastAsia="Calibri" w:hAnsiTheme="majorHAnsi" w:cstheme="majorHAnsi"/>
          <w:bCs/>
          <w:sz w:val="24"/>
          <w:szCs w:val="24"/>
        </w:rPr>
      </w:pPr>
      <w:r w:rsidRPr="00A03726">
        <w:rPr>
          <w:rFonts w:asciiTheme="majorHAnsi" w:eastAsia="Calibri" w:hAnsiTheme="majorHAnsi" w:cstheme="majorHAnsi"/>
          <w:bCs/>
          <w:sz w:val="24"/>
          <w:szCs w:val="24"/>
        </w:rPr>
        <w:t xml:space="preserve">Action items and resolutions can be found in the “consent agenda” </w:t>
      </w:r>
      <w:hyperlink r:id="rId8" w:history="1">
        <w:r w:rsidRPr="00A03726">
          <w:rPr>
            <w:rStyle w:val="Hyperlink"/>
            <w:rFonts w:asciiTheme="majorHAnsi" w:eastAsia="Calibri" w:hAnsiTheme="majorHAnsi" w:cstheme="majorHAnsi"/>
            <w:sz w:val="24"/>
            <w:szCs w:val="24"/>
          </w:rPr>
          <w:t>here</w:t>
        </w:r>
      </w:hyperlink>
      <w:r w:rsidRPr="00A03726">
        <w:rPr>
          <w:rFonts w:asciiTheme="majorHAnsi" w:eastAsia="Calibri" w:hAnsiTheme="majorHAnsi" w:cstheme="majorHAnsi"/>
          <w:bCs/>
          <w:sz w:val="24"/>
          <w:szCs w:val="24"/>
        </w:rPr>
        <w:t>.</w:t>
      </w:r>
    </w:p>
    <w:p w14:paraId="27960811" w14:textId="49133FCF" w:rsidR="00104CC2" w:rsidRPr="00A03726" w:rsidRDefault="00104CC2" w:rsidP="00745B9A">
      <w:pPr>
        <w:spacing w:after="0" w:line="240" w:lineRule="auto"/>
        <w:rPr>
          <w:rFonts w:asciiTheme="majorHAnsi" w:eastAsia="Calibri" w:hAnsiTheme="majorHAnsi" w:cstheme="majorHAnsi"/>
          <w:bCs/>
          <w:sz w:val="24"/>
          <w:szCs w:val="24"/>
        </w:rPr>
      </w:pPr>
    </w:p>
    <w:p w14:paraId="76B5F193" w14:textId="3EB7810F" w:rsidR="00912A7F" w:rsidRPr="00A03726" w:rsidRDefault="00912A7F" w:rsidP="00745B9A">
      <w:pPr>
        <w:spacing w:after="0" w:line="240" w:lineRule="auto"/>
        <w:rPr>
          <w:rFonts w:asciiTheme="majorHAnsi" w:eastAsia="Calibri" w:hAnsiTheme="majorHAnsi" w:cstheme="majorHAnsi"/>
          <w:bCs/>
          <w:sz w:val="24"/>
          <w:szCs w:val="24"/>
        </w:rPr>
      </w:pPr>
      <w:r w:rsidRPr="00A03726">
        <w:rPr>
          <w:rFonts w:asciiTheme="majorHAnsi" w:eastAsia="Calibri" w:hAnsiTheme="majorHAnsi" w:cstheme="majorHAnsi"/>
          <w:bCs/>
          <w:sz w:val="24"/>
          <w:szCs w:val="24"/>
        </w:rPr>
        <w:t>An overview of the consent agenda was given by the ccNSO Council Chair:</w:t>
      </w:r>
    </w:p>
    <w:p w14:paraId="7F671ECC" w14:textId="77777777" w:rsidR="00912A7F" w:rsidRPr="00A03726" w:rsidRDefault="00912A7F" w:rsidP="00745B9A">
      <w:pPr>
        <w:spacing w:after="0" w:line="240" w:lineRule="auto"/>
        <w:rPr>
          <w:rFonts w:asciiTheme="majorHAnsi" w:eastAsia="Calibri" w:hAnsiTheme="majorHAnsi" w:cstheme="majorHAnsi"/>
          <w:bCs/>
          <w:sz w:val="24"/>
          <w:szCs w:val="24"/>
        </w:rPr>
      </w:pPr>
    </w:p>
    <w:p w14:paraId="4540C70B" w14:textId="4A839432" w:rsidR="00F60069" w:rsidRPr="00A03726" w:rsidRDefault="00F60069" w:rsidP="00745B9A">
      <w:pPr>
        <w:spacing w:after="0" w:line="240" w:lineRule="auto"/>
        <w:rPr>
          <w:rFonts w:asciiTheme="majorHAnsi" w:eastAsia="Calibri" w:hAnsiTheme="majorHAnsi" w:cstheme="majorHAnsi"/>
          <w:bCs/>
          <w:sz w:val="24"/>
          <w:szCs w:val="24"/>
        </w:rPr>
      </w:pPr>
      <w:r w:rsidRPr="00A03726">
        <w:rPr>
          <w:rFonts w:asciiTheme="majorHAnsi" w:eastAsia="Calibri" w:hAnsiTheme="majorHAnsi" w:cstheme="majorHAnsi"/>
          <w:bCs/>
          <w:sz w:val="24"/>
          <w:szCs w:val="24"/>
        </w:rPr>
        <w:t>The ccNSO Council Chair noted one additional inter-meeting decision was added, compared with the version seen</w:t>
      </w:r>
      <w:r w:rsidR="00EB5A1E">
        <w:rPr>
          <w:rFonts w:asciiTheme="majorHAnsi" w:eastAsia="Calibri" w:hAnsiTheme="majorHAnsi" w:cstheme="majorHAnsi"/>
          <w:bCs/>
          <w:sz w:val="24"/>
          <w:szCs w:val="24"/>
        </w:rPr>
        <w:t xml:space="preserve"> on earlier in the week: Council</w:t>
      </w:r>
      <w:r w:rsidRPr="00A03726">
        <w:rPr>
          <w:rFonts w:asciiTheme="majorHAnsi" w:eastAsia="Calibri" w:hAnsiTheme="majorHAnsi" w:cstheme="majorHAnsi"/>
          <w:bCs/>
          <w:sz w:val="24"/>
          <w:szCs w:val="24"/>
        </w:rPr>
        <w:t xml:space="preserve"> selected and appointed a CSC selection committee. One councilor per geographical region and one NomCom appointee.  This group will vote, together with the GNSO Council committee, on the full slate of the Customer Standing Committee (CSC).</w:t>
      </w:r>
    </w:p>
    <w:p w14:paraId="0E4650C6" w14:textId="77777777" w:rsidR="00104CC2" w:rsidRPr="00A03726" w:rsidRDefault="00104CC2" w:rsidP="00745B9A">
      <w:pPr>
        <w:spacing w:after="0" w:line="240" w:lineRule="auto"/>
        <w:rPr>
          <w:rFonts w:asciiTheme="majorHAnsi" w:eastAsia="Calibri" w:hAnsiTheme="majorHAnsi" w:cstheme="majorHAnsi"/>
          <w:b/>
          <w:sz w:val="24"/>
          <w:szCs w:val="24"/>
        </w:rPr>
      </w:pPr>
    </w:p>
    <w:p w14:paraId="4B1EDCB9" w14:textId="0C62FF9A" w:rsidR="00F60069" w:rsidRPr="00A03726" w:rsidRDefault="00077F2A" w:rsidP="00F60069">
      <w:pPr>
        <w:rPr>
          <w:rFonts w:asciiTheme="majorHAnsi" w:eastAsia="Times New Roman" w:hAnsiTheme="majorHAnsi" w:cstheme="majorHAnsi"/>
          <w:sz w:val="24"/>
          <w:szCs w:val="24"/>
        </w:rPr>
      </w:pPr>
      <w:r w:rsidRPr="00A03726">
        <w:rPr>
          <w:rFonts w:asciiTheme="majorHAnsi" w:eastAsia="Times New Roman" w:hAnsiTheme="majorHAnsi" w:cstheme="majorHAnsi"/>
          <w:sz w:val="24"/>
          <w:szCs w:val="24"/>
        </w:rPr>
        <w:t>Additional</w:t>
      </w:r>
      <w:r w:rsidR="00F60069" w:rsidRPr="00A03726">
        <w:rPr>
          <w:rFonts w:asciiTheme="majorHAnsi" w:eastAsia="Times New Roman" w:hAnsiTheme="majorHAnsi" w:cstheme="majorHAnsi"/>
          <w:sz w:val="24"/>
          <w:szCs w:val="24"/>
        </w:rPr>
        <w:t xml:space="preserve"> </w:t>
      </w:r>
      <w:r w:rsidRPr="00A03726">
        <w:rPr>
          <w:rFonts w:asciiTheme="majorHAnsi" w:eastAsia="Times New Roman" w:hAnsiTheme="majorHAnsi" w:cstheme="majorHAnsi"/>
          <w:sz w:val="24"/>
          <w:szCs w:val="24"/>
        </w:rPr>
        <w:t>resolutions were</w:t>
      </w:r>
      <w:r w:rsidR="00F60069" w:rsidRPr="00A03726">
        <w:rPr>
          <w:rFonts w:asciiTheme="majorHAnsi" w:eastAsia="Times New Roman" w:hAnsiTheme="majorHAnsi" w:cstheme="majorHAnsi"/>
          <w:sz w:val="24"/>
          <w:szCs w:val="24"/>
        </w:rPr>
        <w:t xml:space="preserve"> added:  appointment of Régis Massé</w:t>
      </w:r>
      <w:r w:rsidR="00F60069" w:rsidRPr="00A03726">
        <w:rPr>
          <w:rFonts w:asciiTheme="majorHAnsi" w:eastAsia="Times New Roman" w:hAnsiTheme="majorHAnsi" w:cstheme="majorHAnsi"/>
          <w:b/>
          <w:sz w:val="24"/>
          <w:szCs w:val="24"/>
        </w:rPr>
        <w:t xml:space="preserve"> </w:t>
      </w:r>
      <w:r w:rsidR="00F60069" w:rsidRPr="00A03726">
        <w:rPr>
          <w:rFonts w:asciiTheme="majorHAnsi" w:eastAsia="Times New Roman" w:hAnsiTheme="majorHAnsi" w:cstheme="majorHAnsi"/>
          <w:sz w:val="24"/>
          <w:szCs w:val="24"/>
        </w:rPr>
        <w:t xml:space="preserve">to the position of Vice-Chair (TLD OPS) and appointment of Jordan Carter as a member of the </w:t>
      </w:r>
      <w:r w:rsidRPr="00A03726">
        <w:rPr>
          <w:rFonts w:asciiTheme="majorHAnsi" w:eastAsia="Times New Roman" w:hAnsiTheme="majorHAnsi" w:cstheme="majorHAnsi"/>
          <w:sz w:val="24"/>
          <w:szCs w:val="24"/>
        </w:rPr>
        <w:t>Strategic Operational Planning Committee (</w:t>
      </w:r>
      <w:r w:rsidR="00F60069" w:rsidRPr="00A03726">
        <w:rPr>
          <w:rFonts w:asciiTheme="majorHAnsi" w:eastAsia="Times New Roman" w:hAnsiTheme="majorHAnsi" w:cstheme="majorHAnsi"/>
          <w:sz w:val="24"/>
          <w:szCs w:val="24"/>
        </w:rPr>
        <w:t>SOPC</w:t>
      </w:r>
      <w:r w:rsidRPr="00A03726">
        <w:rPr>
          <w:rFonts w:asciiTheme="majorHAnsi" w:eastAsia="Times New Roman" w:hAnsiTheme="majorHAnsi" w:cstheme="majorHAnsi"/>
          <w:sz w:val="24"/>
          <w:szCs w:val="24"/>
        </w:rPr>
        <w:t>)</w:t>
      </w:r>
      <w:r w:rsidR="00F60069" w:rsidRPr="00A03726">
        <w:rPr>
          <w:rFonts w:asciiTheme="majorHAnsi" w:eastAsia="Times New Roman" w:hAnsiTheme="majorHAnsi" w:cstheme="majorHAnsi"/>
          <w:sz w:val="24"/>
          <w:szCs w:val="24"/>
        </w:rPr>
        <w:t>.</w:t>
      </w:r>
    </w:p>
    <w:p w14:paraId="54426A14" w14:textId="732A042B" w:rsidR="00077F2A" w:rsidRPr="00A03726" w:rsidRDefault="00077F2A" w:rsidP="00A03726">
      <w:pPr>
        <w:rPr>
          <w:rFonts w:asciiTheme="majorHAnsi" w:eastAsia="Times New Roman" w:hAnsiTheme="majorHAnsi" w:cstheme="majorHAnsi"/>
          <w:sz w:val="24"/>
          <w:szCs w:val="24"/>
        </w:rPr>
      </w:pPr>
      <w:r w:rsidRPr="00A03726">
        <w:rPr>
          <w:rFonts w:asciiTheme="majorHAnsi" w:eastAsia="Times New Roman" w:hAnsiTheme="majorHAnsi" w:cstheme="majorHAnsi"/>
          <w:sz w:val="24"/>
          <w:szCs w:val="24"/>
        </w:rPr>
        <w:t>(Stephen Deerhake made mention of a correction required on the agenda/resolution)</w:t>
      </w:r>
    </w:p>
    <w:p w14:paraId="144F9FDE" w14:textId="63D4B239" w:rsidR="00077F2A" w:rsidRPr="00A03726" w:rsidRDefault="00077F2A" w:rsidP="00A03726">
      <w:pPr>
        <w:rPr>
          <w:rFonts w:asciiTheme="majorHAnsi" w:eastAsia="Times New Roman" w:hAnsiTheme="majorHAnsi" w:cstheme="majorHAnsi"/>
          <w:sz w:val="24"/>
          <w:szCs w:val="24"/>
        </w:rPr>
      </w:pPr>
      <w:r w:rsidRPr="00A03726">
        <w:rPr>
          <w:rFonts w:asciiTheme="majorHAnsi" w:eastAsia="Times New Roman" w:hAnsiTheme="majorHAnsi" w:cstheme="majorHAnsi"/>
          <w:sz w:val="24"/>
          <w:szCs w:val="24"/>
        </w:rPr>
        <w:t xml:space="preserve">The ccNSO Council Chair further added that background material was circulated on the ccNSO appointee to the NomCom.  Member must be appointed by August.  Pablo Rodriguez is the current appointee and is doing an excellent job, however the ccNSO must issue a call for volunteers.  </w:t>
      </w:r>
    </w:p>
    <w:p w14:paraId="77B9CD3F" w14:textId="313CD447" w:rsidR="00077F2A" w:rsidRPr="00A03726" w:rsidRDefault="003F1549" w:rsidP="00A03726">
      <w:pPr>
        <w:rPr>
          <w:rFonts w:asciiTheme="majorHAnsi" w:eastAsia="Times New Roman" w:hAnsiTheme="majorHAnsi" w:cstheme="majorHAnsi"/>
          <w:sz w:val="24"/>
          <w:szCs w:val="24"/>
        </w:rPr>
      </w:pPr>
      <w:r w:rsidRPr="00A03726">
        <w:rPr>
          <w:rFonts w:asciiTheme="majorHAnsi" w:eastAsia="Times New Roman" w:hAnsiTheme="majorHAnsi" w:cstheme="majorHAnsi"/>
          <w:sz w:val="24"/>
          <w:szCs w:val="24"/>
        </w:rPr>
        <w:t>She noted, updates were received earlier in the</w:t>
      </w:r>
      <w:r w:rsidR="00077F2A" w:rsidRPr="00A03726">
        <w:rPr>
          <w:rFonts w:asciiTheme="majorHAnsi" w:eastAsia="Times New Roman" w:hAnsiTheme="majorHAnsi" w:cstheme="majorHAnsi"/>
          <w:sz w:val="24"/>
          <w:szCs w:val="24"/>
        </w:rPr>
        <w:t xml:space="preserve"> week on the PDP, CSC and RZERC (in addition to working groups and liaisons).</w:t>
      </w:r>
      <w:r w:rsidR="00912A7F" w:rsidRPr="00A03726">
        <w:rPr>
          <w:rFonts w:asciiTheme="majorHAnsi" w:eastAsia="Times New Roman" w:hAnsiTheme="majorHAnsi" w:cstheme="majorHAnsi"/>
          <w:sz w:val="24"/>
          <w:szCs w:val="24"/>
        </w:rPr>
        <w:t xml:space="preserve">  Also, earlier in the week, there was one candidate in the special election for the European region – Giovanni Seppia (members were given the opportunity to ask questions)</w:t>
      </w:r>
      <w:r w:rsidR="00B32E33">
        <w:rPr>
          <w:rFonts w:asciiTheme="majorHAnsi" w:eastAsia="Times New Roman" w:hAnsiTheme="majorHAnsi" w:cstheme="majorHAnsi"/>
          <w:sz w:val="24"/>
          <w:szCs w:val="24"/>
        </w:rPr>
        <w:t>.</w:t>
      </w:r>
    </w:p>
    <w:p w14:paraId="7D6CB8E0" w14:textId="2763D0E7" w:rsidR="00912A7F" w:rsidRPr="00A03726" w:rsidRDefault="00912A7F" w:rsidP="00912A7F">
      <w:pPr>
        <w:rPr>
          <w:rFonts w:asciiTheme="majorHAnsi" w:eastAsia="Times New Roman" w:hAnsiTheme="majorHAnsi" w:cstheme="majorHAnsi"/>
          <w:bCs/>
          <w:sz w:val="24"/>
          <w:szCs w:val="24"/>
        </w:rPr>
      </w:pPr>
      <w:r w:rsidRPr="00A03726">
        <w:rPr>
          <w:rFonts w:asciiTheme="majorHAnsi" w:eastAsia="Times New Roman" w:hAnsiTheme="majorHAnsi" w:cstheme="majorHAnsi"/>
          <w:bCs/>
          <w:sz w:val="24"/>
          <w:szCs w:val="24"/>
        </w:rPr>
        <w:t>Moved by Nigel Roberts</w:t>
      </w:r>
    </w:p>
    <w:p w14:paraId="3B51E60A" w14:textId="25C16129" w:rsidR="00912A7F" w:rsidRPr="00A03726" w:rsidRDefault="00912A7F" w:rsidP="00912A7F">
      <w:pPr>
        <w:rPr>
          <w:rFonts w:asciiTheme="majorHAnsi" w:eastAsia="Times New Roman" w:hAnsiTheme="majorHAnsi" w:cstheme="majorHAnsi"/>
          <w:bCs/>
          <w:sz w:val="24"/>
          <w:szCs w:val="24"/>
        </w:rPr>
      </w:pPr>
      <w:r w:rsidRPr="00A03726">
        <w:rPr>
          <w:rFonts w:asciiTheme="majorHAnsi" w:eastAsia="Times New Roman" w:hAnsiTheme="majorHAnsi" w:cstheme="majorHAnsi"/>
          <w:bCs/>
          <w:sz w:val="24"/>
          <w:szCs w:val="24"/>
        </w:rPr>
        <w:t>Seconded by Stephen Deerhake</w:t>
      </w:r>
    </w:p>
    <w:p w14:paraId="7C27C02F" w14:textId="00880677" w:rsidR="00912A7F" w:rsidRPr="00A03726" w:rsidRDefault="00912A7F" w:rsidP="00912A7F">
      <w:pPr>
        <w:rPr>
          <w:rFonts w:asciiTheme="majorHAnsi" w:eastAsia="Times New Roman" w:hAnsiTheme="majorHAnsi" w:cstheme="majorHAnsi"/>
          <w:b/>
          <w:bCs/>
          <w:sz w:val="24"/>
          <w:szCs w:val="24"/>
        </w:rPr>
      </w:pPr>
      <w:r w:rsidRPr="00A03726">
        <w:rPr>
          <w:rFonts w:asciiTheme="majorHAnsi" w:eastAsia="Times New Roman" w:hAnsiTheme="majorHAnsi" w:cstheme="majorHAnsi"/>
          <w:b/>
          <w:bCs/>
          <w:sz w:val="24"/>
          <w:szCs w:val="24"/>
        </w:rPr>
        <w:t>Motion to approve the consent agenda as presented. Seconded and passed unanimously</w:t>
      </w:r>
    </w:p>
    <w:p w14:paraId="4D793BF5" w14:textId="1E31BE39" w:rsidR="00912A7F" w:rsidRPr="00A03726" w:rsidRDefault="00912A7F" w:rsidP="00A03726">
      <w:pPr>
        <w:rPr>
          <w:rFonts w:asciiTheme="majorHAnsi" w:eastAsia="Times New Roman" w:hAnsiTheme="majorHAnsi" w:cstheme="majorHAnsi"/>
          <w:b/>
          <w:sz w:val="24"/>
          <w:szCs w:val="24"/>
        </w:rPr>
      </w:pPr>
      <w:r w:rsidRPr="00A03726">
        <w:rPr>
          <w:rFonts w:asciiTheme="majorHAnsi" w:eastAsia="Times New Roman" w:hAnsiTheme="majorHAnsi" w:cstheme="majorHAnsi"/>
          <w:b/>
          <w:sz w:val="24"/>
          <w:szCs w:val="24"/>
        </w:rPr>
        <w:t>Regular Meeting:</w:t>
      </w:r>
    </w:p>
    <w:p w14:paraId="21CF86C2" w14:textId="2DEEC980" w:rsidR="00912A7F" w:rsidRPr="00A03726" w:rsidRDefault="00912A7F" w:rsidP="00A03726">
      <w:pPr>
        <w:rPr>
          <w:rFonts w:asciiTheme="majorHAnsi" w:eastAsia="Times New Roman" w:hAnsiTheme="majorHAnsi" w:cstheme="majorHAnsi"/>
          <w:sz w:val="24"/>
          <w:szCs w:val="24"/>
        </w:rPr>
      </w:pPr>
      <w:r w:rsidRPr="00A03726">
        <w:rPr>
          <w:rFonts w:asciiTheme="majorHAnsi" w:eastAsia="Times New Roman" w:hAnsiTheme="majorHAnsi" w:cstheme="majorHAnsi"/>
          <w:sz w:val="24"/>
          <w:szCs w:val="24"/>
        </w:rPr>
        <w:lastRenderedPageBreak/>
        <w:t xml:space="preserve">The ccNSO Council </w:t>
      </w:r>
      <w:r w:rsidR="00B32E33">
        <w:rPr>
          <w:rFonts w:asciiTheme="majorHAnsi" w:eastAsia="Times New Roman" w:hAnsiTheme="majorHAnsi" w:cstheme="majorHAnsi"/>
          <w:sz w:val="24"/>
          <w:szCs w:val="24"/>
        </w:rPr>
        <w:t>C</w:t>
      </w:r>
      <w:r w:rsidRPr="00A03726">
        <w:rPr>
          <w:rFonts w:asciiTheme="majorHAnsi" w:eastAsia="Times New Roman" w:hAnsiTheme="majorHAnsi" w:cstheme="majorHAnsi"/>
          <w:sz w:val="24"/>
          <w:szCs w:val="24"/>
        </w:rPr>
        <w:t>hair stated the CCWG Accountability group will be sending their final recommendations/report – as noted earlier in the day during their update.</w:t>
      </w:r>
      <w:r w:rsidR="00146169" w:rsidRPr="00A03726">
        <w:rPr>
          <w:rFonts w:asciiTheme="majorHAnsi" w:eastAsia="Times New Roman" w:hAnsiTheme="majorHAnsi" w:cstheme="majorHAnsi"/>
          <w:sz w:val="24"/>
          <w:szCs w:val="24"/>
        </w:rPr>
        <w:t xml:space="preserve">  They stated they expect SO/ACs to have a decision by the Barcelona meeting.  </w:t>
      </w:r>
    </w:p>
    <w:p w14:paraId="0543E65D" w14:textId="6B6B799B" w:rsidR="00146169" w:rsidRPr="00A03726" w:rsidRDefault="00146169" w:rsidP="00A03726">
      <w:pPr>
        <w:rPr>
          <w:rFonts w:asciiTheme="majorHAnsi" w:eastAsia="Times New Roman" w:hAnsiTheme="majorHAnsi" w:cstheme="majorHAnsi"/>
          <w:sz w:val="24"/>
          <w:szCs w:val="24"/>
        </w:rPr>
      </w:pPr>
      <w:r w:rsidRPr="00A03726">
        <w:rPr>
          <w:rFonts w:asciiTheme="majorHAnsi" w:eastAsia="Times New Roman" w:hAnsiTheme="majorHAnsi" w:cstheme="majorHAnsi"/>
          <w:sz w:val="24"/>
          <w:szCs w:val="24"/>
        </w:rPr>
        <w:t>Peter Vergote added, during the earlier update from the CCWG, Thomas Rickert stated approval “by Barcelona” but preferably before Barcelona.  What will be the procedure that will be taken by the ccNSO?</w:t>
      </w:r>
    </w:p>
    <w:p w14:paraId="6CB5D88E" w14:textId="3F1BD052" w:rsidR="00912A7F" w:rsidRPr="00A03726" w:rsidRDefault="00FB1DE2" w:rsidP="00A03726">
      <w:pPr>
        <w:rPr>
          <w:rFonts w:asciiTheme="majorHAnsi" w:eastAsia="Times New Roman" w:hAnsiTheme="majorHAnsi" w:cstheme="majorHAnsi"/>
          <w:b/>
          <w:i/>
          <w:sz w:val="28"/>
          <w:szCs w:val="28"/>
        </w:rPr>
      </w:pPr>
      <w:r w:rsidRPr="00A03726">
        <w:rPr>
          <w:rFonts w:asciiTheme="majorHAnsi" w:eastAsia="Times New Roman" w:hAnsiTheme="majorHAnsi" w:cstheme="majorHAnsi"/>
          <w:b/>
          <w:i/>
          <w:sz w:val="28"/>
          <w:szCs w:val="28"/>
        </w:rPr>
        <w:t>Action Item 142-01:</w:t>
      </w:r>
    </w:p>
    <w:p w14:paraId="76AD481F" w14:textId="3CB51249" w:rsidR="004E6BD7" w:rsidRPr="00A03726" w:rsidRDefault="004E6BD7" w:rsidP="00A03726">
      <w:pPr>
        <w:rPr>
          <w:rFonts w:asciiTheme="majorHAnsi" w:hAnsiTheme="majorHAnsi" w:cstheme="majorHAnsi"/>
          <w:i/>
          <w:sz w:val="24"/>
          <w:szCs w:val="24"/>
        </w:rPr>
      </w:pPr>
      <w:r w:rsidRPr="00A03726">
        <w:rPr>
          <w:rFonts w:asciiTheme="majorHAnsi" w:hAnsiTheme="majorHAnsi" w:cstheme="majorHAnsi"/>
          <w:i/>
          <w:sz w:val="24"/>
          <w:szCs w:val="24"/>
        </w:rPr>
        <w:t>Secretariat/Council chair check with the CCWG on the expectations from the ccNSO on their final report (approval, timing, etc.)</w:t>
      </w:r>
    </w:p>
    <w:p w14:paraId="5F21EF41" w14:textId="611F64BA" w:rsidR="004E6BD7" w:rsidRPr="00A03726" w:rsidRDefault="004E6BD7" w:rsidP="00A03726">
      <w:pPr>
        <w:rPr>
          <w:rFonts w:asciiTheme="majorHAnsi" w:hAnsiTheme="majorHAnsi" w:cstheme="majorHAnsi"/>
          <w:sz w:val="24"/>
          <w:szCs w:val="24"/>
        </w:rPr>
      </w:pPr>
      <w:r w:rsidRPr="00A03726">
        <w:rPr>
          <w:rFonts w:asciiTheme="majorHAnsi" w:hAnsiTheme="majorHAnsi" w:cstheme="majorHAnsi"/>
          <w:sz w:val="24"/>
          <w:szCs w:val="24"/>
        </w:rPr>
        <w:t>Nigel Roberts raised the question if this is for Council or members vote (for approval).</w:t>
      </w:r>
    </w:p>
    <w:p w14:paraId="0C680D1D" w14:textId="614F1BA7" w:rsidR="004E6BD7" w:rsidRPr="00A03726" w:rsidRDefault="004E6BD7" w:rsidP="00A03726">
      <w:pPr>
        <w:rPr>
          <w:rFonts w:asciiTheme="majorHAnsi" w:hAnsiTheme="majorHAnsi" w:cstheme="majorHAnsi"/>
          <w:sz w:val="24"/>
          <w:szCs w:val="24"/>
        </w:rPr>
      </w:pPr>
      <w:r w:rsidRPr="00A03726">
        <w:rPr>
          <w:rFonts w:asciiTheme="majorHAnsi" w:hAnsiTheme="majorHAnsi" w:cstheme="majorHAnsi"/>
          <w:sz w:val="24"/>
          <w:szCs w:val="24"/>
        </w:rPr>
        <w:t>Bart Boswinkel noted, going back to work track 1, there is a double consultation – first with members then a council decision – which is mostly a due diligence check.  The real debate is whether it’s for the members or the broader ccTLD community.</w:t>
      </w:r>
    </w:p>
    <w:p w14:paraId="32E4C8D5" w14:textId="16887B93" w:rsidR="004E6BD7" w:rsidRPr="00A03726" w:rsidRDefault="004E6BD7" w:rsidP="00A03726">
      <w:pPr>
        <w:rPr>
          <w:rFonts w:asciiTheme="majorHAnsi" w:hAnsiTheme="majorHAnsi" w:cstheme="majorHAnsi"/>
          <w:sz w:val="24"/>
          <w:szCs w:val="24"/>
        </w:rPr>
      </w:pPr>
      <w:r w:rsidRPr="00A03726">
        <w:rPr>
          <w:rFonts w:asciiTheme="majorHAnsi" w:hAnsiTheme="majorHAnsi" w:cstheme="majorHAnsi"/>
          <w:sz w:val="24"/>
          <w:szCs w:val="24"/>
        </w:rPr>
        <w:t xml:space="preserve">The ccNSO Council Chair then discussed the CSC Charter review final report – nothing that there was a “minor tweak” from the report seen earlier in the week.  She believes the report is a good analysis and proposal of way forward.  </w:t>
      </w:r>
    </w:p>
    <w:p w14:paraId="0CF96DB4" w14:textId="56E378D9" w:rsidR="004E6BD7" w:rsidRPr="00A03726" w:rsidRDefault="004E6BD7" w:rsidP="00A03726">
      <w:pPr>
        <w:rPr>
          <w:rFonts w:asciiTheme="majorHAnsi" w:hAnsiTheme="majorHAnsi" w:cstheme="majorHAnsi"/>
          <w:sz w:val="24"/>
          <w:szCs w:val="24"/>
        </w:rPr>
      </w:pPr>
      <w:r w:rsidRPr="00A03726">
        <w:rPr>
          <w:rFonts w:asciiTheme="majorHAnsi" w:hAnsiTheme="majorHAnsi" w:cstheme="majorHAnsi"/>
          <w:sz w:val="24"/>
          <w:szCs w:val="24"/>
        </w:rPr>
        <w:t>Byron Holland further thanked the revie</w:t>
      </w:r>
      <w:r w:rsidR="00A70511" w:rsidRPr="00A03726">
        <w:rPr>
          <w:rFonts w:asciiTheme="majorHAnsi" w:hAnsiTheme="majorHAnsi" w:cstheme="majorHAnsi"/>
          <w:sz w:val="24"/>
          <w:szCs w:val="24"/>
        </w:rPr>
        <w:t>w team and believes the updated</w:t>
      </w:r>
      <w:r w:rsidR="00EB5A1E">
        <w:rPr>
          <w:rFonts w:asciiTheme="majorHAnsi" w:hAnsiTheme="majorHAnsi" w:cstheme="majorHAnsi"/>
          <w:sz w:val="24"/>
          <w:szCs w:val="24"/>
        </w:rPr>
        <w:t xml:space="preserve"> charter</w:t>
      </w:r>
      <w:r w:rsidR="00A70511" w:rsidRPr="00A03726">
        <w:rPr>
          <w:rFonts w:asciiTheme="majorHAnsi" w:hAnsiTheme="majorHAnsi" w:cstheme="majorHAnsi"/>
          <w:sz w:val="24"/>
          <w:szCs w:val="24"/>
        </w:rPr>
        <w:t xml:space="preserve"> is a strong step forward and in support of the final report.</w:t>
      </w:r>
    </w:p>
    <w:p w14:paraId="2A5BBC14" w14:textId="4F4E3C4A" w:rsidR="00A70511" w:rsidRPr="00A03726" w:rsidRDefault="00A70511" w:rsidP="00A03726">
      <w:pPr>
        <w:rPr>
          <w:rFonts w:asciiTheme="majorHAnsi" w:hAnsiTheme="majorHAnsi" w:cstheme="majorHAnsi"/>
          <w:sz w:val="24"/>
          <w:szCs w:val="24"/>
        </w:rPr>
      </w:pPr>
      <w:r w:rsidRPr="00A03726">
        <w:rPr>
          <w:rFonts w:asciiTheme="majorHAnsi" w:hAnsiTheme="majorHAnsi" w:cstheme="majorHAnsi"/>
          <w:sz w:val="24"/>
          <w:szCs w:val="24"/>
        </w:rPr>
        <w:t>Alejandra Reynoso followed up on the email sent to the Council</w:t>
      </w:r>
      <w:r w:rsidR="00EB5A1E">
        <w:rPr>
          <w:rFonts w:asciiTheme="majorHAnsi" w:hAnsiTheme="majorHAnsi" w:cstheme="majorHAnsi"/>
          <w:sz w:val="24"/>
          <w:szCs w:val="24"/>
        </w:rPr>
        <w:t xml:space="preserve"> earlier</w:t>
      </w:r>
      <w:r w:rsidRPr="00A03726">
        <w:rPr>
          <w:rFonts w:asciiTheme="majorHAnsi" w:hAnsiTheme="majorHAnsi" w:cstheme="majorHAnsi"/>
          <w:sz w:val="24"/>
          <w:szCs w:val="24"/>
        </w:rPr>
        <w:t xml:space="preserve"> regarding the mentorship program.  She would like to see the program continue to help new members who may be “shy” get more involved.  She further suggested formation of a committee to oversee and develop metrics for tracking.</w:t>
      </w:r>
    </w:p>
    <w:p w14:paraId="765857EE" w14:textId="3B0E960C" w:rsidR="00A70511" w:rsidRPr="00A03726" w:rsidRDefault="00A70511" w:rsidP="00A03726">
      <w:pPr>
        <w:rPr>
          <w:rFonts w:asciiTheme="majorHAnsi" w:hAnsiTheme="majorHAnsi" w:cstheme="majorHAnsi"/>
          <w:b/>
          <w:i/>
          <w:sz w:val="28"/>
          <w:szCs w:val="28"/>
        </w:rPr>
      </w:pPr>
      <w:r w:rsidRPr="00A03726">
        <w:rPr>
          <w:rFonts w:asciiTheme="majorHAnsi" w:hAnsiTheme="majorHAnsi" w:cstheme="majorHAnsi"/>
          <w:b/>
          <w:i/>
          <w:sz w:val="28"/>
          <w:szCs w:val="28"/>
        </w:rPr>
        <w:t>Action Item 142-02:</w:t>
      </w:r>
    </w:p>
    <w:p w14:paraId="399F27B9" w14:textId="34471542" w:rsidR="00A70511" w:rsidRPr="00A03726" w:rsidRDefault="00A70511" w:rsidP="00A03726">
      <w:pPr>
        <w:rPr>
          <w:rFonts w:asciiTheme="majorHAnsi" w:hAnsiTheme="majorHAnsi" w:cstheme="majorHAnsi"/>
          <w:i/>
          <w:sz w:val="24"/>
          <w:szCs w:val="24"/>
        </w:rPr>
      </w:pPr>
      <w:r w:rsidRPr="00A03726">
        <w:rPr>
          <w:rFonts w:asciiTheme="majorHAnsi" w:eastAsia="Calibri" w:hAnsiTheme="majorHAnsi" w:cstheme="majorHAnsi"/>
          <w:i/>
          <w:sz w:val="24"/>
          <w:szCs w:val="24"/>
        </w:rPr>
        <w:t>The Secretariat along with Alejandra Reynoso, Margarita Valdes and Jelena Ozegovic to develop an options paper for the Onboarding – Mentor/Mentee program by the August or September Council meeting.  Elements from current program, including tracking, should be included</w:t>
      </w:r>
      <w:r w:rsidR="00B32E33">
        <w:rPr>
          <w:rFonts w:asciiTheme="majorHAnsi" w:eastAsia="Calibri" w:hAnsiTheme="majorHAnsi" w:cstheme="majorHAnsi"/>
          <w:i/>
          <w:sz w:val="24"/>
          <w:szCs w:val="24"/>
        </w:rPr>
        <w:t>.</w:t>
      </w:r>
    </w:p>
    <w:p w14:paraId="3A9D6F38" w14:textId="545BC194" w:rsidR="00A70511" w:rsidRPr="00A03726" w:rsidRDefault="00A70511" w:rsidP="00A03726">
      <w:pPr>
        <w:rPr>
          <w:rFonts w:asciiTheme="majorHAnsi" w:hAnsiTheme="majorHAnsi" w:cstheme="majorHAnsi"/>
          <w:sz w:val="24"/>
          <w:szCs w:val="24"/>
        </w:rPr>
      </w:pPr>
      <w:r w:rsidRPr="00A03726">
        <w:rPr>
          <w:rFonts w:asciiTheme="majorHAnsi" w:hAnsiTheme="majorHAnsi" w:cstheme="majorHAnsi"/>
          <w:sz w:val="24"/>
          <w:szCs w:val="24"/>
        </w:rPr>
        <w:t>C</w:t>
      </w:r>
      <w:r w:rsidR="002A0F4F" w:rsidRPr="00A03726">
        <w:rPr>
          <w:rFonts w:asciiTheme="majorHAnsi" w:hAnsiTheme="majorHAnsi" w:cstheme="majorHAnsi"/>
          <w:sz w:val="24"/>
          <w:szCs w:val="24"/>
        </w:rPr>
        <w:t>hair / Vice-chair / Councilor updates</w:t>
      </w:r>
      <w:r w:rsidRPr="00A03726">
        <w:rPr>
          <w:rFonts w:asciiTheme="majorHAnsi" w:hAnsiTheme="majorHAnsi" w:cstheme="majorHAnsi"/>
          <w:sz w:val="24"/>
          <w:szCs w:val="24"/>
        </w:rPr>
        <w:t>:</w:t>
      </w:r>
    </w:p>
    <w:p w14:paraId="3BD5BCC3" w14:textId="136BD45E" w:rsidR="00A70511" w:rsidRPr="00A03726" w:rsidRDefault="00A70511" w:rsidP="00A03726">
      <w:pPr>
        <w:rPr>
          <w:rFonts w:asciiTheme="majorHAnsi" w:hAnsiTheme="majorHAnsi" w:cstheme="majorHAnsi"/>
          <w:sz w:val="24"/>
          <w:szCs w:val="24"/>
        </w:rPr>
      </w:pPr>
      <w:r w:rsidRPr="00A03726">
        <w:rPr>
          <w:rFonts w:asciiTheme="majorHAnsi" w:hAnsiTheme="majorHAnsi" w:cstheme="majorHAnsi"/>
          <w:sz w:val="24"/>
          <w:szCs w:val="24"/>
        </w:rPr>
        <w:t xml:space="preserve">Debbie Monahan added she would have a meeting to discuss the IFR and CSC effectiveness review.  The belief is there </w:t>
      </w:r>
      <w:r w:rsidR="002A0F4F" w:rsidRPr="00A03726">
        <w:rPr>
          <w:rFonts w:asciiTheme="majorHAnsi" w:hAnsiTheme="majorHAnsi" w:cstheme="majorHAnsi"/>
          <w:sz w:val="24"/>
          <w:szCs w:val="24"/>
        </w:rPr>
        <w:t>is some overlap between the two and to have the IFR do the majority of the “heavy lifting”.</w:t>
      </w:r>
    </w:p>
    <w:p w14:paraId="2ABEE05C" w14:textId="25E42030" w:rsidR="002A0F4F" w:rsidRPr="00A03726" w:rsidRDefault="002A0F4F" w:rsidP="00A03726">
      <w:pPr>
        <w:rPr>
          <w:rFonts w:asciiTheme="majorHAnsi" w:hAnsiTheme="majorHAnsi" w:cstheme="majorHAnsi"/>
          <w:sz w:val="24"/>
          <w:szCs w:val="24"/>
        </w:rPr>
      </w:pPr>
      <w:r w:rsidRPr="00A03726">
        <w:rPr>
          <w:rFonts w:asciiTheme="majorHAnsi" w:hAnsiTheme="majorHAnsi" w:cstheme="majorHAnsi"/>
          <w:sz w:val="24"/>
          <w:szCs w:val="24"/>
        </w:rPr>
        <w:t>Young Eum-Lee added a comment (</w:t>
      </w:r>
      <w:r w:rsidR="00EB5A1E" w:rsidRPr="00586818">
        <w:rPr>
          <w:rFonts w:asciiTheme="majorHAnsi" w:hAnsiTheme="majorHAnsi" w:cstheme="majorHAnsi"/>
          <w:sz w:val="24"/>
          <w:szCs w:val="24"/>
        </w:rPr>
        <w:t>about</w:t>
      </w:r>
      <w:r w:rsidRPr="00A03726">
        <w:rPr>
          <w:rFonts w:asciiTheme="majorHAnsi" w:hAnsiTheme="majorHAnsi" w:cstheme="majorHAnsi"/>
          <w:sz w:val="24"/>
          <w:szCs w:val="24"/>
        </w:rPr>
        <w:t xml:space="preserve"> AI 141-09).  Proposed changes to the CCWG IG to a CCEG – the working group is working on the questions, some of which are the same from the GNSO, and will get back with the answers as soon as possible. </w:t>
      </w:r>
    </w:p>
    <w:p w14:paraId="071ED15C" w14:textId="762EE66E" w:rsidR="002A0F4F" w:rsidRPr="00A03726" w:rsidRDefault="002A0F4F" w:rsidP="00A03726">
      <w:pPr>
        <w:rPr>
          <w:rFonts w:asciiTheme="majorHAnsi" w:hAnsiTheme="majorHAnsi" w:cstheme="majorHAnsi"/>
          <w:sz w:val="24"/>
          <w:szCs w:val="24"/>
        </w:rPr>
      </w:pPr>
      <w:r w:rsidRPr="00A03726">
        <w:rPr>
          <w:rFonts w:asciiTheme="majorHAnsi" w:hAnsiTheme="majorHAnsi" w:cstheme="majorHAnsi"/>
          <w:sz w:val="24"/>
          <w:szCs w:val="24"/>
        </w:rPr>
        <w:lastRenderedPageBreak/>
        <w:t xml:space="preserve">Barrack Otieno noted there is a DNS forum for the for the Africa region from 3rd to 5th July. </w:t>
      </w:r>
      <w:r w:rsidR="00EB5A1E" w:rsidRPr="00586818">
        <w:rPr>
          <w:rFonts w:asciiTheme="majorHAnsi" w:hAnsiTheme="majorHAnsi" w:cstheme="majorHAnsi"/>
          <w:sz w:val="24"/>
          <w:szCs w:val="24"/>
        </w:rPr>
        <w:t>Many</w:t>
      </w:r>
      <w:r w:rsidRPr="00A03726">
        <w:rPr>
          <w:rFonts w:asciiTheme="majorHAnsi" w:hAnsiTheme="majorHAnsi" w:cstheme="majorHAnsi"/>
          <w:sz w:val="24"/>
          <w:szCs w:val="24"/>
        </w:rPr>
        <w:t xml:space="preserve"> ICANN community members will be participating, but in case you are able to join us, there is remote participation on dnsforum.africa.  They will have Zoom and Facebook as well. They value contributions as they discuss how the DNS industry in Africa can be improved.</w:t>
      </w:r>
    </w:p>
    <w:p w14:paraId="4BB82164" w14:textId="0A788685" w:rsidR="002A0F4F" w:rsidRPr="00A03726" w:rsidRDefault="002A0F4F" w:rsidP="00A03726">
      <w:pPr>
        <w:rPr>
          <w:rFonts w:asciiTheme="majorHAnsi" w:hAnsiTheme="majorHAnsi" w:cstheme="majorHAnsi"/>
          <w:sz w:val="24"/>
          <w:szCs w:val="24"/>
        </w:rPr>
      </w:pPr>
      <w:r w:rsidRPr="00A03726">
        <w:rPr>
          <w:rFonts w:asciiTheme="majorHAnsi" w:hAnsiTheme="majorHAnsi" w:cstheme="majorHAnsi"/>
          <w:sz w:val="24"/>
          <w:szCs w:val="24"/>
        </w:rPr>
        <w:t>AOB</w:t>
      </w:r>
    </w:p>
    <w:p w14:paraId="4CCD4F6B" w14:textId="6D7CB981" w:rsidR="002A0F4F" w:rsidRPr="00A03726" w:rsidRDefault="002A0F4F" w:rsidP="00A03726">
      <w:pPr>
        <w:rPr>
          <w:rFonts w:asciiTheme="majorHAnsi" w:hAnsiTheme="majorHAnsi" w:cstheme="majorHAnsi"/>
          <w:sz w:val="24"/>
          <w:szCs w:val="24"/>
        </w:rPr>
      </w:pPr>
      <w:r w:rsidRPr="00A03726">
        <w:rPr>
          <w:rFonts w:asciiTheme="majorHAnsi" w:hAnsiTheme="majorHAnsi" w:cstheme="majorHAnsi"/>
          <w:sz w:val="24"/>
          <w:szCs w:val="24"/>
        </w:rPr>
        <w:t>Alejandra Reynoso raised for consideration the request from the Programme Working Group to change their charter to reflect being a committee (rather than a working group)</w:t>
      </w:r>
    </w:p>
    <w:p w14:paraId="14398AF7" w14:textId="77777777" w:rsidR="00586818" w:rsidRPr="00A03726" w:rsidRDefault="00586818" w:rsidP="00586818">
      <w:pPr>
        <w:rPr>
          <w:rFonts w:asciiTheme="majorHAnsi" w:hAnsiTheme="majorHAnsi" w:cstheme="majorHAnsi"/>
          <w:b/>
          <w:i/>
          <w:sz w:val="28"/>
          <w:szCs w:val="28"/>
        </w:rPr>
      </w:pPr>
      <w:r w:rsidRPr="00A03726">
        <w:rPr>
          <w:rFonts w:asciiTheme="majorHAnsi" w:hAnsiTheme="majorHAnsi" w:cstheme="majorHAnsi"/>
          <w:b/>
          <w:i/>
          <w:sz w:val="28"/>
          <w:szCs w:val="28"/>
        </w:rPr>
        <w:t>Action Item 142-03:</w:t>
      </w:r>
    </w:p>
    <w:p w14:paraId="7C576E29" w14:textId="77777777" w:rsidR="00586818" w:rsidRPr="00A03726" w:rsidRDefault="00586818" w:rsidP="00586818">
      <w:pPr>
        <w:spacing w:after="0" w:line="240" w:lineRule="auto"/>
        <w:rPr>
          <w:rFonts w:asciiTheme="majorHAnsi" w:eastAsia="Calibri" w:hAnsiTheme="majorHAnsi" w:cstheme="majorHAnsi"/>
          <w:i/>
          <w:sz w:val="24"/>
          <w:szCs w:val="24"/>
        </w:rPr>
      </w:pPr>
      <w:r w:rsidRPr="00A03726">
        <w:rPr>
          <w:rFonts w:asciiTheme="majorHAnsi" w:eastAsia="Calibri" w:hAnsiTheme="majorHAnsi" w:cstheme="majorHAnsi"/>
          <w:i/>
          <w:sz w:val="24"/>
          <w:szCs w:val="24"/>
        </w:rPr>
        <w:t>Revised Charter of the Programme Working Group to reflect change from Working Group to Committee.</w:t>
      </w:r>
    </w:p>
    <w:p w14:paraId="04B9E3F6" w14:textId="412A13AE" w:rsidR="004E6BD7" w:rsidRPr="00A03726" w:rsidRDefault="004E6BD7" w:rsidP="00A03726">
      <w:pPr>
        <w:rPr>
          <w:rFonts w:asciiTheme="majorHAnsi" w:hAnsiTheme="majorHAnsi" w:cstheme="majorHAnsi"/>
          <w:sz w:val="24"/>
          <w:szCs w:val="24"/>
        </w:rPr>
      </w:pPr>
    </w:p>
    <w:p w14:paraId="0641CC90" w14:textId="1148ACB8" w:rsidR="00586818" w:rsidRPr="00A03726" w:rsidRDefault="00586818" w:rsidP="00A03726">
      <w:pPr>
        <w:rPr>
          <w:rFonts w:asciiTheme="majorHAnsi" w:hAnsiTheme="majorHAnsi" w:cstheme="majorHAnsi"/>
          <w:sz w:val="24"/>
          <w:szCs w:val="24"/>
        </w:rPr>
      </w:pPr>
      <w:r w:rsidRPr="00A03726">
        <w:rPr>
          <w:rFonts w:asciiTheme="majorHAnsi" w:hAnsiTheme="majorHAnsi" w:cstheme="majorHAnsi"/>
          <w:sz w:val="24"/>
          <w:szCs w:val="24"/>
        </w:rPr>
        <w:t>The ccNSO Council Chair also noted additional changes to the TLD Ops to reflect their desire to have a co-chair additional powers to organize workshops, as there are more expectations from this group.</w:t>
      </w:r>
    </w:p>
    <w:p w14:paraId="01F2A0E7" w14:textId="77777777" w:rsidR="00586818" w:rsidRPr="00A03726" w:rsidRDefault="00586818" w:rsidP="00A03726">
      <w:pPr>
        <w:rPr>
          <w:rFonts w:asciiTheme="majorHAnsi" w:hAnsiTheme="majorHAnsi" w:cstheme="majorHAnsi"/>
          <w:b/>
          <w:i/>
          <w:sz w:val="28"/>
          <w:szCs w:val="28"/>
        </w:rPr>
      </w:pPr>
      <w:bookmarkStart w:id="0" w:name="_Hlk519515435"/>
      <w:r w:rsidRPr="00A03726">
        <w:rPr>
          <w:rFonts w:asciiTheme="majorHAnsi" w:hAnsiTheme="majorHAnsi" w:cstheme="majorHAnsi"/>
          <w:b/>
          <w:i/>
          <w:sz w:val="28"/>
          <w:szCs w:val="28"/>
        </w:rPr>
        <w:t>Action Item 142-04:</w:t>
      </w:r>
    </w:p>
    <w:p w14:paraId="6646545D" w14:textId="77777777" w:rsidR="00586818" w:rsidRPr="00A03726" w:rsidRDefault="00586818" w:rsidP="00A03726">
      <w:pPr>
        <w:rPr>
          <w:rFonts w:asciiTheme="majorHAnsi" w:hAnsiTheme="majorHAnsi" w:cstheme="majorHAnsi"/>
          <w:i/>
          <w:sz w:val="24"/>
          <w:szCs w:val="24"/>
        </w:rPr>
      </w:pPr>
      <w:r w:rsidRPr="00A03726">
        <w:rPr>
          <w:rFonts w:asciiTheme="majorHAnsi" w:hAnsiTheme="majorHAnsi" w:cstheme="majorHAnsi"/>
          <w:i/>
          <w:sz w:val="24"/>
          <w:szCs w:val="24"/>
        </w:rPr>
        <w:t>Review/revise TLD OPS charter to reflect addition of a co-chair and increased “powers” to organize workshop, etc.</w:t>
      </w:r>
    </w:p>
    <w:bookmarkEnd w:id="0"/>
    <w:p w14:paraId="1D778176" w14:textId="77777777" w:rsidR="00586818" w:rsidRPr="00586818" w:rsidRDefault="00586818" w:rsidP="00A03726">
      <w:pPr>
        <w:rPr>
          <w:rFonts w:asciiTheme="majorHAnsi" w:hAnsiTheme="majorHAnsi" w:cstheme="majorHAnsi"/>
          <w:sz w:val="24"/>
          <w:szCs w:val="24"/>
        </w:rPr>
      </w:pPr>
      <w:r w:rsidRPr="00586818">
        <w:rPr>
          <w:rFonts w:asciiTheme="majorHAnsi" w:hAnsiTheme="majorHAnsi" w:cstheme="majorHAnsi"/>
          <w:sz w:val="24"/>
          <w:szCs w:val="24"/>
        </w:rPr>
        <w:t xml:space="preserve">Next meeting:  </w:t>
      </w:r>
    </w:p>
    <w:p w14:paraId="2E188185" w14:textId="77777777" w:rsidR="00586818" w:rsidRPr="00586818" w:rsidRDefault="00586818" w:rsidP="00A03726">
      <w:pPr>
        <w:rPr>
          <w:rFonts w:asciiTheme="majorHAnsi" w:hAnsiTheme="majorHAnsi" w:cstheme="majorHAnsi"/>
          <w:sz w:val="24"/>
          <w:szCs w:val="24"/>
        </w:rPr>
      </w:pPr>
      <w:r w:rsidRPr="00586818">
        <w:rPr>
          <w:rFonts w:asciiTheme="majorHAnsi" w:hAnsiTheme="majorHAnsi" w:cstheme="majorHAnsi"/>
          <w:sz w:val="24"/>
          <w:szCs w:val="24"/>
        </w:rPr>
        <w:t>July and August will be combined:  23 August @12:00 UTC</w:t>
      </w:r>
    </w:p>
    <w:p w14:paraId="5499F8B1" w14:textId="4079BA38" w:rsidR="00586818" w:rsidRDefault="00586818" w:rsidP="00A03726">
      <w:pPr>
        <w:rPr>
          <w:rFonts w:asciiTheme="majorHAnsi" w:hAnsiTheme="majorHAnsi" w:cstheme="majorHAnsi"/>
          <w:sz w:val="24"/>
          <w:szCs w:val="24"/>
        </w:rPr>
      </w:pPr>
      <w:r w:rsidRPr="00586818">
        <w:rPr>
          <w:rFonts w:asciiTheme="majorHAnsi" w:hAnsiTheme="majorHAnsi" w:cstheme="majorHAnsi"/>
          <w:sz w:val="24"/>
          <w:szCs w:val="24"/>
        </w:rPr>
        <w:t>The ccNSO Council Chair acknowledged outgoing Councilor Nigel Roberts, thanking him for his contributions.  She also welcome new Councilor Giovanni Seppia.</w:t>
      </w:r>
    </w:p>
    <w:p w14:paraId="45FA7CE7" w14:textId="00620BE7" w:rsidR="00586818" w:rsidRPr="00A03726" w:rsidRDefault="00586818" w:rsidP="00A03726">
      <w:pPr>
        <w:rPr>
          <w:rFonts w:asciiTheme="majorHAnsi" w:hAnsiTheme="majorHAnsi" w:cstheme="majorHAnsi"/>
          <w:b/>
          <w:i/>
          <w:sz w:val="28"/>
          <w:szCs w:val="28"/>
        </w:rPr>
      </w:pPr>
      <w:r w:rsidRPr="00A03726">
        <w:rPr>
          <w:rFonts w:asciiTheme="majorHAnsi" w:hAnsiTheme="majorHAnsi" w:cstheme="majorHAnsi"/>
          <w:b/>
          <w:i/>
          <w:sz w:val="28"/>
          <w:szCs w:val="28"/>
        </w:rPr>
        <w:t>Action Item 142-05:</w:t>
      </w:r>
    </w:p>
    <w:p w14:paraId="4C6F4EBF" w14:textId="65A48219" w:rsidR="00586818" w:rsidRPr="00A03726" w:rsidRDefault="00586818" w:rsidP="00A03726">
      <w:pPr>
        <w:rPr>
          <w:rFonts w:asciiTheme="majorHAnsi" w:hAnsiTheme="majorHAnsi" w:cstheme="majorHAnsi"/>
          <w:i/>
          <w:sz w:val="24"/>
          <w:szCs w:val="24"/>
        </w:rPr>
      </w:pPr>
      <w:r w:rsidRPr="00A03726">
        <w:rPr>
          <w:rFonts w:asciiTheme="majorHAnsi" w:hAnsiTheme="majorHAnsi" w:cstheme="majorHAnsi"/>
          <w:i/>
          <w:sz w:val="24"/>
          <w:szCs w:val="24"/>
        </w:rPr>
        <w:t>Subscribe Giovanni Seppia to all relevant mailing lists as well as update website/wiki.</w:t>
      </w:r>
    </w:p>
    <w:p w14:paraId="1F37C9EC" w14:textId="77777777" w:rsidR="006A324D" w:rsidRDefault="00586818" w:rsidP="00A03726">
      <w:pPr>
        <w:rPr>
          <w:rFonts w:asciiTheme="majorHAnsi" w:hAnsiTheme="majorHAnsi" w:cstheme="majorHAnsi"/>
          <w:sz w:val="24"/>
          <w:szCs w:val="24"/>
        </w:rPr>
      </w:pPr>
      <w:r w:rsidRPr="00586818">
        <w:rPr>
          <w:rFonts w:asciiTheme="majorHAnsi" w:hAnsiTheme="majorHAnsi" w:cstheme="majorHAnsi"/>
          <w:sz w:val="24"/>
          <w:szCs w:val="24"/>
        </w:rPr>
        <w:t>She further thanked the local host, cocktail sponsors, presenters, session chairs, attendees, secretariat and technical staff.</w:t>
      </w:r>
    </w:p>
    <w:p w14:paraId="73159BDC" w14:textId="50BE129A" w:rsidR="00104CC2" w:rsidRPr="00A03726" w:rsidRDefault="006A324D" w:rsidP="00A03726">
      <w:pPr>
        <w:rPr>
          <w:rFonts w:asciiTheme="majorHAnsi" w:hAnsiTheme="majorHAnsi" w:cstheme="majorHAnsi"/>
          <w:sz w:val="24"/>
          <w:szCs w:val="24"/>
        </w:rPr>
      </w:pPr>
      <w:r>
        <w:rPr>
          <w:rFonts w:asciiTheme="majorHAnsi" w:hAnsiTheme="majorHAnsi" w:cstheme="majorHAnsi"/>
          <w:sz w:val="24"/>
          <w:szCs w:val="24"/>
        </w:rPr>
        <w:t xml:space="preserve">Meeting Adjourned </w:t>
      </w:r>
      <w:bookmarkStart w:id="1" w:name="_GoBack"/>
      <w:bookmarkEnd w:id="1"/>
    </w:p>
    <w:sectPr w:rsidR="00104CC2" w:rsidRPr="00A037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1CD20" w14:textId="77777777" w:rsidR="005C35F1" w:rsidRDefault="005C35F1" w:rsidP="00D952FF">
      <w:pPr>
        <w:spacing w:after="0" w:line="240" w:lineRule="auto"/>
      </w:pPr>
      <w:r>
        <w:separator/>
      </w:r>
    </w:p>
  </w:endnote>
  <w:endnote w:type="continuationSeparator" w:id="0">
    <w:p w14:paraId="6013ED2D" w14:textId="77777777" w:rsidR="005C35F1" w:rsidRDefault="005C35F1" w:rsidP="00D9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D3AE3" w14:textId="77777777" w:rsidR="005C35F1" w:rsidRDefault="005C35F1" w:rsidP="00D952FF">
      <w:pPr>
        <w:spacing w:after="0" w:line="240" w:lineRule="auto"/>
      </w:pPr>
      <w:r>
        <w:separator/>
      </w:r>
    </w:p>
  </w:footnote>
  <w:footnote w:type="continuationSeparator" w:id="0">
    <w:p w14:paraId="34B373B5" w14:textId="77777777" w:rsidR="005C35F1" w:rsidRDefault="005C35F1" w:rsidP="00D95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C3D5F7"/>
    <w:multiLevelType w:val="hybridMultilevel"/>
    <w:tmpl w:val="437C68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7648BC"/>
    <w:multiLevelType w:val="hybridMultilevel"/>
    <w:tmpl w:val="8BC641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DF22EE"/>
    <w:multiLevelType w:val="hybridMultilevel"/>
    <w:tmpl w:val="91CCD812"/>
    <w:lvl w:ilvl="0" w:tplc="6C0CA8A6">
      <w:start w:val="3"/>
      <w:numFmt w:val="decimal"/>
      <w:lvlText w:val="%1."/>
      <w:lvlJc w:val="left"/>
      <w:pPr>
        <w:ind w:left="720" w:hanging="360"/>
      </w:pPr>
      <w:rPr>
        <w:rFonts w:eastAsiaTheme="minorEastAsia"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266A7"/>
    <w:multiLevelType w:val="hybridMultilevel"/>
    <w:tmpl w:val="7DD24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84EBD"/>
    <w:multiLevelType w:val="hybridMultilevel"/>
    <w:tmpl w:val="FFD643DC"/>
    <w:lvl w:ilvl="0" w:tplc="34E466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FA47AD"/>
    <w:multiLevelType w:val="hybridMultilevel"/>
    <w:tmpl w:val="2046761A"/>
    <w:lvl w:ilvl="0" w:tplc="96C0EC4E">
      <w:start w:val="4"/>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346AEE"/>
    <w:multiLevelType w:val="hybridMultilevel"/>
    <w:tmpl w:val="A6302DA2"/>
    <w:lvl w:ilvl="0" w:tplc="6090CCE8">
      <w:start w:val="1"/>
      <w:numFmt w:val="bullet"/>
      <w:lvlText w:val=""/>
      <w:lvlJc w:val="left"/>
      <w:pPr>
        <w:ind w:left="824" w:hanging="360"/>
      </w:pPr>
      <w:rPr>
        <w:rFonts w:ascii="Symbol" w:eastAsia="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977DA0"/>
    <w:multiLevelType w:val="hybridMultilevel"/>
    <w:tmpl w:val="5552A8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976151"/>
    <w:multiLevelType w:val="multilevel"/>
    <w:tmpl w:val="789093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3A27D9"/>
    <w:multiLevelType w:val="hybridMultilevel"/>
    <w:tmpl w:val="DA5A6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AF425A"/>
    <w:multiLevelType w:val="multilevel"/>
    <w:tmpl w:val="6EF2A350"/>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0"/>
  </w:num>
  <w:num w:numId="4">
    <w:abstractNumId w:val="9"/>
  </w:num>
  <w:num w:numId="5">
    <w:abstractNumId w:val="8"/>
  </w:num>
  <w:num w:numId="6">
    <w:abstractNumId w:val="5"/>
  </w:num>
  <w:num w:numId="7">
    <w:abstractNumId w:val="6"/>
  </w:num>
  <w:num w:numId="8">
    <w:abstractNumId w:val="4"/>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68"/>
    <w:rsid w:val="00000C37"/>
    <w:rsid w:val="0002579B"/>
    <w:rsid w:val="00041F3E"/>
    <w:rsid w:val="0005527D"/>
    <w:rsid w:val="000610FD"/>
    <w:rsid w:val="0006183F"/>
    <w:rsid w:val="00077F2A"/>
    <w:rsid w:val="00080AAB"/>
    <w:rsid w:val="000B7ABD"/>
    <w:rsid w:val="000D2B73"/>
    <w:rsid w:val="000E6374"/>
    <w:rsid w:val="000E72F5"/>
    <w:rsid w:val="001015B0"/>
    <w:rsid w:val="00104CC2"/>
    <w:rsid w:val="00113DA8"/>
    <w:rsid w:val="00133082"/>
    <w:rsid w:val="00136954"/>
    <w:rsid w:val="00146169"/>
    <w:rsid w:val="0015034C"/>
    <w:rsid w:val="00153C84"/>
    <w:rsid w:val="0016683A"/>
    <w:rsid w:val="00167055"/>
    <w:rsid w:val="00173618"/>
    <w:rsid w:val="00174F75"/>
    <w:rsid w:val="001A2D78"/>
    <w:rsid w:val="001C23A4"/>
    <w:rsid w:val="001D1859"/>
    <w:rsid w:val="002450C1"/>
    <w:rsid w:val="002533C1"/>
    <w:rsid w:val="00271698"/>
    <w:rsid w:val="00294ACA"/>
    <w:rsid w:val="002A0F4F"/>
    <w:rsid w:val="002B3378"/>
    <w:rsid w:val="002B5171"/>
    <w:rsid w:val="002D10BD"/>
    <w:rsid w:val="002E790F"/>
    <w:rsid w:val="003125A8"/>
    <w:rsid w:val="00313847"/>
    <w:rsid w:val="00315C39"/>
    <w:rsid w:val="00332BC9"/>
    <w:rsid w:val="00366A65"/>
    <w:rsid w:val="00390266"/>
    <w:rsid w:val="00392ADA"/>
    <w:rsid w:val="00393022"/>
    <w:rsid w:val="003B5C4E"/>
    <w:rsid w:val="003B6F86"/>
    <w:rsid w:val="003D0CFE"/>
    <w:rsid w:val="003D415A"/>
    <w:rsid w:val="003F1549"/>
    <w:rsid w:val="003F2243"/>
    <w:rsid w:val="00423EC7"/>
    <w:rsid w:val="00440412"/>
    <w:rsid w:val="004574C2"/>
    <w:rsid w:val="0046409B"/>
    <w:rsid w:val="004816B9"/>
    <w:rsid w:val="004A2B90"/>
    <w:rsid w:val="004A7E68"/>
    <w:rsid w:val="004E6BD7"/>
    <w:rsid w:val="004E74D3"/>
    <w:rsid w:val="00504C5C"/>
    <w:rsid w:val="005206C2"/>
    <w:rsid w:val="005310ED"/>
    <w:rsid w:val="00531F5B"/>
    <w:rsid w:val="005609F1"/>
    <w:rsid w:val="0057516C"/>
    <w:rsid w:val="005825B3"/>
    <w:rsid w:val="00586818"/>
    <w:rsid w:val="00596647"/>
    <w:rsid w:val="005C35F1"/>
    <w:rsid w:val="005D7696"/>
    <w:rsid w:val="005E793D"/>
    <w:rsid w:val="005F3265"/>
    <w:rsid w:val="006145C5"/>
    <w:rsid w:val="006177BB"/>
    <w:rsid w:val="0066079C"/>
    <w:rsid w:val="00680FB7"/>
    <w:rsid w:val="00683C6E"/>
    <w:rsid w:val="006A324D"/>
    <w:rsid w:val="006E465E"/>
    <w:rsid w:val="007070C4"/>
    <w:rsid w:val="00723FA8"/>
    <w:rsid w:val="007449F0"/>
    <w:rsid w:val="00745B9A"/>
    <w:rsid w:val="00752E26"/>
    <w:rsid w:val="00795A53"/>
    <w:rsid w:val="007B4686"/>
    <w:rsid w:val="007B57CB"/>
    <w:rsid w:val="00806116"/>
    <w:rsid w:val="00817268"/>
    <w:rsid w:val="00833E68"/>
    <w:rsid w:val="00834006"/>
    <w:rsid w:val="008701CF"/>
    <w:rsid w:val="00890CDC"/>
    <w:rsid w:val="008A3F7D"/>
    <w:rsid w:val="008C6D84"/>
    <w:rsid w:val="00912A7F"/>
    <w:rsid w:val="009A361B"/>
    <w:rsid w:val="009C43FC"/>
    <w:rsid w:val="009C7348"/>
    <w:rsid w:val="009D64A1"/>
    <w:rsid w:val="009E68C1"/>
    <w:rsid w:val="009F4C58"/>
    <w:rsid w:val="009F7239"/>
    <w:rsid w:val="00A03726"/>
    <w:rsid w:val="00A50422"/>
    <w:rsid w:val="00A6457B"/>
    <w:rsid w:val="00A67020"/>
    <w:rsid w:val="00A70511"/>
    <w:rsid w:val="00A90B86"/>
    <w:rsid w:val="00A97D7C"/>
    <w:rsid w:val="00AA406C"/>
    <w:rsid w:val="00AB46AF"/>
    <w:rsid w:val="00AC1576"/>
    <w:rsid w:val="00AD1BCA"/>
    <w:rsid w:val="00B322C6"/>
    <w:rsid w:val="00B32E33"/>
    <w:rsid w:val="00B561B9"/>
    <w:rsid w:val="00B640BE"/>
    <w:rsid w:val="00B7307A"/>
    <w:rsid w:val="00BC3DB4"/>
    <w:rsid w:val="00BD3005"/>
    <w:rsid w:val="00BD329D"/>
    <w:rsid w:val="00BE0766"/>
    <w:rsid w:val="00BE48BC"/>
    <w:rsid w:val="00BF5689"/>
    <w:rsid w:val="00C117F1"/>
    <w:rsid w:val="00C2686B"/>
    <w:rsid w:val="00C36621"/>
    <w:rsid w:val="00CB04C2"/>
    <w:rsid w:val="00CD17CE"/>
    <w:rsid w:val="00CD5AC4"/>
    <w:rsid w:val="00D009EB"/>
    <w:rsid w:val="00D1479B"/>
    <w:rsid w:val="00D15BBA"/>
    <w:rsid w:val="00D67D03"/>
    <w:rsid w:val="00D81D24"/>
    <w:rsid w:val="00D85EC9"/>
    <w:rsid w:val="00D952FF"/>
    <w:rsid w:val="00D966D5"/>
    <w:rsid w:val="00DD68FA"/>
    <w:rsid w:val="00DE780C"/>
    <w:rsid w:val="00DF2BDE"/>
    <w:rsid w:val="00E97768"/>
    <w:rsid w:val="00EA3CB1"/>
    <w:rsid w:val="00EB537D"/>
    <w:rsid w:val="00EB5A1E"/>
    <w:rsid w:val="00EF00CA"/>
    <w:rsid w:val="00EF570A"/>
    <w:rsid w:val="00F01DC7"/>
    <w:rsid w:val="00F137AD"/>
    <w:rsid w:val="00F304A0"/>
    <w:rsid w:val="00F432A1"/>
    <w:rsid w:val="00F4670C"/>
    <w:rsid w:val="00F50E11"/>
    <w:rsid w:val="00F60069"/>
    <w:rsid w:val="00F67D32"/>
    <w:rsid w:val="00FB1DE2"/>
    <w:rsid w:val="00FC3C65"/>
    <w:rsid w:val="00FE1E5C"/>
    <w:rsid w:val="00FE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D248"/>
  <w15:chartTrackingRefBased/>
  <w15:docId w15:val="{7D177DB7-4C95-4596-B238-C0C9790E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E6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E68"/>
    <w:rPr>
      <w:color w:val="0563C1" w:themeColor="hyperlink"/>
      <w:u w:val="single"/>
    </w:rPr>
  </w:style>
  <w:style w:type="character" w:customStyle="1" w:styleId="UnresolvedMention1">
    <w:name w:val="Unresolved Mention1"/>
    <w:basedOn w:val="DefaultParagraphFont"/>
    <w:uiPriority w:val="99"/>
    <w:semiHidden/>
    <w:unhideWhenUsed/>
    <w:rsid w:val="004A7E68"/>
    <w:rPr>
      <w:color w:val="808080"/>
      <w:shd w:val="clear" w:color="auto" w:fill="E6E6E6"/>
    </w:rPr>
  </w:style>
  <w:style w:type="character" w:customStyle="1" w:styleId="UnresolvedMention2">
    <w:name w:val="Unresolved Mention2"/>
    <w:basedOn w:val="DefaultParagraphFont"/>
    <w:uiPriority w:val="99"/>
    <w:semiHidden/>
    <w:unhideWhenUsed/>
    <w:rsid w:val="005609F1"/>
    <w:rPr>
      <w:color w:val="808080"/>
      <w:shd w:val="clear" w:color="auto" w:fill="E6E6E6"/>
    </w:rPr>
  </w:style>
  <w:style w:type="paragraph" w:styleId="BalloonText">
    <w:name w:val="Balloon Text"/>
    <w:basedOn w:val="Normal"/>
    <w:link w:val="BalloonTextChar"/>
    <w:uiPriority w:val="99"/>
    <w:semiHidden/>
    <w:unhideWhenUsed/>
    <w:rsid w:val="005F3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265"/>
    <w:rPr>
      <w:rFonts w:ascii="Segoe UI" w:hAnsi="Segoe UI" w:cs="Segoe UI"/>
      <w:sz w:val="18"/>
      <w:szCs w:val="18"/>
    </w:rPr>
  </w:style>
  <w:style w:type="paragraph" w:styleId="ListParagraph">
    <w:name w:val="List Paragraph"/>
    <w:basedOn w:val="Normal"/>
    <w:uiPriority w:val="34"/>
    <w:qFormat/>
    <w:rsid w:val="00D952FF"/>
    <w:pPr>
      <w:spacing w:after="0" w:line="240" w:lineRule="auto"/>
      <w:ind w:left="720"/>
      <w:contextualSpacing/>
    </w:pPr>
    <w:rPr>
      <w:rFonts w:eastAsiaTheme="minorEastAsia"/>
      <w:sz w:val="24"/>
      <w:szCs w:val="24"/>
    </w:rPr>
  </w:style>
  <w:style w:type="paragraph" w:styleId="Footer">
    <w:name w:val="footer"/>
    <w:basedOn w:val="Normal"/>
    <w:link w:val="FooterChar"/>
    <w:uiPriority w:val="99"/>
    <w:semiHidden/>
    <w:unhideWhenUsed/>
    <w:rsid w:val="00D952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52FF"/>
  </w:style>
  <w:style w:type="table" w:customStyle="1" w:styleId="TableGrid1">
    <w:name w:val="Table Grid1"/>
    <w:basedOn w:val="TableNormal"/>
    <w:next w:val="TableGrid"/>
    <w:uiPriority w:val="39"/>
    <w:rsid w:val="00D952F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95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3082"/>
    <w:rPr>
      <w:sz w:val="16"/>
      <w:szCs w:val="16"/>
    </w:rPr>
  </w:style>
  <w:style w:type="paragraph" w:styleId="CommentText">
    <w:name w:val="annotation text"/>
    <w:basedOn w:val="Normal"/>
    <w:link w:val="CommentTextChar"/>
    <w:uiPriority w:val="99"/>
    <w:semiHidden/>
    <w:unhideWhenUsed/>
    <w:rsid w:val="00133082"/>
    <w:pPr>
      <w:spacing w:line="240" w:lineRule="auto"/>
    </w:pPr>
    <w:rPr>
      <w:sz w:val="20"/>
      <w:szCs w:val="20"/>
    </w:rPr>
  </w:style>
  <w:style w:type="character" w:customStyle="1" w:styleId="CommentTextChar">
    <w:name w:val="Comment Text Char"/>
    <w:basedOn w:val="DefaultParagraphFont"/>
    <w:link w:val="CommentText"/>
    <w:uiPriority w:val="99"/>
    <w:semiHidden/>
    <w:rsid w:val="00133082"/>
    <w:rPr>
      <w:sz w:val="20"/>
      <w:szCs w:val="20"/>
    </w:rPr>
  </w:style>
  <w:style w:type="paragraph" w:styleId="CommentSubject">
    <w:name w:val="annotation subject"/>
    <w:basedOn w:val="CommentText"/>
    <w:next w:val="CommentText"/>
    <w:link w:val="CommentSubjectChar"/>
    <w:uiPriority w:val="99"/>
    <w:semiHidden/>
    <w:unhideWhenUsed/>
    <w:rsid w:val="00133082"/>
    <w:rPr>
      <w:b/>
      <w:bCs/>
    </w:rPr>
  </w:style>
  <w:style w:type="character" w:customStyle="1" w:styleId="CommentSubjectChar">
    <w:name w:val="Comment Subject Char"/>
    <w:basedOn w:val="CommentTextChar"/>
    <w:link w:val="CommentSubject"/>
    <w:uiPriority w:val="99"/>
    <w:semiHidden/>
    <w:rsid w:val="00133082"/>
    <w:rPr>
      <w:b/>
      <w:bCs/>
      <w:sz w:val="20"/>
      <w:szCs w:val="20"/>
    </w:rPr>
  </w:style>
  <w:style w:type="character" w:customStyle="1" w:styleId="UnresolvedMention3">
    <w:name w:val="Unresolved Mention3"/>
    <w:basedOn w:val="DefaultParagraphFont"/>
    <w:uiPriority w:val="99"/>
    <w:semiHidden/>
    <w:unhideWhenUsed/>
    <w:rsid w:val="00104CC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743149">
      <w:bodyDiv w:val="1"/>
      <w:marLeft w:val="0"/>
      <w:marRight w:val="0"/>
      <w:marTop w:val="0"/>
      <w:marBottom w:val="0"/>
      <w:divBdr>
        <w:top w:val="none" w:sz="0" w:space="0" w:color="auto"/>
        <w:left w:val="none" w:sz="0" w:space="0" w:color="auto"/>
        <w:bottom w:val="none" w:sz="0" w:space="0" w:color="auto"/>
        <w:right w:val="none" w:sz="0" w:space="0" w:color="auto"/>
      </w:divBdr>
    </w:div>
    <w:div w:id="1143893207">
      <w:bodyDiv w:val="1"/>
      <w:marLeft w:val="0"/>
      <w:marRight w:val="0"/>
      <w:marTop w:val="0"/>
      <w:marBottom w:val="0"/>
      <w:divBdr>
        <w:top w:val="none" w:sz="0" w:space="0" w:color="auto"/>
        <w:left w:val="none" w:sz="0" w:space="0" w:color="auto"/>
        <w:bottom w:val="none" w:sz="0" w:space="0" w:color="auto"/>
        <w:right w:val="none" w:sz="0" w:space="0" w:color="auto"/>
      </w:divBdr>
    </w:div>
    <w:div w:id="212264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cNSOCWS/27+June+-+Panama+City?preview=/84224491/88575050/Agenda%20and%20draft%20resolutions%20ccNSO%20Council%20meeting%2027%20June%202018.pdf" TargetMode="External"/><Relationship Id="rId3" Type="http://schemas.openxmlformats.org/officeDocument/2006/relationships/settings" Target="settings.xml"/><Relationship Id="rId7" Type="http://schemas.openxmlformats.org/officeDocument/2006/relationships/hyperlink" Target="http://ccnso.icann.org/about/council/attendanc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2</cp:revision>
  <dcterms:created xsi:type="dcterms:W3CDTF">2018-07-17T13:06:00Z</dcterms:created>
  <dcterms:modified xsi:type="dcterms:W3CDTF">2018-07-17T13:06:00Z</dcterms:modified>
</cp:coreProperties>
</file>