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EE3DB" w14:textId="77777777" w:rsidR="003F144F" w:rsidRPr="00893FAA" w:rsidRDefault="003F144F" w:rsidP="00EA5C36">
      <w:pPr>
        <w:pStyle w:val="p4"/>
        <w:rPr>
          <w:rStyle w:val="s1"/>
          <w:rFonts w:asciiTheme="minorHAnsi" w:hAnsiTheme="minorHAnsi"/>
          <w:b/>
          <w:sz w:val="28"/>
          <w:szCs w:val="28"/>
        </w:rPr>
      </w:pPr>
      <w:r w:rsidRPr="00893FAA">
        <w:rPr>
          <w:rStyle w:val="s1"/>
          <w:rFonts w:asciiTheme="minorHAnsi" w:hAnsiTheme="minorHAnsi"/>
          <w:b/>
          <w:sz w:val="28"/>
          <w:szCs w:val="28"/>
        </w:rPr>
        <w:t>Applications</w:t>
      </w:r>
      <w:r w:rsidR="00893FAA">
        <w:rPr>
          <w:rStyle w:val="s1"/>
          <w:rFonts w:asciiTheme="minorHAnsi" w:hAnsiTheme="minorHAnsi"/>
          <w:b/>
          <w:sz w:val="28"/>
          <w:szCs w:val="28"/>
        </w:rPr>
        <w:t xml:space="preserve"> SSR</w:t>
      </w:r>
      <w:proofErr w:type="gramStart"/>
      <w:r w:rsidR="00893FAA">
        <w:rPr>
          <w:rStyle w:val="s1"/>
          <w:rFonts w:asciiTheme="minorHAnsi" w:hAnsiTheme="minorHAnsi"/>
          <w:b/>
          <w:sz w:val="28"/>
          <w:szCs w:val="28"/>
        </w:rPr>
        <w:t xml:space="preserve">2 </w:t>
      </w:r>
      <w:r w:rsidRPr="00893FAA">
        <w:rPr>
          <w:rStyle w:val="s1"/>
          <w:rFonts w:asciiTheme="minorHAnsi" w:hAnsiTheme="minorHAnsi"/>
          <w:b/>
          <w:sz w:val="28"/>
          <w:szCs w:val="28"/>
        </w:rPr>
        <w:t xml:space="preserve"> (</w:t>
      </w:r>
      <w:proofErr w:type="gramEnd"/>
      <w:r w:rsidRPr="00893FAA">
        <w:rPr>
          <w:rStyle w:val="s1"/>
          <w:rFonts w:asciiTheme="minorHAnsi" w:hAnsiTheme="minorHAnsi"/>
          <w:b/>
          <w:sz w:val="28"/>
          <w:szCs w:val="28"/>
        </w:rPr>
        <w:t xml:space="preserve">in order received </w:t>
      </w:r>
      <w:r w:rsidR="00893FAA" w:rsidRPr="00893FAA">
        <w:rPr>
          <w:rStyle w:val="s1"/>
          <w:rFonts w:asciiTheme="minorHAnsi" w:hAnsiTheme="minorHAnsi"/>
          <w:b/>
          <w:sz w:val="28"/>
          <w:szCs w:val="28"/>
        </w:rPr>
        <w:t xml:space="preserve">and confirmed as </w:t>
      </w:r>
      <w:proofErr w:type="spellStart"/>
      <w:r w:rsidR="00893FAA" w:rsidRPr="00893FAA">
        <w:rPr>
          <w:rStyle w:val="s1"/>
          <w:rFonts w:asciiTheme="minorHAnsi" w:hAnsiTheme="minorHAnsi"/>
          <w:b/>
          <w:sz w:val="28"/>
          <w:szCs w:val="28"/>
        </w:rPr>
        <w:t>ccNSO</w:t>
      </w:r>
      <w:proofErr w:type="spellEnd"/>
      <w:r w:rsidR="00893FAA" w:rsidRPr="00893FAA">
        <w:rPr>
          <w:rStyle w:val="s1"/>
          <w:rFonts w:asciiTheme="minorHAnsi" w:hAnsiTheme="minorHAnsi"/>
          <w:b/>
          <w:sz w:val="28"/>
          <w:szCs w:val="28"/>
        </w:rPr>
        <w:t xml:space="preserve"> associated </w:t>
      </w:r>
      <w:r w:rsidRPr="00893FAA">
        <w:rPr>
          <w:rStyle w:val="s1"/>
          <w:rFonts w:asciiTheme="minorHAnsi" w:hAnsiTheme="minorHAnsi"/>
          <w:b/>
          <w:sz w:val="28"/>
          <w:szCs w:val="28"/>
        </w:rPr>
        <w:t>by ICANN)</w:t>
      </w:r>
    </w:p>
    <w:p w14:paraId="0AB83B6D" w14:textId="77777777" w:rsidR="00893FAA" w:rsidRDefault="00893FAA" w:rsidP="00EA5C36">
      <w:pPr>
        <w:pStyle w:val="p4"/>
        <w:rPr>
          <w:rStyle w:val="s1"/>
          <w:rFonts w:asciiTheme="minorHAnsi" w:hAnsiTheme="minorHAnsi"/>
          <w:sz w:val="24"/>
          <w:szCs w:val="24"/>
        </w:rPr>
      </w:pPr>
      <w:r>
        <w:rPr>
          <w:rStyle w:val="s1"/>
          <w:rFonts w:asciiTheme="minorHAnsi" w:hAnsiTheme="minorHAnsi"/>
          <w:sz w:val="24"/>
          <w:szCs w:val="24"/>
        </w:rPr>
        <w:t xml:space="preserve">Source page: </w:t>
      </w:r>
      <w:r w:rsidRPr="00893FAA">
        <w:rPr>
          <w:rStyle w:val="s1"/>
          <w:rFonts w:asciiTheme="minorHAnsi" w:hAnsiTheme="minorHAnsi"/>
          <w:sz w:val="24"/>
          <w:szCs w:val="24"/>
        </w:rPr>
        <w:t>https://community.icann.org/display/SSR/Applications+received</w:t>
      </w:r>
    </w:p>
    <w:p w14:paraId="58CC8988" w14:textId="77777777" w:rsidR="00EA5C36" w:rsidRPr="00AF1688" w:rsidRDefault="00EA5C36" w:rsidP="00EA5C36">
      <w:pPr>
        <w:pStyle w:val="p4"/>
        <w:rPr>
          <w:rFonts w:asciiTheme="minorHAnsi" w:hAnsiTheme="minorHAnsi"/>
          <w:sz w:val="24"/>
          <w:szCs w:val="24"/>
        </w:rPr>
      </w:pPr>
      <w:r w:rsidRPr="00AF1688">
        <w:rPr>
          <w:rStyle w:val="s1"/>
          <w:rFonts w:asciiTheme="minorHAnsi" w:hAnsiTheme="minorHAnsi"/>
          <w:sz w:val="24"/>
          <w:szCs w:val="24"/>
        </w:rPr>
        <w:t> </w:t>
      </w:r>
    </w:p>
    <w:p w14:paraId="39C50471" w14:textId="77777777" w:rsidR="00A03A90" w:rsidRPr="003F144F" w:rsidRDefault="003F144F">
      <w:pPr>
        <w:rPr>
          <w:b/>
        </w:rPr>
      </w:pPr>
      <w:proofErr w:type="spellStart"/>
      <w:r w:rsidRPr="003F144F">
        <w:rPr>
          <w:b/>
        </w:rPr>
        <w:t>Boban</w:t>
      </w:r>
      <w:proofErr w:type="spellEnd"/>
      <w:r w:rsidRPr="003F144F">
        <w:rPr>
          <w:b/>
        </w:rPr>
        <w:t xml:space="preserve"> </w:t>
      </w:r>
      <w:proofErr w:type="spellStart"/>
      <w:r w:rsidRPr="003F144F">
        <w:rPr>
          <w:b/>
        </w:rPr>
        <w:t>Krsic</w:t>
      </w:r>
      <w:proofErr w:type="spellEnd"/>
    </w:p>
    <w:p w14:paraId="56483B51" w14:textId="77777777" w:rsidR="003F144F" w:rsidRDefault="00143413" w:rsidP="00402DF4">
      <w:pPr>
        <w:pStyle w:val="ListParagraph"/>
        <w:numPr>
          <w:ilvl w:val="0"/>
          <w:numId w:val="2"/>
        </w:numPr>
      </w:pPr>
      <w:r>
        <w:t>Letter of Motivation:</w:t>
      </w:r>
      <w:r w:rsidR="00402DF4">
        <w:t xml:space="preserve"> </w:t>
      </w:r>
      <w:hyperlink r:id="rId5" w:history="1">
        <w:r w:rsidR="00893FAA" w:rsidRPr="008B1232">
          <w:rPr>
            <w:rStyle w:val="Hyperlink"/>
          </w:rPr>
          <w:t>https://community.icann.org/display/SSR/Applications+received?preview=/61610693/63144688/081116.Letter_of_Motivation_Redacted.pdf</w:t>
        </w:r>
      </w:hyperlink>
      <w:r w:rsidR="00893FAA">
        <w:t xml:space="preserve"> </w:t>
      </w:r>
    </w:p>
    <w:p w14:paraId="2C186B38" w14:textId="77777777" w:rsidR="00402DF4" w:rsidRDefault="00402DF4" w:rsidP="00402DF4">
      <w:pPr>
        <w:pStyle w:val="ListParagraph"/>
        <w:numPr>
          <w:ilvl w:val="0"/>
          <w:numId w:val="2"/>
        </w:numPr>
      </w:pPr>
      <w:r>
        <w:t>Resume:</w:t>
      </w:r>
      <w:r>
        <w:t xml:space="preserve"> </w:t>
      </w:r>
      <w:hyperlink r:id="rId6" w:history="1">
        <w:r w:rsidR="00893FAA" w:rsidRPr="008B1232">
          <w:rPr>
            <w:rStyle w:val="Hyperlink"/>
          </w:rPr>
          <w:t>https://community.icann.org/display/SSR/Applications+received?preview=/61610693/63144690/081116.Resume.BKR_Redacted.pdf</w:t>
        </w:r>
      </w:hyperlink>
      <w:r w:rsidR="00893FAA">
        <w:t xml:space="preserve"> </w:t>
      </w:r>
    </w:p>
    <w:p w14:paraId="3FD60030" w14:textId="77777777" w:rsidR="00402DF4" w:rsidRDefault="00402DF4" w:rsidP="00402DF4">
      <w:pPr>
        <w:pStyle w:val="ListParagraph"/>
        <w:numPr>
          <w:ilvl w:val="0"/>
          <w:numId w:val="2"/>
        </w:numPr>
      </w:pPr>
      <w:r>
        <w:t>Statement of Interest:</w:t>
      </w:r>
    </w:p>
    <w:p w14:paraId="0FD1F7CC" w14:textId="77777777" w:rsidR="00402DF4" w:rsidRDefault="00893FAA" w:rsidP="00402DF4">
      <w:pPr>
        <w:pStyle w:val="ListParagraph"/>
      </w:pPr>
      <w:hyperlink r:id="rId7" w:history="1">
        <w:r w:rsidRPr="008B1232">
          <w:rPr>
            <w:rStyle w:val="Hyperlink"/>
          </w:rPr>
          <w:t>https://community.icann.org/display/SSR/Applications+received?preview=/61610693/63144691/081116.SoI.BKR_Redacted.pdf</w:t>
        </w:r>
      </w:hyperlink>
      <w:r>
        <w:t xml:space="preserve"> </w:t>
      </w:r>
    </w:p>
    <w:p w14:paraId="051C1618" w14:textId="77777777" w:rsidR="00402DF4" w:rsidRDefault="00402DF4"/>
    <w:p w14:paraId="2188470D" w14:textId="77777777" w:rsidR="00143413" w:rsidRPr="00143413" w:rsidRDefault="00143413" w:rsidP="00143413">
      <w:pPr>
        <w:rPr>
          <w:rFonts w:ascii="Calibri" w:eastAsia="Times New Roman" w:hAnsi="Calibri" w:cs="Times New Roman"/>
          <w:b/>
          <w:color w:val="000000"/>
        </w:rPr>
      </w:pPr>
      <w:proofErr w:type="spellStart"/>
      <w:r w:rsidRPr="00143413">
        <w:rPr>
          <w:rFonts w:ascii="Calibri" w:eastAsia="Times New Roman" w:hAnsi="Calibri" w:cs="Times New Roman"/>
          <w:b/>
          <w:color w:val="000000"/>
        </w:rPr>
        <w:t>Abdalmonem</w:t>
      </w:r>
      <w:proofErr w:type="spellEnd"/>
      <w:r w:rsidRPr="00143413">
        <w:rPr>
          <w:rFonts w:ascii="Calibri" w:eastAsia="Times New Roman" w:hAnsi="Calibri" w:cs="Times New Roman"/>
          <w:b/>
          <w:color w:val="000000"/>
        </w:rPr>
        <w:t xml:space="preserve"> </w:t>
      </w:r>
      <w:proofErr w:type="spellStart"/>
      <w:r w:rsidRPr="00143413">
        <w:rPr>
          <w:rFonts w:ascii="Calibri" w:eastAsia="Times New Roman" w:hAnsi="Calibri" w:cs="Times New Roman"/>
          <w:b/>
          <w:color w:val="000000"/>
        </w:rPr>
        <w:t>Galila</w:t>
      </w:r>
      <w:proofErr w:type="spellEnd"/>
    </w:p>
    <w:p w14:paraId="041A7746" w14:textId="77777777" w:rsidR="00402DF4" w:rsidRDefault="00402DF4" w:rsidP="00402DF4">
      <w:pPr>
        <w:pStyle w:val="ListParagraph"/>
        <w:numPr>
          <w:ilvl w:val="0"/>
          <w:numId w:val="3"/>
        </w:numPr>
      </w:pPr>
      <w:r>
        <w:t>Letter of Motivation:</w:t>
      </w:r>
      <w:r w:rsidR="001C5451">
        <w:t xml:space="preserve"> </w:t>
      </w:r>
      <w:hyperlink r:id="rId8" w:history="1">
        <w:r w:rsidR="001C5451" w:rsidRPr="008B1232">
          <w:rPr>
            <w:rStyle w:val="Hyperlink"/>
          </w:rPr>
          <w:t>https://community.icann.org/display/SSR/Applications+received?preview=/61610693/61610840/Abdalmonem-Motivation%20letter.pdf</w:t>
        </w:r>
      </w:hyperlink>
      <w:r w:rsidR="001C5451">
        <w:t xml:space="preserve"> </w:t>
      </w:r>
    </w:p>
    <w:p w14:paraId="065E58BA" w14:textId="77777777" w:rsidR="00402DF4" w:rsidRDefault="00402DF4" w:rsidP="00402DF4">
      <w:pPr>
        <w:pStyle w:val="ListParagraph"/>
        <w:numPr>
          <w:ilvl w:val="0"/>
          <w:numId w:val="3"/>
        </w:numPr>
      </w:pPr>
      <w:r>
        <w:t>Resume:</w:t>
      </w:r>
      <w:r w:rsidR="001C5451">
        <w:t xml:space="preserve"> </w:t>
      </w:r>
      <w:hyperlink r:id="rId9" w:history="1">
        <w:r w:rsidR="001C5451" w:rsidRPr="008B1232">
          <w:rPr>
            <w:rStyle w:val="Hyperlink"/>
          </w:rPr>
          <w:t>https://community.icann.org/display/SSR/Applications+received?preview=/61610693/63144732/Abdalmonem%20Tharwat%20Galila_Resume_Redacted.pdf</w:t>
        </w:r>
      </w:hyperlink>
      <w:r w:rsidR="001C5451">
        <w:t xml:space="preserve"> </w:t>
      </w:r>
    </w:p>
    <w:p w14:paraId="6C7E960F" w14:textId="77777777" w:rsidR="00402DF4" w:rsidRDefault="00402DF4" w:rsidP="00402DF4">
      <w:pPr>
        <w:pStyle w:val="ListParagraph"/>
        <w:numPr>
          <w:ilvl w:val="0"/>
          <w:numId w:val="3"/>
        </w:numPr>
      </w:pPr>
      <w:r>
        <w:t>Statement of Interest:</w:t>
      </w:r>
      <w:r w:rsidR="00E42995">
        <w:t xml:space="preserve"> </w:t>
      </w:r>
      <w:hyperlink r:id="rId10" w:history="1">
        <w:r w:rsidR="00E42995" w:rsidRPr="008B1232">
          <w:rPr>
            <w:rStyle w:val="Hyperlink"/>
          </w:rPr>
          <w:t>https://community.icann.org/display/SSR/Applications+received?preview=/61610693/63144734/Abdalmonem%20Tharwat%20Galila_Statement%20of%20Interest_Redacted.pdf</w:t>
        </w:r>
      </w:hyperlink>
      <w:r w:rsidR="00E42995">
        <w:t xml:space="preserve"> </w:t>
      </w:r>
    </w:p>
    <w:p w14:paraId="15EF8A7F" w14:textId="77777777" w:rsidR="00143413" w:rsidRDefault="00143413" w:rsidP="00143413">
      <w:pPr>
        <w:rPr>
          <w:rFonts w:ascii="Calibri" w:eastAsia="Times New Roman" w:hAnsi="Calibri" w:cs="Times New Roman"/>
          <w:color w:val="000000"/>
        </w:rPr>
      </w:pPr>
      <w:bookmarkStart w:id="0" w:name="_GoBack"/>
      <w:bookmarkEnd w:id="0"/>
    </w:p>
    <w:p w14:paraId="21A0D7FF" w14:textId="77777777" w:rsidR="00143413" w:rsidRPr="00143413" w:rsidRDefault="00143413" w:rsidP="00143413">
      <w:pPr>
        <w:rPr>
          <w:rFonts w:ascii="Calibri" w:eastAsia="Times New Roman" w:hAnsi="Calibri" w:cs="Times New Roman"/>
          <w:b/>
          <w:color w:val="000000"/>
        </w:rPr>
      </w:pPr>
      <w:proofErr w:type="spellStart"/>
      <w:r w:rsidRPr="00143413">
        <w:rPr>
          <w:rFonts w:ascii="Calibri" w:eastAsia="Times New Roman" w:hAnsi="Calibri" w:cs="Times New Roman"/>
          <w:b/>
          <w:color w:val="000000"/>
        </w:rPr>
        <w:t>Žarko</w:t>
      </w:r>
      <w:proofErr w:type="spellEnd"/>
      <w:r w:rsidRPr="00143413">
        <w:rPr>
          <w:rFonts w:ascii="Calibri" w:eastAsia="Times New Roman" w:hAnsi="Calibri" w:cs="Times New Roman"/>
          <w:b/>
          <w:color w:val="000000"/>
        </w:rPr>
        <w:t xml:space="preserve"> </w:t>
      </w:r>
      <w:proofErr w:type="spellStart"/>
      <w:r w:rsidRPr="00143413">
        <w:rPr>
          <w:rFonts w:ascii="Calibri" w:eastAsia="Times New Roman" w:hAnsi="Calibri" w:cs="Times New Roman"/>
          <w:b/>
          <w:color w:val="000000"/>
        </w:rPr>
        <w:t>Kecić</w:t>
      </w:r>
      <w:proofErr w:type="spellEnd"/>
    </w:p>
    <w:p w14:paraId="328B0B68" w14:textId="77777777" w:rsidR="00402DF4" w:rsidRDefault="00402DF4" w:rsidP="00402DF4">
      <w:pPr>
        <w:pStyle w:val="ListParagraph"/>
        <w:numPr>
          <w:ilvl w:val="0"/>
          <w:numId w:val="5"/>
        </w:numPr>
      </w:pPr>
      <w:r>
        <w:t>Letter of Motivation:</w:t>
      </w:r>
      <w:r w:rsidR="002E394D">
        <w:t xml:space="preserve"> </w:t>
      </w:r>
      <w:hyperlink r:id="rId11" w:history="1">
        <w:r w:rsidR="002E394D" w:rsidRPr="008B1232">
          <w:rPr>
            <w:rStyle w:val="Hyperlink"/>
          </w:rPr>
          <w:t>https://community.icann.org/display/SSR/Applications+received?preview=/61610693/62391593/Zarko%20Kecic-Motivation%20letter.pdf</w:t>
        </w:r>
      </w:hyperlink>
      <w:r w:rsidR="002E394D">
        <w:t xml:space="preserve"> </w:t>
      </w:r>
    </w:p>
    <w:p w14:paraId="1B417059" w14:textId="77777777" w:rsidR="00402DF4" w:rsidRDefault="00402DF4" w:rsidP="00402DF4">
      <w:pPr>
        <w:pStyle w:val="ListParagraph"/>
        <w:numPr>
          <w:ilvl w:val="0"/>
          <w:numId w:val="5"/>
        </w:numPr>
      </w:pPr>
      <w:r>
        <w:t>Resume:</w:t>
      </w:r>
      <w:r w:rsidR="002E394D">
        <w:t xml:space="preserve"> </w:t>
      </w:r>
      <w:hyperlink r:id="rId12" w:history="1">
        <w:r w:rsidR="002E394D" w:rsidRPr="008B1232">
          <w:rPr>
            <w:rStyle w:val="Hyperlink"/>
          </w:rPr>
          <w:t>https://community.icann.org/display/SSR/Applications+received?preview=/61610693/63144859/%C5%BDarko%20Keci%C4%87_CV_Redacted.pdf</w:t>
        </w:r>
      </w:hyperlink>
      <w:r w:rsidR="002E394D">
        <w:t xml:space="preserve"> </w:t>
      </w:r>
    </w:p>
    <w:p w14:paraId="387FB876" w14:textId="77777777" w:rsidR="00402DF4" w:rsidRDefault="00402DF4" w:rsidP="00402DF4">
      <w:pPr>
        <w:pStyle w:val="ListParagraph"/>
        <w:numPr>
          <w:ilvl w:val="0"/>
          <w:numId w:val="5"/>
        </w:numPr>
      </w:pPr>
      <w:r>
        <w:t>Statement of Interest:</w:t>
      </w:r>
      <w:r w:rsidR="002E394D">
        <w:t xml:space="preserve"> </w:t>
      </w:r>
      <w:hyperlink r:id="rId13" w:history="1">
        <w:r w:rsidR="002E394D" w:rsidRPr="008B1232">
          <w:rPr>
            <w:rStyle w:val="Hyperlink"/>
          </w:rPr>
          <w:t>https://community.icann.org/display/SSR/Applications+received?preview=/61610693/63144860/Zarko%20Kecic-SOI_Redacted.pdf</w:t>
        </w:r>
      </w:hyperlink>
      <w:r w:rsidR="002E394D">
        <w:t xml:space="preserve"> </w:t>
      </w:r>
    </w:p>
    <w:p w14:paraId="16D44E34" w14:textId="77777777" w:rsidR="00143413" w:rsidRPr="00143413" w:rsidRDefault="00143413" w:rsidP="00143413">
      <w:pPr>
        <w:rPr>
          <w:rFonts w:ascii="Calibri" w:eastAsia="Times New Roman" w:hAnsi="Calibri" w:cs="Times New Roman"/>
          <w:color w:val="000000"/>
        </w:rPr>
      </w:pPr>
    </w:p>
    <w:p w14:paraId="69C8D15E" w14:textId="77777777" w:rsidR="00805CC8" w:rsidRPr="00522908" w:rsidRDefault="00522908">
      <w:pPr>
        <w:rPr>
          <w:b/>
        </w:rPr>
      </w:pPr>
      <w:r w:rsidRPr="00522908">
        <w:rPr>
          <w:b/>
        </w:rPr>
        <w:t xml:space="preserve">Alexa </w:t>
      </w:r>
      <w:proofErr w:type="spellStart"/>
      <w:r w:rsidRPr="00522908">
        <w:rPr>
          <w:b/>
        </w:rPr>
        <w:t>Raad</w:t>
      </w:r>
      <w:proofErr w:type="spellEnd"/>
    </w:p>
    <w:p w14:paraId="5814F0FE" w14:textId="77777777" w:rsidR="00522908" w:rsidRDefault="00522908" w:rsidP="00522908">
      <w:pPr>
        <w:pStyle w:val="ListParagraph"/>
        <w:numPr>
          <w:ilvl w:val="0"/>
          <w:numId w:val="1"/>
        </w:numPr>
      </w:pPr>
      <w:r>
        <w:t xml:space="preserve">Letter of Motivation: </w:t>
      </w:r>
      <w:hyperlink r:id="rId14" w:history="1">
        <w:r w:rsidRPr="008B1232">
          <w:rPr>
            <w:rStyle w:val="Hyperlink"/>
          </w:rPr>
          <w:t>https://community.icann.org/display/SSR/Applications+received?preview=/61610693/62391784/Alexa%20Raad%20Letter%20of%20Motivation.pdf</w:t>
        </w:r>
      </w:hyperlink>
      <w:r>
        <w:t xml:space="preserve"> </w:t>
      </w:r>
    </w:p>
    <w:p w14:paraId="366E250E" w14:textId="77777777" w:rsidR="00522908" w:rsidRDefault="00522908" w:rsidP="00522908">
      <w:pPr>
        <w:pStyle w:val="ListParagraph"/>
        <w:numPr>
          <w:ilvl w:val="0"/>
          <w:numId w:val="1"/>
        </w:numPr>
      </w:pPr>
      <w:r>
        <w:t xml:space="preserve">Resume: </w:t>
      </w:r>
      <w:hyperlink r:id="rId15" w:history="1">
        <w:r w:rsidRPr="008B1232">
          <w:rPr>
            <w:rStyle w:val="Hyperlink"/>
          </w:rPr>
          <w:t>https://community.icann.org/display/SSR/Applications+received?preview=/61610693/63144933/Alexa%20Raad_CV_Redacted.pdf</w:t>
        </w:r>
      </w:hyperlink>
      <w:r>
        <w:t xml:space="preserve"> </w:t>
      </w:r>
    </w:p>
    <w:p w14:paraId="3A904953" w14:textId="77777777" w:rsidR="00522908" w:rsidRDefault="00522908" w:rsidP="00522908">
      <w:pPr>
        <w:pStyle w:val="ListParagraph"/>
        <w:numPr>
          <w:ilvl w:val="0"/>
          <w:numId w:val="1"/>
        </w:numPr>
      </w:pPr>
      <w:r>
        <w:lastRenderedPageBreak/>
        <w:t xml:space="preserve">Statement of Interest: </w:t>
      </w:r>
      <w:hyperlink r:id="rId16" w:history="1">
        <w:r w:rsidRPr="008B1232">
          <w:rPr>
            <w:rStyle w:val="Hyperlink"/>
          </w:rPr>
          <w:t>https://community.icann.org/display/SSR/Applications+received?preview=/61610693/63144934/Statement%20of%20Interest%20and%20COI%20Alexa%20Raad_Redacted.pdf</w:t>
        </w:r>
      </w:hyperlink>
    </w:p>
    <w:p w14:paraId="4C59DAAE" w14:textId="77777777" w:rsidR="00402DF4" w:rsidRDefault="00402DF4" w:rsidP="00143413">
      <w:pPr>
        <w:rPr>
          <w:rFonts w:ascii="Calibri" w:eastAsia="Times New Roman" w:hAnsi="Calibri" w:cs="Times New Roman"/>
          <w:b/>
          <w:color w:val="000000"/>
        </w:rPr>
      </w:pPr>
    </w:p>
    <w:p w14:paraId="2E2723C6" w14:textId="77777777" w:rsidR="00143413" w:rsidRDefault="00143413" w:rsidP="00143413">
      <w:pPr>
        <w:rPr>
          <w:rFonts w:ascii="Calibri" w:eastAsia="Times New Roman" w:hAnsi="Calibri" w:cs="Times New Roman"/>
          <w:b/>
          <w:color w:val="000000"/>
        </w:rPr>
      </w:pPr>
      <w:r w:rsidRPr="00143413">
        <w:rPr>
          <w:rFonts w:ascii="Calibri" w:eastAsia="Times New Roman" w:hAnsi="Calibri" w:cs="Times New Roman"/>
          <w:b/>
          <w:color w:val="000000"/>
        </w:rPr>
        <w:t xml:space="preserve">Paul </w:t>
      </w:r>
      <w:proofErr w:type="spellStart"/>
      <w:r w:rsidRPr="00143413">
        <w:rPr>
          <w:rFonts w:ascii="Calibri" w:eastAsia="Times New Roman" w:hAnsi="Calibri" w:cs="Times New Roman"/>
          <w:b/>
          <w:color w:val="000000"/>
        </w:rPr>
        <w:t>Wouters</w:t>
      </w:r>
      <w:proofErr w:type="spellEnd"/>
    </w:p>
    <w:p w14:paraId="2E941F40" w14:textId="77777777" w:rsidR="00402DF4" w:rsidRDefault="00402DF4" w:rsidP="00402DF4">
      <w:pPr>
        <w:pStyle w:val="ListParagraph"/>
        <w:numPr>
          <w:ilvl w:val="0"/>
          <w:numId w:val="6"/>
        </w:numPr>
      </w:pPr>
      <w:r>
        <w:t>Letter of Motivation:</w:t>
      </w:r>
      <w:r w:rsidR="002E394D">
        <w:t xml:space="preserve"> </w:t>
      </w:r>
      <w:hyperlink r:id="rId17" w:history="1">
        <w:r w:rsidR="002E394D" w:rsidRPr="008B1232">
          <w:rPr>
            <w:rStyle w:val="Hyperlink"/>
          </w:rPr>
          <w:t>https://community.icann.org/display/SSR/Applications+received?preview=/61610693/63145009/Paul%20Wouters-Motivation%20Letter_Redacted.pdf</w:t>
        </w:r>
      </w:hyperlink>
      <w:r w:rsidR="002E394D">
        <w:t xml:space="preserve"> </w:t>
      </w:r>
    </w:p>
    <w:p w14:paraId="037F9632" w14:textId="77777777" w:rsidR="00402DF4" w:rsidRDefault="00402DF4" w:rsidP="00402DF4">
      <w:pPr>
        <w:pStyle w:val="ListParagraph"/>
        <w:numPr>
          <w:ilvl w:val="0"/>
          <w:numId w:val="6"/>
        </w:numPr>
      </w:pPr>
      <w:r>
        <w:t>Resume:</w:t>
      </w:r>
      <w:r w:rsidR="002E394D">
        <w:t xml:space="preserve"> </w:t>
      </w:r>
      <w:hyperlink r:id="rId18" w:history="1">
        <w:r w:rsidR="00893FAA" w:rsidRPr="008B1232">
          <w:rPr>
            <w:rStyle w:val="Hyperlink"/>
          </w:rPr>
          <w:t>https://community.icann.org/display/SSR/Applications+received?preview=/61610693/63145010/Paul%20Wouters-Resume_Redacted.pdf</w:t>
        </w:r>
      </w:hyperlink>
      <w:r w:rsidR="00893FAA">
        <w:t xml:space="preserve"> </w:t>
      </w:r>
    </w:p>
    <w:p w14:paraId="50B1BBA1" w14:textId="77777777" w:rsidR="00402DF4" w:rsidRDefault="00402DF4" w:rsidP="00402DF4">
      <w:pPr>
        <w:pStyle w:val="ListParagraph"/>
        <w:numPr>
          <w:ilvl w:val="0"/>
          <w:numId w:val="6"/>
        </w:numPr>
      </w:pPr>
      <w:r>
        <w:t>Statement of Interest:</w:t>
      </w:r>
      <w:r w:rsidR="00893FAA">
        <w:t xml:space="preserve"> </w:t>
      </w:r>
      <w:hyperlink r:id="rId19" w:history="1">
        <w:r w:rsidR="00893FAA" w:rsidRPr="008B1232">
          <w:rPr>
            <w:rStyle w:val="Hyperlink"/>
          </w:rPr>
          <w:t>https://community.icann.org/display/SSR/Applications+received?preview=/61610693/63145011/Paul%20Wouters-Statements%20Of%20Interest_Redacted.pdf</w:t>
        </w:r>
      </w:hyperlink>
      <w:r w:rsidR="00893FAA">
        <w:t xml:space="preserve"> </w:t>
      </w:r>
    </w:p>
    <w:p w14:paraId="4D77E38F" w14:textId="77777777" w:rsidR="00402DF4" w:rsidRPr="00143413" w:rsidRDefault="00402DF4" w:rsidP="00143413">
      <w:pPr>
        <w:rPr>
          <w:rFonts w:ascii="Calibri" w:eastAsia="Times New Roman" w:hAnsi="Calibri" w:cs="Times New Roman"/>
          <w:b/>
          <w:color w:val="000000"/>
        </w:rPr>
      </w:pPr>
    </w:p>
    <w:p w14:paraId="0B61B726" w14:textId="77777777" w:rsidR="00143413" w:rsidRDefault="00143413" w:rsidP="00143413">
      <w:pPr>
        <w:rPr>
          <w:rFonts w:ascii="Calibri" w:eastAsia="Times New Roman" w:hAnsi="Calibri" w:cs="Times New Roman"/>
          <w:b/>
          <w:color w:val="000000"/>
        </w:rPr>
      </w:pPr>
      <w:r w:rsidRPr="00143413">
        <w:rPr>
          <w:rFonts w:ascii="Calibri" w:eastAsia="Times New Roman" w:hAnsi="Calibri" w:cs="Times New Roman"/>
          <w:b/>
          <w:color w:val="000000"/>
        </w:rPr>
        <w:t xml:space="preserve">Alain </w:t>
      </w:r>
      <w:proofErr w:type="spellStart"/>
      <w:r w:rsidRPr="00143413">
        <w:rPr>
          <w:rFonts w:ascii="Calibri" w:eastAsia="Times New Roman" w:hAnsi="Calibri" w:cs="Times New Roman"/>
          <w:b/>
          <w:color w:val="000000"/>
        </w:rPr>
        <w:t>Aina</w:t>
      </w:r>
      <w:proofErr w:type="spellEnd"/>
    </w:p>
    <w:p w14:paraId="3EBBEA3F" w14:textId="77777777" w:rsidR="00402DF4" w:rsidRDefault="00402DF4" w:rsidP="00402DF4">
      <w:pPr>
        <w:pStyle w:val="ListParagraph"/>
        <w:numPr>
          <w:ilvl w:val="0"/>
          <w:numId w:val="7"/>
        </w:numPr>
      </w:pPr>
      <w:r>
        <w:t>Letter of Motivation:</w:t>
      </w:r>
      <w:r w:rsidR="00893FAA">
        <w:t xml:space="preserve"> </w:t>
      </w:r>
      <w:hyperlink r:id="rId20" w:history="1">
        <w:r w:rsidR="00893FAA" w:rsidRPr="008B1232">
          <w:rPr>
            <w:rStyle w:val="Hyperlink"/>
          </w:rPr>
          <w:t>https://community.icann.org/display/SSR/Applications+received?preview=/61610693/63145012/Alain%20Aina_Motivation-Letter-SSR2-%20Redacted%20Copy_Redacted.pdf</w:t>
        </w:r>
      </w:hyperlink>
      <w:r w:rsidR="00893FAA">
        <w:t xml:space="preserve"> </w:t>
      </w:r>
    </w:p>
    <w:p w14:paraId="4A164AA1" w14:textId="77777777" w:rsidR="00402DF4" w:rsidRDefault="00402DF4" w:rsidP="00402DF4">
      <w:pPr>
        <w:pStyle w:val="ListParagraph"/>
        <w:numPr>
          <w:ilvl w:val="0"/>
          <w:numId w:val="7"/>
        </w:numPr>
      </w:pPr>
      <w:r>
        <w:t>Resume:</w:t>
      </w:r>
      <w:r w:rsidR="002E0470">
        <w:t xml:space="preserve"> </w:t>
      </w:r>
      <w:hyperlink r:id="rId21" w:history="1">
        <w:r w:rsidR="002E0470" w:rsidRPr="008B1232">
          <w:rPr>
            <w:rStyle w:val="Hyperlink"/>
          </w:rPr>
          <w:t>https://community.icann.org/display/SSR/Applications+received?preview=/61610693/63145013/Alain-AINA-Resume_Redacted.pdf</w:t>
        </w:r>
      </w:hyperlink>
      <w:r w:rsidR="002E0470">
        <w:t xml:space="preserve"> </w:t>
      </w:r>
    </w:p>
    <w:p w14:paraId="5439D0DD" w14:textId="77777777" w:rsidR="00402DF4" w:rsidRDefault="00402DF4" w:rsidP="00402DF4">
      <w:pPr>
        <w:pStyle w:val="ListParagraph"/>
        <w:numPr>
          <w:ilvl w:val="0"/>
          <w:numId w:val="7"/>
        </w:numPr>
      </w:pPr>
      <w:r>
        <w:t>Statement of Interest:</w:t>
      </w:r>
      <w:r w:rsidR="00A90A2D">
        <w:t xml:space="preserve"> </w:t>
      </w:r>
      <w:hyperlink r:id="rId22" w:history="1">
        <w:r w:rsidR="00A90A2D" w:rsidRPr="008B1232">
          <w:rPr>
            <w:rStyle w:val="Hyperlink"/>
          </w:rPr>
          <w:t>https://community.icann.org/display/SSR/Applications+received?preview=/61610693/63145012/Alain%20Aina_Motivation-Letter-SSR2-%20Redacted%20Copy_Redacted.pdf</w:t>
        </w:r>
      </w:hyperlink>
      <w:r w:rsidR="00A90A2D">
        <w:t xml:space="preserve"> </w:t>
      </w:r>
    </w:p>
    <w:p w14:paraId="490E87F9" w14:textId="77777777" w:rsidR="00402DF4" w:rsidRPr="00143413" w:rsidRDefault="00402DF4" w:rsidP="00143413">
      <w:pPr>
        <w:rPr>
          <w:rFonts w:ascii="Calibri" w:eastAsia="Times New Roman" w:hAnsi="Calibri" w:cs="Times New Roman"/>
          <w:b/>
          <w:color w:val="000000"/>
        </w:rPr>
      </w:pPr>
    </w:p>
    <w:p w14:paraId="4D83458E" w14:textId="77777777" w:rsidR="00143413" w:rsidRPr="00143413" w:rsidRDefault="00143413" w:rsidP="00143413">
      <w:pPr>
        <w:rPr>
          <w:rFonts w:ascii="Calibri" w:eastAsia="Times New Roman" w:hAnsi="Calibri" w:cs="Times New Roman"/>
          <w:color w:val="000000"/>
        </w:rPr>
      </w:pPr>
    </w:p>
    <w:p w14:paraId="40103A38" w14:textId="77777777" w:rsidR="00143413" w:rsidRPr="00143413" w:rsidRDefault="00143413" w:rsidP="00143413">
      <w:pPr>
        <w:rPr>
          <w:rFonts w:ascii="Calibri" w:eastAsia="Times New Roman" w:hAnsi="Calibri" w:cs="Times New Roman"/>
          <w:color w:val="000000"/>
        </w:rPr>
      </w:pPr>
    </w:p>
    <w:p w14:paraId="499643D2" w14:textId="77777777" w:rsidR="00143413" w:rsidRPr="00143413" w:rsidRDefault="00143413" w:rsidP="00143413">
      <w:pPr>
        <w:rPr>
          <w:rFonts w:ascii="Calibri" w:eastAsia="Times New Roman" w:hAnsi="Calibri" w:cs="Times New Roman"/>
          <w:color w:val="000000"/>
        </w:rPr>
      </w:pPr>
    </w:p>
    <w:p w14:paraId="24B4A216" w14:textId="77777777" w:rsidR="00522908" w:rsidRDefault="00522908" w:rsidP="00143413"/>
    <w:p w14:paraId="40BAF4D1" w14:textId="77777777" w:rsidR="00143413" w:rsidRDefault="00143413" w:rsidP="00143413"/>
    <w:p w14:paraId="5F4ED30F" w14:textId="77777777" w:rsidR="00E42995" w:rsidRDefault="00E42995" w:rsidP="00143413">
      <w:pPr>
        <w:rPr>
          <w:b/>
          <w:sz w:val="28"/>
          <w:szCs w:val="28"/>
        </w:rPr>
      </w:pPr>
    </w:p>
    <w:p w14:paraId="6E03DE2F" w14:textId="77777777" w:rsidR="00143413" w:rsidRPr="00893FAA" w:rsidRDefault="00893FAA" w:rsidP="00143413">
      <w:pPr>
        <w:rPr>
          <w:b/>
          <w:sz w:val="28"/>
          <w:szCs w:val="28"/>
        </w:rPr>
      </w:pPr>
      <w:r w:rsidRPr="00893FAA">
        <w:rPr>
          <w:b/>
          <w:sz w:val="28"/>
          <w:szCs w:val="28"/>
        </w:rPr>
        <w:t>Status of candidacy</w:t>
      </w:r>
    </w:p>
    <w:p w14:paraId="256F94F5" w14:textId="77777777" w:rsidR="00A90A2D" w:rsidRDefault="00A90A2D" w:rsidP="00893FAA">
      <w:pPr>
        <w:pStyle w:val="p1"/>
        <w:rPr>
          <w:rStyle w:val="s1"/>
          <w:rFonts w:asciiTheme="minorHAnsi" w:hAnsiTheme="minorHAnsi"/>
          <w:sz w:val="24"/>
          <w:szCs w:val="24"/>
        </w:rPr>
      </w:pPr>
      <w:r>
        <w:rPr>
          <w:rStyle w:val="s1"/>
          <w:rFonts w:asciiTheme="minorHAnsi" w:hAnsiTheme="minorHAnsi"/>
          <w:sz w:val="24"/>
          <w:szCs w:val="24"/>
        </w:rPr>
        <w:t xml:space="preserve">Status of candidates as </w:t>
      </w:r>
      <w:proofErr w:type="spellStart"/>
      <w:r>
        <w:rPr>
          <w:rStyle w:val="s1"/>
          <w:rFonts w:asciiTheme="minorHAnsi" w:hAnsiTheme="minorHAnsi"/>
          <w:sz w:val="24"/>
          <w:szCs w:val="24"/>
        </w:rPr>
        <w:t>ccNSO</w:t>
      </w:r>
      <w:proofErr w:type="spellEnd"/>
      <w:r>
        <w:rPr>
          <w:rStyle w:val="s1"/>
          <w:rFonts w:asciiTheme="minorHAnsi" w:hAnsiTheme="minorHAnsi"/>
          <w:sz w:val="24"/>
          <w:szCs w:val="24"/>
        </w:rPr>
        <w:t xml:space="preserve"> associated is only formally confirmed by candidates </w:t>
      </w:r>
      <w:proofErr w:type="gramStart"/>
      <w:r>
        <w:rPr>
          <w:rStyle w:val="s1"/>
          <w:rFonts w:asciiTheme="minorHAnsi" w:hAnsiTheme="minorHAnsi"/>
          <w:sz w:val="24"/>
          <w:szCs w:val="24"/>
        </w:rPr>
        <w:t>( see</w:t>
      </w:r>
      <w:proofErr w:type="gramEnd"/>
      <w:r>
        <w:rPr>
          <w:rStyle w:val="s1"/>
          <w:rFonts w:asciiTheme="minorHAnsi" w:hAnsiTheme="minorHAnsi"/>
          <w:sz w:val="24"/>
          <w:szCs w:val="24"/>
        </w:rPr>
        <w:t xml:space="preserve"> included email from ICANN staff).</w:t>
      </w:r>
    </w:p>
    <w:p w14:paraId="44B2336D" w14:textId="77777777" w:rsidR="00A90A2D" w:rsidRDefault="00A90A2D" w:rsidP="00893FAA">
      <w:pPr>
        <w:pStyle w:val="p1"/>
        <w:rPr>
          <w:rStyle w:val="s1"/>
          <w:rFonts w:asciiTheme="minorHAnsi" w:hAnsiTheme="minorHAnsi"/>
          <w:sz w:val="24"/>
          <w:szCs w:val="24"/>
        </w:rPr>
      </w:pPr>
    </w:p>
    <w:p w14:paraId="036BADD3"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Dear SO/AC Chairs,</w:t>
      </w:r>
    </w:p>
    <w:p w14:paraId="54F8273B" w14:textId="77777777" w:rsidR="00893FAA" w:rsidRPr="00AF1688" w:rsidRDefault="00893FAA" w:rsidP="00893FAA">
      <w:pPr>
        <w:pStyle w:val="p2"/>
        <w:rPr>
          <w:rFonts w:asciiTheme="minorHAnsi" w:hAnsiTheme="minorHAnsi"/>
          <w:sz w:val="24"/>
          <w:szCs w:val="24"/>
        </w:rPr>
      </w:pPr>
    </w:p>
    <w:p w14:paraId="4F05E962"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I was just informed that my email message the end of November never reached anyone.  I apologize as I was having some issues with Outlook and didn’t realize that this message was not sent.</w:t>
      </w:r>
    </w:p>
    <w:p w14:paraId="30D74479" w14:textId="77777777" w:rsidR="00893FAA" w:rsidRPr="00AF1688" w:rsidRDefault="00893FAA" w:rsidP="00893FAA">
      <w:pPr>
        <w:pStyle w:val="p2"/>
        <w:rPr>
          <w:rFonts w:asciiTheme="minorHAnsi" w:hAnsiTheme="minorHAnsi"/>
          <w:sz w:val="24"/>
          <w:szCs w:val="24"/>
        </w:rPr>
      </w:pPr>
    </w:p>
    <w:p w14:paraId="4D6A90B3"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I wanted to provide you with an update regarding the results of the November 18th message to the SSR2 applicants seeking SO/AC endorsement for the SSR2 Review Team.</w:t>
      </w:r>
    </w:p>
    <w:p w14:paraId="0C3E0C74" w14:textId="77777777" w:rsidR="00893FAA" w:rsidRPr="00AF1688" w:rsidRDefault="00893FAA" w:rsidP="00893FAA">
      <w:pPr>
        <w:pStyle w:val="p2"/>
        <w:rPr>
          <w:rFonts w:asciiTheme="minorHAnsi" w:hAnsiTheme="minorHAnsi"/>
          <w:sz w:val="24"/>
          <w:szCs w:val="24"/>
        </w:rPr>
      </w:pPr>
    </w:p>
    <w:p w14:paraId="4370876C"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 xml:space="preserve">Given the new process of being nominated by a Supporting Organization or an Advisory Committee </w:t>
      </w:r>
      <w:proofErr w:type="gramStart"/>
      <w:r w:rsidRPr="00AF1688">
        <w:rPr>
          <w:rStyle w:val="s1"/>
          <w:rFonts w:asciiTheme="minorHAnsi" w:hAnsiTheme="minorHAnsi"/>
          <w:sz w:val="24"/>
          <w:szCs w:val="24"/>
        </w:rPr>
        <w:t>in order to</w:t>
      </w:r>
      <w:proofErr w:type="gramEnd"/>
      <w:r w:rsidRPr="00AF1688">
        <w:rPr>
          <w:rStyle w:val="s1"/>
          <w:rFonts w:asciiTheme="minorHAnsi" w:hAnsiTheme="minorHAnsi"/>
          <w:sz w:val="24"/>
          <w:szCs w:val="24"/>
        </w:rPr>
        <w:t xml:space="preserve"> be considered for selection as a review team member, we offered each applicant an opportunity to reconsider whether they wished to select an ICANN community constituency group (see </w:t>
      </w:r>
      <w:hyperlink r:id="rId23" w:anchor="groups" w:history="1">
        <w:r w:rsidRPr="00AF1688">
          <w:rPr>
            <w:rStyle w:val="s2"/>
            <w:rFonts w:asciiTheme="minorHAnsi" w:hAnsiTheme="minorHAnsi"/>
            <w:sz w:val="24"/>
            <w:szCs w:val="24"/>
          </w:rPr>
          <w:t>https://www.icann.org/community#groups</w:t>
        </w:r>
      </w:hyperlink>
      <w:r w:rsidRPr="00AF1688">
        <w:rPr>
          <w:rStyle w:val="s1"/>
          <w:rFonts w:asciiTheme="minorHAnsi" w:hAnsiTheme="minorHAnsi"/>
          <w:sz w:val="24"/>
          <w:szCs w:val="24"/>
        </w:rPr>
        <w:t>) for endorsement.  We also noted that SSAC and RSAC are closed community groups.</w:t>
      </w:r>
    </w:p>
    <w:p w14:paraId="4F080670" w14:textId="77777777" w:rsidR="00893FAA" w:rsidRPr="00AF1688" w:rsidRDefault="00893FAA" w:rsidP="00893FAA">
      <w:pPr>
        <w:pStyle w:val="p2"/>
        <w:rPr>
          <w:rFonts w:asciiTheme="minorHAnsi" w:hAnsiTheme="minorHAnsi"/>
          <w:sz w:val="24"/>
          <w:szCs w:val="24"/>
        </w:rPr>
      </w:pPr>
    </w:p>
    <w:p w14:paraId="01EBC61E"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Attached is the updated list of SO/ACs that the SSR2 applicants indicated they would like to seek endorsement and consideration for selection to the SSR2 Review Team.  This reflects the results of the responses that were received to the message that was sent to all applicants to have them review and update which SO/AC they indicated they wished to be endorsed by.</w:t>
      </w:r>
    </w:p>
    <w:p w14:paraId="4D1C0EB1" w14:textId="77777777" w:rsidR="00893FAA" w:rsidRPr="00AF1688" w:rsidRDefault="00893FAA" w:rsidP="00893FAA">
      <w:pPr>
        <w:pStyle w:val="p2"/>
        <w:rPr>
          <w:rFonts w:asciiTheme="minorHAnsi" w:hAnsiTheme="minorHAnsi"/>
          <w:sz w:val="24"/>
          <w:szCs w:val="24"/>
        </w:rPr>
      </w:pPr>
    </w:p>
    <w:p w14:paraId="486C7312"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 </w:t>
      </w:r>
    </w:p>
    <w:p w14:paraId="0387510F" w14:textId="77777777" w:rsidR="00893FAA" w:rsidRPr="00AF1688" w:rsidRDefault="00893FAA" w:rsidP="00893FAA">
      <w:pPr>
        <w:pStyle w:val="p3"/>
        <w:rPr>
          <w:rFonts w:asciiTheme="minorHAnsi" w:hAnsiTheme="minorHAnsi"/>
          <w:sz w:val="24"/>
          <w:szCs w:val="24"/>
        </w:rPr>
      </w:pPr>
      <w:r w:rsidRPr="00AF1688">
        <w:rPr>
          <w:rStyle w:val="s1"/>
          <w:rFonts w:asciiTheme="minorHAnsi" w:hAnsiTheme="minorHAnsi"/>
          <w:i/>
          <w:iCs/>
          <w:sz w:val="24"/>
          <w:szCs w:val="24"/>
        </w:rPr>
        <w:t>Karen Mulberry</w:t>
      </w:r>
    </w:p>
    <w:p w14:paraId="793D65EB" w14:textId="77777777" w:rsidR="00893FAA" w:rsidRPr="00AF1688" w:rsidRDefault="00893FAA" w:rsidP="00893FAA">
      <w:pPr>
        <w:pStyle w:val="p1"/>
        <w:rPr>
          <w:rFonts w:asciiTheme="minorHAnsi" w:hAnsiTheme="minorHAnsi"/>
          <w:sz w:val="24"/>
          <w:szCs w:val="24"/>
        </w:rPr>
      </w:pPr>
      <w:proofErr w:type="spellStart"/>
      <w:r w:rsidRPr="00AF1688">
        <w:rPr>
          <w:rStyle w:val="s1"/>
          <w:rFonts w:asciiTheme="minorHAnsi" w:hAnsiTheme="minorHAnsi"/>
          <w:sz w:val="24"/>
          <w:szCs w:val="24"/>
        </w:rPr>
        <w:t>Multistakeholder</w:t>
      </w:r>
      <w:proofErr w:type="spellEnd"/>
      <w:r w:rsidRPr="00AF1688">
        <w:rPr>
          <w:rStyle w:val="s1"/>
          <w:rFonts w:asciiTheme="minorHAnsi" w:hAnsiTheme="minorHAnsi"/>
          <w:sz w:val="24"/>
          <w:szCs w:val="24"/>
        </w:rPr>
        <w:t> Strategy and Strategic Initiatives</w:t>
      </w:r>
    </w:p>
    <w:p w14:paraId="437BCE6C" w14:textId="77777777" w:rsidR="00893FAA" w:rsidRPr="00AF1688" w:rsidRDefault="00893FAA" w:rsidP="00893FAA">
      <w:pPr>
        <w:pStyle w:val="p1"/>
        <w:rPr>
          <w:rFonts w:asciiTheme="minorHAnsi" w:hAnsiTheme="minorHAnsi"/>
          <w:sz w:val="24"/>
          <w:szCs w:val="24"/>
        </w:rPr>
      </w:pPr>
      <w:r w:rsidRPr="00AF1688">
        <w:rPr>
          <w:rStyle w:val="s1"/>
          <w:rFonts w:asciiTheme="minorHAnsi" w:hAnsiTheme="minorHAnsi"/>
          <w:sz w:val="24"/>
          <w:szCs w:val="24"/>
        </w:rPr>
        <w:t>ICANN</w:t>
      </w:r>
    </w:p>
    <w:p w14:paraId="7FAAEE5B" w14:textId="77777777" w:rsidR="00893FAA" w:rsidRDefault="00893FAA" w:rsidP="00143413"/>
    <w:p w14:paraId="5B871331" w14:textId="77777777" w:rsidR="00522908" w:rsidRPr="00AF1688" w:rsidRDefault="00522908"/>
    <w:sectPr w:rsidR="00522908" w:rsidRPr="00AF1688"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C40C5"/>
    <w:multiLevelType w:val="hybridMultilevel"/>
    <w:tmpl w:val="F05A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4D82"/>
    <w:multiLevelType w:val="hybridMultilevel"/>
    <w:tmpl w:val="96E2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A34AA6"/>
    <w:multiLevelType w:val="hybridMultilevel"/>
    <w:tmpl w:val="3004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FB77A8"/>
    <w:multiLevelType w:val="hybridMultilevel"/>
    <w:tmpl w:val="8BA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A3579"/>
    <w:multiLevelType w:val="hybridMultilevel"/>
    <w:tmpl w:val="6306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E03F76"/>
    <w:multiLevelType w:val="hybridMultilevel"/>
    <w:tmpl w:val="A09E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016CC"/>
    <w:multiLevelType w:val="hybridMultilevel"/>
    <w:tmpl w:val="922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36"/>
    <w:rsid w:val="00143413"/>
    <w:rsid w:val="001C1096"/>
    <w:rsid w:val="001C5451"/>
    <w:rsid w:val="002E0470"/>
    <w:rsid w:val="002E394D"/>
    <w:rsid w:val="003F144F"/>
    <w:rsid w:val="00402DF4"/>
    <w:rsid w:val="004D1E83"/>
    <w:rsid w:val="004E4166"/>
    <w:rsid w:val="00522908"/>
    <w:rsid w:val="0062668F"/>
    <w:rsid w:val="00805CC8"/>
    <w:rsid w:val="00856A9C"/>
    <w:rsid w:val="00893FAA"/>
    <w:rsid w:val="00A90A2D"/>
    <w:rsid w:val="00AC5C94"/>
    <w:rsid w:val="00AF1688"/>
    <w:rsid w:val="00E06525"/>
    <w:rsid w:val="00E42995"/>
    <w:rsid w:val="00EA5C36"/>
    <w:rsid w:val="00EC07E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519F0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A5C36"/>
    <w:rPr>
      <w:rFonts w:ascii="Times New Roman" w:hAnsi="Times New Roman" w:cs="Times New Roman"/>
      <w:sz w:val="17"/>
      <w:szCs w:val="17"/>
    </w:rPr>
  </w:style>
  <w:style w:type="paragraph" w:customStyle="1" w:styleId="p2">
    <w:name w:val="p2"/>
    <w:basedOn w:val="Normal"/>
    <w:rsid w:val="00EA5C36"/>
    <w:rPr>
      <w:rFonts w:ascii="Times New Roman" w:hAnsi="Times New Roman" w:cs="Times New Roman"/>
      <w:sz w:val="17"/>
      <w:szCs w:val="17"/>
    </w:rPr>
  </w:style>
  <w:style w:type="paragraph" w:customStyle="1" w:styleId="p3">
    <w:name w:val="p3"/>
    <w:basedOn w:val="Normal"/>
    <w:rsid w:val="00EA5C36"/>
    <w:rPr>
      <w:rFonts w:ascii="Book Antiqua" w:hAnsi="Book Antiqua" w:cs="Times New Roman"/>
      <w:sz w:val="17"/>
      <w:szCs w:val="17"/>
    </w:rPr>
  </w:style>
  <w:style w:type="paragraph" w:customStyle="1" w:styleId="p4">
    <w:name w:val="p4"/>
    <w:basedOn w:val="Normal"/>
    <w:rsid w:val="00EA5C36"/>
    <w:rPr>
      <w:rFonts w:ascii="Calibri" w:hAnsi="Calibri" w:cs="Times New Roman"/>
      <w:sz w:val="17"/>
      <w:szCs w:val="17"/>
    </w:rPr>
  </w:style>
  <w:style w:type="character" w:customStyle="1" w:styleId="s2">
    <w:name w:val="s2"/>
    <w:basedOn w:val="DefaultParagraphFont"/>
    <w:rsid w:val="00EA5C36"/>
    <w:rPr>
      <w:color w:val="042EEE"/>
      <w:u w:val="single"/>
    </w:rPr>
  </w:style>
  <w:style w:type="character" w:customStyle="1" w:styleId="s1">
    <w:name w:val="s1"/>
    <w:basedOn w:val="DefaultParagraphFont"/>
    <w:rsid w:val="00EA5C36"/>
  </w:style>
  <w:style w:type="paragraph" w:styleId="ListParagraph">
    <w:name w:val="List Paragraph"/>
    <w:basedOn w:val="Normal"/>
    <w:uiPriority w:val="34"/>
    <w:qFormat/>
    <w:rsid w:val="00522908"/>
    <w:pPr>
      <w:ind w:left="720"/>
      <w:contextualSpacing/>
    </w:pPr>
  </w:style>
  <w:style w:type="character" w:styleId="Hyperlink">
    <w:name w:val="Hyperlink"/>
    <w:basedOn w:val="DefaultParagraphFont"/>
    <w:uiPriority w:val="99"/>
    <w:unhideWhenUsed/>
    <w:rsid w:val="00522908"/>
    <w:rPr>
      <w:color w:val="0563C1" w:themeColor="hyperlink"/>
      <w:u w:val="single"/>
    </w:rPr>
  </w:style>
  <w:style w:type="character" w:styleId="FollowedHyperlink">
    <w:name w:val="FollowedHyperlink"/>
    <w:basedOn w:val="DefaultParagraphFont"/>
    <w:uiPriority w:val="99"/>
    <w:semiHidden/>
    <w:unhideWhenUsed/>
    <w:rsid w:val="00EC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18338">
      <w:bodyDiv w:val="1"/>
      <w:marLeft w:val="0"/>
      <w:marRight w:val="0"/>
      <w:marTop w:val="0"/>
      <w:marBottom w:val="0"/>
      <w:divBdr>
        <w:top w:val="none" w:sz="0" w:space="0" w:color="auto"/>
        <w:left w:val="none" w:sz="0" w:space="0" w:color="auto"/>
        <w:bottom w:val="none" w:sz="0" w:space="0" w:color="auto"/>
        <w:right w:val="none" w:sz="0" w:space="0" w:color="auto"/>
      </w:divBdr>
    </w:div>
    <w:div w:id="320472668">
      <w:bodyDiv w:val="1"/>
      <w:marLeft w:val="0"/>
      <w:marRight w:val="0"/>
      <w:marTop w:val="0"/>
      <w:marBottom w:val="0"/>
      <w:divBdr>
        <w:top w:val="none" w:sz="0" w:space="0" w:color="auto"/>
        <w:left w:val="none" w:sz="0" w:space="0" w:color="auto"/>
        <w:bottom w:val="none" w:sz="0" w:space="0" w:color="auto"/>
        <w:right w:val="none" w:sz="0" w:space="0" w:color="auto"/>
      </w:divBdr>
    </w:div>
    <w:div w:id="365956341">
      <w:bodyDiv w:val="1"/>
      <w:marLeft w:val="0"/>
      <w:marRight w:val="0"/>
      <w:marTop w:val="0"/>
      <w:marBottom w:val="0"/>
      <w:divBdr>
        <w:top w:val="none" w:sz="0" w:space="0" w:color="auto"/>
        <w:left w:val="none" w:sz="0" w:space="0" w:color="auto"/>
        <w:bottom w:val="none" w:sz="0" w:space="0" w:color="auto"/>
        <w:right w:val="none" w:sz="0" w:space="0" w:color="auto"/>
      </w:divBdr>
    </w:div>
    <w:div w:id="477067371">
      <w:bodyDiv w:val="1"/>
      <w:marLeft w:val="0"/>
      <w:marRight w:val="0"/>
      <w:marTop w:val="0"/>
      <w:marBottom w:val="0"/>
      <w:divBdr>
        <w:top w:val="none" w:sz="0" w:space="0" w:color="auto"/>
        <w:left w:val="none" w:sz="0" w:space="0" w:color="auto"/>
        <w:bottom w:val="none" w:sz="0" w:space="0" w:color="auto"/>
        <w:right w:val="none" w:sz="0" w:space="0" w:color="auto"/>
      </w:divBdr>
    </w:div>
    <w:div w:id="736173639">
      <w:bodyDiv w:val="1"/>
      <w:marLeft w:val="0"/>
      <w:marRight w:val="0"/>
      <w:marTop w:val="0"/>
      <w:marBottom w:val="0"/>
      <w:divBdr>
        <w:top w:val="none" w:sz="0" w:space="0" w:color="auto"/>
        <w:left w:val="none" w:sz="0" w:space="0" w:color="auto"/>
        <w:bottom w:val="none" w:sz="0" w:space="0" w:color="auto"/>
        <w:right w:val="none" w:sz="0" w:space="0" w:color="auto"/>
      </w:divBdr>
    </w:div>
    <w:div w:id="1013653916">
      <w:bodyDiv w:val="1"/>
      <w:marLeft w:val="0"/>
      <w:marRight w:val="0"/>
      <w:marTop w:val="0"/>
      <w:marBottom w:val="0"/>
      <w:divBdr>
        <w:top w:val="none" w:sz="0" w:space="0" w:color="auto"/>
        <w:left w:val="none" w:sz="0" w:space="0" w:color="auto"/>
        <w:bottom w:val="none" w:sz="0" w:space="0" w:color="auto"/>
        <w:right w:val="none" w:sz="0" w:space="0" w:color="auto"/>
      </w:divBdr>
    </w:div>
    <w:div w:id="1195580362">
      <w:bodyDiv w:val="1"/>
      <w:marLeft w:val="0"/>
      <w:marRight w:val="0"/>
      <w:marTop w:val="0"/>
      <w:marBottom w:val="0"/>
      <w:divBdr>
        <w:top w:val="none" w:sz="0" w:space="0" w:color="auto"/>
        <w:left w:val="none" w:sz="0" w:space="0" w:color="auto"/>
        <w:bottom w:val="none" w:sz="0" w:space="0" w:color="auto"/>
        <w:right w:val="none" w:sz="0" w:space="0" w:color="auto"/>
      </w:divBdr>
    </w:div>
    <w:div w:id="1197890904">
      <w:bodyDiv w:val="1"/>
      <w:marLeft w:val="0"/>
      <w:marRight w:val="0"/>
      <w:marTop w:val="0"/>
      <w:marBottom w:val="0"/>
      <w:divBdr>
        <w:top w:val="none" w:sz="0" w:space="0" w:color="auto"/>
        <w:left w:val="none" w:sz="0" w:space="0" w:color="auto"/>
        <w:bottom w:val="none" w:sz="0" w:space="0" w:color="auto"/>
        <w:right w:val="none" w:sz="0" w:space="0" w:color="auto"/>
      </w:divBdr>
    </w:div>
    <w:div w:id="1229150337">
      <w:bodyDiv w:val="1"/>
      <w:marLeft w:val="0"/>
      <w:marRight w:val="0"/>
      <w:marTop w:val="0"/>
      <w:marBottom w:val="0"/>
      <w:divBdr>
        <w:top w:val="none" w:sz="0" w:space="0" w:color="auto"/>
        <w:left w:val="none" w:sz="0" w:space="0" w:color="auto"/>
        <w:bottom w:val="none" w:sz="0" w:space="0" w:color="auto"/>
        <w:right w:val="none" w:sz="0" w:space="0" w:color="auto"/>
      </w:divBdr>
    </w:div>
    <w:div w:id="2090076797">
      <w:bodyDiv w:val="1"/>
      <w:marLeft w:val="0"/>
      <w:marRight w:val="0"/>
      <w:marTop w:val="0"/>
      <w:marBottom w:val="0"/>
      <w:divBdr>
        <w:top w:val="none" w:sz="0" w:space="0" w:color="auto"/>
        <w:left w:val="none" w:sz="0" w:space="0" w:color="auto"/>
        <w:bottom w:val="none" w:sz="0" w:space="0" w:color="auto"/>
        <w:right w:val="none" w:sz="0" w:space="0" w:color="auto"/>
      </w:divBdr>
    </w:div>
    <w:div w:id="2092121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SSR/Applications+received?preview=/61610693/63144732/Abdalmonem%20Tharwat%20Galila_Resume_Redacted.pdf" TargetMode="External"/><Relationship Id="rId20" Type="http://schemas.openxmlformats.org/officeDocument/2006/relationships/hyperlink" Target="https://community.icann.org/display/SSR/Applications+received?preview=/61610693/63145012/Alain%20Aina_Motivation-Letter-SSR2-%20Redacted%20Copy_Redacted.pdf" TargetMode="External"/><Relationship Id="rId21" Type="http://schemas.openxmlformats.org/officeDocument/2006/relationships/hyperlink" Target="https://community.icann.org/display/SSR/Applications+received?preview=/61610693/63145013/Alain-AINA-Resume_Redacted.pdf" TargetMode="External"/><Relationship Id="rId22" Type="http://schemas.openxmlformats.org/officeDocument/2006/relationships/hyperlink" Target="https://community.icann.org/display/SSR/Applications+received?preview=/61610693/63145012/Alain%20Aina_Motivation-Letter-SSR2-%20Redacted%20Copy_Redacted.pdf" TargetMode="External"/><Relationship Id="rId23" Type="http://schemas.openxmlformats.org/officeDocument/2006/relationships/hyperlink" Target="https://www.icann.org/community"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community.icann.org/display/SSR/Applications+received?preview=/61610693/63144734/Abdalmonem%20Tharwat%20Galila_Statement%20of%20Interest_Redacted.pdf" TargetMode="External"/><Relationship Id="rId11" Type="http://schemas.openxmlformats.org/officeDocument/2006/relationships/hyperlink" Target="https://community.icann.org/display/SSR/Applications+received?preview=/61610693/62391593/Zarko%20Kecic-Motivation%20letter.pdf" TargetMode="External"/><Relationship Id="rId12" Type="http://schemas.openxmlformats.org/officeDocument/2006/relationships/hyperlink" Target="https://community.icann.org/display/SSR/Applications+received?preview=/61610693/63144859/%C5%BDarko%20Keci%C4%87_CV_Redacted.pdf" TargetMode="External"/><Relationship Id="rId13" Type="http://schemas.openxmlformats.org/officeDocument/2006/relationships/hyperlink" Target="https://community.icann.org/display/SSR/Applications+received?preview=/61610693/63144860/Zarko%20Kecic-SOI_Redacted.pdf" TargetMode="External"/><Relationship Id="rId14" Type="http://schemas.openxmlformats.org/officeDocument/2006/relationships/hyperlink" Target="https://community.icann.org/display/SSR/Applications+received?preview=/61610693/62391784/Alexa%20Raad%20Letter%20of%20Motivation.pdf" TargetMode="External"/><Relationship Id="rId15" Type="http://schemas.openxmlformats.org/officeDocument/2006/relationships/hyperlink" Target="https://community.icann.org/display/SSR/Applications+received?preview=/61610693/63144933/Alexa%20Raad_CV_Redacted.pdf" TargetMode="External"/><Relationship Id="rId16" Type="http://schemas.openxmlformats.org/officeDocument/2006/relationships/hyperlink" Target="https://community.icann.org/display/SSR/Applications+received?preview=/61610693/63144934/Statement%20of%20Interest%20and%20COI%20Alexa%20Raad_Redacted.pdf" TargetMode="External"/><Relationship Id="rId17" Type="http://schemas.openxmlformats.org/officeDocument/2006/relationships/hyperlink" Target="https://community.icann.org/display/SSR/Applications+received?preview=/61610693/63145009/Paul%20Wouters-Motivation%20Letter_Redacted.pdf" TargetMode="External"/><Relationship Id="rId18" Type="http://schemas.openxmlformats.org/officeDocument/2006/relationships/hyperlink" Target="https://community.icann.org/display/SSR/Applications+received?preview=/61610693/63145010/Paul%20Wouters-Resume_Redacted.pdf" TargetMode="External"/><Relationship Id="rId19" Type="http://schemas.openxmlformats.org/officeDocument/2006/relationships/hyperlink" Target="https://community.icann.org/display/SSR/Applications+received?preview=/61610693/63145011/Paul%20Wouters-Statements%20Of%20Interest_Redacted.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SSR/Applications+received?preview=/61610693/63144688/081116.Letter_of_Motivation_Redacted.pdf" TargetMode="External"/><Relationship Id="rId6" Type="http://schemas.openxmlformats.org/officeDocument/2006/relationships/hyperlink" Target="https://community.icann.org/display/SSR/Applications+received?preview=/61610693/63144690/081116.Resume.BKR_Redacted.pdf" TargetMode="External"/><Relationship Id="rId7" Type="http://schemas.openxmlformats.org/officeDocument/2006/relationships/hyperlink" Target="https://community.icann.org/display/SSR/Applications+received?preview=/61610693/63144691/081116.SoI.BKR_Redacted.pdf" TargetMode="External"/><Relationship Id="rId8" Type="http://schemas.openxmlformats.org/officeDocument/2006/relationships/hyperlink" Target="https://community.icann.org/display/SSR/Applications+received?preview=/61610693/61610840/Abdalmonem-Motivation%20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6060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2016-12-12T21:32:00Z</dcterms:created>
  <dcterms:modified xsi:type="dcterms:W3CDTF">2016-12-12T21:32:00Z</dcterms:modified>
</cp:coreProperties>
</file>