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77651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spellStart"/>
      <w:r>
        <w:rPr>
          <w:rFonts w:ascii="Consolas" w:hAnsi="Consolas" w:cs="Consolas"/>
        </w:rPr>
        <w:t>Roelof</w:t>
      </w:r>
      <w:proofErr w:type="spellEnd"/>
      <w:r>
        <w:rPr>
          <w:rFonts w:ascii="Consolas" w:hAnsi="Consolas" w:cs="Consolas"/>
        </w:rPr>
        <w:t>,</w:t>
      </w:r>
    </w:p>
    <w:p w14:paraId="5332CBE7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14:paraId="5EC54BE3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Though you are absolutely right, I personally was not so much</w:t>
      </w:r>
    </w:p>
    <w:p w14:paraId="51FD1DAE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focusing</w:t>
      </w:r>
      <w:proofErr w:type="gramEnd"/>
      <w:r>
        <w:rPr>
          <w:rFonts w:ascii="Consolas" w:hAnsi="Consolas" w:cs="Consolas"/>
        </w:rPr>
        <w:t xml:space="preserve"> on the infringement on my work, which being self employed</w:t>
      </w:r>
    </w:p>
    <w:p w14:paraId="76686A5C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has</w:t>
      </w:r>
      <w:proofErr w:type="gramEnd"/>
      <w:r>
        <w:rPr>
          <w:rFonts w:ascii="Consolas" w:hAnsi="Consolas" w:cs="Consolas"/>
        </w:rPr>
        <w:t>, however, a direct, financial, impact, in addition to some work</w:t>
      </w:r>
    </w:p>
    <w:p w14:paraId="1EC53692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just</w:t>
      </w:r>
      <w:proofErr w:type="gramEnd"/>
      <w:r>
        <w:rPr>
          <w:rFonts w:ascii="Consolas" w:hAnsi="Consolas" w:cs="Consolas"/>
        </w:rPr>
        <w:t xml:space="preserve"> having to be done no matter what (in my case it's mainly</w:t>
      </w:r>
    </w:p>
    <w:p w14:paraId="0ECB4F4A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surgery</w:t>
      </w:r>
      <w:proofErr w:type="gramEnd"/>
      <w:r>
        <w:rPr>
          <w:rFonts w:ascii="Consolas" w:hAnsi="Consolas" w:cs="Consolas"/>
        </w:rPr>
        <w:t xml:space="preserve">, fortunately I can defer the </w:t>
      </w:r>
      <w:proofErr w:type="spellStart"/>
      <w:r>
        <w:rPr>
          <w:rFonts w:ascii="Consolas" w:hAnsi="Consolas" w:cs="Consolas"/>
        </w:rPr>
        <w:t>ccTLD</w:t>
      </w:r>
      <w:proofErr w:type="spellEnd"/>
      <w:r>
        <w:rPr>
          <w:rFonts w:ascii="Consolas" w:hAnsi="Consolas" w:cs="Consolas"/>
        </w:rPr>
        <w:t xml:space="preserve"> and </w:t>
      </w:r>
      <w:proofErr w:type="spellStart"/>
      <w:r>
        <w:rPr>
          <w:rFonts w:ascii="Consolas" w:hAnsi="Consolas" w:cs="Consolas"/>
        </w:rPr>
        <w:t>TechDay</w:t>
      </w:r>
      <w:proofErr w:type="spellEnd"/>
      <w:r>
        <w:rPr>
          <w:rFonts w:ascii="Consolas" w:hAnsi="Consolas" w:cs="Consolas"/>
        </w:rPr>
        <w:t xml:space="preserve"> stuff</w:t>
      </w:r>
    </w:p>
    <w:p w14:paraId="28AD91F7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somewhat</w:t>
      </w:r>
      <w:proofErr w:type="gramEnd"/>
      <w:r>
        <w:rPr>
          <w:rFonts w:ascii="Consolas" w:hAnsi="Consolas" w:cs="Consolas"/>
        </w:rPr>
        <w:t>) never mind the private life (which as you may recall</w:t>
      </w:r>
    </w:p>
    <w:p w14:paraId="25C58088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involves</w:t>
      </w:r>
      <w:proofErr w:type="gramEnd"/>
      <w:r>
        <w:rPr>
          <w:rFonts w:ascii="Consolas" w:hAnsi="Consolas" w:cs="Consolas"/>
        </w:rPr>
        <w:t xml:space="preserve"> serious rehab work after surgery).</w:t>
      </w:r>
    </w:p>
    <w:p w14:paraId="24E0A60B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14:paraId="594EB628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I can just not keep up with the subject matter.  And I am sure I am</w:t>
      </w:r>
    </w:p>
    <w:p w14:paraId="3BAF0548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not</w:t>
      </w:r>
      <w:proofErr w:type="gramEnd"/>
      <w:r>
        <w:rPr>
          <w:rFonts w:ascii="Consolas" w:hAnsi="Consolas" w:cs="Consolas"/>
        </w:rPr>
        <w:t xml:space="preserve"> the only one.</w:t>
      </w:r>
    </w:p>
    <w:p w14:paraId="446A7273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14:paraId="42B570B5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All,</w:t>
      </w:r>
    </w:p>
    <w:p w14:paraId="45B19BCE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14:paraId="49B315B0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I can't post to the Council List, so I CC Bart and the Chair(s) so</w:t>
      </w:r>
    </w:p>
    <w:p w14:paraId="7653D155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it</w:t>
      </w:r>
      <w:proofErr w:type="gramEnd"/>
      <w:r>
        <w:rPr>
          <w:rFonts w:ascii="Consolas" w:hAnsi="Consolas" w:cs="Consolas"/>
        </w:rPr>
        <w:t xml:space="preserve"> can be forwarded.  I also CC Becky as she is on Council, even</w:t>
      </w:r>
    </w:p>
    <w:p w14:paraId="0892A643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though</w:t>
      </w:r>
      <w:proofErr w:type="gramEnd"/>
      <w:r>
        <w:rPr>
          <w:rFonts w:ascii="Consolas" w:hAnsi="Consolas" w:cs="Consolas"/>
        </w:rPr>
        <w:t xml:space="preserve"> appointed by the </w:t>
      </w:r>
      <w:proofErr w:type="spellStart"/>
      <w:r>
        <w:rPr>
          <w:rFonts w:ascii="Consolas" w:hAnsi="Consolas" w:cs="Consolas"/>
        </w:rPr>
        <w:t>gNSO</w:t>
      </w:r>
      <w:proofErr w:type="spellEnd"/>
      <w:r>
        <w:rPr>
          <w:rFonts w:ascii="Consolas" w:hAnsi="Consolas" w:cs="Consolas"/>
        </w:rPr>
        <w:t>.</w:t>
      </w:r>
    </w:p>
    <w:p w14:paraId="7D011FE5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14:paraId="2F317FF1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14:paraId="1905FBD2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As you may have noticed I have been starting to look at ISTACC, so I</w:t>
      </w:r>
    </w:p>
    <w:p w14:paraId="159A74C5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could</w:t>
      </w:r>
      <w:proofErr w:type="gramEnd"/>
      <w:r>
        <w:rPr>
          <w:rFonts w:ascii="Consolas" w:hAnsi="Consolas" w:cs="Consolas"/>
        </w:rPr>
        <w:t xml:space="preserve"> bring my concerns to the attention of CWG and Council, but the</w:t>
      </w:r>
    </w:p>
    <w:p w14:paraId="617E55FF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calls</w:t>
      </w:r>
      <w:proofErr w:type="gramEnd"/>
      <w:r>
        <w:rPr>
          <w:rFonts w:ascii="Consolas" w:hAnsi="Consolas" w:cs="Consolas"/>
        </w:rPr>
        <w:t xml:space="preserve"> seem to be cancelled more often then not.</w:t>
      </w:r>
    </w:p>
    <w:p w14:paraId="46B60CD3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14:paraId="5116D7CA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As far as an Accountability </w:t>
      </w:r>
      <w:proofErr w:type="spellStart"/>
      <w:r>
        <w:rPr>
          <w:rFonts w:ascii="Consolas" w:hAnsi="Consolas" w:cs="Consolas"/>
        </w:rPr>
        <w:t>Wg</w:t>
      </w:r>
      <w:proofErr w:type="spellEnd"/>
      <w:r>
        <w:rPr>
          <w:rFonts w:ascii="Consolas" w:hAnsi="Consolas" w:cs="Consolas"/>
        </w:rPr>
        <w:t xml:space="preserve"> not being accountable, it's easy to</w:t>
      </w:r>
    </w:p>
    <w:p w14:paraId="746131C1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fob</w:t>
      </w:r>
      <w:proofErr w:type="gramEnd"/>
      <w:r>
        <w:rPr>
          <w:rFonts w:ascii="Consolas" w:hAnsi="Consolas" w:cs="Consolas"/>
        </w:rPr>
        <w:t xml:space="preserve"> my rant off as 'epic', but the CCWG-Accountability is having</w:t>
      </w:r>
    </w:p>
    <w:p w14:paraId="4FBE9CFE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serious</w:t>
      </w:r>
      <w:proofErr w:type="gramEnd"/>
      <w:r>
        <w:rPr>
          <w:rFonts w:ascii="Consolas" w:hAnsi="Consolas" w:cs="Consolas"/>
        </w:rPr>
        <w:t xml:space="preserve"> issues in this respect, never mind my usual charming bedside</w:t>
      </w:r>
    </w:p>
    <w:p w14:paraId="5E999B0E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manner</w:t>
      </w:r>
      <w:proofErr w:type="gramEnd"/>
      <w:r>
        <w:rPr>
          <w:rFonts w:ascii="Consolas" w:hAnsi="Consolas" w:cs="Consolas"/>
        </w:rPr>
        <w:t>.</w:t>
      </w:r>
    </w:p>
    <w:p w14:paraId="45DE5FAC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14:paraId="7F091F6C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14:paraId="1C077F8D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I think </w:t>
      </w:r>
      <w:proofErr w:type="spellStart"/>
      <w:r>
        <w:rPr>
          <w:rFonts w:ascii="Consolas" w:hAnsi="Consolas" w:cs="Consolas"/>
        </w:rPr>
        <w:t>Roelof</w:t>
      </w:r>
      <w:proofErr w:type="spellEnd"/>
      <w:r>
        <w:rPr>
          <w:rFonts w:ascii="Consolas" w:hAnsi="Consolas" w:cs="Consolas"/>
        </w:rPr>
        <w:t xml:space="preserve"> is right directing this to Council.</w:t>
      </w:r>
    </w:p>
    <w:p w14:paraId="66B50DE0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14:paraId="4AE2396B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I would like, however, consider putting this back onto the cc* lists</w:t>
      </w:r>
    </w:p>
    <w:p w14:paraId="63C19F0D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again</w:t>
      </w:r>
      <w:proofErr w:type="gramEnd"/>
      <w:r>
        <w:rPr>
          <w:rFonts w:ascii="Consolas" w:hAnsi="Consolas" w:cs="Consolas"/>
        </w:rPr>
        <w:t>, for accountability and transparency purposes.  </w:t>
      </w:r>
      <w:proofErr w:type="gramStart"/>
      <w:r>
        <w:rPr>
          <w:rFonts w:ascii="Consolas" w:hAnsi="Consolas" w:cs="Consolas"/>
        </w:rPr>
        <w:t>it</w:t>
      </w:r>
      <w:proofErr w:type="gramEnd"/>
      <w:r>
        <w:rPr>
          <w:rFonts w:ascii="Consolas" w:hAnsi="Consolas" w:cs="Consolas"/>
        </w:rPr>
        <w:t xml:space="preserve"> might just</w:t>
      </w:r>
    </w:p>
    <w:p w14:paraId="15FFA61E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gauge</w:t>
      </w:r>
      <w:proofErr w:type="gramEnd"/>
      <w:r>
        <w:rPr>
          <w:rFonts w:ascii="Consolas" w:hAnsi="Consolas" w:cs="Consolas"/>
        </w:rPr>
        <w:t xml:space="preserve"> the interest of and create input from other </w:t>
      </w:r>
      <w:proofErr w:type="spellStart"/>
      <w:r>
        <w:rPr>
          <w:rFonts w:ascii="Consolas" w:hAnsi="Consolas" w:cs="Consolas"/>
        </w:rPr>
        <w:t>ccTLD</w:t>
      </w:r>
      <w:proofErr w:type="spellEnd"/>
      <w:r>
        <w:rPr>
          <w:rFonts w:ascii="Consolas" w:hAnsi="Consolas" w:cs="Consolas"/>
        </w:rPr>
        <w:t xml:space="preserve"> Managers.</w:t>
      </w:r>
    </w:p>
    <w:p w14:paraId="0B949210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14:paraId="5DB41606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14:paraId="60BDD672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2 out of 5 is already enough to go back to the </w:t>
      </w:r>
      <w:proofErr w:type="spellStart"/>
      <w:r>
        <w:rPr>
          <w:rFonts w:ascii="Consolas" w:hAnsi="Consolas" w:cs="Consolas"/>
        </w:rPr>
        <w:t>ccNSO</w:t>
      </w:r>
      <w:proofErr w:type="spellEnd"/>
      <w:r>
        <w:rPr>
          <w:rFonts w:ascii="Consolas" w:hAnsi="Consolas" w:cs="Consolas"/>
        </w:rPr>
        <w:t xml:space="preserve"> and in</w:t>
      </w:r>
    </w:p>
    <w:p w14:paraId="6DD8AD53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particular</w:t>
      </w:r>
      <w:proofErr w:type="gramEnd"/>
      <w:r>
        <w:rPr>
          <w:rFonts w:ascii="Consolas" w:hAnsi="Consolas" w:cs="Consolas"/>
        </w:rPr>
        <w:t xml:space="preserve"> Council.  But 3 or 4 or even 5 out of 5 might call for</w:t>
      </w:r>
    </w:p>
    <w:p w14:paraId="2C7E4828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drastic</w:t>
      </w:r>
      <w:proofErr w:type="gramEnd"/>
      <w:r>
        <w:rPr>
          <w:rFonts w:ascii="Consolas" w:hAnsi="Consolas" w:cs="Consolas"/>
        </w:rPr>
        <w:t xml:space="preserve"> steps on the part of Council.</w:t>
      </w:r>
    </w:p>
    <w:p w14:paraId="03A2FBE1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14:paraId="1EA595F2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14:paraId="51762906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Giovanni and Jordan,</w:t>
      </w:r>
    </w:p>
    <w:p w14:paraId="3D10A94A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14:paraId="433B5B1E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what</w:t>
      </w:r>
      <w:proofErr w:type="gramEnd"/>
      <w:r>
        <w:rPr>
          <w:rFonts w:ascii="Consolas" w:hAnsi="Consolas" w:cs="Consolas"/>
        </w:rPr>
        <w:t xml:space="preserve"> are your thoughts on this?</w:t>
      </w:r>
    </w:p>
    <w:p w14:paraId="57236291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14:paraId="03893842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14:paraId="423FFED0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And yours, Mathieu?</w:t>
      </w:r>
      <w:proofErr w:type="gramEnd"/>
      <w:r>
        <w:rPr>
          <w:rFonts w:ascii="Consolas" w:hAnsi="Consolas" w:cs="Consolas"/>
        </w:rPr>
        <w:t xml:space="preserve">  But as a </w:t>
      </w:r>
      <w:proofErr w:type="spellStart"/>
      <w:r>
        <w:rPr>
          <w:rFonts w:ascii="Consolas" w:hAnsi="Consolas" w:cs="Consolas"/>
        </w:rPr>
        <w:t>ccTLD</w:t>
      </w:r>
      <w:proofErr w:type="spellEnd"/>
      <w:r>
        <w:rPr>
          <w:rFonts w:ascii="Consolas" w:hAnsi="Consolas" w:cs="Consolas"/>
        </w:rPr>
        <w:t xml:space="preserve"> (appointed) member, not so much</w:t>
      </w:r>
    </w:p>
    <w:p w14:paraId="2C1F4C4D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as</w:t>
      </w:r>
      <w:proofErr w:type="gramEnd"/>
      <w:r>
        <w:rPr>
          <w:rFonts w:ascii="Consolas" w:hAnsi="Consolas" w:cs="Consolas"/>
        </w:rPr>
        <w:t xml:space="preserve"> a Co-Chair.  And I understand you are in a difficult position,</w:t>
      </w:r>
    </w:p>
    <w:p w14:paraId="47BEFE8A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even</w:t>
      </w:r>
      <w:proofErr w:type="gramEnd"/>
      <w:r>
        <w:rPr>
          <w:rFonts w:ascii="Consolas" w:hAnsi="Consolas" w:cs="Consolas"/>
        </w:rPr>
        <w:t xml:space="preserve"> if I'd love to hear you talk out of school :-)-O</w:t>
      </w:r>
    </w:p>
    <w:p w14:paraId="0537C270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14:paraId="472AEF0C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14:paraId="55216737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14:paraId="7D818A3C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I would prefer and propose to develop a unified position of us 5 and</w:t>
      </w:r>
    </w:p>
    <w:p w14:paraId="6DA11728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currently</w:t>
      </w:r>
      <w:proofErr w:type="gramEnd"/>
      <w:r>
        <w:rPr>
          <w:rFonts w:ascii="Consolas" w:hAnsi="Consolas" w:cs="Consolas"/>
        </w:rPr>
        <w:t xml:space="preserve"> think perhaps ISTACC might be the forum to look at.</w:t>
      </w:r>
    </w:p>
    <w:p w14:paraId="58024102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14:paraId="6984BDB8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14:paraId="246F2D70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greetings</w:t>
      </w:r>
      <w:proofErr w:type="gramEnd"/>
      <w:r>
        <w:rPr>
          <w:rFonts w:ascii="Consolas" w:hAnsi="Consolas" w:cs="Consolas"/>
        </w:rPr>
        <w:t>, el</w:t>
      </w:r>
    </w:p>
    <w:p w14:paraId="582EE340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14:paraId="19D0E59E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14:paraId="7E05B04B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On 2015-04-09 13:01, </w:t>
      </w:r>
      <w:proofErr w:type="spellStart"/>
      <w:r>
        <w:rPr>
          <w:rFonts w:ascii="Consolas" w:hAnsi="Consolas" w:cs="Consolas"/>
        </w:rPr>
        <w:t>Roelof</w:t>
      </w:r>
      <w:proofErr w:type="spellEnd"/>
      <w:r>
        <w:rPr>
          <w:rFonts w:ascii="Consolas" w:hAnsi="Consolas" w:cs="Consolas"/>
        </w:rPr>
        <w:t xml:space="preserve"> Meijer wrote:</w:t>
      </w:r>
    </w:p>
    <w:p w14:paraId="3B491B8B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Dear co-chairs, dear all,</w:t>
      </w:r>
    </w:p>
    <w:p w14:paraId="7EB2655B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14:paraId="1CE7474D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I find myself in agreement with </w:t>
      </w:r>
      <w:proofErr w:type="spellStart"/>
      <w:r>
        <w:rPr>
          <w:rFonts w:ascii="Consolas" w:hAnsi="Consolas" w:cs="Consolas"/>
        </w:rPr>
        <w:t>Eberhard</w:t>
      </w:r>
      <w:proofErr w:type="spellEnd"/>
      <w:r>
        <w:rPr>
          <w:rFonts w:ascii="Consolas" w:hAnsi="Consolas" w:cs="Consolas"/>
        </w:rPr>
        <w:t xml:space="preserve"> with regard to the steep</w:t>
      </w:r>
    </w:p>
    <w:p w14:paraId="6FA71688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increase</w:t>
      </w:r>
      <w:proofErr w:type="gramEnd"/>
      <w:r>
        <w:rPr>
          <w:rFonts w:ascii="Consolas" w:hAnsi="Consolas" w:cs="Consolas"/>
        </w:rPr>
        <w:t xml:space="preserve"> in the number of calls for both the CCWG as well as its</w:t>
      </w:r>
    </w:p>
    <w:p w14:paraId="78185D22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subgroups</w:t>
      </w:r>
      <w:proofErr w:type="gramEnd"/>
      <w:r>
        <w:rPr>
          <w:rFonts w:ascii="Consolas" w:hAnsi="Consolas" w:cs="Consolas"/>
        </w:rPr>
        <w:t xml:space="preserve"> like wp1 and acct-legal.</w:t>
      </w:r>
    </w:p>
    <w:p w14:paraId="59B9D9C3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14:paraId="49E3E3C8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It frustrates me to see that, after a period during which we</w:t>
      </w:r>
    </w:p>
    <w:p w14:paraId="46A6569C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burned</w:t>
      </w:r>
      <w:proofErr w:type="gramEnd"/>
      <w:r>
        <w:rPr>
          <w:rFonts w:ascii="Consolas" w:hAnsi="Consolas" w:cs="Consolas"/>
        </w:rPr>
        <w:t xml:space="preserve"> a lot of time on -let me politely phrase it as „less</w:t>
      </w:r>
    </w:p>
    <w:p w14:paraId="7655682C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relevant</w:t>
      </w:r>
      <w:proofErr w:type="gramEnd"/>
      <w:r>
        <w:rPr>
          <w:rFonts w:ascii="Consolas" w:hAnsi="Consolas" w:cs="Consolas"/>
        </w:rPr>
        <w:t xml:space="preserve"> and/or out of scope”- subjects and several of us warned</w:t>
      </w:r>
    </w:p>
    <w:p w14:paraId="458A6774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against</w:t>
      </w:r>
      <w:proofErr w:type="gramEnd"/>
      <w:r>
        <w:rPr>
          <w:rFonts w:ascii="Consolas" w:hAnsi="Consolas" w:cs="Consolas"/>
        </w:rPr>
        <w:t xml:space="preserve"> the deadline becoming unreachable, we have know replaced</w:t>
      </w:r>
    </w:p>
    <w:p w14:paraId="69AFB690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the</w:t>
      </w:r>
      <w:proofErr w:type="gramEnd"/>
      <w:r>
        <w:rPr>
          <w:rFonts w:ascii="Consolas" w:hAnsi="Consolas" w:cs="Consolas"/>
        </w:rPr>
        <w:t xml:space="preserve"> deadline that has become unrealistic with a work planning that</w:t>
      </w:r>
    </w:p>
    <w:p w14:paraId="14FBA1F5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is</w:t>
      </w:r>
      <w:proofErr w:type="gramEnd"/>
      <w:r>
        <w:rPr>
          <w:rFonts w:ascii="Consolas" w:hAnsi="Consolas" w:cs="Consolas"/>
        </w:rPr>
        <w:t xml:space="preserve"> simply absurd.</w:t>
      </w:r>
    </w:p>
    <w:p w14:paraId="14810035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14:paraId="33F1C0AE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As a result, we now have roughly a two hour conference call every</w:t>
      </w:r>
    </w:p>
    <w:p w14:paraId="5C799B5E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day</w:t>
      </w:r>
      <w:proofErr w:type="gramEnd"/>
      <w:r>
        <w:rPr>
          <w:rFonts w:ascii="Consolas" w:hAnsi="Consolas" w:cs="Consolas"/>
        </w:rPr>
        <w:t xml:space="preserve"> of the week, several days with two calls, and thus more calls</w:t>
      </w:r>
    </w:p>
    <w:p w14:paraId="404A3BEA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in</w:t>
      </w:r>
      <w:proofErr w:type="gramEnd"/>
      <w:r>
        <w:rPr>
          <w:rFonts w:ascii="Consolas" w:hAnsi="Consolas" w:cs="Consolas"/>
        </w:rPr>
        <w:t xml:space="preserve"> a week at unholy hours.  I object to this way of working, as it</w:t>
      </w:r>
    </w:p>
    <w:p w14:paraId="7AE966E2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makes</w:t>
      </w:r>
      <w:proofErr w:type="gramEnd"/>
      <w:r>
        <w:rPr>
          <w:rFonts w:ascii="Consolas" w:hAnsi="Consolas" w:cs="Consolas"/>
        </w:rPr>
        <w:t xml:space="preserve"> the whole process far less inclusive.  Many of us have both</w:t>
      </w:r>
    </w:p>
    <w:p w14:paraId="671CD500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a</w:t>
      </w:r>
      <w:proofErr w:type="gramEnd"/>
      <w:r>
        <w:rPr>
          <w:rFonts w:ascii="Consolas" w:hAnsi="Consolas" w:cs="Consolas"/>
        </w:rPr>
        <w:t xml:space="preserve"> demanding job as well as a private life, both of which we</w:t>
      </w:r>
    </w:p>
    <w:p w14:paraId="5824463A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cherish</w:t>
      </w:r>
      <w:proofErr w:type="gramEnd"/>
      <w:r>
        <w:rPr>
          <w:rFonts w:ascii="Consolas" w:hAnsi="Consolas" w:cs="Consolas"/>
        </w:rPr>
        <w:t>.  For me it is now simply unavoidable to miss a</w:t>
      </w:r>
    </w:p>
    <w:p w14:paraId="02A70820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significant</w:t>
      </w:r>
      <w:proofErr w:type="gramEnd"/>
      <w:r>
        <w:rPr>
          <w:rFonts w:ascii="Consolas" w:hAnsi="Consolas" w:cs="Consolas"/>
        </w:rPr>
        <w:t xml:space="preserve"> part of the calls and impossible to deal with all the</w:t>
      </w:r>
    </w:p>
    <w:p w14:paraId="5CEF5A10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necessary</w:t>
      </w:r>
      <w:proofErr w:type="gramEnd"/>
      <w:r>
        <w:rPr>
          <w:rFonts w:ascii="Consolas" w:hAnsi="Consolas" w:cs="Consolas"/>
        </w:rPr>
        <w:t xml:space="preserve"> working groups’ work in-between them.  I know that</w:t>
      </w:r>
    </w:p>
    <w:p w14:paraId="655EF89F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this</w:t>
      </w:r>
      <w:proofErr w:type="gramEnd"/>
      <w:r>
        <w:rPr>
          <w:rFonts w:ascii="Consolas" w:hAnsi="Consolas" w:cs="Consolas"/>
        </w:rPr>
        <w:t xml:space="preserve"> is now the case for quite a number of us.</w:t>
      </w:r>
    </w:p>
    <w:p w14:paraId="0774D052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14:paraId="27688420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 xml:space="preserve">We are rushing forward to reach a </w:t>
      </w:r>
      <w:proofErr w:type="gramStart"/>
      <w:r>
        <w:rPr>
          <w:rFonts w:ascii="Consolas" w:hAnsi="Consolas" w:cs="Consolas"/>
        </w:rPr>
        <w:t>deadline which is nothing</w:t>
      </w:r>
      <w:proofErr w:type="gramEnd"/>
      <w:r>
        <w:rPr>
          <w:rFonts w:ascii="Consolas" w:hAnsi="Consolas" w:cs="Consolas"/>
        </w:rPr>
        <w:t xml:space="preserve"> more</w:t>
      </w:r>
    </w:p>
    <w:p w14:paraId="6FA18B26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by</w:t>
      </w:r>
      <w:proofErr w:type="gramEnd"/>
      <w:r>
        <w:rPr>
          <w:rFonts w:ascii="Consolas" w:hAnsi="Consolas" w:cs="Consolas"/>
        </w:rPr>
        <w:t xml:space="preserve"> now than a dead line, and in our hurry seem to accept that the</w:t>
      </w:r>
    </w:p>
    <w:p w14:paraId="2364349B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process</w:t>
      </w:r>
      <w:proofErr w:type="gramEnd"/>
      <w:r>
        <w:rPr>
          <w:rFonts w:ascii="Consolas" w:hAnsi="Consolas" w:cs="Consolas"/>
        </w:rPr>
        <w:t xml:space="preserve"> loses inclusiveness, transparency and accountability,</w:t>
      </w:r>
    </w:p>
    <w:p w14:paraId="5642E544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leaving</w:t>
      </w:r>
      <w:proofErr w:type="gramEnd"/>
      <w:r>
        <w:rPr>
          <w:rFonts w:ascii="Consolas" w:hAnsi="Consolas" w:cs="Consolas"/>
        </w:rPr>
        <w:t xml:space="preserve"> us with an outcome</w:t>
      </w:r>
    </w:p>
    <w:p w14:paraId="5F623C11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that</w:t>
      </w:r>
      <w:proofErr w:type="gramEnd"/>
      <w:r>
        <w:rPr>
          <w:rFonts w:ascii="Consolas" w:hAnsi="Consolas" w:cs="Consolas"/>
        </w:rPr>
        <w:t xml:space="preserve"> will be of much lower quality.</w:t>
      </w:r>
    </w:p>
    <w:p w14:paraId="56A73443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14:paraId="678CD13E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I for one, find this unacceptable.</w:t>
      </w:r>
    </w:p>
    <w:p w14:paraId="20442EBD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14:paraId="72C1BBC2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Best regards,</w:t>
      </w:r>
    </w:p>
    <w:p w14:paraId="0D4CFD09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  </w:t>
      </w:r>
    </w:p>
    <w:p w14:paraId="5D9409F9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spellStart"/>
      <w:r>
        <w:rPr>
          <w:rFonts w:ascii="Consolas" w:hAnsi="Consolas" w:cs="Consolas"/>
        </w:rPr>
        <w:t>Roelof</w:t>
      </w:r>
      <w:proofErr w:type="spellEnd"/>
      <w:r>
        <w:rPr>
          <w:rFonts w:ascii="Consolas" w:hAnsi="Consolas" w:cs="Consolas"/>
        </w:rPr>
        <w:t xml:space="preserve"> A. Meijer</w:t>
      </w:r>
    </w:p>
    <w:p w14:paraId="134F8F25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CEO</w:t>
      </w:r>
    </w:p>
    <w:p w14:paraId="6E333151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[...]</w:t>
      </w:r>
    </w:p>
    <w:p w14:paraId="3CF7D714" w14:textId="77777777" w:rsidR="00EA0644" w:rsidRDefault="00EA0644" w:rsidP="00EA0644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14:paraId="0B02EE6A" w14:textId="77777777" w:rsidR="007A4208" w:rsidRDefault="007A4208">
      <w:bookmarkStart w:id="0" w:name="_GoBack"/>
      <w:bookmarkEnd w:id="0"/>
    </w:p>
    <w:sectPr w:rsidR="007A4208" w:rsidSect="00EB552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7F"/>
    <w:rsid w:val="007A4208"/>
    <w:rsid w:val="00EA0644"/>
    <w:rsid w:val="00EC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9BB5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3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3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37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3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2875</Characters>
  <Application>Microsoft Macintosh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Boswinkel</dc:creator>
  <cp:keywords/>
  <dc:description/>
  <cp:lastModifiedBy>Bart Boswinkel</cp:lastModifiedBy>
  <cp:revision>2</cp:revision>
  <dcterms:created xsi:type="dcterms:W3CDTF">2015-04-16T12:00:00Z</dcterms:created>
  <dcterms:modified xsi:type="dcterms:W3CDTF">2015-04-16T12:03:00Z</dcterms:modified>
</cp:coreProperties>
</file>