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A43C5" w14:textId="77777777" w:rsidR="007A4208" w:rsidRPr="00830D20" w:rsidRDefault="00A56BF1">
      <w:pPr>
        <w:rPr>
          <w:rFonts w:asciiTheme="majorHAnsi" w:hAnsiTheme="majorHAnsi"/>
          <w:b/>
          <w:sz w:val="28"/>
          <w:szCs w:val="28"/>
        </w:rPr>
      </w:pPr>
      <w:r w:rsidRPr="00830D20">
        <w:rPr>
          <w:rFonts w:asciiTheme="majorHAnsi" w:hAnsiTheme="majorHAnsi"/>
          <w:b/>
          <w:sz w:val="28"/>
          <w:szCs w:val="28"/>
        </w:rPr>
        <w:t>Sunday 6 March</w:t>
      </w:r>
    </w:p>
    <w:p w14:paraId="0586CDF0" w14:textId="77777777" w:rsidR="00A56BF1" w:rsidRPr="0001666A" w:rsidRDefault="00A56BF1">
      <w:pPr>
        <w:rPr>
          <w:rFonts w:asciiTheme="majorHAnsi" w:hAnsiTheme="majorHAnsi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37"/>
        <w:gridCol w:w="1299"/>
        <w:gridCol w:w="2833"/>
        <w:gridCol w:w="1252"/>
        <w:gridCol w:w="3187"/>
        <w:gridCol w:w="2007"/>
        <w:gridCol w:w="1661"/>
      </w:tblGrid>
      <w:tr w:rsidR="0070049A" w:rsidRPr="0070049A" w14:paraId="30831ED1" w14:textId="2C24A911" w:rsidTr="00830D20">
        <w:trPr>
          <w:trHeight w:val="511"/>
        </w:trPr>
        <w:tc>
          <w:tcPr>
            <w:tcW w:w="937" w:type="dxa"/>
            <w:shd w:val="clear" w:color="auto" w:fill="D9D9D9" w:themeFill="background1" w:themeFillShade="D9"/>
          </w:tcPr>
          <w:p w14:paraId="1F971CEC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33D4E13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1E8D530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C478BAD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Venue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1FC63248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Comments/</w:t>
            </w:r>
          </w:p>
          <w:p w14:paraId="1183C41C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7071262" w14:textId="77777777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8F386" w14:textId="7D338CD5" w:rsidR="0070049A" w:rsidRPr="0070049A" w:rsidRDefault="0070049A" w:rsidP="00830D20">
            <w:pPr>
              <w:ind w:left="1568" w:hanging="15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Presenting/attending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9546042" w14:textId="77777777" w:rsid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6B151" w14:textId="1BAB6FC9" w:rsidR="0070049A" w:rsidRPr="0070049A" w:rsidRDefault="0070049A" w:rsidP="00830D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Report </w:t>
            </w:r>
            <w:r w:rsidR="00830D20">
              <w:rPr>
                <w:rFonts w:ascii="Arial" w:hAnsi="Arial" w:cs="Arial"/>
                <w:b/>
                <w:sz w:val="18"/>
                <w:szCs w:val="18"/>
              </w:rPr>
              <w:t>available</w:t>
            </w:r>
          </w:p>
        </w:tc>
      </w:tr>
      <w:tr w:rsidR="0070049A" w:rsidRPr="0070049A" w14:paraId="0A29F09F" w14:textId="057D367D" w:rsidTr="0070049A">
        <w:tc>
          <w:tcPr>
            <w:tcW w:w="937" w:type="dxa"/>
          </w:tcPr>
          <w:p w14:paraId="3142082D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17.15-19.30</w:t>
            </w:r>
          </w:p>
        </w:tc>
        <w:tc>
          <w:tcPr>
            <w:tcW w:w="1299" w:type="dxa"/>
          </w:tcPr>
          <w:p w14:paraId="4D406E6E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GEO Interest Group</w:t>
            </w:r>
          </w:p>
        </w:tc>
        <w:tc>
          <w:tcPr>
            <w:tcW w:w="2833" w:type="dxa"/>
          </w:tcPr>
          <w:p w14:paraId="3BD941C3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Geo TLD Interest Group is primarily to represent the unique views and interests of those who are operating a to- level domain that is based on a geographic name (such as .Berlin or .Tokyo), geographic identifier (such as .nyc) or geographic origin (such as .irish or .ruhr) which service their  geographic region.</w:t>
            </w:r>
          </w:p>
        </w:tc>
        <w:tc>
          <w:tcPr>
            <w:tcW w:w="1252" w:type="dxa"/>
          </w:tcPr>
          <w:p w14:paraId="18BC9A7A" w14:textId="77777777" w:rsidR="0070049A" w:rsidRPr="0070049A" w:rsidRDefault="0070049A" w:rsidP="00704F8F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Palmeraie</w:t>
            </w:r>
          </w:p>
        </w:tc>
        <w:tc>
          <w:tcPr>
            <w:tcW w:w="3187" w:type="dxa"/>
          </w:tcPr>
          <w:p w14:paraId="167EFC7C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New group of new gTLD operators including some organisations that are ccTLD managers</w:t>
            </w:r>
          </w:p>
        </w:tc>
        <w:tc>
          <w:tcPr>
            <w:tcW w:w="2007" w:type="dxa"/>
          </w:tcPr>
          <w:p w14:paraId="247973E7" w14:textId="77777777" w:rsid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Peter Vergote (.be)</w:t>
            </w:r>
          </w:p>
          <w:p w14:paraId="20A8E370" w14:textId="62E3B258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FA00685" w14:textId="5F409A00" w:rsidR="0070049A" w:rsidRPr="006C2F0C" w:rsidRDefault="006C2F0C" w:rsidP="006C2F0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830D20">
              <w:rPr>
                <w:rFonts w:ascii="Arial" w:hAnsi="Arial" w:cs="Arial"/>
                <w:color w:val="76923C" w:themeColor="accent3" w:themeShade="BF"/>
                <w:sz w:val="48"/>
                <w:szCs w:val="48"/>
              </w:rPr>
              <w:sym w:font="Wingdings 2" w:char="F052"/>
            </w:r>
          </w:p>
        </w:tc>
      </w:tr>
      <w:tr w:rsidR="0070049A" w:rsidRPr="0070049A" w14:paraId="6DF5D451" w14:textId="2926DD22" w:rsidTr="0070049A">
        <w:tc>
          <w:tcPr>
            <w:tcW w:w="937" w:type="dxa"/>
          </w:tcPr>
          <w:p w14:paraId="0600A855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17.00-17.30</w:t>
            </w:r>
          </w:p>
        </w:tc>
        <w:tc>
          <w:tcPr>
            <w:tcW w:w="1299" w:type="dxa"/>
          </w:tcPr>
          <w:p w14:paraId="62466A91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ALAC-ccNSO meeting</w:t>
            </w:r>
          </w:p>
        </w:tc>
        <w:tc>
          <w:tcPr>
            <w:tcW w:w="2833" w:type="dxa"/>
          </w:tcPr>
          <w:p w14:paraId="42732487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Meeting of Council and ALAC</w:t>
            </w:r>
          </w:p>
        </w:tc>
        <w:tc>
          <w:tcPr>
            <w:tcW w:w="1252" w:type="dxa"/>
          </w:tcPr>
          <w:p w14:paraId="564D1F71" w14:textId="77777777" w:rsidR="0070049A" w:rsidRPr="0070049A" w:rsidRDefault="0070049A" w:rsidP="00704F8F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7004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Roseraie</w:t>
            </w:r>
          </w:p>
          <w:p w14:paraId="67BC0811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7" w:type="dxa"/>
          </w:tcPr>
          <w:p w14:paraId="338E6219" w14:textId="77777777" w:rsidR="0070049A" w:rsidRPr="0070049A" w:rsidRDefault="0070049A" w:rsidP="00704F8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  </w:t>
            </w:r>
            <w:r w:rsidRPr="007004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 CCWG- Accountability proposal acceptable to ALAC and ccNSO? (10 minutes)</w:t>
            </w:r>
          </w:p>
          <w:p w14:paraId="78561E76" w14:textId="77777777" w:rsidR="0070049A" w:rsidRPr="0070049A" w:rsidRDefault="0070049A" w:rsidP="00704F8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  </w:t>
            </w:r>
            <w:r w:rsidRPr="007004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Implementation of proposals (CWG and CCWG) in relation to additional work: potential issue lack of volunteers/volunteer fatigue (15 minutes)</w:t>
            </w:r>
          </w:p>
          <w:p w14:paraId="1ADB9CB7" w14:textId="77777777" w:rsidR="0070049A" w:rsidRPr="0070049A" w:rsidRDefault="0070049A" w:rsidP="00704F8F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  </w:t>
            </w:r>
            <w:r w:rsidRPr="007004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Progress CWG UCTN (5 minutes)</w:t>
            </w:r>
          </w:p>
        </w:tc>
        <w:tc>
          <w:tcPr>
            <w:tcW w:w="2007" w:type="dxa"/>
          </w:tcPr>
          <w:p w14:paraId="7617D817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Byron</w:t>
            </w:r>
          </w:p>
          <w:p w14:paraId="0BC9F2BA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19386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5603B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Katrina</w:t>
            </w:r>
          </w:p>
          <w:p w14:paraId="3FB9AE7F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809AA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FF10D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F2CC1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Annebeth</w:t>
            </w:r>
          </w:p>
          <w:p w14:paraId="7234C852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14:paraId="52FE1966" w14:textId="12AE3A17" w:rsidR="0070049A" w:rsidRPr="006C2F0C" w:rsidRDefault="006C2F0C" w:rsidP="006C2F0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70049A" w:rsidRPr="0070049A" w14:paraId="1905EEC2" w14:textId="792132CC" w:rsidTr="0070049A">
        <w:tc>
          <w:tcPr>
            <w:tcW w:w="937" w:type="dxa"/>
          </w:tcPr>
          <w:p w14:paraId="0ADF223D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18.30-20.30</w:t>
            </w:r>
          </w:p>
        </w:tc>
        <w:tc>
          <w:tcPr>
            <w:tcW w:w="1299" w:type="dxa"/>
          </w:tcPr>
          <w:p w14:paraId="2D31268C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Budget ad-hoc working group</w:t>
            </w:r>
          </w:p>
        </w:tc>
        <w:tc>
          <w:tcPr>
            <w:tcW w:w="2833" w:type="dxa"/>
          </w:tcPr>
          <w:p w14:paraId="51A09F07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</w:tcPr>
          <w:p w14:paraId="39C86BED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Yacourt, </w:t>
            </w:r>
          </w:p>
          <w:p w14:paraId="1A01A50A" w14:textId="58E1270E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Hotel du Golf</w:t>
            </w:r>
          </w:p>
        </w:tc>
        <w:tc>
          <w:tcPr>
            <w:tcW w:w="3187" w:type="dxa"/>
          </w:tcPr>
          <w:p w14:paraId="4C252DC6" w14:textId="77777777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Discussion FY 17 Ops Plan and updated 5 year ops plan</w:t>
            </w:r>
          </w:p>
        </w:tc>
        <w:tc>
          <w:tcPr>
            <w:tcW w:w="2007" w:type="dxa"/>
          </w:tcPr>
          <w:p w14:paraId="3E09FAD6" w14:textId="6C9DF856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(Giovanni)</w:t>
            </w:r>
          </w:p>
          <w:p w14:paraId="4959E729" w14:textId="3D95D320" w:rsidR="0070049A" w:rsidRPr="0070049A" w:rsidRDefault="0070049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Debbie</w:t>
            </w:r>
          </w:p>
        </w:tc>
        <w:tc>
          <w:tcPr>
            <w:tcW w:w="1661" w:type="dxa"/>
          </w:tcPr>
          <w:p w14:paraId="09A6A6A9" w14:textId="69EBB81B" w:rsidR="0070049A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</w:tbl>
    <w:p w14:paraId="079D5305" w14:textId="77777777" w:rsidR="0070049A" w:rsidRDefault="0070049A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14:paraId="0473CC67" w14:textId="64B19BCF" w:rsidR="006C2F0C" w:rsidRPr="00830D20" w:rsidRDefault="0070049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br w:type="page"/>
      </w:r>
      <w:r w:rsidR="006C2F0C" w:rsidRPr="00830D20">
        <w:rPr>
          <w:rFonts w:asciiTheme="majorHAnsi" w:hAnsiTheme="majorHAnsi"/>
          <w:b/>
          <w:sz w:val="28"/>
          <w:szCs w:val="28"/>
        </w:rPr>
        <w:lastRenderedPageBreak/>
        <w:t>Monday 7 March</w:t>
      </w:r>
    </w:p>
    <w:p w14:paraId="69754A21" w14:textId="77777777" w:rsidR="006C2F0C" w:rsidRPr="0001666A" w:rsidRDefault="006C2F0C">
      <w:pPr>
        <w:rPr>
          <w:rFonts w:asciiTheme="majorHAnsi" w:hAnsiTheme="majorHAnsi"/>
          <w:b/>
        </w:rPr>
      </w:pPr>
    </w:p>
    <w:tbl>
      <w:tblPr>
        <w:tblStyle w:val="TableGrid"/>
        <w:tblW w:w="13268" w:type="dxa"/>
        <w:tblLayout w:type="fixed"/>
        <w:tblLook w:val="04A0" w:firstRow="1" w:lastRow="0" w:firstColumn="1" w:lastColumn="0" w:noHBand="0" w:noVBand="1"/>
      </w:tblPr>
      <w:tblGrid>
        <w:gridCol w:w="782"/>
        <w:gridCol w:w="1481"/>
        <w:gridCol w:w="2364"/>
        <w:gridCol w:w="1203"/>
        <w:gridCol w:w="2944"/>
        <w:gridCol w:w="2247"/>
        <w:gridCol w:w="2247"/>
      </w:tblGrid>
      <w:tr w:rsidR="006C2F0C" w:rsidRPr="0070049A" w14:paraId="69C7D7C7" w14:textId="4BB23411" w:rsidTr="00830D20">
        <w:tc>
          <w:tcPr>
            <w:tcW w:w="903" w:type="dxa"/>
            <w:shd w:val="clear" w:color="auto" w:fill="D9D9D9" w:themeFill="background1" w:themeFillShade="D9"/>
          </w:tcPr>
          <w:p w14:paraId="44D2A9DB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0CB22E7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C06EAC8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069E5F4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Venue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9A79FAD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Comments/</w:t>
            </w:r>
          </w:p>
          <w:p w14:paraId="0EA5881E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639952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Person /presenting</w:t>
            </w:r>
          </w:p>
          <w:p w14:paraId="2AFDE85C" w14:textId="77777777" w:rsidR="006C2F0C" w:rsidRPr="0070049A" w:rsidRDefault="006C2F0C" w:rsidP="00CF2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attending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845ABB" w14:textId="7238F5DB" w:rsidR="006C2F0C" w:rsidRPr="0070049A" w:rsidRDefault="006C2F0C" w:rsidP="00830D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Report </w:t>
            </w:r>
            <w:r w:rsidR="00830D20">
              <w:rPr>
                <w:rFonts w:ascii="Arial" w:hAnsi="Arial" w:cs="Arial"/>
                <w:b/>
                <w:sz w:val="18"/>
                <w:szCs w:val="18"/>
              </w:rPr>
              <w:t>available</w:t>
            </w:r>
          </w:p>
        </w:tc>
      </w:tr>
      <w:tr w:rsidR="006C2F0C" w:rsidRPr="0070049A" w14:paraId="4FAA566C" w14:textId="0699674B" w:rsidTr="006C2F0C">
        <w:tc>
          <w:tcPr>
            <w:tcW w:w="903" w:type="dxa"/>
          </w:tcPr>
          <w:p w14:paraId="32ADDCA3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07.00-8.15</w:t>
            </w:r>
          </w:p>
        </w:tc>
        <w:tc>
          <w:tcPr>
            <w:tcW w:w="1757" w:type="dxa"/>
          </w:tcPr>
          <w:p w14:paraId="52F62FE8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DNS Women’s</w:t>
            </w:r>
          </w:p>
          <w:p w14:paraId="4998B73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Breakfast</w:t>
            </w:r>
          </w:p>
        </w:tc>
        <w:tc>
          <w:tcPr>
            <w:tcW w:w="2835" w:type="dxa"/>
          </w:tcPr>
          <w:p w14:paraId="02B8997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E4025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Jardin Andalou</w:t>
            </w:r>
          </w:p>
        </w:tc>
        <w:tc>
          <w:tcPr>
            <w:tcW w:w="3544" w:type="dxa"/>
          </w:tcPr>
          <w:p w14:paraId="0C3B49A3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849DE6" w14:textId="0CDB1D30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2693" w:type="dxa"/>
          </w:tcPr>
          <w:p w14:paraId="461C53EE" w14:textId="0833695B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4A0FF5C4" w14:textId="47CCA754" w:rsidTr="006C2F0C">
        <w:tc>
          <w:tcPr>
            <w:tcW w:w="903" w:type="dxa"/>
          </w:tcPr>
          <w:p w14:paraId="54C24D37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10.00-11.00 </w:t>
            </w:r>
          </w:p>
        </w:tc>
        <w:tc>
          <w:tcPr>
            <w:tcW w:w="1757" w:type="dxa"/>
          </w:tcPr>
          <w:p w14:paraId="3D192AF8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RySG –DNA Meeting</w:t>
            </w:r>
          </w:p>
        </w:tc>
        <w:tc>
          <w:tcPr>
            <w:tcW w:w="2835" w:type="dxa"/>
          </w:tcPr>
          <w:p w14:paraId="09924CD4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9A2799" w14:textId="46E2FBDC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Roseraie</w:t>
            </w:r>
          </w:p>
        </w:tc>
        <w:tc>
          <w:tcPr>
            <w:tcW w:w="3544" w:type="dxa"/>
          </w:tcPr>
          <w:p w14:paraId="50EDF677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1523EC" w14:textId="0893100B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2693" w:type="dxa"/>
          </w:tcPr>
          <w:p w14:paraId="113C2180" w14:textId="375D7CA9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40855EF9" w14:textId="4ADDF920" w:rsidTr="006C2F0C">
        <w:tc>
          <w:tcPr>
            <w:tcW w:w="903" w:type="dxa"/>
          </w:tcPr>
          <w:p w14:paraId="615442A8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10.30-11,45</w:t>
            </w:r>
          </w:p>
        </w:tc>
        <w:tc>
          <w:tcPr>
            <w:tcW w:w="1757" w:type="dxa"/>
          </w:tcPr>
          <w:p w14:paraId="788E1AC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IANA Stewardship Transition Implementation </w:t>
            </w:r>
          </w:p>
        </w:tc>
        <w:tc>
          <w:tcPr>
            <w:tcW w:w="2835" w:type="dxa"/>
          </w:tcPr>
          <w:p w14:paraId="7EA6CFEF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General update on implementation planning activities and timelines associated with the IANA Stewardship Transition and accountability proposals.</w:t>
            </w:r>
          </w:p>
        </w:tc>
        <w:tc>
          <w:tcPr>
            <w:tcW w:w="1417" w:type="dxa"/>
          </w:tcPr>
          <w:p w14:paraId="6083FD2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Atlas/ Toubkal</w:t>
            </w:r>
          </w:p>
        </w:tc>
        <w:tc>
          <w:tcPr>
            <w:tcW w:w="3544" w:type="dxa"/>
          </w:tcPr>
          <w:p w14:paraId="4292DE3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62B34D" w14:textId="1E31EF42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Keith</w:t>
            </w:r>
          </w:p>
        </w:tc>
        <w:tc>
          <w:tcPr>
            <w:tcW w:w="2693" w:type="dxa"/>
          </w:tcPr>
          <w:p w14:paraId="40AB215C" w14:textId="18842681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2AF697AD" w14:textId="002B8D02" w:rsidTr="006C2F0C">
        <w:tc>
          <w:tcPr>
            <w:tcW w:w="903" w:type="dxa"/>
          </w:tcPr>
          <w:p w14:paraId="579953A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12.00-13.30</w:t>
            </w:r>
          </w:p>
        </w:tc>
        <w:tc>
          <w:tcPr>
            <w:tcW w:w="1757" w:type="dxa"/>
          </w:tcPr>
          <w:p w14:paraId="302B9F76" w14:textId="77777777" w:rsidR="006C2F0C" w:rsidRPr="0070049A" w:rsidRDefault="006C2F0C" w:rsidP="00CF2979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Joint ccNSO-GNSO Council meeting </w:t>
            </w:r>
          </w:p>
        </w:tc>
        <w:tc>
          <w:tcPr>
            <w:tcW w:w="2835" w:type="dxa"/>
          </w:tcPr>
          <w:p w14:paraId="149151A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(lunch meeting)</w:t>
            </w:r>
          </w:p>
        </w:tc>
        <w:tc>
          <w:tcPr>
            <w:tcW w:w="1417" w:type="dxa"/>
          </w:tcPr>
          <w:p w14:paraId="25F5463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Diamant</w:t>
            </w:r>
          </w:p>
        </w:tc>
        <w:tc>
          <w:tcPr>
            <w:tcW w:w="3544" w:type="dxa"/>
          </w:tcPr>
          <w:p w14:paraId="26E4DE28" w14:textId="1723848E" w:rsidR="006C2F0C" w:rsidRPr="0070049A" w:rsidRDefault="006C2F0C" w:rsidP="00CF29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Welcome &amp;Introductions (incl. recent and upcoming leadership changes)</w:t>
            </w:r>
          </w:p>
          <w:p w14:paraId="5D0C9D2E" w14:textId="48A0F9B4" w:rsidR="006C2F0C" w:rsidRPr="0070049A" w:rsidRDefault="006C2F0C" w:rsidP="006C2F0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-Update on ongoing joint ccNSO-GNSO CCWG efforts</w:t>
            </w:r>
          </w:p>
          <w:p w14:paraId="618E9B2D" w14:textId="6298381E" w:rsidR="006C2F0C" w:rsidRPr="0070049A" w:rsidRDefault="006C2F0C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a. CCWG Principles</w:t>
            </w:r>
          </w:p>
          <w:p w14:paraId="36E40349" w14:textId="77777777" w:rsidR="006C2F0C" w:rsidRPr="0070049A" w:rsidRDefault="006C2F0C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b. CWG to develop a framework for the use of Country and Territory names as TLDs</w:t>
            </w:r>
          </w:p>
          <w:p w14:paraId="26689E90" w14:textId="04ADCCEA" w:rsidR="006C2F0C" w:rsidRPr="0070049A" w:rsidRDefault="006C2F0C" w:rsidP="00CF29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c. CWG on Internet Governance</w:t>
            </w:r>
          </w:p>
          <w:p w14:paraId="1697BB94" w14:textId="77777777" w:rsidR="006C2F0C" w:rsidRPr="0070049A" w:rsidRDefault="006C2F0C" w:rsidP="00CF297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Hot topics: </w:t>
            </w:r>
          </w:p>
          <w:p w14:paraId="6C8C3E5B" w14:textId="1A9AE3B5" w:rsidR="006C2F0C" w:rsidRPr="0070049A" w:rsidRDefault="006C2F0C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a. Decision-making CCWG-Accountability (process, when and direction of travel) </w:t>
            </w:r>
          </w:p>
          <w:p w14:paraId="1E3447CD" w14:textId="431E6128" w:rsidR="006C2F0C" w:rsidRPr="0070049A" w:rsidRDefault="006C2F0C" w:rsidP="006C2F0C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b. Exchange of views on implementation of ccNSO and GNSO related aspects  of CWG-Stewardship Proposal (e.g. CSC appointments) </w:t>
            </w:r>
          </w:p>
          <w:p w14:paraId="56B33D8B" w14:textId="77777777" w:rsidR="006C2F0C" w:rsidRPr="0070049A" w:rsidRDefault="006C2F0C" w:rsidP="00CF2979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New Meeting Strategy - planning for meeting B: interaction GNSO-ccNSo Councils (if time permits)</w:t>
            </w:r>
          </w:p>
        </w:tc>
        <w:tc>
          <w:tcPr>
            <w:tcW w:w="2693" w:type="dxa"/>
          </w:tcPr>
          <w:p w14:paraId="354CCE9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Byron</w:t>
            </w:r>
          </w:p>
          <w:p w14:paraId="5E9D7F0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1FB83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9F88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F147BD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9E3B8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1DD5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Becky</w:t>
            </w:r>
          </w:p>
          <w:p w14:paraId="6F142D3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85BA4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Annebeth/Paul Szyndler</w:t>
            </w:r>
          </w:p>
          <w:p w14:paraId="6580A4BA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C610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3A4F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Byron</w:t>
            </w:r>
          </w:p>
          <w:p w14:paraId="1FBB38A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9DBC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F12B1A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Katrina</w:t>
            </w:r>
          </w:p>
          <w:p w14:paraId="540F34C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86FD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751C3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88AB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5D94DF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5107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Katrina</w:t>
            </w:r>
          </w:p>
        </w:tc>
        <w:tc>
          <w:tcPr>
            <w:tcW w:w="2693" w:type="dxa"/>
          </w:tcPr>
          <w:p w14:paraId="21CD3D40" w14:textId="20C5E4CD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1D9AD50F" w14:textId="59B38A94" w:rsidTr="006C2F0C">
        <w:tc>
          <w:tcPr>
            <w:tcW w:w="903" w:type="dxa"/>
          </w:tcPr>
          <w:p w14:paraId="5125A2E3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13.30-15.00</w:t>
            </w:r>
          </w:p>
        </w:tc>
        <w:tc>
          <w:tcPr>
            <w:tcW w:w="1757" w:type="dxa"/>
          </w:tcPr>
          <w:p w14:paraId="2BE6AC8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CCWG Accountability Engagement Session</w:t>
            </w:r>
          </w:p>
        </w:tc>
        <w:tc>
          <w:tcPr>
            <w:tcW w:w="2835" w:type="dxa"/>
          </w:tcPr>
          <w:p w14:paraId="4B760E5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0FE749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Atlas</w:t>
            </w:r>
          </w:p>
        </w:tc>
        <w:tc>
          <w:tcPr>
            <w:tcW w:w="3544" w:type="dxa"/>
          </w:tcPr>
          <w:p w14:paraId="7C289549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F41372" w14:textId="4C0C2277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2693" w:type="dxa"/>
          </w:tcPr>
          <w:p w14:paraId="57D83F2F" w14:textId="62E76051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684700F7" w14:textId="1DFCCBBD" w:rsidTr="006C2F0C">
        <w:tc>
          <w:tcPr>
            <w:tcW w:w="903" w:type="dxa"/>
          </w:tcPr>
          <w:p w14:paraId="57EC4F5A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13.30-14.45</w:t>
            </w:r>
          </w:p>
        </w:tc>
        <w:tc>
          <w:tcPr>
            <w:tcW w:w="1757" w:type="dxa"/>
          </w:tcPr>
          <w:p w14:paraId="1FAD24A9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Registration Data Access Protocol (RDAP) Implementation </w:t>
            </w:r>
          </w:p>
        </w:tc>
        <w:tc>
          <w:tcPr>
            <w:tcW w:w="2835" w:type="dxa"/>
          </w:tcPr>
          <w:p w14:paraId="50642FA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Registry Data Access Protocol in March 2015, which will replace the (port-43) WHOIS protocol. The next step is to determine how to implement the new protocol in the gTLD space.</w:t>
            </w:r>
          </w:p>
        </w:tc>
        <w:tc>
          <w:tcPr>
            <w:tcW w:w="1417" w:type="dxa"/>
          </w:tcPr>
          <w:p w14:paraId="2E83EADD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Toubkal</w:t>
            </w:r>
          </w:p>
        </w:tc>
        <w:tc>
          <w:tcPr>
            <w:tcW w:w="3544" w:type="dxa"/>
          </w:tcPr>
          <w:p w14:paraId="15D5DCA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 limited number ccTLDs is involved in testing/running test bed</w:t>
            </w:r>
          </w:p>
        </w:tc>
        <w:tc>
          <w:tcPr>
            <w:tcW w:w="2693" w:type="dxa"/>
          </w:tcPr>
          <w:p w14:paraId="487FC21F" w14:textId="36C24AED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(Colleagues from .be might attend)</w:t>
            </w:r>
          </w:p>
        </w:tc>
        <w:tc>
          <w:tcPr>
            <w:tcW w:w="2693" w:type="dxa"/>
          </w:tcPr>
          <w:p w14:paraId="0620C716" w14:textId="6166E714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22FF9E8D" w14:textId="32825E06" w:rsidTr="006C2F0C">
        <w:tc>
          <w:tcPr>
            <w:tcW w:w="903" w:type="dxa"/>
          </w:tcPr>
          <w:p w14:paraId="06FCFE8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15.15-16.30</w:t>
            </w:r>
          </w:p>
        </w:tc>
        <w:tc>
          <w:tcPr>
            <w:tcW w:w="1757" w:type="dxa"/>
          </w:tcPr>
          <w:p w14:paraId="32BDC2CF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New gTLD</w:t>
            </w:r>
          </w:p>
          <w:p w14:paraId="34E74E6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Programs Review &amp; related activities</w:t>
            </w:r>
          </w:p>
        </w:tc>
        <w:tc>
          <w:tcPr>
            <w:tcW w:w="2835" w:type="dxa"/>
          </w:tcPr>
          <w:p w14:paraId="28B778AC" w14:textId="77777777" w:rsidR="006C2F0C" w:rsidRPr="0070049A" w:rsidRDefault="006C2F0C" w:rsidP="00A56BF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High-level overview of relevant activities underway in the various supporting organizations and advisory committees, and the status of each review, followed by an open Q&amp;A section.</w:t>
            </w:r>
          </w:p>
        </w:tc>
        <w:tc>
          <w:tcPr>
            <w:tcW w:w="1417" w:type="dxa"/>
          </w:tcPr>
          <w:p w14:paraId="219D1B4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Toubkal</w:t>
            </w:r>
          </w:p>
        </w:tc>
        <w:tc>
          <w:tcPr>
            <w:tcW w:w="3544" w:type="dxa"/>
          </w:tcPr>
          <w:p w14:paraId="232B4C0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0F8F77" w14:textId="39BABDB2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2693" w:type="dxa"/>
          </w:tcPr>
          <w:p w14:paraId="4E5DED83" w14:textId="43BBDA6F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3F0B47A6" w14:textId="046D928F" w:rsidTr="006C2F0C">
        <w:tc>
          <w:tcPr>
            <w:tcW w:w="903" w:type="dxa"/>
          </w:tcPr>
          <w:p w14:paraId="4372444A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15.15 – 16.30-</w:t>
            </w:r>
          </w:p>
        </w:tc>
        <w:tc>
          <w:tcPr>
            <w:tcW w:w="1757" w:type="dxa"/>
          </w:tcPr>
          <w:p w14:paraId="11B2A62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Exploring Public Interest within ICANN’s remit</w:t>
            </w:r>
          </w:p>
        </w:tc>
        <w:tc>
          <w:tcPr>
            <w:tcW w:w="2835" w:type="dxa"/>
          </w:tcPr>
          <w:p w14:paraId="0D9CBC6D" w14:textId="77777777" w:rsidR="006C2F0C" w:rsidRPr="0070049A" w:rsidRDefault="006C2F0C" w:rsidP="00A56BF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ICANN will be facilitating a conversation in Financial Year 16 to explore the "public interest" within ICANN's mission and mandate, and this High Interest Session will form an important part of this work.</w:t>
            </w:r>
          </w:p>
        </w:tc>
        <w:tc>
          <w:tcPr>
            <w:tcW w:w="1417" w:type="dxa"/>
          </w:tcPr>
          <w:p w14:paraId="50F5530D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Atlas</w:t>
            </w:r>
          </w:p>
        </w:tc>
        <w:tc>
          <w:tcPr>
            <w:tcW w:w="3544" w:type="dxa"/>
          </w:tcPr>
          <w:p w14:paraId="6E7FEF1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70049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https://meetings.icann.org/en/marrakech55/schedule/mon-public-interest-remit</w:t>
              </w:r>
            </w:hyperlink>
            <w:r w:rsidRPr="007004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7616F7EF" w14:textId="2C9523EF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(Giovanni)</w:t>
            </w:r>
          </w:p>
          <w:p w14:paraId="518E725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Nigel</w:t>
            </w:r>
          </w:p>
          <w:p w14:paraId="3D0334BF" w14:textId="29BDEC1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Becky</w:t>
            </w:r>
          </w:p>
        </w:tc>
        <w:tc>
          <w:tcPr>
            <w:tcW w:w="2693" w:type="dxa"/>
          </w:tcPr>
          <w:p w14:paraId="7A9C34DD" w14:textId="18B7AAF2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7D012F4E" w14:textId="55A4F5F9" w:rsidTr="006C2F0C">
        <w:tc>
          <w:tcPr>
            <w:tcW w:w="903" w:type="dxa"/>
          </w:tcPr>
          <w:p w14:paraId="2EC870FD" w14:textId="60C6126E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17.00-18.30</w:t>
            </w:r>
          </w:p>
        </w:tc>
        <w:tc>
          <w:tcPr>
            <w:tcW w:w="1757" w:type="dxa"/>
          </w:tcPr>
          <w:p w14:paraId="5AA370E7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Public Forum 1</w:t>
            </w:r>
          </w:p>
        </w:tc>
        <w:tc>
          <w:tcPr>
            <w:tcW w:w="2835" w:type="dxa"/>
          </w:tcPr>
          <w:p w14:paraId="4B2F2356" w14:textId="77777777" w:rsidR="006C2F0C" w:rsidRPr="0070049A" w:rsidRDefault="006C2F0C" w:rsidP="00A56BF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6B76C7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Atlas</w:t>
            </w:r>
          </w:p>
        </w:tc>
        <w:tc>
          <w:tcPr>
            <w:tcW w:w="3544" w:type="dxa"/>
          </w:tcPr>
          <w:p w14:paraId="37B896A5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78166D" w14:textId="50F3F2E9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2693" w:type="dxa"/>
          </w:tcPr>
          <w:p w14:paraId="347D3CAE" w14:textId="5925B87D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</w:tbl>
    <w:p w14:paraId="3180D021" w14:textId="6ADBBC10" w:rsidR="006C2F0C" w:rsidRDefault="006C2F0C" w:rsidP="00A56BF1">
      <w:pPr>
        <w:rPr>
          <w:rFonts w:asciiTheme="majorHAnsi" w:hAnsiTheme="majorHAnsi"/>
        </w:rPr>
      </w:pPr>
    </w:p>
    <w:p w14:paraId="3CFC9D94" w14:textId="112C23F2" w:rsidR="00A56BF1" w:rsidRPr="00830D20" w:rsidRDefault="006C2F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br w:type="column"/>
      </w:r>
      <w:r w:rsidR="00A56BF1" w:rsidRPr="00830D20">
        <w:rPr>
          <w:rFonts w:asciiTheme="majorHAnsi" w:hAnsiTheme="majorHAnsi"/>
          <w:b/>
          <w:sz w:val="28"/>
          <w:szCs w:val="28"/>
        </w:rPr>
        <w:t>Tuesday 8 March</w:t>
      </w:r>
    </w:p>
    <w:p w14:paraId="423608F6" w14:textId="77777777" w:rsidR="00A56BF1" w:rsidRPr="0001666A" w:rsidRDefault="00A56BF1">
      <w:pPr>
        <w:rPr>
          <w:rFonts w:asciiTheme="majorHAnsi" w:hAnsiTheme="majorHAnsi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774"/>
        <w:gridCol w:w="1461"/>
        <w:gridCol w:w="2409"/>
        <w:gridCol w:w="1138"/>
        <w:gridCol w:w="3013"/>
        <w:gridCol w:w="2371"/>
        <w:gridCol w:w="2125"/>
      </w:tblGrid>
      <w:tr w:rsidR="006C2F0C" w:rsidRPr="0070049A" w14:paraId="3AF816FE" w14:textId="41C8DFB4" w:rsidTr="00830D20">
        <w:tc>
          <w:tcPr>
            <w:tcW w:w="774" w:type="dxa"/>
            <w:shd w:val="clear" w:color="auto" w:fill="D9D9D9" w:themeFill="background1" w:themeFillShade="D9"/>
          </w:tcPr>
          <w:p w14:paraId="2E02A92C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3720D4BA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8DB1F3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33F06A9B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Venue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2936800C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Comments/</w:t>
            </w:r>
          </w:p>
          <w:p w14:paraId="2ADB1321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3179B51D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Person /presenting</w:t>
            </w:r>
          </w:p>
          <w:p w14:paraId="2525ECBF" w14:textId="77777777" w:rsidR="006C2F0C" w:rsidRPr="0070049A" w:rsidRDefault="006C2F0C" w:rsidP="001D51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attending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523ADC00" w14:textId="4C0CF001" w:rsidR="006C2F0C" w:rsidRPr="0070049A" w:rsidRDefault="006C2F0C" w:rsidP="00830D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Report </w:t>
            </w:r>
            <w:r w:rsidR="00830D20">
              <w:rPr>
                <w:rFonts w:ascii="Arial" w:hAnsi="Arial" w:cs="Arial"/>
                <w:b/>
                <w:sz w:val="18"/>
                <w:szCs w:val="18"/>
              </w:rPr>
              <w:t>available</w:t>
            </w:r>
          </w:p>
        </w:tc>
      </w:tr>
      <w:tr w:rsidR="006C2F0C" w:rsidRPr="0070049A" w14:paraId="5234D2E5" w14:textId="3716BD26" w:rsidTr="006C2F0C">
        <w:tc>
          <w:tcPr>
            <w:tcW w:w="774" w:type="dxa"/>
          </w:tcPr>
          <w:p w14:paraId="5A96E7ED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9.45-10.45</w:t>
            </w:r>
          </w:p>
        </w:tc>
        <w:tc>
          <w:tcPr>
            <w:tcW w:w="1461" w:type="dxa"/>
          </w:tcPr>
          <w:p w14:paraId="6A4C429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Board ccNSO meeting</w:t>
            </w:r>
          </w:p>
        </w:tc>
        <w:tc>
          <w:tcPr>
            <w:tcW w:w="2409" w:type="dxa"/>
          </w:tcPr>
          <w:p w14:paraId="0AA29BD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B41D89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Atlas Toubkal</w:t>
            </w:r>
          </w:p>
        </w:tc>
        <w:tc>
          <w:tcPr>
            <w:tcW w:w="3013" w:type="dxa"/>
          </w:tcPr>
          <w:p w14:paraId="481F870D" w14:textId="77777777" w:rsidR="006C2F0C" w:rsidRPr="0070049A" w:rsidRDefault="006C2F0C" w:rsidP="001D51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Views of the Board with respect to launch of WS 2</w:t>
            </w:r>
          </w:p>
          <w:p w14:paraId="7C8CE844" w14:textId="77777777" w:rsidR="006C2F0C" w:rsidRPr="0070049A" w:rsidRDefault="006C2F0C" w:rsidP="008017A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B78425" w14:textId="77777777" w:rsidR="006C2F0C" w:rsidRPr="0070049A" w:rsidRDefault="006C2F0C" w:rsidP="008017A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The need for Cost management / PMO for the CCWG and CWG efforts</w:t>
            </w:r>
          </w:p>
          <w:p w14:paraId="4F555AA1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882AE81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ccNSO Policy Develop Processes on retirement of ccTLDs and Review Mechanism for decisions relating to delegation, revocation&amp; transfer and retirement of ccTLDs (informational)</w:t>
            </w:r>
          </w:p>
          <w:p w14:paraId="686D406F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24DDDA8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Board Questions:</w:t>
            </w:r>
          </w:p>
          <w:p w14:paraId="403D4F1F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Diversity is considered to be a challenge in ICANN. How is your SO/AC doing with regard to enhancing diversity in all its dimensions? What can ICANN do to support that effort?</w:t>
            </w:r>
          </w:p>
          <w:p w14:paraId="0B1130FB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D90C30F" w14:textId="77777777" w:rsidR="006C2F0C" w:rsidRPr="0070049A" w:rsidRDefault="006C2F0C" w:rsidP="001D515A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  <w:lang w:val="en-US"/>
              </w:rPr>
              <w:t>What is your feedback on the final report of the CCWG on Accountability?</w:t>
            </w:r>
          </w:p>
        </w:tc>
        <w:tc>
          <w:tcPr>
            <w:tcW w:w="2371" w:type="dxa"/>
          </w:tcPr>
          <w:p w14:paraId="2597E0E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Byron/Mathieu</w:t>
            </w:r>
          </w:p>
          <w:p w14:paraId="4E9CD31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A0D63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0837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Byron</w:t>
            </w:r>
          </w:p>
          <w:p w14:paraId="4280CA8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70D9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2A4D3" w14:textId="77777777" w:rsidR="006C2F0C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029B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Becky</w:t>
            </w:r>
          </w:p>
          <w:p w14:paraId="394C907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E25C7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C1E41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1911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57BAE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9FDCE" w14:textId="77777777" w:rsidR="006C2F0C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B104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Katrina</w:t>
            </w:r>
          </w:p>
          <w:p w14:paraId="089D63FF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1D115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8EC2E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D7310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813DC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BB969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AA8CC" w14:textId="77777777" w:rsidR="006C2F0C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74BAF4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Byron</w:t>
            </w:r>
          </w:p>
        </w:tc>
        <w:tc>
          <w:tcPr>
            <w:tcW w:w="2125" w:type="dxa"/>
          </w:tcPr>
          <w:p w14:paraId="7E6329C7" w14:textId="3124FF4B" w:rsidR="006C2F0C" w:rsidRPr="0070049A" w:rsidRDefault="006C2F0C" w:rsidP="006C2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</w:tbl>
    <w:p w14:paraId="4F8B7421" w14:textId="77777777" w:rsidR="00A56BF1" w:rsidRPr="0001666A" w:rsidRDefault="00A56BF1" w:rsidP="00A56BF1">
      <w:pPr>
        <w:rPr>
          <w:rFonts w:asciiTheme="majorHAnsi" w:hAnsiTheme="majorHAnsi"/>
        </w:rPr>
      </w:pPr>
    </w:p>
    <w:p w14:paraId="33F30722" w14:textId="77777777" w:rsidR="00A56BF1" w:rsidRPr="0001666A" w:rsidRDefault="00A56BF1" w:rsidP="00A56BF1">
      <w:pPr>
        <w:rPr>
          <w:rFonts w:asciiTheme="majorHAnsi" w:hAnsiTheme="majorHAnsi"/>
        </w:rPr>
      </w:pPr>
    </w:p>
    <w:p w14:paraId="05590254" w14:textId="656BBAAD" w:rsidR="00A56BF1" w:rsidRPr="00830D20" w:rsidRDefault="006C2F0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</w:rPr>
        <w:br w:type="column"/>
      </w:r>
      <w:r w:rsidR="00A56BF1" w:rsidRPr="00830D20">
        <w:rPr>
          <w:rFonts w:asciiTheme="majorHAnsi" w:hAnsiTheme="majorHAnsi"/>
          <w:b/>
          <w:sz w:val="28"/>
          <w:szCs w:val="28"/>
        </w:rPr>
        <w:t>Wednesday 9 March</w:t>
      </w:r>
    </w:p>
    <w:p w14:paraId="138E09B9" w14:textId="77777777" w:rsidR="0070049A" w:rsidRPr="0001666A" w:rsidRDefault="0070049A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1614"/>
        <w:gridCol w:w="2356"/>
        <w:gridCol w:w="1436"/>
        <w:gridCol w:w="2744"/>
        <w:gridCol w:w="2244"/>
        <w:gridCol w:w="1956"/>
      </w:tblGrid>
      <w:tr w:rsidR="006C2F0C" w:rsidRPr="0070049A" w14:paraId="64FA82A9" w14:textId="3B5C17B1" w:rsidTr="00830D20">
        <w:tc>
          <w:tcPr>
            <w:tcW w:w="826" w:type="dxa"/>
            <w:shd w:val="clear" w:color="auto" w:fill="D9D9D9" w:themeFill="background1" w:themeFillShade="D9"/>
          </w:tcPr>
          <w:p w14:paraId="42BAF9CD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1A0E0A89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7B6F42D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30C223FC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Venue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22EB58E2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Comments/</w:t>
            </w:r>
          </w:p>
          <w:p w14:paraId="39BDA3E1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3B44B70B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Person /presenting</w:t>
            </w:r>
          </w:p>
          <w:p w14:paraId="562F05B3" w14:textId="77777777" w:rsidR="006C2F0C" w:rsidRPr="0070049A" w:rsidRDefault="006C2F0C" w:rsidP="0080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attending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5705B96A" w14:textId="2FD2B050" w:rsidR="006C2F0C" w:rsidRPr="0070049A" w:rsidRDefault="006C2F0C" w:rsidP="00830D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Report </w:t>
            </w:r>
            <w:r w:rsidR="00830D20">
              <w:rPr>
                <w:rFonts w:ascii="Arial" w:hAnsi="Arial" w:cs="Arial"/>
                <w:b/>
                <w:sz w:val="18"/>
                <w:szCs w:val="18"/>
              </w:rPr>
              <w:t>available</w:t>
            </w:r>
          </w:p>
        </w:tc>
      </w:tr>
      <w:tr w:rsidR="006C2F0C" w:rsidRPr="0070049A" w14:paraId="36E2F4F0" w14:textId="11A708BA" w:rsidTr="006C2F0C">
        <w:tc>
          <w:tcPr>
            <w:tcW w:w="826" w:type="dxa"/>
          </w:tcPr>
          <w:p w14:paraId="7973770A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08.30-10.00</w:t>
            </w:r>
          </w:p>
        </w:tc>
        <w:tc>
          <w:tcPr>
            <w:tcW w:w="1614" w:type="dxa"/>
          </w:tcPr>
          <w:p w14:paraId="5DAABF2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GAC- Board meeting</w:t>
            </w:r>
          </w:p>
        </w:tc>
        <w:tc>
          <w:tcPr>
            <w:tcW w:w="2356" w:type="dxa"/>
          </w:tcPr>
          <w:p w14:paraId="7A752DF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</w:tcPr>
          <w:p w14:paraId="7C721A6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Cristal</w:t>
            </w:r>
          </w:p>
        </w:tc>
        <w:tc>
          <w:tcPr>
            <w:tcW w:w="2744" w:type="dxa"/>
          </w:tcPr>
          <w:p w14:paraId="406CA76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4" w:type="dxa"/>
          </w:tcPr>
          <w:p w14:paraId="23600D17" w14:textId="56C13FDD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Margarita</w:t>
            </w:r>
          </w:p>
        </w:tc>
        <w:tc>
          <w:tcPr>
            <w:tcW w:w="1956" w:type="dxa"/>
          </w:tcPr>
          <w:p w14:paraId="50068CA7" w14:textId="64564605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34D66EBE" w14:textId="264ECEA4" w:rsidTr="006C2F0C">
        <w:tc>
          <w:tcPr>
            <w:tcW w:w="826" w:type="dxa"/>
          </w:tcPr>
          <w:p w14:paraId="3BDB5CE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09.00-17.00</w:t>
            </w:r>
          </w:p>
        </w:tc>
        <w:tc>
          <w:tcPr>
            <w:tcW w:w="1614" w:type="dxa"/>
          </w:tcPr>
          <w:p w14:paraId="6987C8DB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Consumer traust completion etc working session</w:t>
            </w:r>
          </w:p>
        </w:tc>
        <w:tc>
          <w:tcPr>
            <w:tcW w:w="2356" w:type="dxa"/>
          </w:tcPr>
          <w:p w14:paraId="19316994" w14:textId="77777777" w:rsidR="006C2F0C" w:rsidRPr="0070049A" w:rsidRDefault="006C2F0C" w:rsidP="00285FD2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working session of the Competition, Consumer Trust and Choice Choice (CCT) Review Team.</w:t>
            </w:r>
          </w:p>
          <w:p w14:paraId="17AC1B73" w14:textId="77777777" w:rsidR="006C2F0C" w:rsidRPr="0070049A" w:rsidRDefault="006C2F0C" w:rsidP="00A56BF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</w:tcPr>
          <w:p w14:paraId="40A5C599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Emeraude</w:t>
            </w:r>
          </w:p>
        </w:tc>
        <w:tc>
          <w:tcPr>
            <w:tcW w:w="2744" w:type="dxa"/>
          </w:tcPr>
          <w:p w14:paraId="329A489D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4" w:type="dxa"/>
          </w:tcPr>
          <w:p w14:paraId="63E07431" w14:textId="3718D93E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Bart to liaise with ccTLDs who will attend</w:t>
            </w:r>
          </w:p>
        </w:tc>
        <w:tc>
          <w:tcPr>
            <w:tcW w:w="1956" w:type="dxa"/>
          </w:tcPr>
          <w:p w14:paraId="385A399A" w14:textId="5CC91CDC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26C2694E" w14:textId="7860A27B" w:rsidTr="006C2F0C">
        <w:tc>
          <w:tcPr>
            <w:tcW w:w="826" w:type="dxa"/>
          </w:tcPr>
          <w:p w14:paraId="21633AE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09.00-10.15</w:t>
            </w:r>
          </w:p>
        </w:tc>
        <w:tc>
          <w:tcPr>
            <w:tcW w:w="1614" w:type="dxa"/>
          </w:tcPr>
          <w:p w14:paraId="76D8700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Universal Acceptance of TLDs</w:t>
            </w:r>
          </w:p>
        </w:tc>
        <w:tc>
          <w:tcPr>
            <w:tcW w:w="2356" w:type="dxa"/>
          </w:tcPr>
          <w:p w14:paraId="684DFBBA" w14:textId="77777777" w:rsidR="006C2F0C" w:rsidRPr="0070049A" w:rsidRDefault="006C2F0C" w:rsidP="00A56BF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</w:tcPr>
          <w:p w14:paraId="12BF0A48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Toubkal</w:t>
            </w:r>
          </w:p>
        </w:tc>
        <w:tc>
          <w:tcPr>
            <w:tcW w:w="2744" w:type="dxa"/>
          </w:tcPr>
          <w:p w14:paraId="45FA1B5C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4" w:type="dxa"/>
          </w:tcPr>
          <w:p w14:paraId="26F882E6" w14:textId="4F52EBE0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Don Hollander provided an update on Tuesday PM (ccNSO members meeting)</w:t>
            </w:r>
          </w:p>
        </w:tc>
        <w:tc>
          <w:tcPr>
            <w:tcW w:w="1956" w:type="dxa"/>
          </w:tcPr>
          <w:p w14:paraId="2E464B36" w14:textId="2A65051B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078D6FAF" w14:textId="59C01A47" w:rsidTr="006C2F0C">
        <w:tc>
          <w:tcPr>
            <w:tcW w:w="826" w:type="dxa"/>
          </w:tcPr>
          <w:p w14:paraId="0B4E8E3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10.45-12.00</w:t>
            </w:r>
          </w:p>
        </w:tc>
        <w:tc>
          <w:tcPr>
            <w:tcW w:w="1614" w:type="dxa"/>
          </w:tcPr>
          <w:p w14:paraId="5FB25BEC" w14:textId="26A65C40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CC committee on Accessibility</w:t>
            </w:r>
          </w:p>
        </w:tc>
        <w:tc>
          <w:tcPr>
            <w:tcW w:w="2356" w:type="dxa"/>
          </w:tcPr>
          <w:p w14:paraId="587D5050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Focus discussions on how we can assist ICANN to make it a 'Best Practice' organisation on matters of facilitating and supporting "Accessibility Matters".</w:t>
            </w:r>
          </w:p>
        </w:tc>
        <w:tc>
          <w:tcPr>
            <w:tcW w:w="1436" w:type="dxa"/>
          </w:tcPr>
          <w:p w14:paraId="5A7EF643" w14:textId="7442D686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Roseraie</w:t>
            </w:r>
          </w:p>
        </w:tc>
        <w:tc>
          <w:tcPr>
            <w:tcW w:w="2744" w:type="dxa"/>
          </w:tcPr>
          <w:p w14:paraId="53BA4314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4" w:type="dxa"/>
          </w:tcPr>
          <w:p w14:paraId="2BAC2ED5" w14:textId="50BF2B7B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1956" w:type="dxa"/>
          </w:tcPr>
          <w:p w14:paraId="39BCF075" w14:textId="0081A6D8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6C2F0C" w:rsidRPr="0070049A" w14:paraId="0E238AD8" w14:textId="20618A1A" w:rsidTr="006C2F0C">
        <w:tc>
          <w:tcPr>
            <w:tcW w:w="826" w:type="dxa"/>
          </w:tcPr>
          <w:p w14:paraId="580238E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10.45-12.00</w:t>
            </w:r>
          </w:p>
        </w:tc>
        <w:tc>
          <w:tcPr>
            <w:tcW w:w="1614" w:type="dxa"/>
          </w:tcPr>
          <w:p w14:paraId="684EF0AE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IDN Program update</w:t>
            </w:r>
          </w:p>
        </w:tc>
        <w:tc>
          <w:tcPr>
            <w:tcW w:w="2356" w:type="dxa"/>
          </w:tcPr>
          <w:p w14:paraId="37742478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Presentations from members of Integration Panel and some community reps from the Generation Panels on their progress toward developing the Label Generation Ruleset for the Root Zone.</w:t>
            </w:r>
          </w:p>
        </w:tc>
        <w:tc>
          <w:tcPr>
            <w:tcW w:w="1436" w:type="dxa"/>
          </w:tcPr>
          <w:p w14:paraId="7DA7E096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Amestyste</w:t>
            </w:r>
          </w:p>
        </w:tc>
        <w:tc>
          <w:tcPr>
            <w:tcW w:w="2744" w:type="dxa"/>
          </w:tcPr>
          <w:p w14:paraId="2C5FE842" w14:textId="77777777" w:rsidR="006C2F0C" w:rsidRPr="0070049A" w:rsidRDefault="006C2F0C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4" w:type="dxa"/>
          </w:tcPr>
          <w:p w14:paraId="765DF8ED" w14:textId="77DF68AA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1956" w:type="dxa"/>
          </w:tcPr>
          <w:p w14:paraId="58FBD9DE" w14:textId="08EA4B45" w:rsidR="006C2F0C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</w:tbl>
    <w:p w14:paraId="049245EE" w14:textId="77777777" w:rsidR="00A56BF1" w:rsidRPr="0001666A" w:rsidRDefault="00A56BF1" w:rsidP="00A56BF1">
      <w:pPr>
        <w:rPr>
          <w:rFonts w:asciiTheme="majorHAnsi" w:hAnsiTheme="majorHAnsi"/>
        </w:rPr>
      </w:pPr>
    </w:p>
    <w:p w14:paraId="0CA3DDB4" w14:textId="70E56ECA" w:rsidR="00A56BF1" w:rsidRPr="00830D20" w:rsidRDefault="006C2F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br w:type="column"/>
      </w:r>
      <w:r w:rsidR="00A56BF1" w:rsidRPr="00830D20">
        <w:rPr>
          <w:rFonts w:asciiTheme="majorHAnsi" w:hAnsiTheme="majorHAnsi"/>
          <w:b/>
          <w:sz w:val="28"/>
          <w:szCs w:val="28"/>
        </w:rPr>
        <w:t>Thursday 10 March</w:t>
      </w:r>
    </w:p>
    <w:p w14:paraId="057CE77C" w14:textId="77777777" w:rsidR="00A56BF1" w:rsidRPr="0001666A" w:rsidRDefault="00A56BF1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1618"/>
        <w:gridCol w:w="2372"/>
        <w:gridCol w:w="1336"/>
        <w:gridCol w:w="2754"/>
        <w:gridCol w:w="2238"/>
        <w:gridCol w:w="1967"/>
      </w:tblGrid>
      <w:tr w:rsidR="00830D20" w:rsidRPr="0070049A" w14:paraId="0E4ED6CC" w14:textId="1149050F" w:rsidTr="00830D20">
        <w:tc>
          <w:tcPr>
            <w:tcW w:w="891" w:type="dxa"/>
            <w:shd w:val="clear" w:color="auto" w:fill="D9D9D9" w:themeFill="background1" w:themeFillShade="D9"/>
          </w:tcPr>
          <w:p w14:paraId="23C93027" w14:textId="77777777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7849132B" w14:textId="7E733306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Session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26715202" w14:textId="77777777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6463D417" w14:textId="77777777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Venue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64CC6D7D" w14:textId="77777777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Comments/</w:t>
            </w:r>
          </w:p>
          <w:p w14:paraId="11914D46" w14:textId="77777777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7D67C35D" w14:textId="77777777" w:rsidR="00830D20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</w:t>
            </w:r>
          </w:p>
          <w:p w14:paraId="67965BDB" w14:textId="74A7D881" w:rsidR="00830D20" w:rsidRPr="0070049A" w:rsidRDefault="00830D20" w:rsidP="00F648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049A">
              <w:rPr>
                <w:rFonts w:ascii="Arial" w:hAnsi="Arial" w:cs="Arial"/>
                <w:b/>
                <w:sz w:val="18"/>
                <w:szCs w:val="18"/>
              </w:rPr>
              <w:t>Presenting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 w:rsidRPr="0070049A">
              <w:rPr>
                <w:rFonts w:ascii="Arial" w:hAnsi="Arial" w:cs="Arial"/>
                <w:b/>
                <w:sz w:val="18"/>
                <w:szCs w:val="18"/>
              </w:rPr>
              <w:t>attending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14:paraId="3953CA72" w14:textId="0BEDB6BD" w:rsidR="00830D20" w:rsidRDefault="00830D20" w:rsidP="00830D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 available</w:t>
            </w:r>
          </w:p>
        </w:tc>
      </w:tr>
      <w:tr w:rsidR="00830D20" w:rsidRPr="0070049A" w14:paraId="6FA346D4" w14:textId="5E8A4184" w:rsidTr="00830D20">
        <w:tc>
          <w:tcPr>
            <w:tcW w:w="891" w:type="dxa"/>
          </w:tcPr>
          <w:p w14:paraId="01931BB7" w14:textId="10BEC258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8.30-10.15</w:t>
            </w:r>
          </w:p>
        </w:tc>
        <w:tc>
          <w:tcPr>
            <w:tcW w:w="1618" w:type="dxa"/>
          </w:tcPr>
          <w:p w14:paraId="039AF986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ICANN Ops Plan &amp; Budget</w:t>
            </w:r>
          </w:p>
        </w:tc>
        <w:tc>
          <w:tcPr>
            <w:tcW w:w="2372" w:type="dxa"/>
          </w:tcPr>
          <w:p w14:paraId="6B634C71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Presentation ICANN FY 2017 </w:t>
            </w:r>
          </w:p>
        </w:tc>
        <w:tc>
          <w:tcPr>
            <w:tcW w:w="1336" w:type="dxa"/>
          </w:tcPr>
          <w:p w14:paraId="5B786A51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Toubkal</w:t>
            </w:r>
          </w:p>
        </w:tc>
        <w:tc>
          <w:tcPr>
            <w:tcW w:w="2754" w:type="dxa"/>
          </w:tcPr>
          <w:p w14:paraId="35938928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</w:tcPr>
          <w:p w14:paraId="7801944D" w14:textId="572DD346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 xml:space="preserve">SOP </w:t>
            </w:r>
          </w:p>
        </w:tc>
        <w:tc>
          <w:tcPr>
            <w:tcW w:w="1967" w:type="dxa"/>
          </w:tcPr>
          <w:p w14:paraId="79005771" w14:textId="27EF9E34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830D20" w:rsidRPr="0070049A" w14:paraId="3A760A70" w14:textId="1D2778DF" w:rsidTr="00830D20">
        <w:tc>
          <w:tcPr>
            <w:tcW w:w="891" w:type="dxa"/>
          </w:tcPr>
          <w:p w14:paraId="65E132C4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09,00-17.00</w:t>
            </w:r>
          </w:p>
        </w:tc>
        <w:tc>
          <w:tcPr>
            <w:tcW w:w="1618" w:type="dxa"/>
          </w:tcPr>
          <w:p w14:paraId="0B657DDF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Consumer Trust &amp; Consumer Choice</w:t>
            </w:r>
          </w:p>
        </w:tc>
        <w:tc>
          <w:tcPr>
            <w:tcW w:w="2372" w:type="dxa"/>
          </w:tcPr>
          <w:p w14:paraId="4F9A805E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14:paraId="753B845D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0751EB69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</w:tcPr>
          <w:p w14:paraId="6CC0C5ED" w14:textId="140EFDF9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Young-Eum</w:t>
            </w:r>
          </w:p>
        </w:tc>
        <w:tc>
          <w:tcPr>
            <w:tcW w:w="1967" w:type="dxa"/>
          </w:tcPr>
          <w:p w14:paraId="0E54CF5E" w14:textId="2E95020A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830D20" w:rsidRPr="0070049A" w14:paraId="03FB3E2F" w14:textId="66A40025" w:rsidTr="00830D20">
        <w:tc>
          <w:tcPr>
            <w:tcW w:w="891" w:type="dxa"/>
          </w:tcPr>
          <w:p w14:paraId="5D7B2F8C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09.00-10.15</w:t>
            </w:r>
          </w:p>
        </w:tc>
        <w:tc>
          <w:tcPr>
            <w:tcW w:w="1618" w:type="dxa"/>
          </w:tcPr>
          <w:p w14:paraId="59DBE4ED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Internet Governance Public session</w:t>
            </w:r>
          </w:p>
        </w:tc>
        <w:tc>
          <w:tcPr>
            <w:tcW w:w="2372" w:type="dxa"/>
          </w:tcPr>
          <w:p w14:paraId="63EA347B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14:paraId="2AEC5177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Atlas</w:t>
            </w:r>
          </w:p>
        </w:tc>
        <w:tc>
          <w:tcPr>
            <w:tcW w:w="2754" w:type="dxa"/>
          </w:tcPr>
          <w:p w14:paraId="46FE0298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</w:tcPr>
          <w:p w14:paraId="19B65C2F" w14:textId="5B51B790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1967" w:type="dxa"/>
          </w:tcPr>
          <w:p w14:paraId="3CA671B8" w14:textId="257C089C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830D20" w:rsidRPr="0070049A" w14:paraId="5D3727D3" w14:textId="5865775C" w:rsidTr="00830D20">
        <w:tc>
          <w:tcPr>
            <w:tcW w:w="891" w:type="dxa"/>
          </w:tcPr>
          <w:p w14:paraId="588D5303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09.00-12.00</w:t>
            </w:r>
          </w:p>
        </w:tc>
        <w:tc>
          <w:tcPr>
            <w:tcW w:w="1618" w:type="dxa"/>
          </w:tcPr>
          <w:p w14:paraId="40B66DEF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CCWG Accountability WS 2 sessions</w:t>
            </w:r>
          </w:p>
        </w:tc>
        <w:tc>
          <w:tcPr>
            <w:tcW w:w="2372" w:type="dxa"/>
          </w:tcPr>
          <w:p w14:paraId="31A44D7B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14:paraId="073D317E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Oliveraie</w:t>
            </w:r>
          </w:p>
        </w:tc>
        <w:tc>
          <w:tcPr>
            <w:tcW w:w="2754" w:type="dxa"/>
          </w:tcPr>
          <w:p w14:paraId="51A05F07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</w:tcPr>
          <w:p w14:paraId="106A687C" w14:textId="68FBE6FA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1967" w:type="dxa"/>
          </w:tcPr>
          <w:p w14:paraId="47A0E441" w14:textId="22630D62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  <w:tr w:rsidR="00830D20" w:rsidRPr="0070049A" w14:paraId="6698F57B" w14:textId="026177AB" w:rsidTr="00830D20">
        <w:tc>
          <w:tcPr>
            <w:tcW w:w="891" w:type="dxa"/>
          </w:tcPr>
          <w:p w14:paraId="27FFAE22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13.30-16.00</w:t>
            </w:r>
          </w:p>
        </w:tc>
        <w:tc>
          <w:tcPr>
            <w:tcW w:w="1618" w:type="dxa"/>
          </w:tcPr>
          <w:p w14:paraId="16C81815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  <w:r w:rsidRPr="0070049A">
              <w:rPr>
                <w:rFonts w:ascii="Arial" w:hAnsi="Arial" w:cs="Arial"/>
                <w:sz w:val="18"/>
                <w:szCs w:val="18"/>
              </w:rPr>
              <w:t>Public Forum 2</w:t>
            </w:r>
          </w:p>
        </w:tc>
        <w:tc>
          <w:tcPr>
            <w:tcW w:w="2372" w:type="dxa"/>
          </w:tcPr>
          <w:p w14:paraId="1550AD48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14:paraId="531459DA" w14:textId="77777777" w:rsidR="00830D20" w:rsidRPr="0070049A" w:rsidRDefault="00830D20" w:rsidP="00A56BF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0049A">
              <w:rPr>
                <w:rFonts w:ascii="Arial" w:eastAsia="Times New Roman" w:hAnsi="Arial" w:cs="Arial"/>
                <w:sz w:val="18"/>
                <w:szCs w:val="18"/>
              </w:rPr>
              <w:t>Atlas</w:t>
            </w:r>
          </w:p>
        </w:tc>
        <w:tc>
          <w:tcPr>
            <w:tcW w:w="2754" w:type="dxa"/>
          </w:tcPr>
          <w:p w14:paraId="4EC7F0F6" w14:textId="77777777" w:rsidR="00830D20" w:rsidRPr="0070049A" w:rsidRDefault="00830D20" w:rsidP="00A56B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</w:tcPr>
          <w:p w14:paraId="6773F55E" w14:textId="22D8F298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  <w:tc>
          <w:tcPr>
            <w:tcW w:w="1967" w:type="dxa"/>
          </w:tcPr>
          <w:p w14:paraId="70389DBB" w14:textId="4D0531BB" w:rsidR="00830D20" w:rsidRPr="0070049A" w:rsidRDefault="00830D20" w:rsidP="00830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F0C">
              <w:rPr>
                <w:rFonts w:ascii="Arial" w:hAnsi="Arial" w:cs="Arial"/>
                <w:color w:val="FF0000"/>
                <w:sz w:val="48"/>
                <w:szCs w:val="48"/>
              </w:rPr>
              <w:sym w:font="Wingdings 2" w:char="F051"/>
            </w:r>
          </w:p>
        </w:tc>
      </w:tr>
    </w:tbl>
    <w:p w14:paraId="15D964B6" w14:textId="77777777" w:rsidR="00A56BF1" w:rsidRPr="0001666A" w:rsidRDefault="00A56BF1" w:rsidP="0070049A">
      <w:pPr>
        <w:rPr>
          <w:rFonts w:asciiTheme="majorHAnsi" w:hAnsiTheme="majorHAnsi"/>
          <w:b/>
        </w:rPr>
      </w:pPr>
      <w:bookmarkStart w:id="0" w:name="_GoBack"/>
      <w:bookmarkEnd w:id="0"/>
    </w:p>
    <w:sectPr w:rsidR="00A56BF1" w:rsidRPr="0001666A" w:rsidSect="00F648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8D61F" w14:textId="77777777" w:rsidR="00C2420A" w:rsidRDefault="00C2420A" w:rsidP="006B7A55">
      <w:r>
        <w:separator/>
      </w:r>
    </w:p>
  </w:endnote>
  <w:endnote w:type="continuationSeparator" w:id="0">
    <w:p w14:paraId="78FFFD15" w14:textId="77777777" w:rsidR="00C2420A" w:rsidRDefault="00C2420A" w:rsidP="006B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123F4" w14:textId="77777777" w:rsidR="006B7A55" w:rsidRDefault="006B7A55" w:rsidP="00600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D0037" w14:textId="77777777" w:rsidR="006B7A55" w:rsidRDefault="006B7A55" w:rsidP="006B7A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0FDFF" w14:textId="77777777" w:rsidR="006B7A55" w:rsidRDefault="006B7A55" w:rsidP="00600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2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BCE0F9" w14:textId="77777777" w:rsidR="006B7A55" w:rsidRDefault="006B7A55" w:rsidP="006B7A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756FD" w14:textId="77777777" w:rsidR="00C2420A" w:rsidRDefault="00C2420A" w:rsidP="006B7A55">
      <w:r>
        <w:separator/>
      </w:r>
    </w:p>
  </w:footnote>
  <w:footnote w:type="continuationSeparator" w:id="0">
    <w:p w14:paraId="271D91E9" w14:textId="77777777" w:rsidR="00C2420A" w:rsidRDefault="00C2420A" w:rsidP="006B7A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ACB9B" w14:textId="77777777" w:rsidR="00A03E97" w:rsidRDefault="00A03E97" w:rsidP="00072D2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FCB2F9" w14:textId="77777777" w:rsidR="00A03E97" w:rsidRDefault="00A03E97" w:rsidP="00A03E9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E6991" w14:textId="77777777" w:rsidR="00A03E97" w:rsidRDefault="00A03E97" w:rsidP="00072D2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2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3D5D3B" w14:textId="77777777" w:rsidR="00A03E97" w:rsidRDefault="00A03E97" w:rsidP="00A03E9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1"/>
    <w:rsid w:val="0001666A"/>
    <w:rsid w:val="001D515A"/>
    <w:rsid w:val="00285FD2"/>
    <w:rsid w:val="00374A29"/>
    <w:rsid w:val="00630E68"/>
    <w:rsid w:val="006B7A55"/>
    <w:rsid w:val="006C2F0C"/>
    <w:rsid w:val="0070049A"/>
    <w:rsid w:val="00704F8F"/>
    <w:rsid w:val="007A4208"/>
    <w:rsid w:val="008017AF"/>
    <w:rsid w:val="008150DB"/>
    <w:rsid w:val="00830D20"/>
    <w:rsid w:val="0095122C"/>
    <w:rsid w:val="00A03E97"/>
    <w:rsid w:val="00A56BF1"/>
    <w:rsid w:val="00C2420A"/>
    <w:rsid w:val="00CF2979"/>
    <w:rsid w:val="00DB3514"/>
    <w:rsid w:val="00DF504E"/>
    <w:rsid w:val="00F3545A"/>
    <w:rsid w:val="00F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C8F7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12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5F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7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A5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7A55"/>
  </w:style>
  <w:style w:type="paragraph" w:styleId="Header">
    <w:name w:val="header"/>
    <w:basedOn w:val="Normal"/>
    <w:link w:val="HeaderChar"/>
    <w:uiPriority w:val="99"/>
    <w:unhideWhenUsed/>
    <w:rsid w:val="00A03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E9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eetings.icann.org/en/marrakech55/schedule/mon-public-interest-rem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826</Words>
  <Characters>4712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Joke Braeken</cp:lastModifiedBy>
  <cp:revision>2</cp:revision>
  <dcterms:created xsi:type="dcterms:W3CDTF">2016-03-24T13:02:00Z</dcterms:created>
  <dcterms:modified xsi:type="dcterms:W3CDTF">2016-03-24T13:02:00Z</dcterms:modified>
</cp:coreProperties>
</file>