
<file path=[Content_Types].xml><?xml version="1.0" encoding="utf-8"?>
<Types xmlns="http://schemas.openxmlformats.org/package/2006/content-types">
  <Override PartName="/word/numbering.xml" ContentType="application/vnd.openxmlformats-officedocument.wordprocessingml.numbering+xml"/>
  <Override PartName="/docProps/core.xml" ContentType="application/vnd.openxmlformats-package.core-properties+xml"/>
  <Override PartName="/docProps/app.xml" ContentType="application/vnd.openxmlformats-officedocument.extended-properties+xml"/>
  <Default Extension="jpeg" ContentType="image/jpeg"/>
  <Default Extension="xml" ContentType="application/xml"/>
  <Default Extension="rels" ContentType="application/vnd.openxmlformats-package.relationship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document.xml" ContentType="application/vnd.openxmlformats-officedocument.wordprocessingml.document.main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373AB" w:rsidRPr="003B17FD" w:rsidRDefault="00C373AB" w:rsidP="0010275D">
      <w:pPr>
        <w:tabs>
          <w:tab w:val="left" w:pos="0"/>
        </w:tabs>
        <w:ind w:left="-90"/>
        <w:jc w:val="center"/>
        <w:rPr>
          <w:rFonts w:ascii="Arial" w:hAnsi="Arial"/>
          <w:b/>
          <w:bCs/>
          <w:sz w:val="28"/>
        </w:rPr>
      </w:pPr>
      <w:proofErr w:type="spellStart"/>
      <w:proofErr w:type="gramStart"/>
      <w:r>
        <w:rPr>
          <w:rFonts w:ascii="Arial" w:hAnsi="Arial"/>
          <w:b/>
          <w:bCs/>
          <w:sz w:val="28"/>
        </w:rPr>
        <w:t>ccNSO</w:t>
      </w:r>
      <w:proofErr w:type="spellEnd"/>
      <w:proofErr w:type="gramEnd"/>
      <w:r>
        <w:rPr>
          <w:rFonts w:ascii="Arial" w:hAnsi="Arial"/>
          <w:b/>
          <w:bCs/>
          <w:sz w:val="28"/>
        </w:rPr>
        <w:t xml:space="preserve"> Meetings </w:t>
      </w:r>
      <w:r w:rsidR="00AA3D18">
        <w:rPr>
          <w:rFonts w:ascii="Arial" w:hAnsi="Arial"/>
          <w:b/>
          <w:bCs/>
          <w:sz w:val="28"/>
        </w:rPr>
        <w:t>Monday, 14 March 2011</w:t>
      </w:r>
    </w:p>
    <w:p w:rsidR="00C373AB" w:rsidRDefault="00C373AB" w:rsidP="00C373AB">
      <w:pPr>
        <w:rPr>
          <w:rFonts w:ascii="Arial" w:hAnsi="Arial"/>
          <w:b/>
          <w:bCs/>
        </w:rPr>
      </w:pPr>
    </w:p>
    <w:tbl>
      <w:tblPr>
        <w:tblpPr w:leftFromText="180" w:rightFromText="180" w:vertAnchor="text" w:tblpY="1"/>
        <w:tblOverlap w:val="never"/>
        <w:tblW w:w="89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1093"/>
        <w:gridCol w:w="3335"/>
        <w:gridCol w:w="2520"/>
        <w:gridCol w:w="1980"/>
      </w:tblGrid>
      <w:tr w:rsidR="00C373AB" w:rsidRPr="006A7BF1">
        <w:tc>
          <w:tcPr>
            <w:tcW w:w="1093" w:type="dxa"/>
          </w:tcPr>
          <w:p w:rsidR="00C373AB" w:rsidRPr="006A7BF1" w:rsidRDefault="00C373AB" w:rsidP="00AA3D18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ascii="Arial" w:hAnsi="Arial" w:cs="Tahoma"/>
              </w:rPr>
            </w:pPr>
            <w:r w:rsidRPr="006A7BF1">
              <w:rPr>
                <w:rFonts w:ascii="Arial" w:hAnsi="Arial" w:cs="Tahoma"/>
                <w:b/>
              </w:rPr>
              <w:t>Time</w:t>
            </w:r>
          </w:p>
        </w:tc>
        <w:tc>
          <w:tcPr>
            <w:tcW w:w="3335" w:type="dxa"/>
          </w:tcPr>
          <w:p w:rsidR="00C373AB" w:rsidRPr="006A7BF1" w:rsidRDefault="00C373AB" w:rsidP="00AA3D18">
            <w:pPr>
              <w:rPr>
                <w:rFonts w:ascii="Arial" w:hAnsi="Arial" w:cs="Tahoma"/>
              </w:rPr>
            </w:pPr>
            <w:r w:rsidRPr="006A7BF1">
              <w:rPr>
                <w:rFonts w:ascii="Arial" w:hAnsi="Arial" w:cs="Tahoma"/>
                <w:b/>
              </w:rPr>
              <w:t>Topic</w:t>
            </w:r>
          </w:p>
        </w:tc>
        <w:tc>
          <w:tcPr>
            <w:tcW w:w="2520" w:type="dxa"/>
          </w:tcPr>
          <w:p w:rsidR="00C373AB" w:rsidRPr="006A7BF1" w:rsidRDefault="00C373AB" w:rsidP="00AA3D18">
            <w:pPr>
              <w:rPr>
                <w:rFonts w:ascii="Arial" w:hAnsi="Arial" w:cs="Tahoma"/>
              </w:rPr>
            </w:pPr>
            <w:r w:rsidRPr="006A7BF1">
              <w:rPr>
                <w:rFonts w:ascii="Arial" w:hAnsi="Arial" w:cs="Tahoma"/>
                <w:b/>
              </w:rPr>
              <w:t xml:space="preserve">Speakers </w:t>
            </w:r>
          </w:p>
        </w:tc>
        <w:tc>
          <w:tcPr>
            <w:tcW w:w="1980" w:type="dxa"/>
          </w:tcPr>
          <w:p w:rsidR="00C373AB" w:rsidRPr="006A7BF1" w:rsidRDefault="00C373AB" w:rsidP="00AA3D18">
            <w:pPr>
              <w:rPr>
                <w:rFonts w:ascii="Arial" w:hAnsi="Arial" w:cs="Tahoma"/>
              </w:rPr>
            </w:pPr>
            <w:r w:rsidRPr="006A7BF1">
              <w:rPr>
                <w:rFonts w:ascii="Arial" w:hAnsi="Arial" w:cs="Tahoma"/>
                <w:b/>
              </w:rPr>
              <w:t>Room</w:t>
            </w:r>
          </w:p>
        </w:tc>
      </w:tr>
      <w:tr w:rsidR="00C373AB" w:rsidRPr="006A7BF1">
        <w:tc>
          <w:tcPr>
            <w:tcW w:w="1093" w:type="dxa"/>
          </w:tcPr>
          <w:p w:rsidR="00C373AB" w:rsidRPr="006A7BF1" w:rsidRDefault="00C373AB" w:rsidP="00AA3D18">
            <w:pPr>
              <w:rPr>
                <w:rFonts w:ascii="Arial" w:hAnsi="Arial" w:cs="Arial"/>
                <w:szCs w:val="22"/>
              </w:rPr>
            </w:pPr>
          </w:p>
        </w:tc>
        <w:tc>
          <w:tcPr>
            <w:tcW w:w="3335" w:type="dxa"/>
          </w:tcPr>
          <w:p w:rsidR="00C373AB" w:rsidRPr="006A7BF1" w:rsidRDefault="00C373AB" w:rsidP="00AA3D18">
            <w:pPr>
              <w:autoSpaceDE w:val="0"/>
              <w:autoSpaceDN w:val="0"/>
              <w:adjustRightInd w:val="0"/>
              <w:rPr>
                <w:rFonts w:ascii="Arial" w:hAnsi="Arial" w:cs="Arial"/>
                <w:szCs w:val="22"/>
              </w:rPr>
            </w:pPr>
            <w:r>
              <w:rPr>
                <w:rFonts w:ascii="Arial" w:hAnsi="Arial" w:cs="Arial"/>
                <w:szCs w:val="22"/>
              </w:rPr>
              <w:t>Tech Day</w:t>
            </w:r>
          </w:p>
        </w:tc>
        <w:tc>
          <w:tcPr>
            <w:tcW w:w="2520" w:type="dxa"/>
          </w:tcPr>
          <w:p w:rsidR="00C373AB" w:rsidRPr="006A7BF1" w:rsidRDefault="00C373AB" w:rsidP="00AA3D18">
            <w:pPr>
              <w:rPr>
                <w:rFonts w:ascii="Arial" w:hAnsi="Arial" w:cs="Tahoma"/>
                <w:szCs w:val="22"/>
              </w:rPr>
            </w:pPr>
          </w:p>
        </w:tc>
        <w:tc>
          <w:tcPr>
            <w:tcW w:w="1980" w:type="dxa"/>
          </w:tcPr>
          <w:p w:rsidR="00C373AB" w:rsidRPr="006A7BF1" w:rsidRDefault="00C373AB" w:rsidP="00AA3D18">
            <w:pPr>
              <w:rPr>
                <w:rFonts w:ascii="Arial" w:hAnsi="Arial" w:cs="Tahoma"/>
                <w:szCs w:val="22"/>
              </w:rPr>
            </w:pPr>
          </w:p>
        </w:tc>
      </w:tr>
      <w:tr w:rsidR="00C373AB" w:rsidRPr="006A7BF1">
        <w:tc>
          <w:tcPr>
            <w:tcW w:w="1093" w:type="dxa"/>
          </w:tcPr>
          <w:p w:rsidR="00C373AB" w:rsidRDefault="00C373AB" w:rsidP="00AA3D18">
            <w:pPr>
              <w:rPr>
                <w:rFonts w:ascii="Arial" w:hAnsi="Arial" w:cs="Arial"/>
                <w:szCs w:val="22"/>
              </w:rPr>
            </w:pPr>
            <w:r>
              <w:rPr>
                <w:rFonts w:ascii="Arial" w:hAnsi="Arial" w:cs="Arial"/>
                <w:szCs w:val="22"/>
              </w:rPr>
              <w:t>12.30 –</w:t>
            </w:r>
          </w:p>
          <w:p w:rsidR="00C373AB" w:rsidRDefault="00C373AB" w:rsidP="00AA3D18">
            <w:pPr>
              <w:rPr>
                <w:rFonts w:ascii="Arial" w:hAnsi="Arial" w:cs="Arial"/>
                <w:szCs w:val="22"/>
              </w:rPr>
            </w:pPr>
            <w:r>
              <w:rPr>
                <w:rFonts w:ascii="Arial" w:hAnsi="Arial" w:cs="Arial"/>
                <w:szCs w:val="22"/>
              </w:rPr>
              <w:t>14.00</w:t>
            </w:r>
          </w:p>
        </w:tc>
        <w:tc>
          <w:tcPr>
            <w:tcW w:w="3335" w:type="dxa"/>
          </w:tcPr>
          <w:p w:rsidR="00C373AB" w:rsidRDefault="00C373AB" w:rsidP="00AA3D18">
            <w:pPr>
              <w:autoSpaceDE w:val="0"/>
              <w:autoSpaceDN w:val="0"/>
              <w:adjustRightInd w:val="0"/>
              <w:rPr>
                <w:rFonts w:ascii="Arial" w:hAnsi="Arial" w:cs="Arial"/>
                <w:szCs w:val="22"/>
              </w:rPr>
            </w:pPr>
            <w:r>
              <w:rPr>
                <w:rFonts w:ascii="Arial" w:hAnsi="Arial" w:cs="Arial"/>
                <w:szCs w:val="22"/>
              </w:rPr>
              <w:t xml:space="preserve">Joint </w:t>
            </w:r>
            <w:proofErr w:type="spellStart"/>
            <w:r>
              <w:rPr>
                <w:rFonts w:ascii="Arial" w:hAnsi="Arial" w:cs="Arial"/>
                <w:szCs w:val="22"/>
              </w:rPr>
              <w:t>ccNSO</w:t>
            </w:r>
            <w:proofErr w:type="spellEnd"/>
            <w:r>
              <w:rPr>
                <w:rFonts w:ascii="Arial" w:hAnsi="Arial" w:cs="Arial"/>
                <w:szCs w:val="22"/>
              </w:rPr>
              <w:t>/GNSO Lunch</w:t>
            </w:r>
          </w:p>
        </w:tc>
        <w:tc>
          <w:tcPr>
            <w:tcW w:w="2520" w:type="dxa"/>
          </w:tcPr>
          <w:p w:rsidR="00C373AB" w:rsidRPr="006A7BF1" w:rsidRDefault="00C373AB" w:rsidP="00AA3D18">
            <w:pPr>
              <w:rPr>
                <w:rFonts w:ascii="Arial" w:hAnsi="Arial" w:cs="Tahoma"/>
                <w:szCs w:val="22"/>
              </w:rPr>
            </w:pPr>
          </w:p>
        </w:tc>
        <w:tc>
          <w:tcPr>
            <w:tcW w:w="1980" w:type="dxa"/>
          </w:tcPr>
          <w:p w:rsidR="00C373AB" w:rsidRPr="006A7BF1" w:rsidRDefault="00C373AB" w:rsidP="00AA3D18">
            <w:pPr>
              <w:rPr>
                <w:rFonts w:ascii="Arial" w:hAnsi="Arial" w:cs="Tahoma"/>
                <w:szCs w:val="22"/>
              </w:rPr>
            </w:pPr>
          </w:p>
        </w:tc>
      </w:tr>
    </w:tbl>
    <w:p w:rsidR="00C373AB" w:rsidRDefault="00C373AB" w:rsidP="00C373AB">
      <w:pPr>
        <w:rPr>
          <w:rFonts w:ascii="Arial" w:hAnsi="Arial"/>
          <w:b/>
          <w:bCs/>
        </w:rPr>
      </w:pPr>
    </w:p>
    <w:p w:rsidR="00C373AB" w:rsidRPr="00F259F4" w:rsidRDefault="00C373AB" w:rsidP="00C373AB">
      <w:pPr>
        <w:jc w:val="center"/>
        <w:rPr>
          <w:rFonts w:ascii="Arial" w:hAnsi="Arial"/>
          <w:b/>
          <w:bCs/>
          <w:sz w:val="28"/>
        </w:rPr>
      </w:pPr>
    </w:p>
    <w:p w:rsidR="00C373AB" w:rsidRDefault="00C373AB" w:rsidP="00C373AB">
      <w:pPr>
        <w:tabs>
          <w:tab w:val="left" w:pos="0"/>
        </w:tabs>
        <w:ind w:left="1440" w:hanging="1440"/>
        <w:jc w:val="center"/>
        <w:rPr>
          <w:rFonts w:ascii="Arial" w:hAnsi="Arial"/>
          <w:b/>
          <w:bCs/>
          <w:sz w:val="28"/>
        </w:rPr>
      </w:pPr>
      <w:proofErr w:type="spellStart"/>
      <w:proofErr w:type="gramStart"/>
      <w:r w:rsidRPr="00F259F4">
        <w:rPr>
          <w:rFonts w:ascii="Arial" w:hAnsi="Arial"/>
          <w:b/>
          <w:bCs/>
          <w:sz w:val="28"/>
        </w:rPr>
        <w:t>ccNSO</w:t>
      </w:r>
      <w:proofErr w:type="spellEnd"/>
      <w:proofErr w:type="gramEnd"/>
      <w:r w:rsidRPr="00F259F4">
        <w:rPr>
          <w:rFonts w:ascii="Arial" w:hAnsi="Arial"/>
          <w:b/>
          <w:bCs/>
          <w:sz w:val="28"/>
        </w:rPr>
        <w:t xml:space="preserve"> Members Meeting Tuesday</w:t>
      </w:r>
      <w:r>
        <w:rPr>
          <w:rFonts w:ascii="Arial" w:hAnsi="Arial"/>
          <w:b/>
          <w:bCs/>
          <w:sz w:val="28"/>
        </w:rPr>
        <w:t>,</w:t>
      </w:r>
      <w:r w:rsidRPr="00F259F4">
        <w:rPr>
          <w:rFonts w:ascii="Arial" w:hAnsi="Arial"/>
          <w:b/>
          <w:bCs/>
          <w:sz w:val="28"/>
        </w:rPr>
        <w:t xml:space="preserve"> </w:t>
      </w:r>
      <w:r w:rsidR="00AA3D18">
        <w:rPr>
          <w:rFonts w:ascii="Arial" w:hAnsi="Arial"/>
          <w:b/>
          <w:bCs/>
          <w:sz w:val="28"/>
        </w:rPr>
        <w:t>15 March 2011</w:t>
      </w:r>
    </w:p>
    <w:p w:rsidR="00AA3D18" w:rsidRDefault="00AA3D18" w:rsidP="00C373AB">
      <w:pPr>
        <w:tabs>
          <w:tab w:val="left" w:pos="0"/>
        </w:tabs>
        <w:ind w:left="1440" w:hanging="1440"/>
        <w:jc w:val="center"/>
        <w:rPr>
          <w:rFonts w:ascii="Arial" w:hAnsi="Arial"/>
          <w:b/>
          <w:bCs/>
          <w:sz w:val="28"/>
        </w:rPr>
      </w:pPr>
    </w:p>
    <w:p w:rsidR="00C373AB" w:rsidRPr="006761C1" w:rsidRDefault="00C373AB" w:rsidP="00C373AB">
      <w:pPr>
        <w:tabs>
          <w:tab w:val="left" w:pos="0"/>
        </w:tabs>
        <w:ind w:left="1440" w:hanging="1440"/>
        <w:jc w:val="center"/>
        <w:rPr>
          <w:rFonts w:ascii="Arial" w:hAnsi="Arial"/>
          <w:b/>
          <w:bCs/>
          <w:sz w:val="28"/>
        </w:rPr>
      </w:pPr>
    </w:p>
    <w:tbl>
      <w:tblPr>
        <w:tblpPr w:leftFromText="180" w:rightFromText="180" w:vertAnchor="text" w:tblpY="1"/>
        <w:tblOverlap w:val="never"/>
        <w:tblW w:w="89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951"/>
        <w:gridCol w:w="3172"/>
        <w:gridCol w:w="3282"/>
        <w:gridCol w:w="1523"/>
      </w:tblGrid>
      <w:tr w:rsidR="00C373AB" w:rsidRPr="006A7BF1">
        <w:tc>
          <w:tcPr>
            <w:tcW w:w="951" w:type="dxa"/>
          </w:tcPr>
          <w:p w:rsidR="00C373AB" w:rsidRPr="006A7BF1" w:rsidRDefault="00C373AB" w:rsidP="00AA3D18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ascii="Arial" w:hAnsi="Arial" w:cs="Tahoma"/>
              </w:rPr>
            </w:pPr>
            <w:r w:rsidRPr="006A7BF1">
              <w:rPr>
                <w:rFonts w:ascii="Arial" w:hAnsi="Arial" w:cs="Tahoma"/>
                <w:b/>
              </w:rPr>
              <w:t>Time</w:t>
            </w:r>
          </w:p>
        </w:tc>
        <w:tc>
          <w:tcPr>
            <w:tcW w:w="3172" w:type="dxa"/>
          </w:tcPr>
          <w:p w:rsidR="00C373AB" w:rsidRPr="006A7BF1" w:rsidRDefault="00C373AB" w:rsidP="00AA3D18">
            <w:pPr>
              <w:rPr>
                <w:rFonts w:ascii="Arial" w:hAnsi="Arial" w:cs="Tahoma"/>
              </w:rPr>
            </w:pPr>
            <w:r w:rsidRPr="006A7BF1">
              <w:rPr>
                <w:rFonts w:ascii="Arial" w:hAnsi="Arial" w:cs="Tahoma"/>
                <w:b/>
              </w:rPr>
              <w:t>Topic</w:t>
            </w:r>
          </w:p>
        </w:tc>
        <w:tc>
          <w:tcPr>
            <w:tcW w:w="3282" w:type="dxa"/>
          </w:tcPr>
          <w:p w:rsidR="00C373AB" w:rsidRPr="006A7BF1" w:rsidRDefault="00C373AB" w:rsidP="00AA3D18">
            <w:pPr>
              <w:rPr>
                <w:rFonts w:ascii="Arial" w:hAnsi="Arial" w:cs="Tahoma"/>
              </w:rPr>
            </w:pPr>
            <w:r w:rsidRPr="006A7BF1">
              <w:rPr>
                <w:rFonts w:ascii="Arial" w:hAnsi="Arial" w:cs="Tahoma"/>
                <w:b/>
              </w:rPr>
              <w:t xml:space="preserve">Speakers </w:t>
            </w:r>
          </w:p>
        </w:tc>
        <w:tc>
          <w:tcPr>
            <w:tcW w:w="1523" w:type="dxa"/>
          </w:tcPr>
          <w:p w:rsidR="00C373AB" w:rsidRPr="006A7BF1" w:rsidRDefault="00C373AB" w:rsidP="00AA3D18">
            <w:pPr>
              <w:rPr>
                <w:rFonts w:ascii="Arial" w:hAnsi="Arial" w:cs="Tahoma"/>
              </w:rPr>
            </w:pPr>
            <w:r>
              <w:rPr>
                <w:rFonts w:ascii="Arial" w:hAnsi="Arial" w:cs="Tahoma"/>
                <w:b/>
              </w:rPr>
              <w:t>Documents</w:t>
            </w:r>
          </w:p>
        </w:tc>
      </w:tr>
      <w:tr w:rsidR="00C373AB" w:rsidRPr="006A7BF1">
        <w:tc>
          <w:tcPr>
            <w:tcW w:w="951" w:type="dxa"/>
          </w:tcPr>
          <w:p w:rsidR="00C373AB" w:rsidRPr="006A7BF1" w:rsidRDefault="00C373AB" w:rsidP="00AA3D18">
            <w:pPr>
              <w:rPr>
                <w:rFonts w:ascii="Arial" w:hAnsi="Arial" w:cs="Arial"/>
                <w:szCs w:val="22"/>
              </w:rPr>
            </w:pPr>
            <w:r>
              <w:rPr>
                <w:rFonts w:ascii="Arial" w:hAnsi="Arial" w:cs="Arial"/>
                <w:szCs w:val="22"/>
              </w:rPr>
              <w:t>09.00 -09.05</w:t>
            </w:r>
          </w:p>
        </w:tc>
        <w:tc>
          <w:tcPr>
            <w:tcW w:w="3172" w:type="dxa"/>
          </w:tcPr>
          <w:p w:rsidR="00C373AB" w:rsidRPr="006A7BF1" w:rsidRDefault="00AA3D18" w:rsidP="00AA3D18">
            <w:pPr>
              <w:autoSpaceDE w:val="0"/>
              <w:autoSpaceDN w:val="0"/>
              <w:adjustRightInd w:val="0"/>
              <w:rPr>
                <w:rFonts w:ascii="Arial" w:hAnsi="Arial" w:cs="Arial"/>
                <w:szCs w:val="22"/>
              </w:rPr>
            </w:pPr>
            <w:r>
              <w:rPr>
                <w:rFonts w:ascii="Arial" w:hAnsi="Arial" w:cs="Arial"/>
                <w:szCs w:val="22"/>
              </w:rPr>
              <w:t>Introduction</w:t>
            </w:r>
          </w:p>
        </w:tc>
        <w:tc>
          <w:tcPr>
            <w:tcW w:w="3282" w:type="dxa"/>
          </w:tcPr>
          <w:p w:rsidR="00C373AB" w:rsidRPr="006A7BF1" w:rsidRDefault="00C373AB" w:rsidP="00AA3D18">
            <w:pPr>
              <w:rPr>
                <w:rFonts w:ascii="Arial" w:hAnsi="Arial" w:cs="Tahoma"/>
                <w:szCs w:val="22"/>
              </w:rPr>
            </w:pPr>
            <w:r w:rsidRPr="006A7BF1">
              <w:rPr>
                <w:rFonts w:ascii="Arial" w:hAnsi="Arial" w:cs="Tahoma"/>
                <w:szCs w:val="22"/>
              </w:rPr>
              <w:t xml:space="preserve">Chris </w:t>
            </w:r>
            <w:proofErr w:type="spellStart"/>
            <w:r w:rsidRPr="006A7BF1">
              <w:rPr>
                <w:rFonts w:ascii="Arial" w:hAnsi="Arial" w:cs="Tahoma"/>
                <w:szCs w:val="22"/>
              </w:rPr>
              <w:t>Disspain</w:t>
            </w:r>
            <w:proofErr w:type="spellEnd"/>
            <w:r w:rsidRPr="006A7BF1">
              <w:rPr>
                <w:rFonts w:ascii="Arial" w:hAnsi="Arial" w:cs="Tahoma"/>
                <w:szCs w:val="22"/>
              </w:rPr>
              <w:t xml:space="preserve">, </w:t>
            </w:r>
            <w:proofErr w:type="spellStart"/>
            <w:r w:rsidRPr="006A7BF1">
              <w:rPr>
                <w:rFonts w:ascii="Arial" w:hAnsi="Arial" w:cs="Tahoma"/>
                <w:szCs w:val="22"/>
              </w:rPr>
              <w:t>ccNSO</w:t>
            </w:r>
            <w:proofErr w:type="spellEnd"/>
            <w:r w:rsidRPr="006A7BF1">
              <w:rPr>
                <w:rFonts w:ascii="Arial" w:hAnsi="Arial" w:cs="Tahoma"/>
                <w:szCs w:val="22"/>
              </w:rPr>
              <w:t xml:space="preserve"> Chair</w:t>
            </w:r>
          </w:p>
        </w:tc>
        <w:tc>
          <w:tcPr>
            <w:tcW w:w="1523" w:type="dxa"/>
          </w:tcPr>
          <w:p w:rsidR="00C373AB" w:rsidRPr="006A7BF1" w:rsidRDefault="00C373AB" w:rsidP="00AA3D18">
            <w:pPr>
              <w:rPr>
                <w:rFonts w:ascii="Arial" w:hAnsi="Arial" w:cs="Tahoma"/>
                <w:szCs w:val="22"/>
              </w:rPr>
            </w:pPr>
          </w:p>
        </w:tc>
      </w:tr>
      <w:tr w:rsidR="00C373AB" w:rsidRPr="006A7BF1">
        <w:tc>
          <w:tcPr>
            <w:tcW w:w="951" w:type="dxa"/>
          </w:tcPr>
          <w:p w:rsidR="00C373AB" w:rsidRPr="006A7BF1" w:rsidRDefault="00C373AB" w:rsidP="00AA3D18">
            <w:pPr>
              <w:rPr>
                <w:rFonts w:ascii="Arial" w:hAnsi="Arial" w:cs="Arial"/>
                <w:szCs w:val="22"/>
              </w:rPr>
            </w:pPr>
            <w:r>
              <w:rPr>
                <w:rFonts w:ascii="Arial" w:hAnsi="Arial" w:cs="Arial"/>
                <w:szCs w:val="22"/>
              </w:rPr>
              <w:t>09.05-10.00</w:t>
            </w:r>
          </w:p>
        </w:tc>
        <w:tc>
          <w:tcPr>
            <w:tcW w:w="3172" w:type="dxa"/>
          </w:tcPr>
          <w:p w:rsidR="00AA3D18" w:rsidRPr="00AA3D18" w:rsidRDefault="00AA3D18" w:rsidP="00CF0BA5">
            <w:pPr>
              <w:spacing w:beforeLines="1" w:afterLines="1"/>
              <w:rPr>
                <w:rFonts w:ascii="Arial" w:eastAsiaTheme="minorHAnsi" w:hAnsi="Arial" w:cstheme="minorBidi"/>
                <w:szCs w:val="20"/>
              </w:rPr>
            </w:pPr>
            <w:r w:rsidRPr="00AA3D18">
              <w:rPr>
                <w:rFonts w:ascii="Arial" w:eastAsiaTheme="minorHAnsi" w:hAnsi="Arial" w:cstheme="minorBidi"/>
                <w:szCs w:val="22"/>
              </w:rPr>
              <w:t xml:space="preserve">Operational Plan Framework/ </w:t>
            </w:r>
          </w:p>
          <w:p w:rsidR="00C373AB" w:rsidRPr="006A7BF1" w:rsidRDefault="00C373AB" w:rsidP="00AA3D18">
            <w:pPr>
              <w:autoSpaceDE w:val="0"/>
              <w:autoSpaceDN w:val="0"/>
              <w:adjustRightInd w:val="0"/>
              <w:rPr>
                <w:rFonts w:ascii="Arial" w:hAnsi="Arial" w:cs="Arial"/>
                <w:szCs w:val="22"/>
              </w:rPr>
            </w:pPr>
            <w:r w:rsidRPr="00AA3D18">
              <w:rPr>
                <w:rFonts w:ascii="Arial" w:hAnsi="Arial" w:cs="Arial"/>
                <w:szCs w:val="22"/>
              </w:rPr>
              <w:t>Financial Contributions</w:t>
            </w:r>
          </w:p>
        </w:tc>
        <w:tc>
          <w:tcPr>
            <w:tcW w:w="3282" w:type="dxa"/>
          </w:tcPr>
          <w:p w:rsidR="00C373AB" w:rsidRPr="006A7BF1" w:rsidRDefault="00AA3D18" w:rsidP="00AA3D18">
            <w:pPr>
              <w:rPr>
                <w:rFonts w:ascii="Arial" w:hAnsi="Arial" w:cs="Tahoma"/>
                <w:szCs w:val="22"/>
                <w:highlight w:val="green"/>
              </w:rPr>
            </w:pPr>
            <w:r w:rsidRPr="00AA3D18">
              <w:rPr>
                <w:rFonts w:ascii="Arial" w:hAnsi="Arial" w:cs="Tahoma"/>
                <w:szCs w:val="22"/>
              </w:rPr>
              <w:t xml:space="preserve">Byron Holland, </w:t>
            </w:r>
            <w:proofErr w:type="spellStart"/>
            <w:r w:rsidRPr="00AA3D18">
              <w:rPr>
                <w:rFonts w:ascii="Arial" w:hAnsi="Arial" w:cs="Tahoma"/>
                <w:szCs w:val="22"/>
              </w:rPr>
              <w:t>Roelof</w:t>
            </w:r>
            <w:proofErr w:type="spellEnd"/>
            <w:r w:rsidRPr="00AA3D18">
              <w:rPr>
                <w:rFonts w:ascii="Arial" w:hAnsi="Arial" w:cs="Tahoma"/>
                <w:szCs w:val="22"/>
              </w:rPr>
              <w:t xml:space="preserve"> Meijer, Juan Ojeda, </w:t>
            </w:r>
            <w:proofErr w:type="spellStart"/>
            <w:r w:rsidRPr="00AA3D18">
              <w:rPr>
                <w:rFonts w:ascii="Arial" w:hAnsi="Arial" w:cs="Tahoma"/>
                <w:szCs w:val="22"/>
              </w:rPr>
              <w:t>Akram</w:t>
            </w:r>
            <w:proofErr w:type="spellEnd"/>
            <w:r w:rsidRPr="00AA3D18">
              <w:rPr>
                <w:rFonts w:ascii="Arial" w:hAnsi="Arial" w:cs="Tahoma"/>
                <w:szCs w:val="22"/>
              </w:rPr>
              <w:t xml:space="preserve"> </w:t>
            </w:r>
            <w:proofErr w:type="spellStart"/>
            <w:r w:rsidRPr="00AA3D18">
              <w:rPr>
                <w:rFonts w:ascii="Arial" w:hAnsi="Arial" w:cs="Tahoma"/>
                <w:szCs w:val="22"/>
              </w:rPr>
              <w:t>Atallah</w:t>
            </w:r>
            <w:proofErr w:type="spellEnd"/>
          </w:p>
        </w:tc>
        <w:tc>
          <w:tcPr>
            <w:tcW w:w="1523" w:type="dxa"/>
          </w:tcPr>
          <w:p w:rsidR="00C373AB" w:rsidRPr="006A7BF1" w:rsidRDefault="00C373AB" w:rsidP="00AA3D18">
            <w:pPr>
              <w:rPr>
                <w:rFonts w:ascii="Arial" w:hAnsi="Arial" w:cs="Tahoma"/>
                <w:szCs w:val="22"/>
              </w:rPr>
            </w:pPr>
          </w:p>
        </w:tc>
      </w:tr>
      <w:tr w:rsidR="00C373AB" w:rsidRPr="006A7BF1">
        <w:tc>
          <w:tcPr>
            <w:tcW w:w="951" w:type="dxa"/>
          </w:tcPr>
          <w:p w:rsidR="00C373AB" w:rsidRPr="006A7BF1" w:rsidRDefault="00C373AB" w:rsidP="00AA3D18">
            <w:pPr>
              <w:rPr>
                <w:rFonts w:ascii="Arial" w:hAnsi="Arial" w:cs="Arial"/>
                <w:szCs w:val="22"/>
              </w:rPr>
            </w:pPr>
            <w:r>
              <w:rPr>
                <w:rFonts w:ascii="Arial" w:hAnsi="Arial" w:cs="Arial"/>
                <w:szCs w:val="22"/>
              </w:rPr>
              <w:t>10.00 – 10.45</w:t>
            </w:r>
          </w:p>
        </w:tc>
        <w:tc>
          <w:tcPr>
            <w:tcW w:w="3172" w:type="dxa"/>
          </w:tcPr>
          <w:p w:rsidR="00C373AB" w:rsidRPr="006A7BF1" w:rsidRDefault="00C373AB" w:rsidP="00AA3D18">
            <w:pPr>
              <w:autoSpaceDE w:val="0"/>
              <w:autoSpaceDN w:val="0"/>
              <w:adjustRightInd w:val="0"/>
              <w:rPr>
                <w:rFonts w:ascii="Arial" w:hAnsi="Arial" w:cs="Arial"/>
                <w:szCs w:val="22"/>
              </w:rPr>
            </w:pPr>
            <w:r w:rsidRPr="006A7BF1">
              <w:rPr>
                <w:rFonts w:ascii="Arial" w:hAnsi="Arial" w:cs="Arial"/>
                <w:szCs w:val="22"/>
              </w:rPr>
              <w:t xml:space="preserve">ICANN Board update </w:t>
            </w:r>
          </w:p>
        </w:tc>
        <w:tc>
          <w:tcPr>
            <w:tcW w:w="3282" w:type="dxa"/>
          </w:tcPr>
          <w:p w:rsidR="00C373AB" w:rsidRPr="006A7BF1" w:rsidRDefault="00C373AB" w:rsidP="00AA3D18">
            <w:pPr>
              <w:rPr>
                <w:rFonts w:ascii="Arial" w:hAnsi="Arial" w:cs="Arial"/>
                <w:szCs w:val="22"/>
              </w:rPr>
            </w:pPr>
            <w:r>
              <w:rPr>
                <w:rFonts w:ascii="Arial" w:hAnsi="Arial" w:cs="Arial"/>
                <w:szCs w:val="22"/>
              </w:rPr>
              <w:t xml:space="preserve">Peter </w:t>
            </w:r>
            <w:proofErr w:type="spellStart"/>
            <w:r>
              <w:rPr>
                <w:rFonts w:ascii="Arial" w:hAnsi="Arial" w:cs="Arial"/>
                <w:szCs w:val="22"/>
              </w:rPr>
              <w:t>Dengate</w:t>
            </w:r>
            <w:proofErr w:type="spellEnd"/>
            <w:r>
              <w:rPr>
                <w:rFonts w:ascii="Arial" w:hAnsi="Arial" w:cs="Arial"/>
                <w:szCs w:val="22"/>
              </w:rPr>
              <w:t xml:space="preserve">-Thrush, Rod </w:t>
            </w:r>
            <w:proofErr w:type="spellStart"/>
            <w:r>
              <w:rPr>
                <w:rFonts w:ascii="Arial" w:hAnsi="Arial" w:cs="Arial"/>
                <w:szCs w:val="22"/>
              </w:rPr>
              <w:t>Beckstrom</w:t>
            </w:r>
            <w:proofErr w:type="spellEnd"/>
            <w:r>
              <w:rPr>
                <w:rFonts w:ascii="Arial" w:hAnsi="Arial" w:cs="Arial"/>
                <w:szCs w:val="22"/>
              </w:rPr>
              <w:t>, Mike Silber</w:t>
            </w:r>
          </w:p>
        </w:tc>
        <w:tc>
          <w:tcPr>
            <w:tcW w:w="1523" w:type="dxa"/>
          </w:tcPr>
          <w:p w:rsidR="00C373AB" w:rsidRPr="006A7BF1" w:rsidRDefault="00C373AB" w:rsidP="00AA3D18">
            <w:pPr>
              <w:rPr>
                <w:rFonts w:ascii="Arial" w:hAnsi="Arial" w:cs="Tahoma"/>
                <w:szCs w:val="22"/>
              </w:rPr>
            </w:pPr>
          </w:p>
        </w:tc>
      </w:tr>
      <w:tr w:rsidR="00C373AB" w:rsidRPr="006A7BF1">
        <w:tc>
          <w:tcPr>
            <w:tcW w:w="951" w:type="dxa"/>
          </w:tcPr>
          <w:p w:rsidR="00C373AB" w:rsidRPr="006A7BF1" w:rsidRDefault="00C373AB" w:rsidP="00AA3D18">
            <w:pPr>
              <w:rPr>
                <w:rFonts w:ascii="Arial" w:hAnsi="Arial" w:cs="Arial"/>
                <w:szCs w:val="22"/>
              </w:rPr>
            </w:pPr>
            <w:r w:rsidRPr="006A7BF1">
              <w:rPr>
                <w:rFonts w:ascii="Arial" w:hAnsi="Arial" w:cs="Arial"/>
                <w:szCs w:val="22"/>
              </w:rPr>
              <w:t>10.45-11.00</w:t>
            </w:r>
          </w:p>
        </w:tc>
        <w:tc>
          <w:tcPr>
            <w:tcW w:w="3172" w:type="dxa"/>
          </w:tcPr>
          <w:p w:rsidR="00C373AB" w:rsidRPr="006A7BF1" w:rsidRDefault="00C373AB" w:rsidP="00AA3D18">
            <w:pPr>
              <w:autoSpaceDE w:val="0"/>
              <w:autoSpaceDN w:val="0"/>
              <w:adjustRightInd w:val="0"/>
              <w:rPr>
                <w:rFonts w:ascii="Arial" w:hAnsi="Arial" w:cs="Arial"/>
                <w:szCs w:val="22"/>
              </w:rPr>
            </w:pPr>
            <w:r w:rsidRPr="006A7BF1">
              <w:rPr>
                <w:rFonts w:ascii="Arial" w:hAnsi="Arial" w:cs="Arial"/>
                <w:szCs w:val="22"/>
              </w:rPr>
              <w:t>Coffee break</w:t>
            </w:r>
          </w:p>
        </w:tc>
        <w:tc>
          <w:tcPr>
            <w:tcW w:w="3282" w:type="dxa"/>
          </w:tcPr>
          <w:p w:rsidR="00C373AB" w:rsidRPr="006A7BF1" w:rsidRDefault="00C373AB" w:rsidP="00AA3D18">
            <w:pPr>
              <w:rPr>
                <w:rFonts w:ascii="Arial" w:hAnsi="Arial" w:cs="Arial"/>
                <w:szCs w:val="22"/>
              </w:rPr>
            </w:pPr>
          </w:p>
        </w:tc>
        <w:tc>
          <w:tcPr>
            <w:tcW w:w="1523" w:type="dxa"/>
          </w:tcPr>
          <w:p w:rsidR="00C373AB" w:rsidRPr="006A7BF1" w:rsidRDefault="00C373AB" w:rsidP="00AA3D18">
            <w:pPr>
              <w:rPr>
                <w:rFonts w:ascii="Arial" w:hAnsi="Arial" w:cs="Tahoma"/>
                <w:szCs w:val="22"/>
              </w:rPr>
            </w:pPr>
          </w:p>
        </w:tc>
      </w:tr>
      <w:tr w:rsidR="00C373AB" w:rsidRPr="006A7BF1">
        <w:tc>
          <w:tcPr>
            <w:tcW w:w="951" w:type="dxa"/>
          </w:tcPr>
          <w:p w:rsidR="00C373AB" w:rsidRPr="006A7BF1" w:rsidRDefault="00C373AB" w:rsidP="00AA3D18">
            <w:pPr>
              <w:rPr>
                <w:rFonts w:ascii="Arial" w:hAnsi="Arial" w:cs="Arial"/>
                <w:szCs w:val="22"/>
              </w:rPr>
            </w:pPr>
            <w:r>
              <w:rPr>
                <w:rFonts w:ascii="Arial" w:hAnsi="Arial" w:cs="Arial"/>
                <w:szCs w:val="22"/>
              </w:rPr>
              <w:t>11.00 – 11.30</w:t>
            </w:r>
          </w:p>
        </w:tc>
        <w:tc>
          <w:tcPr>
            <w:tcW w:w="3172" w:type="dxa"/>
          </w:tcPr>
          <w:p w:rsidR="00C373AB" w:rsidRPr="006A7BF1" w:rsidRDefault="00C373AB" w:rsidP="00AA3D18">
            <w:pPr>
              <w:autoSpaceDE w:val="0"/>
              <w:autoSpaceDN w:val="0"/>
              <w:adjustRightInd w:val="0"/>
              <w:rPr>
                <w:rFonts w:ascii="Arial" w:hAnsi="Arial" w:cs="Arial"/>
                <w:szCs w:val="22"/>
              </w:rPr>
            </w:pPr>
            <w:r w:rsidRPr="006A7BF1">
              <w:rPr>
                <w:rFonts w:ascii="Arial" w:hAnsi="Arial" w:cs="Arial"/>
                <w:szCs w:val="22"/>
              </w:rPr>
              <w:t>IANA Update</w:t>
            </w:r>
          </w:p>
        </w:tc>
        <w:tc>
          <w:tcPr>
            <w:tcW w:w="3282" w:type="dxa"/>
          </w:tcPr>
          <w:p w:rsidR="00C373AB" w:rsidRPr="006A7BF1" w:rsidRDefault="006A1F40" w:rsidP="00AA3D18">
            <w:pPr>
              <w:rPr>
                <w:rFonts w:ascii="Arial" w:hAnsi="Arial" w:cs="Arial"/>
                <w:szCs w:val="22"/>
              </w:rPr>
            </w:pPr>
            <w:r>
              <w:rPr>
                <w:rFonts w:ascii="Arial" w:hAnsi="Arial" w:cs="Arial"/>
                <w:szCs w:val="22"/>
              </w:rPr>
              <w:t xml:space="preserve">Kim Davies, </w:t>
            </w:r>
            <w:r w:rsidR="00C373AB">
              <w:rPr>
                <w:rFonts w:ascii="Arial" w:hAnsi="Arial" w:cs="Arial"/>
                <w:szCs w:val="22"/>
              </w:rPr>
              <w:t>IANA</w:t>
            </w:r>
          </w:p>
        </w:tc>
        <w:tc>
          <w:tcPr>
            <w:tcW w:w="1523" w:type="dxa"/>
          </w:tcPr>
          <w:p w:rsidR="00C373AB" w:rsidRPr="006A7BF1" w:rsidRDefault="00C373AB" w:rsidP="00AA3D18">
            <w:pPr>
              <w:rPr>
                <w:rFonts w:ascii="Arial" w:hAnsi="Arial" w:cs="Tahoma"/>
                <w:szCs w:val="22"/>
              </w:rPr>
            </w:pPr>
          </w:p>
        </w:tc>
      </w:tr>
      <w:tr w:rsidR="00C373AB" w:rsidRPr="006A7BF1">
        <w:tc>
          <w:tcPr>
            <w:tcW w:w="951" w:type="dxa"/>
          </w:tcPr>
          <w:p w:rsidR="00C373AB" w:rsidRDefault="00AA3D18" w:rsidP="00AA3D18">
            <w:pPr>
              <w:rPr>
                <w:rFonts w:ascii="Arial" w:hAnsi="Arial" w:cs="Arial"/>
                <w:szCs w:val="22"/>
              </w:rPr>
            </w:pPr>
            <w:r>
              <w:rPr>
                <w:rFonts w:ascii="Arial" w:hAnsi="Arial" w:cs="Arial"/>
                <w:szCs w:val="22"/>
              </w:rPr>
              <w:t>11.30 –</w:t>
            </w:r>
            <w:r w:rsidR="00F34BEE">
              <w:rPr>
                <w:rFonts w:ascii="Arial" w:hAnsi="Arial" w:cs="Arial"/>
                <w:szCs w:val="22"/>
              </w:rPr>
              <w:t xml:space="preserve"> 12.20</w:t>
            </w:r>
          </w:p>
        </w:tc>
        <w:tc>
          <w:tcPr>
            <w:tcW w:w="3172" w:type="dxa"/>
          </w:tcPr>
          <w:p w:rsidR="00C373AB" w:rsidRPr="00BC407A" w:rsidRDefault="00BC407A" w:rsidP="00BC407A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szCs w:val="22"/>
              </w:rPr>
            </w:pPr>
            <w:r>
              <w:rPr>
                <w:rFonts w:ascii="Arial" w:hAnsi="Arial" w:cs="Arial"/>
                <w:szCs w:val="22"/>
              </w:rPr>
              <w:t>DRD Working Group Final report</w:t>
            </w:r>
          </w:p>
        </w:tc>
        <w:tc>
          <w:tcPr>
            <w:tcW w:w="3282" w:type="dxa"/>
          </w:tcPr>
          <w:p w:rsidR="00C373AB" w:rsidRPr="0099040D" w:rsidRDefault="006A1F40" w:rsidP="00AA3D18">
            <w:pPr>
              <w:rPr>
                <w:rFonts w:ascii="Geneva" w:hAnsi="Geneva"/>
                <w:color w:val="000000"/>
                <w:sz w:val="22"/>
              </w:rPr>
            </w:pPr>
            <w:r>
              <w:rPr>
                <w:rFonts w:ascii="Geneva" w:hAnsi="Geneva"/>
                <w:color w:val="000000"/>
                <w:sz w:val="22"/>
              </w:rPr>
              <w:t>Keith Davidson, .</w:t>
            </w:r>
            <w:proofErr w:type="spellStart"/>
            <w:r>
              <w:rPr>
                <w:rFonts w:ascii="Geneva" w:hAnsi="Geneva"/>
                <w:color w:val="000000"/>
                <w:sz w:val="22"/>
              </w:rPr>
              <w:t>nz</w:t>
            </w:r>
            <w:proofErr w:type="spellEnd"/>
            <w:r>
              <w:rPr>
                <w:rFonts w:ascii="Geneva" w:hAnsi="Geneva"/>
                <w:color w:val="000000"/>
                <w:sz w:val="22"/>
              </w:rPr>
              <w:t xml:space="preserve"> Byron Holland, ICANN</w:t>
            </w:r>
          </w:p>
        </w:tc>
        <w:tc>
          <w:tcPr>
            <w:tcW w:w="1523" w:type="dxa"/>
          </w:tcPr>
          <w:p w:rsidR="00C373AB" w:rsidRPr="006A7BF1" w:rsidRDefault="00C373AB" w:rsidP="00AA3D18">
            <w:pPr>
              <w:rPr>
                <w:rFonts w:ascii="Arial" w:hAnsi="Arial" w:cs="Tahoma"/>
                <w:szCs w:val="22"/>
              </w:rPr>
            </w:pPr>
          </w:p>
        </w:tc>
      </w:tr>
      <w:tr w:rsidR="00C373AB" w:rsidRPr="006A7BF1">
        <w:tc>
          <w:tcPr>
            <w:tcW w:w="951" w:type="dxa"/>
          </w:tcPr>
          <w:p w:rsidR="00C373AB" w:rsidRDefault="00F34BEE" w:rsidP="00AA3D18">
            <w:pPr>
              <w:rPr>
                <w:rFonts w:ascii="Arial" w:hAnsi="Arial" w:cs="Arial"/>
                <w:szCs w:val="22"/>
              </w:rPr>
            </w:pPr>
            <w:r>
              <w:rPr>
                <w:rFonts w:ascii="Arial" w:hAnsi="Arial" w:cs="Arial"/>
                <w:szCs w:val="22"/>
              </w:rPr>
              <w:t>12.20</w:t>
            </w:r>
            <w:r w:rsidR="00AA3D18">
              <w:rPr>
                <w:rFonts w:ascii="Arial" w:hAnsi="Arial" w:cs="Arial"/>
                <w:szCs w:val="22"/>
              </w:rPr>
              <w:t>– 12.45</w:t>
            </w:r>
          </w:p>
        </w:tc>
        <w:tc>
          <w:tcPr>
            <w:tcW w:w="3172" w:type="dxa"/>
          </w:tcPr>
          <w:p w:rsidR="00C373AB" w:rsidRDefault="00F34BEE" w:rsidP="00AA3D18">
            <w:pPr>
              <w:autoSpaceDE w:val="0"/>
              <w:autoSpaceDN w:val="0"/>
              <w:adjustRightInd w:val="0"/>
              <w:rPr>
                <w:rFonts w:ascii="Arial" w:hAnsi="Arial" w:cs="Arial"/>
                <w:szCs w:val="22"/>
              </w:rPr>
            </w:pPr>
            <w:r>
              <w:rPr>
                <w:rFonts w:ascii="Arial" w:hAnsi="Arial" w:cs="Arial"/>
                <w:szCs w:val="22"/>
              </w:rPr>
              <w:t xml:space="preserve">Regional </w:t>
            </w:r>
            <w:proofErr w:type="spellStart"/>
            <w:r>
              <w:rPr>
                <w:rFonts w:ascii="Arial" w:hAnsi="Arial" w:cs="Arial"/>
                <w:szCs w:val="22"/>
              </w:rPr>
              <w:t>Organisation</w:t>
            </w:r>
            <w:proofErr w:type="spellEnd"/>
            <w:r>
              <w:rPr>
                <w:rFonts w:ascii="Arial" w:hAnsi="Arial" w:cs="Arial"/>
                <w:szCs w:val="22"/>
              </w:rPr>
              <w:t xml:space="preserve"> Update</w:t>
            </w:r>
          </w:p>
        </w:tc>
        <w:tc>
          <w:tcPr>
            <w:tcW w:w="3282" w:type="dxa"/>
          </w:tcPr>
          <w:p w:rsidR="00C373AB" w:rsidRPr="0099040D" w:rsidRDefault="00C373AB" w:rsidP="00AA3D18">
            <w:pPr>
              <w:rPr>
                <w:rFonts w:ascii="Geneva" w:hAnsi="Geneva"/>
                <w:color w:val="000000"/>
                <w:sz w:val="22"/>
              </w:rPr>
            </w:pPr>
          </w:p>
        </w:tc>
        <w:tc>
          <w:tcPr>
            <w:tcW w:w="1523" w:type="dxa"/>
          </w:tcPr>
          <w:p w:rsidR="00C373AB" w:rsidRPr="006A7BF1" w:rsidRDefault="00C373AB" w:rsidP="00AA3D18">
            <w:pPr>
              <w:rPr>
                <w:rFonts w:ascii="Arial" w:hAnsi="Arial" w:cs="Tahoma"/>
                <w:szCs w:val="22"/>
              </w:rPr>
            </w:pPr>
          </w:p>
        </w:tc>
      </w:tr>
      <w:tr w:rsidR="00C373AB" w:rsidRPr="006A7BF1">
        <w:tc>
          <w:tcPr>
            <w:tcW w:w="951" w:type="dxa"/>
          </w:tcPr>
          <w:p w:rsidR="00C373AB" w:rsidRPr="006A7BF1" w:rsidRDefault="00C373AB" w:rsidP="00AA3D18">
            <w:pPr>
              <w:rPr>
                <w:rFonts w:ascii="Arial" w:hAnsi="Arial" w:cs="Arial"/>
                <w:szCs w:val="22"/>
              </w:rPr>
            </w:pPr>
            <w:r>
              <w:rPr>
                <w:rFonts w:ascii="Arial" w:hAnsi="Arial" w:cs="Arial"/>
                <w:szCs w:val="22"/>
              </w:rPr>
              <w:t>12.45 – 13.00</w:t>
            </w:r>
          </w:p>
        </w:tc>
        <w:tc>
          <w:tcPr>
            <w:tcW w:w="3172" w:type="dxa"/>
          </w:tcPr>
          <w:p w:rsidR="00C373AB" w:rsidRPr="006A7BF1" w:rsidRDefault="00C373AB" w:rsidP="00AA3D18">
            <w:pPr>
              <w:autoSpaceDE w:val="0"/>
              <w:autoSpaceDN w:val="0"/>
              <w:adjustRightInd w:val="0"/>
              <w:rPr>
                <w:rFonts w:ascii="Arial" w:hAnsi="Arial" w:cs="Arial"/>
                <w:szCs w:val="22"/>
              </w:rPr>
            </w:pPr>
            <w:r>
              <w:rPr>
                <w:rFonts w:ascii="Arial" w:hAnsi="Arial" w:cs="Arial"/>
                <w:szCs w:val="22"/>
              </w:rPr>
              <w:t>Lunch sponsor update</w:t>
            </w:r>
          </w:p>
        </w:tc>
        <w:tc>
          <w:tcPr>
            <w:tcW w:w="3282" w:type="dxa"/>
          </w:tcPr>
          <w:p w:rsidR="00C373AB" w:rsidRPr="006A7BF1" w:rsidRDefault="00C373AB" w:rsidP="00AA3D18">
            <w:pPr>
              <w:rPr>
                <w:rFonts w:ascii="Arial" w:hAnsi="Arial" w:cs="Arial"/>
                <w:szCs w:val="22"/>
              </w:rPr>
            </w:pPr>
          </w:p>
        </w:tc>
        <w:tc>
          <w:tcPr>
            <w:tcW w:w="1523" w:type="dxa"/>
          </w:tcPr>
          <w:p w:rsidR="00C373AB" w:rsidRPr="006A7BF1" w:rsidRDefault="00C373AB" w:rsidP="00AA3D18">
            <w:pPr>
              <w:rPr>
                <w:rFonts w:ascii="Arial" w:hAnsi="Arial" w:cs="Tahoma"/>
                <w:szCs w:val="22"/>
              </w:rPr>
            </w:pPr>
          </w:p>
        </w:tc>
      </w:tr>
      <w:tr w:rsidR="00C373AB" w:rsidRPr="006A7BF1">
        <w:trPr>
          <w:trHeight w:val="661"/>
        </w:trPr>
        <w:tc>
          <w:tcPr>
            <w:tcW w:w="951" w:type="dxa"/>
          </w:tcPr>
          <w:p w:rsidR="00C373AB" w:rsidRPr="006A7BF1" w:rsidRDefault="00C373AB" w:rsidP="00AA3D18">
            <w:pPr>
              <w:rPr>
                <w:rFonts w:ascii="Arial" w:hAnsi="Arial" w:cs="Arial"/>
                <w:szCs w:val="22"/>
              </w:rPr>
            </w:pPr>
            <w:r>
              <w:rPr>
                <w:rFonts w:ascii="Arial" w:hAnsi="Arial" w:cs="Arial"/>
                <w:szCs w:val="22"/>
              </w:rPr>
              <w:t>13.00 – 14.00</w:t>
            </w:r>
          </w:p>
        </w:tc>
        <w:tc>
          <w:tcPr>
            <w:tcW w:w="3172" w:type="dxa"/>
          </w:tcPr>
          <w:p w:rsidR="00C373AB" w:rsidRPr="006A7BF1" w:rsidRDefault="00C373AB" w:rsidP="00AA3D18">
            <w:pPr>
              <w:autoSpaceDE w:val="0"/>
              <w:autoSpaceDN w:val="0"/>
              <w:adjustRightInd w:val="0"/>
              <w:rPr>
                <w:rFonts w:ascii="Arial" w:hAnsi="Arial" w:cs="Arial"/>
                <w:szCs w:val="22"/>
              </w:rPr>
            </w:pPr>
            <w:r>
              <w:rPr>
                <w:rFonts w:ascii="Arial" w:hAnsi="Arial" w:cs="Arial"/>
                <w:szCs w:val="22"/>
              </w:rPr>
              <w:t>Lunch sponsored by TBD</w:t>
            </w:r>
          </w:p>
        </w:tc>
        <w:tc>
          <w:tcPr>
            <w:tcW w:w="3282" w:type="dxa"/>
          </w:tcPr>
          <w:p w:rsidR="00C373AB" w:rsidRPr="006A7BF1" w:rsidRDefault="00C373AB" w:rsidP="00AA3D18">
            <w:pPr>
              <w:rPr>
                <w:rFonts w:ascii="Arial" w:hAnsi="Arial" w:cs="Arial"/>
                <w:szCs w:val="22"/>
              </w:rPr>
            </w:pPr>
          </w:p>
        </w:tc>
        <w:tc>
          <w:tcPr>
            <w:tcW w:w="1523" w:type="dxa"/>
          </w:tcPr>
          <w:p w:rsidR="00C373AB" w:rsidRPr="006A7BF1" w:rsidRDefault="00C373AB" w:rsidP="00AA3D18">
            <w:pPr>
              <w:rPr>
                <w:rFonts w:ascii="Arial" w:hAnsi="Arial" w:cs="Tahoma"/>
                <w:szCs w:val="22"/>
              </w:rPr>
            </w:pPr>
          </w:p>
        </w:tc>
      </w:tr>
      <w:tr w:rsidR="00C373AB" w:rsidRPr="006A7BF1">
        <w:trPr>
          <w:trHeight w:val="661"/>
        </w:trPr>
        <w:tc>
          <w:tcPr>
            <w:tcW w:w="951" w:type="dxa"/>
          </w:tcPr>
          <w:p w:rsidR="00C373AB" w:rsidRPr="006A7BF1" w:rsidRDefault="00C373AB" w:rsidP="00AA3D18">
            <w:pPr>
              <w:rPr>
                <w:rFonts w:ascii="Arial" w:hAnsi="Arial" w:cs="Arial"/>
                <w:szCs w:val="22"/>
              </w:rPr>
            </w:pPr>
            <w:r>
              <w:rPr>
                <w:rFonts w:ascii="Arial" w:hAnsi="Arial" w:cs="Arial"/>
                <w:szCs w:val="22"/>
              </w:rPr>
              <w:t>14.15 – 15.45</w:t>
            </w:r>
          </w:p>
        </w:tc>
        <w:tc>
          <w:tcPr>
            <w:tcW w:w="3172" w:type="dxa"/>
          </w:tcPr>
          <w:p w:rsidR="00C373AB" w:rsidRPr="006A7BF1" w:rsidRDefault="00C373AB" w:rsidP="00AA3D18">
            <w:pPr>
              <w:autoSpaceDE w:val="0"/>
              <w:autoSpaceDN w:val="0"/>
              <w:adjustRightInd w:val="0"/>
              <w:rPr>
                <w:rFonts w:ascii="Arial" w:hAnsi="Arial" w:cs="Arial"/>
                <w:szCs w:val="22"/>
              </w:rPr>
            </w:pPr>
            <w:r>
              <w:rPr>
                <w:rFonts w:ascii="Arial" w:hAnsi="Arial" w:cs="Arial"/>
                <w:szCs w:val="22"/>
              </w:rPr>
              <w:t>Joint meeting with the GAC</w:t>
            </w:r>
          </w:p>
        </w:tc>
        <w:tc>
          <w:tcPr>
            <w:tcW w:w="3282" w:type="dxa"/>
          </w:tcPr>
          <w:p w:rsidR="00C373AB" w:rsidRPr="006A7BF1" w:rsidRDefault="00C373AB" w:rsidP="00AA3D18">
            <w:pPr>
              <w:rPr>
                <w:rFonts w:ascii="Arial" w:hAnsi="Arial" w:cs="Arial"/>
                <w:szCs w:val="22"/>
              </w:rPr>
            </w:pPr>
          </w:p>
        </w:tc>
        <w:tc>
          <w:tcPr>
            <w:tcW w:w="1523" w:type="dxa"/>
          </w:tcPr>
          <w:p w:rsidR="00C373AB" w:rsidRPr="006A7BF1" w:rsidRDefault="00C373AB" w:rsidP="00AA3D18">
            <w:pPr>
              <w:rPr>
                <w:rFonts w:ascii="Arial" w:hAnsi="Arial" w:cs="Tahoma"/>
                <w:szCs w:val="22"/>
              </w:rPr>
            </w:pPr>
          </w:p>
        </w:tc>
      </w:tr>
      <w:tr w:rsidR="00C373AB" w:rsidRPr="006A7BF1">
        <w:trPr>
          <w:trHeight w:val="661"/>
        </w:trPr>
        <w:tc>
          <w:tcPr>
            <w:tcW w:w="951" w:type="dxa"/>
          </w:tcPr>
          <w:p w:rsidR="00C373AB" w:rsidRPr="006A7BF1" w:rsidRDefault="00BC407A" w:rsidP="00AA3D18">
            <w:pPr>
              <w:rPr>
                <w:rFonts w:ascii="Arial" w:hAnsi="Arial" w:cs="Arial"/>
                <w:szCs w:val="22"/>
              </w:rPr>
            </w:pPr>
            <w:r>
              <w:rPr>
                <w:rFonts w:ascii="Arial" w:hAnsi="Arial" w:cs="Arial"/>
                <w:szCs w:val="22"/>
              </w:rPr>
              <w:t>15.45 – 16.00</w:t>
            </w:r>
          </w:p>
        </w:tc>
        <w:tc>
          <w:tcPr>
            <w:tcW w:w="3172" w:type="dxa"/>
          </w:tcPr>
          <w:p w:rsidR="00C373AB" w:rsidRPr="006A7BF1" w:rsidRDefault="00AA3D18" w:rsidP="00AA3D18">
            <w:pPr>
              <w:autoSpaceDE w:val="0"/>
              <w:autoSpaceDN w:val="0"/>
              <w:adjustRightInd w:val="0"/>
              <w:rPr>
                <w:rFonts w:ascii="Arial" w:hAnsi="Arial" w:cs="Arial"/>
                <w:szCs w:val="22"/>
              </w:rPr>
            </w:pPr>
            <w:r>
              <w:rPr>
                <w:rFonts w:ascii="Arial" w:hAnsi="Arial" w:cs="Arial"/>
                <w:szCs w:val="22"/>
              </w:rPr>
              <w:t>Coffee Break</w:t>
            </w:r>
          </w:p>
        </w:tc>
        <w:tc>
          <w:tcPr>
            <w:tcW w:w="3282" w:type="dxa"/>
          </w:tcPr>
          <w:p w:rsidR="00C373AB" w:rsidRPr="006A7BF1" w:rsidRDefault="00C373AB" w:rsidP="00AA3D18">
            <w:pPr>
              <w:rPr>
                <w:rFonts w:ascii="Arial" w:hAnsi="Arial" w:cs="Arial"/>
                <w:szCs w:val="22"/>
              </w:rPr>
            </w:pPr>
          </w:p>
        </w:tc>
        <w:tc>
          <w:tcPr>
            <w:tcW w:w="1523" w:type="dxa"/>
          </w:tcPr>
          <w:p w:rsidR="00C373AB" w:rsidRPr="006A7BF1" w:rsidRDefault="00C373AB" w:rsidP="00AA3D18">
            <w:pPr>
              <w:rPr>
                <w:rFonts w:ascii="Arial" w:hAnsi="Arial" w:cs="Tahoma"/>
                <w:szCs w:val="22"/>
              </w:rPr>
            </w:pPr>
          </w:p>
        </w:tc>
      </w:tr>
      <w:tr w:rsidR="00AA3D18" w:rsidRPr="006A7BF1" w:rsidTr="006A1F40">
        <w:trPr>
          <w:trHeight w:val="260"/>
        </w:trPr>
        <w:tc>
          <w:tcPr>
            <w:tcW w:w="951" w:type="dxa"/>
          </w:tcPr>
          <w:p w:rsidR="00F34BEE" w:rsidRDefault="00AA3D18" w:rsidP="00AA3D18">
            <w:pPr>
              <w:rPr>
                <w:rFonts w:ascii="Arial" w:hAnsi="Arial" w:cs="Arial"/>
                <w:szCs w:val="22"/>
              </w:rPr>
            </w:pPr>
            <w:r>
              <w:rPr>
                <w:rFonts w:ascii="Arial" w:hAnsi="Arial" w:cs="Arial"/>
                <w:szCs w:val="22"/>
              </w:rPr>
              <w:t>16.00 –</w:t>
            </w:r>
            <w:r w:rsidR="00F34BEE">
              <w:rPr>
                <w:rFonts w:ascii="Arial" w:hAnsi="Arial" w:cs="Arial"/>
                <w:szCs w:val="22"/>
              </w:rPr>
              <w:t xml:space="preserve"> </w:t>
            </w:r>
          </w:p>
          <w:p w:rsidR="00AA3D18" w:rsidRDefault="00F34BEE" w:rsidP="00AA3D18">
            <w:pPr>
              <w:rPr>
                <w:rFonts w:ascii="Arial" w:hAnsi="Arial" w:cs="Arial"/>
                <w:szCs w:val="22"/>
              </w:rPr>
            </w:pPr>
            <w:r>
              <w:rPr>
                <w:rFonts w:ascii="Arial" w:hAnsi="Arial" w:cs="Arial"/>
                <w:szCs w:val="22"/>
              </w:rPr>
              <w:t>16.</w:t>
            </w:r>
            <w:r w:rsidR="00BC407A">
              <w:rPr>
                <w:rFonts w:ascii="Arial" w:hAnsi="Arial" w:cs="Arial"/>
                <w:szCs w:val="22"/>
              </w:rPr>
              <w:t>30</w:t>
            </w:r>
          </w:p>
        </w:tc>
        <w:tc>
          <w:tcPr>
            <w:tcW w:w="3172" w:type="dxa"/>
          </w:tcPr>
          <w:p w:rsidR="00AA3D18" w:rsidRDefault="00BC407A" w:rsidP="00AA3D18">
            <w:pPr>
              <w:autoSpaceDE w:val="0"/>
              <w:autoSpaceDN w:val="0"/>
              <w:adjustRightInd w:val="0"/>
              <w:rPr>
                <w:rFonts w:ascii="Arial" w:hAnsi="Arial" w:cs="Arial"/>
                <w:szCs w:val="22"/>
              </w:rPr>
            </w:pPr>
            <w:proofErr w:type="spellStart"/>
            <w:proofErr w:type="gramStart"/>
            <w:r>
              <w:rPr>
                <w:rFonts w:ascii="Arial" w:hAnsi="Arial" w:cs="Arial"/>
                <w:szCs w:val="22"/>
              </w:rPr>
              <w:t>ccNSO</w:t>
            </w:r>
            <w:proofErr w:type="spellEnd"/>
            <w:proofErr w:type="gramEnd"/>
            <w:r>
              <w:rPr>
                <w:rFonts w:ascii="Arial" w:hAnsi="Arial" w:cs="Arial"/>
                <w:szCs w:val="22"/>
              </w:rPr>
              <w:t xml:space="preserve"> Review and  </w:t>
            </w:r>
            <w:proofErr w:type="spellStart"/>
            <w:r>
              <w:rPr>
                <w:rFonts w:ascii="Arial" w:hAnsi="Arial" w:cs="Arial"/>
                <w:szCs w:val="22"/>
              </w:rPr>
              <w:t>ccNSO</w:t>
            </w:r>
            <w:proofErr w:type="spellEnd"/>
            <w:r>
              <w:rPr>
                <w:rFonts w:ascii="Arial" w:hAnsi="Arial" w:cs="Arial"/>
                <w:szCs w:val="22"/>
              </w:rPr>
              <w:t xml:space="preserve"> Internal </w:t>
            </w:r>
            <w:proofErr w:type="spellStart"/>
            <w:r>
              <w:rPr>
                <w:rFonts w:ascii="Arial" w:hAnsi="Arial" w:cs="Arial"/>
                <w:szCs w:val="22"/>
              </w:rPr>
              <w:t>Organisation</w:t>
            </w:r>
            <w:proofErr w:type="spellEnd"/>
            <w:r>
              <w:rPr>
                <w:rFonts w:ascii="Arial" w:hAnsi="Arial" w:cs="Arial"/>
                <w:szCs w:val="22"/>
              </w:rPr>
              <w:t>/Roles and Responsibilities</w:t>
            </w:r>
          </w:p>
        </w:tc>
        <w:tc>
          <w:tcPr>
            <w:tcW w:w="3282" w:type="dxa"/>
          </w:tcPr>
          <w:p w:rsidR="00AA3D18" w:rsidRPr="006A7BF1" w:rsidRDefault="00AA3D18" w:rsidP="00AA3D18">
            <w:pPr>
              <w:rPr>
                <w:rFonts w:ascii="Arial" w:hAnsi="Arial" w:cs="Arial"/>
                <w:szCs w:val="22"/>
              </w:rPr>
            </w:pPr>
          </w:p>
        </w:tc>
        <w:tc>
          <w:tcPr>
            <w:tcW w:w="1523" w:type="dxa"/>
          </w:tcPr>
          <w:p w:rsidR="00AA3D18" w:rsidRPr="006A7BF1" w:rsidRDefault="00AA3D18" w:rsidP="00AA3D18">
            <w:pPr>
              <w:rPr>
                <w:rFonts w:ascii="Arial" w:hAnsi="Arial" w:cs="Tahoma"/>
                <w:szCs w:val="22"/>
              </w:rPr>
            </w:pPr>
          </w:p>
        </w:tc>
      </w:tr>
      <w:tr w:rsidR="00AA3D18" w:rsidRPr="006A7BF1">
        <w:trPr>
          <w:trHeight w:val="661"/>
        </w:trPr>
        <w:tc>
          <w:tcPr>
            <w:tcW w:w="951" w:type="dxa"/>
          </w:tcPr>
          <w:p w:rsidR="00AA3D18" w:rsidRDefault="00BC407A" w:rsidP="00AA3D18">
            <w:pPr>
              <w:rPr>
                <w:rFonts w:ascii="Arial" w:hAnsi="Arial" w:cs="Arial"/>
                <w:szCs w:val="22"/>
              </w:rPr>
            </w:pPr>
            <w:r>
              <w:rPr>
                <w:rFonts w:ascii="Arial" w:hAnsi="Arial" w:cs="Arial"/>
                <w:szCs w:val="22"/>
              </w:rPr>
              <w:t>16. 30 – 18.00</w:t>
            </w:r>
          </w:p>
        </w:tc>
        <w:tc>
          <w:tcPr>
            <w:tcW w:w="3172" w:type="dxa"/>
          </w:tcPr>
          <w:p w:rsidR="00F34BEE" w:rsidRDefault="00F34BEE" w:rsidP="00AA3D18">
            <w:pPr>
              <w:autoSpaceDE w:val="0"/>
              <w:autoSpaceDN w:val="0"/>
              <w:adjustRightInd w:val="0"/>
              <w:rPr>
                <w:rFonts w:ascii="Arial" w:hAnsi="Arial" w:cs="Arial"/>
                <w:szCs w:val="22"/>
              </w:rPr>
            </w:pPr>
            <w:r>
              <w:rPr>
                <w:rFonts w:ascii="Arial" w:hAnsi="Arial" w:cs="Arial"/>
                <w:szCs w:val="22"/>
              </w:rPr>
              <w:t>IDN Session</w:t>
            </w:r>
          </w:p>
          <w:p w:rsidR="00F34BEE" w:rsidRDefault="00F34BEE" w:rsidP="00AA3D18">
            <w:pPr>
              <w:autoSpaceDE w:val="0"/>
              <w:autoSpaceDN w:val="0"/>
              <w:adjustRightInd w:val="0"/>
              <w:rPr>
                <w:rFonts w:ascii="Arial" w:hAnsi="Arial" w:cs="Arial"/>
                <w:szCs w:val="22"/>
              </w:rPr>
            </w:pPr>
            <w:r>
              <w:rPr>
                <w:rFonts w:ascii="Arial" w:hAnsi="Arial" w:cs="Arial"/>
                <w:szCs w:val="22"/>
              </w:rPr>
              <w:t xml:space="preserve">- </w:t>
            </w:r>
            <w:proofErr w:type="spellStart"/>
            <w:proofErr w:type="gramStart"/>
            <w:r>
              <w:rPr>
                <w:rFonts w:ascii="Arial" w:hAnsi="Arial" w:cs="Arial"/>
                <w:szCs w:val="22"/>
              </w:rPr>
              <w:t>ccPDP</w:t>
            </w:r>
            <w:proofErr w:type="spellEnd"/>
            <w:proofErr w:type="gramEnd"/>
            <w:r>
              <w:rPr>
                <w:rFonts w:ascii="Arial" w:hAnsi="Arial" w:cs="Arial"/>
                <w:szCs w:val="22"/>
              </w:rPr>
              <w:t xml:space="preserve"> Progress </w:t>
            </w:r>
            <w:r w:rsidR="00A62681">
              <w:rPr>
                <w:rFonts w:ascii="Arial" w:hAnsi="Arial" w:cs="Arial"/>
                <w:szCs w:val="22"/>
              </w:rPr>
              <w:t>(WG 1 &amp; 2)</w:t>
            </w:r>
          </w:p>
          <w:p w:rsidR="00F34BEE" w:rsidRDefault="00F34BEE" w:rsidP="00AA3D18">
            <w:pPr>
              <w:autoSpaceDE w:val="0"/>
              <w:autoSpaceDN w:val="0"/>
              <w:adjustRightInd w:val="0"/>
              <w:rPr>
                <w:rFonts w:ascii="Arial" w:hAnsi="Arial" w:cs="Arial"/>
                <w:szCs w:val="22"/>
              </w:rPr>
            </w:pPr>
            <w:r>
              <w:rPr>
                <w:rFonts w:ascii="Arial" w:hAnsi="Arial" w:cs="Arial"/>
                <w:szCs w:val="22"/>
              </w:rPr>
              <w:t>- Study Group on Use of Country Names</w:t>
            </w:r>
          </w:p>
          <w:p w:rsidR="006A1F40" w:rsidRDefault="00F34BEE" w:rsidP="00AA3D18">
            <w:pPr>
              <w:autoSpaceDE w:val="0"/>
              <w:autoSpaceDN w:val="0"/>
              <w:adjustRightInd w:val="0"/>
              <w:rPr>
                <w:rFonts w:ascii="Arial" w:hAnsi="Arial" w:cs="Arial"/>
                <w:szCs w:val="22"/>
              </w:rPr>
            </w:pPr>
            <w:r>
              <w:rPr>
                <w:rFonts w:ascii="Arial" w:hAnsi="Arial" w:cs="Arial"/>
                <w:szCs w:val="22"/>
              </w:rPr>
              <w:t>- JIG</w:t>
            </w:r>
          </w:p>
          <w:p w:rsidR="00AA3D18" w:rsidRDefault="006A1F40" w:rsidP="00AA3D18">
            <w:pPr>
              <w:autoSpaceDE w:val="0"/>
              <w:autoSpaceDN w:val="0"/>
              <w:adjustRightInd w:val="0"/>
              <w:rPr>
                <w:rFonts w:ascii="Arial" w:hAnsi="Arial" w:cs="Arial"/>
                <w:szCs w:val="22"/>
              </w:rPr>
            </w:pPr>
            <w:r>
              <w:rPr>
                <w:rFonts w:ascii="Arial" w:hAnsi="Arial" w:cs="Arial"/>
                <w:szCs w:val="22"/>
              </w:rPr>
              <w:t>- IDN experience (TBC)</w:t>
            </w:r>
          </w:p>
        </w:tc>
        <w:tc>
          <w:tcPr>
            <w:tcW w:w="3282" w:type="dxa"/>
          </w:tcPr>
          <w:p w:rsidR="00AA3D18" w:rsidRPr="006A7BF1" w:rsidRDefault="00AA3D18" w:rsidP="00AA3D18">
            <w:pPr>
              <w:rPr>
                <w:rFonts w:ascii="Arial" w:hAnsi="Arial" w:cs="Arial"/>
                <w:szCs w:val="22"/>
              </w:rPr>
            </w:pPr>
          </w:p>
        </w:tc>
        <w:tc>
          <w:tcPr>
            <w:tcW w:w="1523" w:type="dxa"/>
          </w:tcPr>
          <w:p w:rsidR="00AA3D18" w:rsidRPr="006A7BF1" w:rsidRDefault="00AA3D18" w:rsidP="00AA3D18">
            <w:pPr>
              <w:rPr>
                <w:rFonts w:ascii="Arial" w:hAnsi="Arial" w:cs="Tahoma"/>
                <w:szCs w:val="22"/>
              </w:rPr>
            </w:pPr>
          </w:p>
        </w:tc>
      </w:tr>
    </w:tbl>
    <w:p w:rsidR="00C373AB" w:rsidRPr="001E0E23" w:rsidRDefault="00C373AB" w:rsidP="00C373AB">
      <w:pPr>
        <w:rPr>
          <w:rFonts w:ascii="Arial" w:hAnsi="Arial"/>
          <w:b/>
          <w:bCs/>
        </w:rPr>
      </w:pPr>
    </w:p>
    <w:p w:rsidR="00C373AB" w:rsidRPr="00F259F4" w:rsidRDefault="00C373AB" w:rsidP="00C373AB">
      <w:pPr>
        <w:jc w:val="center"/>
        <w:rPr>
          <w:rFonts w:ascii="Arial" w:hAnsi="Arial"/>
          <w:b/>
          <w:bCs/>
          <w:sz w:val="28"/>
        </w:rPr>
      </w:pPr>
      <w:r w:rsidRPr="00F259F4">
        <w:rPr>
          <w:rFonts w:ascii="Arial" w:hAnsi="Arial"/>
          <w:b/>
          <w:bCs/>
          <w:sz w:val="28"/>
        </w:rPr>
        <w:t>Members Meeting Wednesday</w:t>
      </w:r>
      <w:r>
        <w:rPr>
          <w:rFonts w:ascii="Arial" w:hAnsi="Arial"/>
          <w:b/>
          <w:bCs/>
          <w:sz w:val="28"/>
        </w:rPr>
        <w:t xml:space="preserve">, </w:t>
      </w:r>
      <w:r w:rsidR="00AA3D18">
        <w:rPr>
          <w:rFonts w:ascii="Arial" w:hAnsi="Arial"/>
          <w:b/>
          <w:bCs/>
          <w:sz w:val="28"/>
        </w:rPr>
        <w:t>16 March 2011</w:t>
      </w:r>
    </w:p>
    <w:p w:rsidR="00C373AB" w:rsidRPr="001E0E23" w:rsidRDefault="00C373AB" w:rsidP="00C373AB">
      <w:pPr>
        <w:rPr>
          <w:rFonts w:ascii="Arial" w:hAnsi="Arial"/>
        </w:rPr>
      </w:pPr>
    </w:p>
    <w:tbl>
      <w:tblPr>
        <w:tblpPr w:leftFromText="180" w:rightFromText="180" w:vertAnchor="text" w:tblpY="1"/>
        <w:tblOverlap w:val="never"/>
        <w:tblW w:w="89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1098"/>
        <w:gridCol w:w="3330"/>
        <w:gridCol w:w="2520"/>
        <w:gridCol w:w="1980"/>
      </w:tblGrid>
      <w:tr w:rsidR="00C373AB" w:rsidRPr="006A7BF1">
        <w:tc>
          <w:tcPr>
            <w:tcW w:w="1098" w:type="dxa"/>
          </w:tcPr>
          <w:p w:rsidR="00C373AB" w:rsidRPr="006A7BF1" w:rsidRDefault="00C373AB" w:rsidP="00AA3D18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ascii="Arial" w:hAnsi="Arial" w:cs="Tahoma"/>
              </w:rPr>
            </w:pPr>
            <w:r w:rsidRPr="006A7BF1">
              <w:rPr>
                <w:rFonts w:ascii="Arial" w:hAnsi="Arial" w:cs="Tahoma"/>
                <w:b/>
              </w:rPr>
              <w:t>Time</w:t>
            </w:r>
          </w:p>
        </w:tc>
        <w:tc>
          <w:tcPr>
            <w:tcW w:w="3330" w:type="dxa"/>
          </w:tcPr>
          <w:p w:rsidR="00C373AB" w:rsidRPr="006A7BF1" w:rsidRDefault="00C373AB" w:rsidP="00AA3D18">
            <w:pPr>
              <w:rPr>
                <w:rFonts w:ascii="Arial" w:hAnsi="Arial" w:cs="Tahoma"/>
              </w:rPr>
            </w:pPr>
            <w:r w:rsidRPr="006A7BF1">
              <w:rPr>
                <w:rFonts w:ascii="Arial" w:hAnsi="Arial" w:cs="Tahoma"/>
                <w:b/>
              </w:rPr>
              <w:t>Topic</w:t>
            </w:r>
          </w:p>
        </w:tc>
        <w:tc>
          <w:tcPr>
            <w:tcW w:w="2520" w:type="dxa"/>
          </w:tcPr>
          <w:p w:rsidR="00C373AB" w:rsidRPr="006A7BF1" w:rsidRDefault="00C373AB" w:rsidP="00AA3D18">
            <w:pPr>
              <w:rPr>
                <w:rFonts w:ascii="Arial" w:hAnsi="Arial" w:cs="Tahoma"/>
              </w:rPr>
            </w:pPr>
            <w:r w:rsidRPr="006A7BF1">
              <w:rPr>
                <w:rFonts w:ascii="Arial" w:hAnsi="Arial" w:cs="Tahoma"/>
                <w:b/>
              </w:rPr>
              <w:t xml:space="preserve">Speakers </w:t>
            </w:r>
          </w:p>
        </w:tc>
        <w:tc>
          <w:tcPr>
            <w:tcW w:w="1980" w:type="dxa"/>
          </w:tcPr>
          <w:p w:rsidR="00C373AB" w:rsidRPr="006A7BF1" w:rsidRDefault="00C373AB" w:rsidP="00AA3D18">
            <w:pPr>
              <w:rPr>
                <w:rFonts w:ascii="Arial" w:hAnsi="Arial" w:cs="Tahoma"/>
              </w:rPr>
            </w:pPr>
            <w:r>
              <w:rPr>
                <w:rFonts w:ascii="Arial" w:hAnsi="Arial" w:cs="Tahoma"/>
                <w:b/>
              </w:rPr>
              <w:t>Documents</w:t>
            </w:r>
          </w:p>
        </w:tc>
      </w:tr>
      <w:tr w:rsidR="00C373AB" w:rsidRPr="006A7BF1">
        <w:trPr>
          <w:trHeight w:val="602"/>
        </w:trPr>
        <w:tc>
          <w:tcPr>
            <w:tcW w:w="1098" w:type="dxa"/>
          </w:tcPr>
          <w:p w:rsidR="00F34BEE" w:rsidRDefault="00F34BEE" w:rsidP="00AA3D18">
            <w:pPr>
              <w:rPr>
                <w:rFonts w:ascii="Arial" w:hAnsi="Arial" w:cs="Arial"/>
                <w:szCs w:val="22"/>
              </w:rPr>
            </w:pPr>
            <w:r>
              <w:rPr>
                <w:rFonts w:ascii="Arial" w:hAnsi="Arial" w:cs="Arial"/>
                <w:szCs w:val="22"/>
              </w:rPr>
              <w:t>9.00</w:t>
            </w:r>
          </w:p>
          <w:p w:rsidR="00C373AB" w:rsidRPr="006A7BF1" w:rsidRDefault="00F34BEE" w:rsidP="00AA3D18">
            <w:pPr>
              <w:rPr>
                <w:rFonts w:ascii="Arial" w:hAnsi="Arial" w:cs="Arial"/>
                <w:szCs w:val="22"/>
              </w:rPr>
            </w:pPr>
            <w:r>
              <w:rPr>
                <w:rFonts w:ascii="Arial" w:hAnsi="Arial" w:cs="Arial"/>
                <w:szCs w:val="22"/>
              </w:rPr>
              <w:t>10.45</w:t>
            </w:r>
          </w:p>
        </w:tc>
        <w:tc>
          <w:tcPr>
            <w:tcW w:w="3330" w:type="dxa"/>
          </w:tcPr>
          <w:p w:rsidR="00F34BEE" w:rsidRDefault="00F34BEE" w:rsidP="00AA3D18">
            <w:pPr>
              <w:autoSpaceDE w:val="0"/>
              <w:autoSpaceDN w:val="0"/>
              <w:adjustRightInd w:val="0"/>
              <w:rPr>
                <w:rFonts w:ascii="Arial" w:hAnsi="Arial"/>
              </w:rPr>
            </w:pPr>
            <w:r>
              <w:rPr>
                <w:rFonts w:ascii="Arial" w:hAnsi="Arial"/>
              </w:rPr>
              <w:t>Security Session:</w:t>
            </w:r>
          </w:p>
          <w:p w:rsidR="00005E4D" w:rsidRDefault="00F34BEE" w:rsidP="00F34BEE">
            <w:pPr>
              <w:pStyle w:val="ListParagraph"/>
              <w:numPr>
                <w:ilvl w:val="0"/>
                <w:numId w:val="3"/>
              </w:numPr>
              <w:autoSpaceDE w:val="0"/>
              <w:autoSpaceDN w:val="0"/>
              <w:adjustRightInd w:val="0"/>
              <w:rPr>
                <w:rFonts w:ascii="Arial" w:hAnsi="Arial"/>
              </w:rPr>
            </w:pPr>
            <w:r w:rsidRPr="00F34BEE">
              <w:rPr>
                <w:rFonts w:ascii="Arial" w:hAnsi="Arial"/>
              </w:rPr>
              <w:t>DSSA Working Group Update</w:t>
            </w:r>
          </w:p>
          <w:p w:rsidR="005154C2" w:rsidRDefault="00005E4D" w:rsidP="00FC317B">
            <w:pPr>
              <w:pStyle w:val="ListParagraph"/>
              <w:numPr>
                <w:ilvl w:val="0"/>
                <w:numId w:val="3"/>
              </w:numPr>
              <w:autoSpaceDE w:val="0"/>
              <w:autoSpaceDN w:val="0"/>
              <w:adjustRightInd w:val="0"/>
              <w:rPr>
                <w:rFonts w:ascii="Arial" w:hAnsi="Arial"/>
              </w:rPr>
            </w:pPr>
            <w:r>
              <w:rPr>
                <w:rFonts w:ascii="Arial" w:hAnsi="Arial"/>
              </w:rPr>
              <w:t>SSR Review</w:t>
            </w:r>
          </w:p>
          <w:p w:rsidR="00FC317B" w:rsidRDefault="005154C2" w:rsidP="00FC317B">
            <w:pPr>
              <w:pStyle w:val="ListParagraph"/>
              <w:numPr>
                <w:ilvl w:val="0"/>
                <w:numId w:val="3"/>
              </w:numPr>
              <w:autoSpaceDE w:val="0"/>
              <w:autoSpaceDN w:val="0"/>
              <w:adjustRightInd w:val="0"/>
              <w:rPr>
                <w:rFonts w:ascii="Arial" w:hAnsi="Arial"/>
              </w:rPr>
            </w:pPr>
            <w:proofErr w:type="gramStart"/>
            <w:r>
              <w:rPr>
                <w:rFonts w:ascii="Arial" w:hAnsi="Arial"/>
              </w:rPr>
              <w:t>.pr</w:t>
            </w:r>
            <w:proofErr w:type="gramEnd"/>
            <w:r>
              <w:rPr>
                <w:rFonts w:ascii="Arial" w:hAnsi="Arial"/>
              </w:rPr>
              <w:t xml:space="preserve"> Experience on </w:t>
            </w:r>
            <w:r w:rsidR="006A1F40">
              <w:rPr>
                <w:rFonts w:ascii="Arial" w:hAnsi="Arial"/>
              </w:rPr>
              <w:t>being hacked – actions taken by registry/registrar, perspectives, results</w:t>
            </w:r>
          </w:p>
          <w:p w:rsidR="00C373AB" w:rsidRPr="005E19C6" w:rsidRDefault="005E19C6" w:rsidP="005E19C6">
            <w:pPr>
              <w:pStyle w:val="ListParagraph"/>
              <w:numPr>
                <w:ilvl w:val="0"/>
                <w:numId w:val="3"/>
              </w:numPr>
              <w:autoSpaceDE w:val="0"/>
              <w:autoSpaceDN w:val="0"/>
              <w:adjustRightInd w:val="0"/>
              <w:rPr>
                <w:rFonts w:ascii="Arial" w:hAnsi="Arial"/>
              </w:rPr>
            </w:pPr>
            <w:r>
              <w:rPr>
                <w:rFonts w:ascii="Arial" w:hAnsi="Arial"/>
              </w:rPr>
              <w:t>Presentation II</w:t>
            </w:r>
            <w:r w:rsidR="0010275D">
              <w:rPr>
                <w:rFonts w:ascii="Arial" w:hAnsi="Arial"/>
              </w:rPr>
              <w:t xml:space="preserve"> (TBD)</w:t>
            </w:r>
          </w:p>
        </w:tc>
        <w:tc>
          <w:tcPr>
            <w:tcW w:w="2520" w:type="dxa"/>
          </w:tcPr>
          <w:p w:rsidR="006A1F40" w:rsidRDefault="006A1F40" w:rsidP="00AA3D18">
            <w:pPr>
              <w:autoSpaceDE w:val="0"/>
              <w:autoSpaceDN w:val="0"/>
              <w:adjustRightInd w:val="0"/>
              <w:rPr>
                <w:rFonts w:ascii="Arial" w:hAnsi="Arial" w:cs="Arial"/>
                <w:szCs w:val="22"/>
              </w:rPr>
            </w:pPr>
          </w:p>
          <w:p w:rsidR="006A1F40" w:rsidRDefault="006A1F40" w:rsidP="00AA3D18">
            <w:pPr>
              <w:autoSpaceDE w:val="0"/>
              <w:autoSpaceDN w:val="0"/>
              <w:adjustRightInd w:val="0"/>
              <w:rPr>
                <w:rFonts w:ascii="Arial" w:hAnsi="Arial" w:cs="Arial"/>
                <w:szCs w:val="22"/>
              </w:rPr>
            </w:pPr>
          </w:p>
          <w:p w:rsidR="006A1F40" w:rsidRDefault="006A1F40" w:rsidP="00AA3D18">
            <w:pPr>
              <w:autoSpaceDE w:val="0"/>
              <w:autoSpaceDN w:val="0"/>
              <w:adjustRightInd w:val="0"/>
              <w:rPr>
                <w:rFonts w:ascii="Arial" w:hAnsi="Arial" w:cs="Arial"/>
                <w:szCs w:val="22"/>
              </w:rPr>
            </w:pPr>
          </w:p>
          <w:p w:rsidR="006A1F40" w:rsidRDefault="006A1F40" w:rsidP="00AA3D18">
            <w:pPr>
              <w:autoSpaceDE w:val="0"/>
              <w:autoSpaceDN w:val="0"/>
              <w:adjustRightInd w:val="0"/>
              <w:rPr>
                <w:rFonts w:ascii="Arial" w:hAnsi="Arial" w:cs="Arial"/>
                <w:szCs w:val="22"/>
              </w:rPr>
            </w:pPr>
          </w:p>
          <w:p w:rsidR="00C373AB" w:rsidRPr="006A7BF1" w:rsidRDefault="006A1F40" w:rsidP="00AA3D18">
            <w:pPr>
              <w:autoSpaceDE w:val="0"/>
              <w:autoSpaceDN w:val="0"/>
              <w:adjustRightInd w:val="0"/>
              <w:rPr>
                <w:rFonts w:ascii="Arial" w:hAnsi="Arial" w:cs="Arial"/>
                <w:szCs w:val="22"/>
              </w:rPr>
            </w:pPr>
            <w:proofErr w:type="gramStart"/>
            <w:r>
              <w:rPr>
                <w:rFonts w:ascii="Arial" w:hAnsi="Arial" w:cs="Arial"/>
                <w:szCs w:val="22"/>
              </w:rPr>
              <w:t>.pr</w:t>
            </w:r>
            <w:proofErr w:type="gramEnd"/>
            <w:r>
              <w:rPr>
                <w:rFonts w:ascii="Arial" w:hAnsi="Arial" w:cs="Arial"/>
                <w:szCs w:val="22"/>
              </w:rPr>
              <w:t xml:space="preserve"> &amp; Mark Monitor</w:t>
            </w:r>
          </w:p>
        </w:tc>
        <w:tc>
          <w:tcPr>
            <w:tcW w:w="1980" w:type="dxa"/>
          </w:tcPr>
          <w:p w:rsidR="00C373AB" w:rsidRPr="006A7BF1" w:rsidRDefault="00C373AB" w:rsidP="00AA3D18">
            <w:pPr>
              <w:rPr>
                <w:rFonts w:ascii="Arial" w:hAnsi="Arial" w:cs="Tahoma"/>
                <w:szCs w:val="22"/>
              </w:rPr>
            </w:pPr>
          </w:p>
        </w:tc>
      </w:tr>
      <w:tr w:rsidR="00C373AB" w:rsidRPr="006A7BF1">
        <w:trPr>
          <w:trHeight w:val="602"/>
        </w:trPr>
        <w:tc>
          <w:tcPr>
            <w:tcW w:w="1098" w:type="dxa"/>
          </w:tcPr>
          <w:p w:rsidR="00C373AB" w:rsidRDefault="00F34BEE" w:rsidP="00AA3D18">
            <w:pPr>
              <w:rPr>
                <w:rFonts w:ascii="Arial" w:hAnsi="Arial" w:cs="Arial"/>
                <w:szCs w:val="22"/>
              </w:rPr>
            </w:pPr>
            <w:r>
              <w:rPr>
                <w:rFonts w:ascii="Arial" w:hAnsi="Arial" w:cs="Arial"/>
                <w:szCs w:val="22"/>
              </w:rPr>
              <w:t>10.45 – 11.00</w:t>
            </w:r>
          </w:p>
        </w:tc>
        <w:tc>
          <w:tcPr>
            <w:tcW w:w="3330" w:type="dxa"/>
          </w:tcPr>
          <w:p w:rsidR="00C373AB" w:rsidRDefault="00F34BEE" w:rsidP="00AA3D18">
            <w:pPr>
              <w:autoSpaceDE w:val="0"/>
              <w:autoSpaceDN w:val="0"/>
              <w:adjustRightInd w:val="0"/>
              <w:rPr>
                <w:rFonts w:ascii="Arial" w:hAnsi="Arial"/>
              </w:rPr>
            </w:pPr>
            <w:r>
              <w:rPr>
                <w:rFonts w:ascii="Arial" w:hAnsi="Arial"/>
              </w:rPr>
              <w:t>Coffee Break</w:t>
            </w:r>
          </w:p>
        </w:tc>
        <w:tc>
          <w:tcPr>
            <w:tcW w:w="2520" w:type="dxa"/>
          </w:tcPr>
          <w:p w:rsidR="00C373AB" w:rsidRDefault="00C373AB" w:rsidP="00AA3D18">
            <w:pPr>
              <w:autoSpaceDE w:val="0"/>
              <w:autoSpaceDN w:val="0"/>
              <w:adjustRightInd w:val="0"/>
              <w:rPr>
                <w:rFonts w:ascii="Arial" w:hAnsi="Arial" w:cs="Arial"/>
                <w:szCs w:val="22"/>
              </w:rPr>
            </w:pPr>
          </w:p>
          <w:p w:rsidR="00C373AB" w:rsidRDefault="00C373AB" w:rsidP="00AA3D18">
            <w:pPr>
              <w:autoSpaceDE w:val="0"/>
              <w:autoSpaceDN w:val="0"/>
              <w:adjustRightInd w:val="0"/>
              <w:rPr>
                <w:rFonts w:ascii="Arial" w:hAnsi="Arial" w:cs="Arial"/>
                <w:szCs w:val="22"/>
              </w:rPr>
            </w:pPr>
          </w:p>
          <w:p w:rsidR="00C373AB" w:rsidRDefault="00C373AB" w:rsidP="00AA3D18">
            <w:pPr>
              <w:autoSpaceDE w:val="0"/>
              <w:autoSpaceDN w:val="0"/>
              <w:adjustRightInd w:val="0"/>
              <w:rPr>
                <w:rFonts w:ascii="Arial" w:hAnsi="Arial" w:cs="Arial"/>
                <w:szCs w:val="22"/>
              </w:rPr>
            </w:pPr>
          </w:p>
        </w:tc>
        <w:tc>
          <w:tcPr>
            <w:tcW w:w="1980" w:type="dxa"/>
          </w:tcPr>
          <w:p w:rsidR="00C373AB" w:rsidRPr="006A7BF1" w:rsidRDefault="00C373AB" w:rsidP="00AA3D18">
            <w:pPr>
              <w:rPr>
                <w:rFonts w:ascii="Arial" w:hAnsi="Arial" w:cs="Tahoma"/>
                <w:szCs w:val="22"/>
              </w:rPr>
            </w:pPr>
          </w:p>
        </w:tc>
      </w:tr>
      <w:tr w:rsidR="00C373AB" w:rsidRPr="006A7BF1">
        <w:trPr>
          <w:trHeight w:val="602"/>
        </w:trPr>
        <w:tc>
          <w:tcPr>
            <w:tcW w:w="1098" w:type="dxa"/>
          </w:tcPr>
          <w:p w:rsidR="00C373AB" w:rsidRPr="00443337" w:rsidRDefault="00F34BEE" w:rsidP="00AA3D18">
            <w:pPr>
              <w:rPr>
                <w:rFonts w:ascii="Arial" w:hAnsi="Arial" w:cs="Arial"/>
                <w:szCs w:val="22"/>
              </w:rPr>
            </w:pPr>
            <w:r w:rsidRPr="0010275D">
              <w:rPr>
                <w:rFonts w:ascii="Arial" w:hAnsi="Arial" w:cs="Arial"/>
                <w:szCs w:val="22"/>
              </w:rPr>
              <w:t>11.00 – 11.45</w:t>
            </w:r>
          </w:p>
        </w:tc>
        <w:tc>
          <w:tcPr>
            <w:tcW w:w="3330" w:type="dxa"/>
          </w:tcPr>
          <w:p w:rsidR="0010275D" w:rsidRDefault="0010275D" w:rsidP="00AA3D18">
            <w:pPr>
              <w:autoSpaceDE w:val="0"/>
              <w:autoSpaceDN w:val="0"/>
              <w:adjustRightInd w:val="0"/>
              <w:rPr>
                <w:rFonts w:ascii="Arial" w:hAnsi="Arial"/>
              </w:rPr>
            </w:pPr>
            <w:proofErr w:type="spellStart"/>
            <w:proofErr w:type="gramStart"/>
            <w:r>
              <w:rPr>
                <w:rFonts w:ascii="Arial" w:hAnsi="Arial"/>
              </w:rPr>
              <w:t>ccTLD</w:t>
            </w:r>
            <w:proofErr w:type="spellEnd"/>
            <w:proofErr w:type="gramEnd"/>
            <w:r>
              <w:rPr>
                <w:rFonts w:ascii="Arial" w:hAnsi="Arial"/>
              </w:rPr>
              <w:t xml:space="preserve"> Dispute Resolution Session</w:t>
            </w:r>
          </w:p>
          <w:p w:rsidR="0010275D" w:rsidRDefault="0010275D" w:rsidP="00AA3D18">
            <w:pPr>
              <w:autoSpaceDE w:val="0"/>
              <w:autoSpaceDN w:val="0"/>
              <w:adjustRightInd w:val="0"/>
              <w:rPr>
                <w:rFonts w:ascii="Arial" w:hAnsi="Arial"/>
              </w:rPr>
            </w:pPr>
          </w:p>
          <w:p w:rsidR="00005E4D" w:rsidRDefault="000D1F76" w:rsidP="00AA3D18">
            <w:pPr>
              <w:autoSpaceDE w:val="0"/>
              <w:autoSpaceDN w:val="0"/>
              <w:adjustRightInd w:val="0"/>
              <w:rPr>
                <w:rFonts w:ascii="Arial" w:hAnsi="Arial"/>
              </w:rPr>
            </w:pPr>
            <w:proofErr w:type="spellStart"/>
            <w:r>
              <w:rPr>
                <w:rFonts w:ascii="Arial" w:hAnsi="Arial"/>
              </w:rPr>
              <w:t>ADR</w:t>
            </w:r>
            <w:r w:rsidR="00005E4D">
              <w:rPr>
                <w:rFonts w:ascii="Arial" w:hAnsi="Arial"/>
              </w:rPr>
              <w:t>.eu</w:t>
            </w:r>
            <w:proofErr w:type="spellEnd"/>
            <w:r>
              <w:rPr>
                <w:rFonts w:ascii="Arial" w:hAnsi="Arial"/>
              </w:rPr>
              <w:t xml:space="preserve"> </w:t>
            </w:r>
          </w:p>
          <w:p w:rsidR="000D1F76" w:rsidRDefault="000D1F76" w:rsidP="00AA3D18">
            <w:pPr>
              <w:autoSpaceDE w:val="0"/>
              <w:autoSpaceDN w:val="0"/>
              <w:adjustRightInd w:val="0"/>
              <w:rPr>
                <w:rFonts w:ascii="Arial" w:hAnsi="Arial"/>
              </w:rPr>
            </w:pPr>
          </w:p>
          <w:p w:rsidR="00005E4D" w:rsidRDefault="00005E4D" w:rsidP="00AA3D18">
            <w:pPr>
              <w:autoSpaceDE w:val="0"/>
              <w:autoSpaceDN w:val="0"/>
              <w:adjustRightInd w:val="0"/>
              <w:rPr>
                <w:rFonts w:ascii="Arial" w:hAnsi="Arial"/>
              </w:rPr>
            </w:pPr>
            <w:r>
              <w:rPr>
                <w:rFonts w:ascii="Arial" w:hAnsi="Arial"/>
              </w:rPr>
              <w:t>WIPO</w:t>
            </w:r>
            <w:r w:rsidR="00DC636E">
              <w:rPr>
                <w:rFonts w:ascii="Arial" w:hAnsi="Arial"/>
              </w:rPr>
              <w:t xml:space="preserve"> (TBC)</w:t>
            </w:r>
          </w:p>
          <w:p w:rsidR="00C373AB" w:rsidRPr="00443337" w:rsidRDefault="00005E4D" w:rsidP="00AA3D18">
            <w:pPr>
              <w:autoSpaceDE w:val="0"/>
              <w:autoSpaceDN w:val="0"/>
              <w:adjustRightInd w:val="0"/>
              <w:rPr>
                <w:rFonts w:ascii="Arial" w:hAnsi="Arial"/>
              </w:rPr>
            </w:pPr>
            <w:proofErr w:type="gramStart"/>
            <w:r>
              <w:rPr>
                <w:rFonts w:ascii="Arial" w:hAnsi="Arial"/>
              </w:rPr>
              <w:t>.</w:t>
            </w:r>
            <w:proofErr w:type="spellStart"/>
            <w:r>
              <w:rPr>
                <w:rFonts w:ascii="Arial" w:hAnsi="Arial"/>
              </w:rPr>
              <w:t>cl</w:t>
            </w:r>
            <w:proofErr w:type="spellEnd"/>
            <w:proofErr w:type="gramEnd"/>
            <w:r w:rsidR="00DC636E">
              <w:rPr>
                <w:rFonts w:ascii="Arial" w:hAnsi="Arial"/>
              </w:rPr>
              <w:t xml:space="preserve"> (TBC)</w:t>
            </w:r>
          </w:p>
        </w:tc>
        <w:tc>
          <w:tcPr>
            <w:tcW w:w="2520" w:type="dxa"/>
          </w:tcPr>
          <w:p w:rsidR="000D1F76" w:rsidRDefault="000D1F76" w:rsidP="00AA3D18">
            <w:pPr>
              <w:autoSpaceDE w:val="0"/>
              <w:autoSpaceDN w:val="0"/>
              <w:adjustRightInd w:val="0"/>
              <w:rPr>
                <w:rFonts w:ascii="Arial" w:hAnsi="Arial" w:cs="Arial"/>
                <w:szCs w:val="22"/>
              </w:rPr>
            </w:pPr>
          </w:p>
          <w:p w:rsidR="000D1F76" w:rsidRDefault="000D1F76" w:rsidP="00AA3D18">
            <w:pPr>
              <w:autoSpaceDE w:val="0"/>
              <w:autoSpaceDN w:val="0"/>
              <w:adjustRightInd w:val="0"/>
              <w:rPr>
                <w:rFonts w:ascii="Arial" w:hAnsi="Arial" w:cs="Arial"/>
                <w:szCs w:val="22"/>
              </w:rPr>
            </w:pPr>
          </w:p>
          <w:p w:rsidR="000D1F76" w:rsidRDefault="000D1F76" w:rsidP="00AA3D18">
            <w:pPr>
              <w:autoSpaceDE w:val="0"/>
              <w:autoSpaceDN w:val="0"/>
              <w:adjustRightInd w:val="0"/>
              <w:rPr>
                <w:rFonts w:ascii="Arial" w:hAnsi="Arial" w:cs="Arial"/>
                <w:szCs w:val="22"/>
              </w:rPr>
            </w:pPr>
          </w:p>
          <w:p w:rsidR="00C373AB" w:rsidRPr="006A7BF1" w:rsidRDefault="000D1F76" w:rsidP="00AA3D18">
            <w:pPr>
              <w:autoSpaceDE w:val="0"/>
              <w:autoSpaceDN w:val="0"/>
              <w:adjustRightInd w:val="0"/>
              <w:rPr>
                <w:rFonts w:ascii="Arial" w:hAnsi="Arial" w:cs="Arial"/>
                <w:szCs w:val="22"/>
              </w:rPr>
            </w:pPr>
            <w:proofErr w:type="spellStart"/>
            <w:r>
              <w:rPr>
                <w:rFonts w:ascii="Arial" w:hAnsi="Arial" w:cs="Arial"/>
                <w:szCs w:val="22"/>
              </w:rPr>
              <w:t>Petr</w:t>
            </w:r>
            <w:proofErr w:type="spellEnd"/>
            <w:r>
              <w:rPr>
                <w:rFonts w:ascii="Arial" w:hAnsi="Arial" w:cs="Arial"/>
                <w:szCs w:val="22"/>
              </w:rPr>
              <w:t xml:space="preserve"> </w:t>
            </w:r>
            <w:proofErr w:type="spellStart"/>
            <w:r>
              <w:rPr>
                <w:rFonts w:ascii="Arial" w:hAnsi="Arial" w:cs="Arial"/>
                <w:szCs w:val="22"/>
              </w:rPr>
              <w:t>Hostas</w:t>
            </w:r>
            <w:proofErr w:type="spellEnd"/>
            <w:r>
              <w:rPr>
                <w:rFonts w:ascii="Arial" w:hAnsi="Arial" w:cs="Arial"/>
                <w:szCs w:val="22"/>
              </w:rPr>
              <w:t>, Czech Arbitration Court</w:t>
            </w:r>
          </w:p>
        </w:tc>
        <w:tc>
          <w:tcPr>
            <w:tcW w:w="1980" w:type="dxa"/>
          </w:tcPr>
          <w:p w:rsidR="00C373AB" w:rsidRPr="006A7BF1" w:rsidRDefault="00C373AB" w:rsidP="00AA3D18">
            <w:pPr>
              <w:rPr>
                <w:rFonts w:ascii="Arial" w:hAnsi="Arial" w:cs="Tahoma"/>
                <w:szCs w:val="22"/>
              </w:rPr>
            </w:pPr>
          </w:p>
        </w:tc>
      </w:tr>
      <w:tr w:rsidR="00C373AB" w:rsidRPr="006A7BF1" w:rsidTr="006A1F40">
        <w:trPr>
          <w:trHeight w:val="2180"/>
        </w:trPr>
        <w:tc>
          <w:tcPr>
            <w:tcW w:w="1098" w:type="dxa"/>
          </w:tcPr>
          <w:p w:rsidR="00C373AB" w:rsidRPr="006A7BF1" w:rsidRDefault="00F34BEE" w:rsidP="00AA3D18">
            <w:pPr>
              <w:rPr>
                <w:rFonts w:ascii="Arial" w:hAnsi="Arial" w:cs="Arial"/>
                <w:szCs w:val="22"/>
              </w:rPr>
            </w:pPr>
            <w:r>
              <w:rPr>
                <w:rFonts w:ascii="Arial" w:hAnsi="Arial" w:cs="Arial"/>
                <w:szCs w:val="22"/>
              </w:rPr>
              <w:t>11.45 – 12.45</w:t>
            </w:r>
          </w:p>
        </w:tc>
        <w:tc>
          <w:tcPr>
            <w:tcW w:w="3330" w:type="dxa"/>
          </w:tcPr>
          <w:p w:rsidR="006A1F40" w:rsidRDefault="00F34BEE" w:rsidP="00AA3D18">
            <w:pPr>
              <w:autoSpaceDE w:val="0"/>
              <w:autoSpaceDN w:val="0"/>
              <w:adjustRightInd w:val="0"/>
              <w:rPr>
                <w:rFonts w:ascii="Arial" w:hAnsi="Arial"/>
              </w:rPr>
            </w:pPr>
            <w:proofErr w:type="spellStart"/>
            <w:proofErr w:type="gramStart"/>
            <w:r>
              <w:rPr>
                <w:rFonts w:ascii="Arial" w:hAnsi="Arial"/>
              </w:rPr>
              <w:t>ccTLD</w:t>
            </w:r>
            <w:proofErr w:type="spellEnd"/>
            <w:proofErr w:type="gramEnd"/>
            <w:r>
              <w:rPr>
                <w:rFonts w:ascii="Arial" w:hAnsi="Arial"/>
              </w:rPr>
              <w:t xml:space="preserve"> News Session</w:t>
            </w:r>
          </w:p>
          <w:p w:rsidR="00FC317B" w:rsidRDefault="00FC317B" w:rsidP="00AA3D18">
            <w:pPr>
              <w:autoSpaceDE w:val="0"/>
              <w:autoSpaceDN w:val="0"/>
              <w:adjustRightInd w:val="0"/>
              <w:rPr>
                <w:rFonts w:ascii="Arial" w:hAnsi="Arial"/>
              </w:rPr>
            </w:pPr>
          </w:p>
          <w:p w:rsidR="00FC317B" w:rsidRDefault="00FC317B" w:rsidP="00AA3D18">
            <w:pPr>
              <w:autoSpaceDE w:val="0"/>
              <w:autoSpaceDN w:val="0"/>
              <w:adjustRightInd w:val="0"/>
              <w:rPr>
                <w:rFonts w:ascii="Arial" w:hAnsi="Arial"/>
              </w:rPr>
            </w:pPr>
            <w:proofErr w:type="gramStart"/>
            <w:r>
              <w:rPr>
                <w:rFonts w:ascii="Arial" w:hAnsi="Arial"/>
              </w:rPr>
              <w:t>.us</w:t>
            </w:r>
            <w:proofErr w:type="gramEnd"/>
          </w:p>
          <w:p w:rsidR="00FC317B" w:rsidRDefault="00FC317B" w:rsidP="00AA3D18">
            <w:pPr>
              <w:autoSpaceDE w:val="0"/>
              <w:autoSpaceDN w:val="0"/>
              <w:adjustRightInd w:val="0"/>
              <w:rPr>
                <w:rFonts w:ascii="Arial" w:hAnsi="Arial"/>
              </w:rPr>
            </w:pPr>
            <w:proofErr w:type="gramStart"/>
            <w:r>
              <w:rPr>
                <w:rFonts w:ascii="Arial" w:hAnsi="Arial"/>
              </w:rPr>
              <w:t>.</w:t>
            </w:r>
            <w:proofErr w:type="spellStart"/>
            <w:r>
              <w:rPr>
                <w:rFonts w:ascii="Arial" w:hAnsi="Arial"/>
              </w:rPr>
              <w:t>gg</w:t>
            </w:r>
            <w:proofErr w:type="spellEnd"/>
            <w:proofErr w:type="gramEnd"/>
            <w:r>
              <w:rPr>
                <w:rFonts w:ascii="Arial" w:hAnsi="Arial"/>
              </w:rPr>
              <w:t>(?)</w:t>
            </w:r>
          </w:p>
          <w:p w:rsidR="00FC317B" w:rsidRDefault="00FC317B" w:rsidP="00AA3D18">
            <w:pPr>
              <w:autoSpaceDE w:val="0"/>
              <w:autoSpaceDN w:val="0"/>
              <w:adjustRightInd w:val="0"/>
              <w:rPr>
                <w:rFonts w:ascii="Arial" w:hAnsi="Arial"/>
              </w:rPr>
            </w:pPr>
            <w:proofErr w:type="gramStart"/>
            <w:r>
              <w:rPr>
                <w:rFonts w:ascii="Arial" w:hAnsi="Arial"/>
              </w:rPr>
              <w:t>.se</w:t>
            </w:r>
            <w:proofErr w:type="gramEnd"/>
            <w:r w:rsidR="006A1F40">
              <w:rPr>
                <w:rFonts w:ascii="Arial" w:hAnsi="Arial"/>
              </w:rPr>
              <w:t xml:space="preserve"> Quality Management</w:t>
            </w:r>
          </w:p>
          <w:p w:rsidR="00C373AB" w:rsidRPr="00DD2776" w:rsidRDefault="00FC317B" w:rsidP="00AA3D18">
            <w:pPr>
              <w:autoSpaceDE w:val="0"/>
              <w:autoSpaceDN w:val="0"/>
              <w:adjustRightInd w:val="0"/>
              <w:rPr>
                <w:rFonts w:ascii="Arial" w:hAnsi="Arial"/>
              </w:rPr>
            </w:pPr>
            <w:proofErr w:type="gramStart"/>
            <w:r>
              <w:rPr>
                <w:rFonts w:ascii="Arial" w:hAnsi="Arial"/>
              </w:rPr>
              <w:t>.</w:t>
            </w:r>
            <w:proofErr w:type="spellStart"/>
            <w:r>
              <w:rPr>
                <w:rFonts w:ascii="Arial" w:hAnsi="Arial"/>
              </w:rPr>
              <w:t>eu</w:t>
            </w:r>
            <w:proofErr w:type="spellEnd"/>
            <w:proofErr w:type="gramEnd"/>
            <w:r w:rsidR="006A1F40">
              <w:rPr>
                <w:rFonts w:ascii="Arial" w:hAnsi="Arial"/>
              </w:rPr>
              <w:t xml:space="preserve"> Introduction of Multiyear Registrations</w:t>
            </w:r>
          </w:p>
        </w:tc>
        <w:tc>
          <w:tcPr>
            <w:tcW w:w="2520" w:type="dxa"/>
          </w:tcPr>
          <w:p w:rsidR="00AA3D18" w:rsidRPr="006A7BF1" w:rsidRDefault="00AA3D18" w:rsidP="00AA3D18">
            <w:pPr>
              <w:autoSpaceDE w:val="0"/>
              <w:autoSpaceDN w:val="0"/>
              <w:adjustRightInd w:val="0"/>
              <w:rPr>
                <w:rFonts w:ascii="Arial" w:hAnsi="Arial" w:cs="Arial"/>
                <w:szCs w:val="22"/>
              </w:rPr>
            </w:pPr>
          </w:p>
          <w:p w:rsidR="006A1F40" w:rsidRDefault="006A1F40" w:rsidP="00AA3D18">
            <w:pPr>
              <w:autoSpaceDE w:val="0"/>
              <w:autoSpaceDN w:val="0"/>
              <w:adjustRightInd w:val="0"/>
              <w:rPr>
                <w:rFonts w:ascii="Arial" w:hAnsi="Arial" w:cs="Arial"/>
                <w:szCs w:val="22"/>
              </w:rPr>
            </w:pPr>
          </w:p>
          <w:p w:rsidR="00FC317B" w:rsidRDefault="006A1F40" w:rsidP="00AA3D18">
            <w:pPr>
              <w:autoSpaceDE w:val="0"/>
              <w:autoSpaceDN w:val="0"/>
              <w:adjustRightInd w:val="0"/>
              <w:rPr>
                <w:rFonts w:ascii="Arial" w:hAnsi="Arial" w:cs="Arial"/>
                <w:szCs w:val="22"/>
              </w:rPr>
            </w:pPr>
            <w:r>
              <w:rPr>
                <w:rFonts w:ascii="Arial" w:hAnsi="Arial" w:cs="Arial"/>
                <w:szCs w:val="22"/>
              </w:rPr>
              <w:t xml:space="preserve">Fernando </w:t>
            </w:r>
            <w:proofErr w:type="spellStart"/>
            <w:r>
              <w:rPr>
                <w:rFonts w:ascii="Arial" w:hAnsi="Arial" w:cs="Arial"/>
                <w:szCs w:val="22"/>
              </w:rPr>
              <w:t>Espana</w:t>
            </w:r>
            <w:proofErr w:type="spellEnd"/>
          </w:p>
          <w:p w:rsidR="00FC317B" w:rsidRDefault="00FC317B" w:rsidP="00AA3D18">
            <w:pPr>
              <w:autoSpaceDE w:val="0"/>
              <w:autoSpaceDN w:val="0"/>
              <w:adjustRightInd w:val="0"/>
              <w:rPr>
                <w:rFonts w:ascii="Arial" w:hAnsi="Arial" w:cs="Arial"/>
                <w:szCs w:val="22"/>
              </w:rPr>
            </w:pPr>
          </w:p>
          <w:p w:rsidR="00FC317B" w:rsidRDefault="00FC317B" w:rsidP="00AA3D18">
            <w:pPr>
              <w:autoSpaceDE w:val="0"/>
              <w:autoSpaceDN w:val="0"/>
              <w:adjustRightInd w:val="0"/>
              <w:rPr>
                <w:rFonts w:ascii="Arial" w:hAnsi="Arial" w:cs="Arial"/>
                <w:szCs w:val="22"/>
              </w:rPr>
            </w:pPr>
            <w:r>
              <w:rPr>
                <w:rFonts w:ascii="Arial" w:hAnsi="Arial" w:cs="Arial"/>
                <w:szCs w:val="22"/>
              </w:rPr>
              <w:t xml:space="preserve">Danny </w:t>
            </w:r>
            <w:proofErr w:type="spellStart"/>
            <w:r>
              <w:rPr>
                <w:rFonts w:ascii="Arial" w:hAnsi="Arial" w:cs="Arial"/>
                <w:szCs w:val="22"/>
              </w:rPr>
              <w:t>Aerts</w:t>
            </w:r>
            <w:proofErr w:type="spellEnd"/>
            <w:r>
              <w:rPr>
                <w:rFonts w:ascii="Arial" w:hAnsi="Arial" w:cs="Arial"/>
                <w:szCs w:val="22"/>
              </w:rPr>
              <w:t>, .se</w:t>
            </w:r>
          </w:p>
          <w:p w:rsidR="00FC317B" w:rsidRDefault="00FC317B" w:rsidP="00AA3D18">
            <w:pPr>
              <w:autoSpaceDE w:val="0"/>
              <w:autoSpaceDN w:val="0"/>
              <w:adjustRightInd w:val="0"/>
              <w:rPr>
                <w:rFonts w:ascii="Arial" w:hAnsi="Arial" w:cs="Arial"/>
                <w:szCs w:val="22"/>
              </w:rPr>
            </w:pPr>
            <w:r>
              <w:rPr>
                <w:rFonts w:ascii="Arial" w:hAnsi="Arial" w:cs="Arial"/>
                <w:szCs w:val="22"/>
              </w:rPr>
              <w:t xml:space="preserve">Giovanni </w:t>
            </w:r>
            <w:proofErr w:type="spellStart"/>
            <w:r>
              <w:rPr>
                <w:rFonts w:ascii="Arial" w:hAnsi="Arial" w:cs="Arial"/>
                <w:szCs w:val="22"/>
              </w:rPr>
              <w:t>Seppia</w:t>
            </w:r>
            <w:proofErr w:type="spellEnd"/>
            <w:r>
              <w:rPr>
                <w:rFonts w:ascii="Arial" w:hAnsi="Arial" w:cs="Arial"/>
                <w:szCs w:val="22"/>
              </w:rPr>
              <w:t>, .</w:t>
            </w:r>
            <w:proofErr w:type="spellStart"/>
            <w:r>
              <w:rPr>
                <w:rFonts w:ascii="Arial" w:hAnsi="Arial" w:cs="Arial"/>
                <w:szCs w:val="22"/>
              </w:rPr>
              <w:t>eu</w:t>
            </w:r>
            <w:proofErr w:type="spellEnd"/>
          </w:p>
          <w:p w:rsidR="00C373AB" w:rsidRPr="006A7BF1" w:rsidRDefault="00C373AB" w:rsidP="00AA3D18">
            <w:pPr>
              <w:autoSpaceDE w:val="0"/>
              <w:autoSpaceDN w:val="0"/>
              <w:adjustRightInd w:val="0"/>
              <w:rPr>
                <w:rFonts w:ascii="Arial" w:hAnsi="Arial" w:cs="Arial"/>
                <w:szCs w:val="22"/>
              </w:rPr>
            </w:pPr>
          </w:p>
        </w:tc>
        <w:tc>
          <w:tcPr>
            <w:tcW w:w="1980" w:type="dxa"/>
          </w:tcPr>
          <w:p w:rsidR="00C373AB" w:rsidRPr="006A7BF1" w:rsidRDefault="00C373AB" w:rsidP="00AA3D18">
            <w:pPr>
              <w:rPr>
                <w:rFonts w:ascii="Arial" w:hAnsi="Arial" w:cs="Tahoma"/>
                <w:szCs w:val="22"/>
              </w:rPr>
            </w:pPr>
          </w:p>
        </w:tc>
      </w:tr>
      <w:tr w:rsidR="00C373AB" w:rsidRPr="006A7BF1">
        <w:trPr>
          <w:trHeight w:val="539"/>
        </w:trPr>
        <w:tc>
          <w:tcPr>
            <w:tcW w:w="1098" w:type="dxa"/>
          </w:tcPr>
          <w:p w:rsidR="00C373AB" w:rsidRPr="006A7BF1" w:rsidRDefault="00C373AB" w:rsidP="00AA3D18">
            <w:pPr>
              <w:rPr>
                <w:rFonts w:ascii="Arial" w:hAnsi="Arial" w:cs="Arial"/>
                <w:szCs w:val="22"/>
              </w:rPr>
            </w:pPr>
            <w:r w:rsidRPr="006A7BF1">
              <w:rPr>
                <w:rFonts w:ascii="Arial" w:hAnsi="Arial" w:cs="Arial"/>
                <w:szCs w:val="22"/>
              </w:rPr>
              <w:t>12.45 – 13.00</w:t>
            </w:r>
          </w:p>
        </w:tc>
        <w:tc>
          <w:tcPr>
            <w:tcW w:w="3330" w:type="dxa"/>
          </w:tcPr>
          <w:p w:rsidR="00C373AB" w:rsidRPr="006A7BF1" w:rsidRDefault="00C373AB" w:rsidP="00AA3D18">
            <w:pPr>
              <w:autoSpaceDE w:val="0"/>
              <w:autoSpaceDN w:val="0"/>
              <w:adjustRightInd w:val="0"/>
              <w:rPr>
                <w:rFonts w:ascii="Arial" w:hAnsi="Arial"/>
              </w:rPr>
            </w:pPr>
            <w:r>
              <w:rPr>
                <w:rFonts w:ascii="Arial" w:hAnsi="Arial"/>
              </w:rPr>
              <w:t xml:space="preserve">Update by </w:t>
            </w:r>
            <w:proofErr w:type="spellStart"/>
            <w:r w:rsidR="00AA3D18">
              <w:rPr>
                <w:rFonts w:ascii="Arial" w:hAnsi="Arial"/>
              </w:rPr>
              <w:t>Eurid</w:t>
            </w:r>
            <w:proofErr w:type="spellEnd"/>
            <w:r w:rsidR="00AA3D18">
              <w:rPr>
                <w:rFonts w:ascii="Arial" w:hAnsi="Arial"/>
              </w:rPr>
              <w:t xml:space="preserve"> (.</w:t>
            </w:r>
            <w:proofErr w:type="spellStart"/>
            <w:r w:rsidR="00AA3D18">
              <w:rPr>
                <w:rFonts w:ascii="Arial" w:hAnsi="Arial"/>
              </w:rPr>
              <w:t>eu</w:t>
            </w:r>
            <w:proofErr w:type="spellEnd"/>
            <w:r w:rsidR="00AA3D18">
              <w:rPr>
                <w:rFonts w:ascii="Arial" w:hAnsi="Arial"/>
              </w:rPr>
              <w:t>)</w:t>
            </w:r>
          </w:p>
        </w:tc>
        <w:tc>
          <w:tcPr>
            <w:tcW w:w="2520" w:type="dxa"/>
          </w:tcPr>
          <w:p w:rsidR="00C373AB" w:rsidRPr="006A7BF1" w:rsidRDefault="00C373AB" w:rsidP="00AA3D18">
            <w:pPr>
              <w:autoSpaceDE w:val="0"/>
              <w:autoSpaceDN w:val="0"/>
              <w:adjustRightInd w:val="0"/>
              <w:rPr>
                <w:rFonts w:ascii="Arial" w:hAnsi="Arial" w:cs="Arial"/>
                <w:szCs w:val="22"/>
              </w:rPr>
            </w:pPr>
          </w:p>
          <w:p w:rsidR="00C373AB" w:rsidRPr="006A7BF1" w:rsidRDefault="00C373AB" w:rsidP="00AA3D18">
            <w:pPr>
              <w:autoSpaceDE w:val="0"/>
              <w:autoSpaceDN w:val="0"/>
              <w:adjustRightInd w:val="0"/>
              <w:rPr>
                <w:rFonts w:ascii="Arial" w:hAnsi="Arial" w:cs="Arial"/>
                <w:szCs w:val="22"/>
              </w:rPr>
            </w:pPr>
          </w:p>
        </w:tc>
        <w:tc>
          <w:tcPr>
            <w:tcW w:w="1980" w:type="dxa"/>
          </w:tcPr>
          <w:p w:rsidR="00C373AB" w:rsidRPr="006A7BF1" w:rsidRDefault="00C373AB" w:rsidP="00AA3D18">
            <w:pPr>
              <w:rPr>
                <w:rFonts w:ascii="Arial" w:hAnsi="Arial" w:cs="Tahoma"/>
                <w:szCs w:val="22"/>
              </w:rPr>
            </w:pPr>
          </w:p>
        </w:tc>
      </w:tr>
      <w:tr w:rsidR="00C373AB" w:rsidRPr="006A7BF1">
        <w:trPr>
          <w:trHeight w:val="521"/>
        </w:trPr>
        <w:tc>
          <w:tcPr>
            <w:tcW w:w="1098" w:type="dxa"/>
          </w:tcPr>
          <w:p w:rsidR="00C373AB" w:rsidRPr="006A7BF1" w:rsidRDefault="00C373AB" w:rsidP="00AA3D18">
            <w:pPr>
              <w:rPr>
                <w:rFonts w:ascii="Arial" w:hAnsi="Arial" w:cs="Arial"/>
                <w:szCs w:val="22"/>
              </w:rPr>
            </w:pPr>
            <w:r w:rsidRPr="006A7BF1">
              <w:rPr>
                <w:rFonts w:ascii="Arial" w:hAnsi="Arial" w:cs="Arial"/>
                <w:szCs w:val="22"/>
              </w:rPr>
              <w:t>13.00 – 14.00</w:t>
            </w:r>
          </w:p>
        </w:tc>
        <w:tc>
          <w:tcPr>
            <w:tcW w:w="3330" w:type="dxa"/>
          </w:tcPr>
          <w:p w:rsidR="00C373AB" w:rsidRPr="006A7BF1" w:rsidRDefault="00C373AB" w:rsidP="00AA3D18">
            <w:pPr>
              <w:autoSpaceDE w:val="0"/>
              <w:autoSpaceDN w:val="0"/>
              <w:adjustRightInd w:val="0"/>
              <w:rPr>
                <w:rFonts w:ascii="Arial" w:hAnsi="Arial"/>
              </w:rPr>
            </w:pPr>
            <w:r w:rsidRPr="006A7BF1">
              <w:rPr>
                <w:rFonts w:ascii="Arial" w:hAnsi="Arial"/>
              </w:rPr>
              <w:t>Lunch sp</w:t>
            </w:r>
            <w:r>
              <w:rPr>
                <w:rFonts w:ascii="Arial" w:hAnsi="Arial"/>
              </w:rPr>
              <w:t xml:space="preserve">onsored by </w:t>
            </w:r>
            <w:proofErr w:type="spellStart"/>
            <w:r w:rsidR="00AA3D18">
              <w:rPr>
                <w:rFonts w:ascii="Arial" w:hAnsi="Arial"/>
              </w:rPr>
              <w:t>Eurid</w:t>
            </w:r>
            <w:proofErr w:type="spellEnd"/>
            <w:r w:rsidR="00AA3D18">
              <w:rPr>
                <w:rFonts w:ascii="Arial" w:hAnsi="Arial"/>
              </w:rPr>
              <w:t xml:space="preserve"> (.</w:t>
            </w:r>
            <w:proofErr w:type="spellStart"/>
            <w:r w:rsidR="00AA3D18">
              <w:rPr>
                <w:rFonts w:ascii="Arial" w:hAnsi="Arial"/>
              </w:rPr>
              <w:t>eu</w:t>
            </w:r>
            <w:proofErr w:type="spellEnd"/>
            <w:r w:rsidR="00AA3D18">
              <w:rPr>
                <w:rFonts w:ascii="Arial" w:hAnsi="Arial"/>
              </w:rPr>
              <w:t>)</w:t>
            </w:r>
          </w:p>
        </w:tc>
        <w:tc>
          <w:tcPr>
            <w:tcW w:w="2520" w:type="dxa"/>
          </w:tcPr>
          <w:p w:rsidR="00C373AB" w:rsidRPr="006A7BF1" w:rsidRDefault="00C373AB" w:rsidP="00AA3D18">
            <w:pPr>
              <w:autoSpaceDE w:val="0"/>
              <w:autoSpaceDN w:val="0"/>
              <w:adjustRightInd w:val="0"/>
              <w:rPr>
                <w:rFonts w:ascii="Arial" w:hAnsi="Arial" w:cs="Arial"/>
                <w:szCs w:val="22"/>
              </w:rPr>
            </w:pPr>
          </w:p>
        </w:tc>
        <w:tc>
          <w:tcPr>
            <w:tcW w:w="1980" w:type="dxa"/>
          </w:tcPr>
          <w:p w:rsidR="00C373AB" w:rsidRPr="006A7BF1" w:rsidRDefault="00C373AB" w:rsidP="00AA3D18">
            <w:pPr>
              <w:rPr>
                <w:rFonts w:ascii="Arial" w:hAnsi="Arial" w:cs="Tahoma"/>
                <w:szCs w:val="22"/>
              </w:rPr>
            </w:pPr>
          </w:p>
        </w:tc>
      </w:tr>
      <w:tr w:rsidR="00C373AB" w:rsidRPr="006A7BF1">
        <w:trPr>
          <w:trHeight w:val="350"/>
        </w:trPr>
        <w:tc>
          <w:tcPr>
            <w:tcW w:w="1098" w:type="dxa"/>
          </w:tcPr>
          <w:p w:rsidR="00C373AB" w:rsidRPr="006A7BF1" w:rsidRDefault="00F34BEE" w:rsidP="00AA3D18">
            <w:pPr>
              <w:rPr>
                <w:rFonts w:ascii="Arial" w:hAnsi="Arial" w:cs="Arial"/>
                <w:szCs w:val="22"/>
              </w:rPr>
            </w:pPr>
            <w:r>
              <w:rPr>
                <w:rFonts w:ascii="Arial" w:hAnsi="Arial" w:cs="Arial"/>
                <w:szCs w:val="22"/>
              </w:rPr>
              <w:t>14.00 – 15.30</w:t>
            </w:r>
          </w:p>
        </w:tc>
        <w:tc>
          <w:tcPr>
            <w:tcW w:w="3330" w:type="dxa"/>
          </w:tcPr>
          <w:p w:rsidR="00F34BEE" w:rsidRPr="005E19C6" w:rsidRDefault="00F34BEE" w:rsidP="00AA3D18">
            <w:pPr>
              <w:autoSpaceDE w:val="0"/>
              <w:autoSpaceDN w:val="0"/>
              <w:adjustRightInd w:val="0"/>
              <w:rPr>
                <w:rFonts w:ascii="Arial" w:hAnsi="Arial"/>
              </w:rPr>
            </w:pPr>
            <w:r w:rsidRPr="005E19C6">
              <w:rPr>
                <w:rFonts w:ascii="Arial" w:hAnsi="Arial"/>
              </w:rPr>
              <w:t>Panel Discussion:</w:t>
            </w:r>
          </w:p>
          <w:p w:rsidR="00C373AB" w:rsidRPr="006A7BF1" w:rsidRDefault="00F34BEE" w:rsidP="00AA3D18">
            <w:pPr>
              <w:autoSpaceDE w:val="0"/>
              <w:autoSpaceDN w:val="0"/>
              <w:adjustRightInd w:val="0"/>
              <w:rPr>
                <w:rFonts w:ascii="Arial" w:hAnsi="Arial"/>
              </w:rPr>
            </w:pPr>
            <w:r w:rsidRPr="005E19C6">
              <w:rPr>
                <w:rFonts w:ascii="Arial" w:hAnsi="Arial"/>
              </w:rPr>
              <w:t>DNSSEC – Administrative Aspects</w:t>
            </w:r>
          </w:p>
        </w:tc>
        <w:tc>
          <w:tcPr>
            <w:tcW w:w="2520" w:type="dxa"/>
          </w:tcPr>
          <w:p w:rsidR="00C373AB" w:rsidRPr="006A7BF1" w:rsidRDefault="00DC636E" w:rsidP="00AA3D18">
            <w:pPr>
              <w:autoSpaceDE w:val="0"/>
              <w:autoSpaceDN w:val="0"/>
              <w:adjustRightInd w:val="0"/>
              <w:rPr>
                <w:rFonts w:ascii="Arial" w:hAnsi="Arial" w:cs="Arial"/>
                <w:szCs w:val="22"/>
              </w:rPr>
            </w:pPr>
            <w:r>
              <w:rPr>
                <w:rFonts w:ascii="Arial" w:hAnsi="Arial" w:cs="Arial"/>
                <w:szCs w:val="22"/>
              </w:rPr>
              <w:t>TBC</w:t>
            </w:r>
          </w:p>
        </w:tc>
        <w:tc>
          <w:tcPr>
            <w:tcW w:w="1980" w:type="dxa"/>
          </w:tcPr>
          <w:p w:rsidR="00C373AB" w:rsidRPr="006A7BF1" w:rsidRDefault="00C373AB" w:rsidP="00AA3D18">
            <w:pPr>
              <w:rPr>
                <w:rFonts w:ascii="Arial" w:hAnsi="Arial" w:cs="Tahoma"/>
                <w:szCs w:val="22"/>
              </w:rPr>
            </w:pPr>
          </w:p>
        </w:tc>
      </w:tr>
      <w:tr w:rsidR="00C373AB" w:rsidRPr="006A7BF1">
        <w:tc>
          <w:tcPr>
            <w:tcW w:w="1098" w:type="dxa"/>
          </w:tcPr>
          <w:p w:rsidR="00C373AB" w:rsidRPr="006A7BF1" w:rsidRDefault="00AA3D18" w:rsidP="00AA3D18">
            <w:pPr>
              <w:rPr>
                <w:rFonts w:ascii="Arial" w:hAnsi="Arial" w:cs="Arial"/>
                <w:szCs w:val="22"/>
              </w:rPr>
            </w:pPr>
            <w:r>
              <w:rPr>
                <w:rFonts w:ascii="Arial" w:hAnsi="Arial" w:cs="Arial"/>
                <w:szCs w:val="22"/>
              </w:rPr>
              <w:t>15.3</w:t>
            </w:r>
            <w:r w:rsidR="00C373AB" w:rsidRPr="006A7BF1">
              <w:rPr>
                <w:rFonts w:ascii="Arial" w:hAnsi="Arial" w:cs="Arial"/>
                <w:szCs w:val="22"/>
              </w:rPr>
              <w:t>0 – 17.00</w:t>
            </w:r>
          </w:p>
        </w:tc>
        <w:tc>
          <w:tcPr>
            <w:tcW w:w="3330" w:type="dxa"/>
          </w:tcPr>
          <w:p w:rsidR="00C373AB" w:rsidRPr="006A7BF1" w:rsidRDefault="00C373AB" w:rsidP="00AA3D18">
            <w:pPr>
              <w:autoSpaceDE w:val="0"/>
              <w:autoSpaceDN w:val="0"/>
              <w:adjustRightInd w:val="0"/>
              <w:rPr>
                <w:rFonts w:ascii="Arial" w:hAnsi="Arial" w:cs="Arial"/>
                <w:szCs w:val="22"/>
              </w:rPr>
            </w:pPr>
            <w:proofErr w:type="spellStart"/>
            <w:proofErr w:type="gramStart"/>
            <w:r w:rsidRPr="006A7BF1">
              <w:rPr>
                <w:rFonts w:ascii="Arial" w:hAnsi="Arial" w:cs="Arial"/>
                <w:szCs w:val="22"/>
              </w:rPr>
              <w:t>ccNSO</w:t>
            </w:r>
            <w:proofErr w:type="spellEnd"/>
            <w:proofErr w:type="gramEnd"/>
            <w:r w:rsidRPr="006A7BF1">
              <w:rPr>
                <w:rFonts w:ascii="Arial" w:hAnsi="Arial" w:cs="Arial"/>
                <w:szCs w:val="22"/>
              </w:rPr>
              <w:t xml:space="preserve"> Council meeting</w:t>
            </w:r>
          </w:p>
        </w:tc>
        <w:tc>
          <w:tcPr>
            <w:tcW w:w="2520" w:type="dxa"/>
          </w:tcPr>
          <w:p w:rsidR="00C373AB" w:rsidRPr="006A7BF1" w:rsidRDefault="00C373AB" w:rsidP="00AA3D18">
            <w:pPr>
              <w:rPr>
                <w:rFonts w:ascii="Arial" w:hAnsi="Arial" w:cs="Arial"/>
                <w:szCs w:val="22"/>
              </w:rPr>
            </w:pPr>
          </w:p>
        </w:tc>
        <w:tc>
          <w:tcPr>
            <w:tcW w:w="1980" w:type="dxa"/>
          </w:tcPr>
          <w:p w:rsidR="00C373AB" w:rsidRPr="006A7BF1" w:rsidRDefault="00C373AB" w:rsidP="00AA3D18">
            <w:pPr>
              <w:rPr>
                <w:rFonts w:ascii="Arial" w:hAnsi="Arial" w:cs="Tahoma"/>
                <w:szCs w:val="22"/>
              </w:rPr>
            </w:pPr>
          </w:p>
        </w:tc>
      </w:tr>
    </w:tbl>
    <w:p w:rsidR="00C373AB" w:rsidRPr="001E0E23" w:rsidRDefault="00C373AB" w:rsidP="00C373AB">
      <w:pPr>
        <w:rPr>
          <w:rFonts w:ascii="Arial" w:hAnsi="Arial"/>
        </w:rPr>
      </w:pPr>
      <w:r>
        <w:rPr>
          <w:rFonts w:ascii="Arial" w:hAnsi="Arial"/>
        </w:rPr>
        <w:br w:type="textWrapping" w:clear="all"/>
      </w:r>
    </w:p>
    <w:p w:rsidR="00C373AB" w:rsidRPr="00443337" w:rsidRDefault="00C373AB" w:rsidP="00C373AB">
      <w:pPr>
        <w:rPr>
          <w:rFonts w:ascii="Times" w:eastAsia="Cambria" w:hAnsi="Times"/>
          <w:sz w:val="20"/>
          <w:szCs w:val="20"/>
        </w:rPr>
      </w:pPr>
    </w:p>
    <w:p w:rsidR="00C373AB" w:rsidRPr="001E0E23" w:rsidRDefault="00C373AB" w:rsidP="00C373AB">
      <w:pPr>
        <w:rPr>
          <w:rFonts w:ascii="Arial" w:hAnsi="Arial"/>
        </w:rPr>
      </w:pPr>
    </w:p>
    <w:p w:rsidR="00AA3D18" w:rsidRDefault="00AA3D18"/>
    <w:sectPr w:rsidR="00AA3D18" w:rsidSect="00AA3D18">
      <w:pgSz w:w="12240" w:h="15840"/>
      <w:pgMar w:top="1440" w:right="1800" w:bottom="1440" w:left="1800" w:gutter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Courier New">
    <w:panose1 w:val="02070309020205020404"/>
    <w:charset w:val="00"/>
    <w:family w:val="auto"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00000000" w:usb2="00010000" w:usb3="00000000" w:csb0="80000000" w:csb1="00000000"/>
  </w:font>
  <w:font w:name="Symbol">
    <w:panose1 w:val="00000000000000000000"/>
    <w:charset w:val="02"/>
    <w:family w:val="auto"/>
    <w:pitch w:val="variable"/>
    <w:sig w:usb0="00000000" w:usb1="00000000" w:usb2="00010000" w:usb3="00000000" w:csb0="80000000" w:csb1="00000000"/>
  </w:font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Lucida Grande">
    <w:charset w:val="00"/>
    <w:family w:val="auto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auto"/>
    <w:pitch w:val="variable"/>
    <w:sig w:usb0="00000003" w:usb1="00000000" w:usb2="00000000" w:usb3="00000000" w:csb0="00000001" w:csb1="00000000"/>
  </w:font>
  <w:font w:name="Geneva">
    <w:panose1 w:val="020B0503030404040204"/>
    <w:charset w:val="00"/>
    <w:family w:val="auto"/>
    <w:pitch w:val="variable"/>
    <w:sig w:usb0="00000003" w:usb1="00000000" w:usb2="00000000" w:usb3="00000000" w:csb0="00000001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11D124A"/>
    <w:multiLevelType w:val="hybridMultilevel"/>
    <w:tmpl w:val="A63A7C2C"/>
    <w:lvl w:ilvl="0" w:tplc="0E227576">
      <w:start w:val="16"/>
      <w:numFmt w:val="bullet"/>
      <w:lvlText w:val="-"/>
      <w:lvlJc w:val="left"/>
      <w:pPr>
        <w:ind w:left="720" w:hanging="360"/>
      </w:pPr>
      <w:rPr>
        <w:rFonts w:ascii="Arial" w:eastAsia="Times New Roman" w:hAnsi="Aria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D9152B9"/>
    <w:multiLevelType w:val="multilevel"/>
    <w:tmpl w:val="8CA419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3EE921AE"/>
    <w:multiLevelType w:val="multilevel"/>
    <w:tmpl w:val="7256E0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doNotTrackMoves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compat>
    <w:doNotAutofitConstrainedTables/>
    <w:splitPgBreakAndParaMark/>
    <w:doNotVertAlignCellWithSp/>
    <w:doNotBreakConstrainedForcedTable/>
    <w:useAnsiKerningPairs/>
    <w:cachedColBalance/>
  </w:compat>
  <w:rsids>
    <w:rsidRoot w:val="00C373AB"/>
    <w:rsid w:val="00005E4D"/>
    <w:rsid w:val="000D1F76"/>
    <w:rsid w:val="0010275D"/>
    <w:rsid w:val="003D7E47"/>
    <w:rsid w:val="004D0CB9"/>
    <w:rsid w:val="005154C2"/>
    <w:rsid w:val="005E19C6"/>
    <w:rsid w:val="006A1F40"/>
    <w:rsid w:val="00A62681"/>
    <w:rsid w:val="00AA3D18"/>
    <w:rsid w:val="00BC407A"/>
    <w:rsid w:val="00C373AB"/>
    <w:rsid w:val="00CF0BA5"/>
    <w:rsid w:val="00DC636E"/>
    <w:rsid w:val="00F34BEE"/>
    <w:rsid w:val="00FC317B"/>
  </w:rsids>
  <m:mathPr>
    <m:mathFont m:val="Consolas"/>
    <m:brkBin m:val="before"/>
    <m:brkBinSub m:val="--"/>
    <m:smallFrac m:val="off"/>
    <m:dispDef m:val="off"/>
    <m:lMargin m:val="0"/>
    <m:rMargin m:val="0"/>
    <m:wrapRight/>
    <m:intLim m:val="subSup"/>
    <m:naryLim m:val="subSup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373AB"/>
    <w:rPr>
      <w:rFonts w:ascii="Cambria" w:eastAsia="Times New Roman" w:hAnsi="Cambria" w:cs="Times New Roman"/>
    </w:rPr>
  </w:style>
  <w:style w:type="character" w:default="1" w:styleId="DefaultParagraphFont">
    <w:name w:val="Default Paragraph Font"/>
    <w:semiHidden/>
    <w:unhideWhenUsed/>
  </w:style>
  <w:style w:type="table" w:default="1" w:styleId="TableNormal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  <w:unhideWhenUsed/>
  </w:style>
  <w:style w:type="paragraph" w:styleId="ListParagraph">
    <w:name w:val="List Paragraph"/>
    <w:basedOn w:val="Normal"/>
    <w:uiPriority w:val="34"/>
    <w:qFormat/>
    <w:rsid w:val="00F34BEE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6A1F40"/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A1F40"/>
    <w:rPr>
      <w:rFonts w:ascii="Lucida Grande" w:eastAsia="Times New Roman" w:hAnsi="Lucida Grande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259</Words>
  <Characters>1477</Characters>
  <Application>Microsoft Macintosh Word</Application>
  <DocSecurity>0</DocSecurity>
  <Lines>12</Lines>
  <Paragraphs>2</Paragraphs>
  <ScaleCrop>false</ScaleCrop>
  <Company>ICANN</Company>
  <LinksUpToDate>false</LinksUpToDate>
  <CharactersWithSpaces>1813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Gabriella Schittek</dc:creator>
  <cp:keywords/>
  <cp:lastModifiedBy>Gabriella Schittek</cp:lastModifiedBy>
  <cp:revision>2</cp:revision>
  <dcterms:created xsi:type="dcterms:W3CDTF">2011-01-21T15:27:00Z</dcterms:created>
  <dcterms:modified xsi:type="dcterms:W3CDTF">2011-01-21T15:27:00Z</dcterms:modified>
</cp:coreProperties>
</file>