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511E" w14:textId="07F76C65" w:rsidR="00A03A90" w:rsidRPr="00A50F35" w:rsidRDefault="002574FD">
      <w:pPr>
        <w:rPr>
          <w:b/>
          <w:sz w:val="28"/>
          <w:szCs w:val="28"/>
        </w:rPr>
      </w:pPr>
      <w:r w:rsidRPr="00A50F35">
        <w:rPr>
          <w:b/>
          <w:sz w:val="28"/>
          <w:szCs w:val="28"/>
        </w:rPr>
        <w:t>Sequence of working groups</w:t>
      </w:r>
      <w:r w:rsidR="0056072D" w:rsidRPr="00A50F35">
        <w:rPr>
          <w:b/>
          <w:sz w:val="28"/>
          <w:szCs w:val="28"/>
        </w:rPr>
        <w:t>.</w:t>
      </w:r>
    </w:p>
    <w:p w14:paraId="5A5C5317" w14:textId="77777777" w:rsidR="00BE6492" w:rsidRPr="00BE6492" w:rsidRDefault="00BE6492" w:rsidP="00BE6492">
      <w:pPr>
        <w:rPr>
          <w:rFonts w:ascii="Calibri" w:eastAsia="Times New Roman" w:hAnsi="Calibri" w:cs="Times New Roman"/>
          <w:b/>
          <w:noProof/>
          <w:color w:val="000000"/>
        </w:rPr>
      </w:pPr>
      <w:r w:rsidRPr="00BE6492">
        <w:rPr>
          <w:rFonts w:ascii="Calibri" w:eastAsia="Times New Roman" w:hAnsi="Calibri" w:cs="Times New Roman"/>
          <w:b/>
          <w:noProof/>
          <w:color w:val="000000"/>
        </w:rPr>
        <w:t>Summary: The ccNSO Council is advised to initiate one (1) PDP, and start with the retirement WG first and after that has concluded its substantive work start with the Review Mechanism WG.</w:t>
      </w:r>
      <w:bookmarkStart w:id="0" w:name="_GoBack"/>
      <w:bookmarkEnd w:id="0"/>
    </w:p>
    <w:p w14:paraId="3368974B" w14:textId="77777777" w:rsidR="00BE6492" w:rsidRDefault="00BE6492"/>
    <w:p w14:paraId="4099F132" w14:textId="089F4844" w:rsidR="0056072D" w:rsidRDefault="00503C32">
      <w:r>
        <w:t>One element</w:t>
      </w:r>
      <w:r w:rsidR="005C4A71">
        <w:t xml:space="preserve"> of the community discussions </w:t>
      </w:r>
      <w:r>
        <w:t xml:space="preserve">was the </w:t>
      </w:r>
      <w:r w:rsidR="00EA7992">
        <w:t xml:space="preserve">order in which the two topics </w:t>
      </w:r>
      <w:r w:rsidR="009865FE">
        <w:t xml:space="preserve">under </w:t>
      </w:r>
      <w:r w:rsidR="002574FD">
        <w:t>one (1)</w:t>
      </w:r>
      <w:r w:rsidR="009865FE">
        <w:t xml:space="preserve"> single PDP will be addressed. </w:t>
      </w:r>
    </w:p>
    <w:p w14:paraId="6CC6EA65" w14:textId="77777777" w:rsidR="009865FE" w:rsidRDefault="009865FE"/>
    <w:p w14:paraId="0302AC9D" w14:textId="59AD58F2" w:rsidR="002574FD" w:rsidRDefault="000225CF">
      <w:r>
        <w:t xml:space="preserve">The proposal </w:t>
      </w:r>
      <w:r w:rsidR="002574FD">
        <w:t xml:space="preserve">as presented </w:t>
      </w:r>
      <w:r w:rsidR="00A50F35">
        <w:t>in the Issue Report is</w:t>
      </w:r>
      <w:r w:rsidR="002574FD">
        <w:t>:</w:t>
      </w:r>
    </w:p>
    <w:p w14:paraId="79286D81" w14:textId="77777777" w:rsidR="002574FD" w:rsidRDefault="002574FD" w:rsidP="002574FD">
      <w:pPr>
        <w:pStyle w:val="ListParagraph"/>
        <w:numPr>
          <w:ilvl w:val="0"/>
          <w:numId w:val="1"/>
        </w:numPr>
      </w:pPr>
      <w:r>
        <w:t>S</w:t>
      </w:r>
      <w:r w:rsidR="000225CF">
        <w:t xml:space="preserve">tart with the development </w:t>
      </w:r>
      <w:r>
        <w:t xml:space="preserve">of </w:t>
      </w:r>
      <w:r w:rsidR="000225CF">
        <w:t>a policy for a review mechanism pertaining to decisions</w:t>
      </w:r>
      <w:r>
        <w:t xml:space="preserve"> on delegation, transfer and revocation. </w:t>
      </w:r>
    </w:p>
    <w:p w14:paraId="6D89163F" w14:textId="77777777" w:rsidR="002574FD" w:rsidRDefault="002574FD" w:rsidP="002574FD">
      <w:pPr>
        <w:pStyle w:val="ListParagraph"/>
        <w:numPr>
          <w:ilvl w:val="0"/>
          <w:numId w:val="1"/>
        </w:numPr>
      </w:pPr>
      <w:r>
        <w:t>Then start with the development of the retirement policy and once that is concluded</w:t>
      </w:r>
    </w:p>
    <w:p w14:paraId="261B1FBA" w14:textId="3F276DAA" w:rsidR="009865FE" w:rsidRDefault="002574FD" w:rsidP="002574FD">
      <w:pPr>
        <w:pStyle w:val="ListParagraph"/>
        <w:numPr>
          <w:ilvl w:val="0"/>
          <w:numId w:val="1"/>
        </w:numPr>
      </w:pPr>
      <w:r>
        <w:t xml:space="preserve">Revisit the proposed policy for review mechanism to ensure decisions pertaining to the retirement of </w:t>
      </w:r>
      <w:proofErr w:type="spellStart"/>
      <w:r>
        <w:t>ccTLD</w:t>
      </w:r>
      <w:proofErr w:type="spellEnd"/>
      <w:r>
        <w:t xml:space="preserve"> are covered as well. </w:t>
      </w:r>
    </w:p>
    <w:p w14:paraId="11935525" w14:textId="77777777" w:rsidR="009F145F" w:rsidRDefault="009F145F" w:rsidP="002574FD"/>
    <w:p w14:paraId="51DFACC9" w14:textId="508128DF" w:rsidR="009F145F" w:rsidRPr="00F230E4" w:rsidRDefault="002574FD" w:rsidP="009F145F">
      <w:r>
        <w:t xml:space="preserve">The reasoning is that review mechanism </w:t>
      </w:r>
      <w:proofErr w:type="gramStart"/>
      <w:r>
        <w:t>is considered to be</w:t>
      </w:r>
      <w:proofErr w:type="gramEnd"/>
      <w:r>
        <w:t xml:space="preserve"> of a higher</w:t>
      </w:r>
      <w:r w:rsidR="009F145F">
        <w:t xml:space="preserve"> priority in particular the tim</w:t>
      </w:r>
      <w:r w:rsidR="00A50F35">
        <w:t>e when the Review Mechanism should</w:t>
      </w:r>
      <w:r w:rsidR="009F145F">
        <w:t xml:space="preserve"> be</w:t>
      </w:r>
      <w:r w:rsidR="009F145F" w:rsidRPr="00F230E4">
        <w:t xml:space="preserve"> available to the community. </w:t>
      </w:r>
    </w:p>
    <w:p w14:paraId="2D99B627" w14:textId="77777777" w:rsidR="009F145F" w:rsidRPr="00F230E4" w:rsidRDefault="009F145F" w:rsidP="009F145F"/>
    <w:p w14:paraId="0DE4F246" w14:textId="75800CBE" w:rsidR="009F145F" w:rsidRPr="00A50F35" w:rsidRDefault="009F145F" w:rsidP="00A50F35">
      <w:pPr>
        <w:widowControl w:val="0"/>
        <w:tabs>
          <w:tab w:val="left" w:pos="220"/>
          <w:tab w:val="left" w:pos="720"/>
        </w:tabs>
        <w:autoSpaceDE w:val="0"/>
        <w:autoSpaceDN w:val="0"/>
        <w:adjustRightInd w:val="0"/>
        <w:rPr>
          <w:rFonts w:cs="Calibri"/>
        </w:rPr>
      </w:pPr>
      <w:r w:rsidRPr="00F230E4">
        <w:rPr>
          <w:rFonts w:cs="Calibri"/>
        </w:rPr>
        <w:t xml:space="preserve">The discussion on the applicability of Review Mechanism has focused on decisions on delegation, revocation and transfer of </w:t>
      </w:r>
      <w:proofErr w:type="spellStart"/>
      <w:r w:rsidRPr="00F230E4">
        <w:rPr>
          <w:rFonts w:cs="Calibri"/>
        </w:rPr>
        <w:t>ccTLDs</w:t>
      </w:r>
      <w:proofErr w:type="spellEnd"/>
      <w:r w:rsidRPr="00F230E4">
        <w:rPr>
          <w:rFonts w:cs="Calibri"/>
        </w:rPr>
        <w:t xml:space="preserve">. However, the Review Mechanism should also be available for decisions pertaining to the retirement of </w:t>
      </w:r>
      <w:proofErr w:type="spellStart"/>
      <w:r w:rsidRPr="00F230E4">
        <w:rPr>
          <w:rFonts w:cs="Calibri"/>
        </w:rPr>
        <w:t>ccTLDs</w:t>
      </w:r>
      <w:proofErr w:type="spellEnd"/>
      <w:r w:rsidRPr="00F230E4">
        <w:rPr>
          <w:rFonts w:cs="Calibri"/>
        </w:rPr>
        <w:t>. If the two policy development processes would run separately</w:t>
      </w:r>
      <w:r w:rsidR="00A50F35">
        <w:rPr>
          <w:rFonts w:cs="Calibri"/>
        </w:rPr>
        <w:t xml:space="preserve"> the communities sense of urgency</w:t>
      </w:r>
      <w:r w:rsidRPr="00F230E4">
        <w:rPr>
          <w:rFonts w:cs="Calibri"/>
        </w:rPr>
        <w:t xml:space="preserve"> implies that</w:t>
      </w:r>
      <w:r w:rsidR="00A50F35">
        <w:rPr>
          <w:rFonts w:cs="Calibri"/>
        </w:rPr>
        <w:t xml:space="preserve"> t</w:t>
      </w:r>
      <w:r w:rsidRPr="00A50F35">
        <w:rPr>
          <w:rFonts w:cs="Calibri"/>
        </w:rPr>
        <w:t xml:space="preserve">he policy on the Review Mechanism should be </w:t>
      </w:r>
      <w:r w:rsidR="00A50F35">
        <w:rPr>
          <w:rFonts w:cs="Calibri"/>
        </w:rPr>
        <w:t xml:space="preserve">developed </w:t>
      </w:r>
      <w:r w:rsidRPr="00A50F35">
        <w:rPr>
          <w:rFonts w:cs="Calibri"/>
        </w:rPr>
        <w:t xml:space="preserve">revisited after its conclusion. </w:t>
      </w:r>
    </w:p>
    <w:p w14:paraId="232F1CEE" w14:textId="77777777" w:rsidR="009F145F" w:rsidRPr="00F230E4" w:rsidRDefault="009F145F" w:rsidP="009F145F">
      <w:pPr>
        <w:widowControl w:val="0"/>
        <w:tabs>
          <w:tab w:val="left" w:pos="220"/>
          <w:tab w:val="left" w:pos="720"/>
        </w:tabs>
        <w:autoSpaceDE w:val="0"/>
        <w:autoSpaceDN w:val="0"/>
        <w:adjustRightInd w:val="0"/>
        <w:rPr>
          <w:rFonts w:cs="Calibri"/>
        </w:rPr>
      </w:pPr>
    </w:p>
    <w:p w14:paraId="46DC3EE5" w14:textId="01BFA586" w:rsidR="009F145F" w:rsidRDefault="009F145F" w:rsidP="009F145F">
      <w:pPr>
        <w:widowControl w:val="0"/>
        <w:tabs>
          <w:tab w:val="left" w:pos="220"/>
          <w:tab w:val="left" w:pos="720"/>
        </w:tabs>
        <w:autoSpaceDE w:val="0"/>
        <w:autoSpaceDN w:val="0"/>
        <w:adjustRightInd w:val="0"/>
        <w:rPr>
          <w:rFonts w:cs="Calibri"/>
        </w:rPr>
      </w:pPr>
      <w:r w:rsidRPr="00F230E4">
        <w:rPr>
          <w:rFonts w:cs="Calibri"/>
        </w:rPr>
        <w:t xml:space="preserve">If the two topics would be combined under one PDP </w:t>
      </w:r>
      <w:r w:rsidR="00A50F35">
        <w:rPr>
          <w:rFonts w:cs="Calibri"/>
        </w:rPr>
        <w:t>a similar issue would arise however before the PDP would be concluded. The proposed order</w:t>
      </w:r>
      <w:r w:rsidRPr="00F230E4">
        <w:rPr>
          <w:rFonts w:cs="Calibri"/>
        </w:rPr>
        <w:t xml:space="preserve"> will have an impact on the initial scoping efforts and manageability of the process, however it avoids the major complication to revisit and review a recommended policy almost immediately after it is adopted (and potentially before its imp</w:t>
      </w:r>
      <w:r>
        <w:rPr>
          <w:rFonts w:cs="Calibri"/>
        </w:rPr>
        <w:t>lementation has been completed).</w:t>
      </w:r>
    </w:p>
    <w:p w14:paraId="7A2E529C" w14:textId="77777777" w:rsidR="009F145F" w:rsidRDefault="009F145F" w:rsidP="009F145F">
      <w:pPr>
        <w:widowControl w:val="0"/>
        <w:tabs>
          <w:tab w:val="left" w:pos="220"/>
          <w:tab w:val="left" w:pos="720"/>
        </w:tabs>
        <w:autoSpaceDE w:val="0"/>
        <w:autoSpaceDN w:val="0"/>
        <w:adjustRightInd w:val="0"/>
        <w:rPr>
          <w:rFonts w:cs="Calibri"/>
        </w:rPr>
      </w:pPr>
    </w:p>
    <w:p w14:paraId="6175A476" w14:textId="08363811" w:rsidR="009F145F" w:rsidRDefault="009F145F" w:rsidP="009F145F">
      <w:pPr>
        <w:widowControl w:val="0"/>
        <w:tabs>
          <w:tab w:val="left" w:pos="220"/>
          <w:tab w:val="left" w:pos="720"/>
        </w:tabs>
        <w:autoSpaceDE w:val="0"/>
        <w:autoSpaceDN w:val="0"/>
        <w:adjustRightInd w:val="0"/>
        <w:rPr>
          <w:rFonts w:cs="Calibri"/>
        </w:rPr>
      </w:pPr>
      <w:r>
        <w:rPr>
          <w:rFonts w:cs="Calibri"/>
        </w:rPr>
        <w:t xml:space="preserve">At the meeting in Copenhagen </w:t>
      </w:r>
      <w:r w:rsidR="005A40C3">
        <w:rPr>
          <w:rFonts w:cs="Calibri"/>
        </w:rPr>
        <w:t>half of the</w:t>
      </w:r>
      <w:r>
        <w:rPr>
          <w:rFonts w:cs="Calibri"/>
        </w:rPr>
        <w:t xml:space="preserve"> </w:t>
      </w:r>
      <w:proofErr w:type="spellStart"/>
      <w:r>
        <w:rPr>
          <w:rFonts w:cs="Calibri"/>
        </w:rPr>
        <w:t>ccTLD</w:t>
      </w:r>
      <w:proofErr w:type="spellEnd"/>
      <w:r>
        <w:rPr>
          <w:rFonts w:cs="Calibri"/>
        </w:rPr>
        <w:t xml:space="preserve"> managers </w:t>
      </w:r>
      <w:r w:rsidR="00A50F35">
        <w:rPr>
          <w:rFonts w:cs="Calibri"/>
        </w:rPr>
        <w:t xml:space="preserve">present </w:t>
      </w:r>
      <w:r>
        <w:rPr>
          <w:rFonts w:cs="Calibri"/>
        </w:rPr>
        <w:t xml:space="preserve">requested to </w:t>
      </w:r>
      <w:r w:rsidR="00A50F35">
        <w:rPr>
          <w:rFonts w:cs="Calibri"/>
        </w:rPr>
        <w:t>re</w:t>
      </w:r>
      <w:r>
        <w:rPr>
          <w:rFonts w:cs="Calibri"/>
        </w:rPr>
        <w:t xml:space="preserve">consider </w:t>
      </w:r>
      <w:r w:rsidR="00A50F35">
        <w:rPr>
          <w:rFonts w:cs="Calibri"/>
        </w:rPr>
        <w:t xml:space="preserve">the sequence of the WGs to </w:t>
      </w:r>
      <w:r>
        <w:rPr>
          <w:rFonts w:cs="Calibri"/>
        </w:rPr>
        <w:t xml:space="preserve">simplify the process and </w:t>
      </w:r>
      <w:r w:rsidR="00A50F35">
        <w:rPr>
          <w:rFonts w:cs="Calibri"/>
        </w:rPr>
        <w:t xml:space="preserve">possibly avoid complications at a later stage in the process. The proposed sequence is start and conclude the work on retirement </w:t>
      </w:r>
      <w:r>
        <w:rPr>
          <w:rFonts w:cs="Calibri"/>
        </w:rPr>
        <w:t>and then start the review mechanism.</w:t>
      </w:r>
    </w:p>
    <w:p w14:paraId="3AC96355" w14:textId="77777777" w:rsidR="00A50F35" w:rsidRDefault="00A50F35" w:rsidP="009F145F">
      <w:pPr>
        <w:widowControl w:val="0"/>
        <w:tabs>
          <w:tab w:val="left" w:pos="220"/>
          <w:tab w:val="left" w:pos="720"/>
        </w:tabs>
        <w:autoSpaceDE w:val="0"/>
        <w:autoSpaceDN w:val="0"/>
        <w:adjustRightInd w:val="0"/>
        <w:rPr>
          <w:rFonts w:cs="Calibri"/>
        </w:rPr>
      </w:pPr>
    </w:p>
    <w:p w14:paraId="391E9FD3" w14:textId="6F22093A" w:rsidR="009F145F" w:rsidRDefault="009F145F" w:rsidP="009F145F">
      <w:pPr>
        <w:widowControl w:val="0"/>
        <w:tabs>
          <w:tab w:val="left" w:pos="220"/>
          <w:tab w:val="left" w:pos="720"/>
        </w:tabs>
        <w:autoSpaceDE w:val="0"/>
        <w:autoSpaceDN w:val="0"/>
        <w:adjustRightInd w:val="0"/>
        <w:rPr>
          <w:rFonts w:cs="Calibri"/>
        </w:rPr>
      </w:pPr>
      <w:r>
        <w:rPr>
          <w:rFonts w:cs="Calibri"/>
        </w:rPr>
        <w:t>Based on the same parameters reversing the order would safe at least 3 months and simplify the process.</w:t>
      </w:r>
      <w:r w:rsidR="00A50F35">
        <w:rPr>
          <w:rFonts w:cs="Calibri"/>
        </w:rPr>
        <w:t xml:space="preserve"> Effectively this means that by reversing the order, so first retirement and then review mechanism, the potential review mechanism would be available sooner to the community.</w:t>
      </w:r>
    </w:p>
    <w:p w14:paraId="07C8DB4D" w14:textId="77777777" w:rsidR="00A50F35" w:rsidRDefault="00A50F35" w:rsidP="009F145F">
      <w:pPr>
        <w:widowControl w:val="0"/>
        <w:tabs>
          <w:tab w:val="left" w:pos="220"/>
          <w:tab w:val="left" w:pos="720"/>
        </w:tabs>
        <w:autoSpaceDE w:val="0"/>
        <w:autoSpaceDN w:val="0"/>
        <w:adjustRightInd w:val="0"/>
        <w:rPr>
          <w:rFonts w:cs="Calibri"/>
        </w:rPr>
      </w:pPr>
    </w:p>
    <w:p w14:paraId="3F91DBBC" w14:textId="002A0579" w:rsidR="00A50F35" w:rsidRDefault="00A50F35" w:rsidP="009F145F">
      <w:pPr>
        <w:widowControl w:val="0"/>
        <w:tabs>
          <w:tab w:val="left" w:pos="220"/>
          <w:tab w:val="left" w:pos="720"/>
        </w:tabs>
        <w:autoSpaceDE w:val="0"/>
        <w:autoSpaceDN w:val="0"/>
        <w:adjustRightInd w:val="0"/>
        <w:rPr>
          <w:rFonts w:cs="Calibri"/>
        </w:rPr>
      </w:pPr>
      <w:r>
        <w:rPr>
          <w:rFonts w:cs="Calibri"/>
        </w:rPr>
        <w:t xml:space="preserve">The </w:t>
      </w:r>
      <w:proofErr w:type="spellStart"/>
      <w:r>
        <w:rPr>
          <w:rFonts w:cs="Calibri"/>
        </w:rPr>
        <w:t>ccNSO</w:t>
      </w:r>
      <w:proofErr w:type="spellEnd"/>
      <w:r>
        <w:rPr>
          <w:rFonts w:cs="Calibri"/>
        </w:rPr>
        <w:t xml:space="preserve"> Council is advised to initiate one (1) PDP, and start with t</w:t>
      </w:r>
      <w:r w:rsidR="005A40C3">
        <w:rPr>
          <w:rFonts w:cs="Calibri"/>
        </w:rPr>
        <w:t>he retirement WG first and then start with the Review Mechanism WG.</w:t>
      </w:r>
      <w:r>
        <w:rPr>
          <w:rFonts w:cs="Calibri"/>
        </w:rPr>
        <w:t xml:space="preserve"> </w:t>
      </w:r>
    </w:p>
    <w:p w14:paraId="4022E1D2" w14:textId="77777777" w:rsidR="009F145F" w:rsidRDefault="009F145F" w:rsidP="009F145F">
      <w:pPr>
        <w:widowControl w:val="0"/>
        <w:tabs>
          <w:tab w:val="left" w:pos="220"/>
          <w:tab w:val="left" w:pos="720"/>
        </w:tabs>
        <w:autoSpaceDE w:val="0"/>
        <w:autoSpaceDN w:val="0"/>
        <w:adjustRightInd w:val="0"/>
        <w:rPr>
          <w:rFonts w:cs="Calibri"/>
        </w:rPr>
      </w:pPr>
    </w:p>
    <w:p w14:paraId="0B0A9D51" w14:textId="6720998B" w:rsidR="009F145F" w:rsidRPr="00F230E4" w:rsidRDefault="00A50F35" w:rsidP="009F145F">
      <w:pPr>
        <w:widowControl w:val="0"/>
        <w:tabs>
          <w:tab w:val="left" w:pos="220"/>
          <w:tab w:val="left" w:pos="720"/>
        </w:tabs>
        <w:autoSpaceDE w:val="0"/>
        <w:autoSpaceDN w:val="0"/>
        <w:adjustRightInd w:val="0"/>
        <w:rPr>
          <w:rFonts w:cs="Calibri"/>
        </w:rPr>
      </w:pPr>
      <w:r>
        <w:rPr>
          <w:rFonts w:cs="Calibri"/>
        </w:rPr>
        <w:t>For</w:t>
      </w:r>
      <w:r w:rsidR="005A40C3">
        <w:rPr>
          <w:rFonts w:cs="Calibri"/>
        </w:rPr>
        <w:t xml:space="preserve"> comparison</w:t>
      </w:r>
      <w:r>
        <w:rPr>
          <w:rFonts w:cs="Calibri"/>
        </w:rPr>
        <w:t xml:space="preserve"> see Annex A and Annex B Schedule and Timeline.</w:t>
      </w:r>
    </w:p>
    <w:p w14:paraId="07E62F02" w14:textId="77777777" w:rsidR="002574FD" w:rsidRDefault="002574FD"/>
    <w:sectPr w:rsidR="002574FD"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758A2"/>
    <w:multiLevelType w:val="hybridMultilevel"/>
    <w:tmpl w:val="F9E4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2D"/>
    <w:rsid w:val="000225CF"/>
    <w:rsid w:val="002574FD"/>
    <w:rsid w:val="004E4166"/>
    <w:rsid w:val="00503C32"/>
    <w:rsid w:val="0056072D"/>
    <w:rsid w:val="005A40C3"/>
    <w:rsid w:val="005C4A71"/>
    <w:rsid w:val="0062668F"/>
    <w:rsid w:val="009865FE"/>
    <w:rsid w:val="009F145F"/>
    <w:rsid w:val="00A50F35"/>
    <w:rsid w:val="00AC5C94"/>
    <w:rsid w:val="00BE6492"/>
    <w:rsid w:val="00CB2764"/>
    <w:rsid w:val="00E06525"/>
    <w:rsid w:val="00EA79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79C2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49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2017-03-15T13:25:00Z</dcterms:created>
  <dcterms:modified xsi:type="dcterms:W3CDTF">2017-03-15T13:25:00Z</dcterms:modified>
</cp:coreProperties>
</file>