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7CA" w:rsidRPr="001A3296" w:rsidRDefault="003D7A54" w:rsidP="003D7A54">
      <w:pPr>
        <w:jc w:val="center"/>
        <w:rPr>
          <w:b/>
          <w:sz w:val="24"/>
          <w:szCs w:val="24"/>
        </w:rPr>
      </w:pPr>
      <w:r w:rsidRPr="001A3296">
        <w:rPr>
          <w:b/>
          <w:sz w:val="24"/>
          <w:szCs w:val="24"/>
        </w:rPr>
        <w:t>Country Code Name</w:t>
      </w:r>
      <w:r w:rsidR="00EF5963" w:rsidRPr="001A3296">
        <w:rPr>
          <w:b/>
          <w:sz w:val="24"/>
          <w:szCs w:val="24"/>
        </w:rPr>
        <w:t>s</w:t>
      </w:r>
      <w:r w:rsidRPr="001A3296">
        <w:rPr>
          <w:b/>
          <w:sz w:val="24"/>
          <w:szCs w:val="24"/>
        </w:rPr>
        <w:t xml:space="preserve"> Supporting Organization</w:t>
      </w:r>
    </w:p>
    <w:p w:rsidR="001A3296" w:rsidRDefault="001A3296" w:rsidP="003D7A54">
      <w:pPr>
        <w:jc w:val="right"/>
        <w:rPr>
          <w:sz w:val="24"/>
          <w:szCs w:val="24"/>
        </w:rPr>
      </w:pPr>
    </w:p>
    <w:p w:rsidR="003D7A54" w:rsidRPr="001A3296" w:rsidRDefault="003D7A54" w:rsidP="003D7A54">
      <w:pPr>
        <w:jc w:val="right"/>
        <w:rPr>
          <w:sz w:val="24"/>
          <w:szCs w:val="24"/>
        </w:rPr>
      </w:pP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0023183E" w:rsidRPr="001A3296">
        <w:rPr>
          <w:sz w:val="24"/>
          <w:szCs w:val="24"/>
        </w:rPr>
        <w:t>1</w:t>
      </w:r>
      <w:r w:rsidR="00226A89" w:rsidRPr="001A3296">
        <w:rPr>
          <w:sz w:val="24"/>
          <w:szCs w:val="24"/>
        </w:rPr>
        <w:t>1</w:t>
      </w:r>
      <w:r w:rsidR="0023183E" w:rsidRPr="001A3296">
        <w:rPr>
          <w:sz w:val="24"/>
          <w:szCs w:val="24"/>
        </w:rPr>
        <w:t xml:space="preserve"> March</w:t>
      </w:r>
      <w:r w:rsidRPr="001A3296">
        <w:rPr>
          <w:sz w:val="24"/>
          <w:szCs w:val="24"/>
        </w:rPr>
        <w:t xml:space="preserve"> 2010</w:t>
      </w:r>
    </w:p>
    <w:p w:rsidR="00EF5963" w:rsidRPr="001A3296" w:rsidRDefault="00EF5963" w:rsidP="00EF5963">
      <w:pPr>
        <w:ind w:left="720" w:hanging="720"/>
        <w:rPr>
          <w:sz w:val="24"/>
          <w:szCs w:val="24"/>
        </w:rPr>
      </w:pPr>
      <w:r w:rsidRPr="001A3296">
        <w:rPr>
          <w:sz w:val="24"/>
          <w:szCs w:val="24"/>
        </w:rPr>
        <w:t xml:space="preserve">To: </w:t>
      </w:r>
      <w:r w:rsidRPr="001A3296">
        <w:rPr>
          <w:sz w:val="24"/>
          <w:szCs w:val="24"/>
        </w:rPr>
        <w:tab/>
        <w:t>Mr Rod Beckstrom</w:t>
      </w:r>
      <w:r w:rsidRPr="001A3296">
        <w:rPr>
          <w:sz w:val="24"/>
          <w:szCs w:val="24"/>
        </w:rPr>
        <w:br/>
        <w:t>ICANN CEO &amp; President</w:t>
      </w:r>
    </w:p>
    <w:p w:rsidR="003D7A54" w:rsidRPr="001A3296" w:rsidRDefault="003F02C9" w:rsidP="003D7A54">
      <w:pPr>
        <w:rPr>
          <w:sz w:val="24"/>
          <w:szCs w:val="24"/>
        </w:rPr>
      </w:pPr>
      <w:r w:rsidRPr="001A3296">
        <w:rPr>
          <w:b/>
          <w:sz w:val="24"/>
          <w:szCs w:val="24"/>
        </w:rPr>
        <w:br/>
      </w:r>
      <w:r w:rsidR="003D7A54" w:rsidRPr="001A3296">
        <w:rPr>
          <w:sz w:val="24"/>
          <w:szCs w:val="24"/>
        </w:rPr>
        <w:t xml:space="preserve">Dear </w:t>
      </w:r>
      <w:r w:rsidR="00226A89" w:rsidRPr="001A3296">
        <w:rPr>
          <w:sz w:val="24"/>
          <w:szCs w:val="24"/>
        </w:rPr>
        <w:t>Rod</w:t>
      </w:r>
      <w:r w:rsidR="003D7A54" w:rsidRPr="001A3296">
        <w:rPr>
          <w:sz w:val="24"/>
          <w:szCs w:val="24"/>
        </w:rPr>
        <w:t>,</w:t>
      </w:r>
    </w:p>
    <w:p w:rsidR="00B64E78" w:rsidRPr="001A3296" w:rsidRDefault="005A1B74" w:rsidP="003D7A54">
      <w:pPr>
        <w:rPr>
          <w:sz w:val="24"/>
          <w:szCs w:val="24"/>
        </w:rPr>
      </w:pPr>
      <w:r w:rsidRPr="001A3296">
        <w:rPr>
          <w:sz w:val="24"/>
          <w:szCs w:val="24"/>
        </w:rPr>
        <w:t>I am writing to convey the ccNSO Council</w:t>
      </w:r>
      <w:r w:rsidR="0023183E" w:rsidRPr="001A3296">
        <w:rPr>
          <w:sz w:val="24"/>
          <w:szCs w:val="24"/>
        </w:rPr>
        <w:t>’</w:t>
      </w:r>
      <w:r w:rsidR="00CC1406" w:rsidRPr="001A3296">
        <w:rPr>
          <w:sz w:val="24"/>
          <w:szCs w:val="24"/>
        </w:rPr>
        <w:t xml:space="preserve">s </w:t>
      </w:r>
      <w:r w:rsidR="0023183E" w:rsidRPr="001A3296">
        <w:rPr>
          <w:sz w:val="24"/>
          <w:szCs w:val="24"/>
        </w:rPr>
        <w:t>concerns</w:t>
      </w:r>
      <w:r w:rsidRPr="001A3296">
        <w:rPr>
          <w:sz w:val="24"/>
          <w:szCs w:val="24"/>
        </w:rPr>
        <w:t xml:space="preserve"> </w:t>
      </w:r>
      <w:r w:rsidR="0023183E" w:rsidRPr="001A3296">
        <w:rPr>
          <w:sz w:val="24"/>
          <w:szCs w:val="24"/>
        </w:rPr>
        <w:t xml:space="preserve">regarding </w:t>
      </w:r>
      <w:r w:rsidR="00226A89" w:rsidRPr="001A3296">
        <w:rPr>
          <w:sz w:val="24"/>
          <w:szCs w:val="24"/>
        </w:rPr>
        <w:t xml:space="preserve">your </w:t>
      </w:r>
      <w:r w:rsidR="0023183E" w:rsidRPr="001A3296">
        <w:rPr>
          <w:sz w:val="24"/>
          <w:szCs w:val="24"/>
        </w:rPr>
        <w:t xml:space="preserve">comments made </w:t>
      </w:r>
      <w:r w:rsidR="00226A89" w:rsidRPr="001A3296">
        <w:rPr>
          <w:sz w:val="24"/>
          <w:szCs w:val="24"/>
        </w:rPr>
        <w:t xml:space="preserve">to the </w:t>
      </w:r>
      <w:r w:rsidR="0023183E" w:rsidRPr="001A3296">
        <w:rPr>
          <w:sz w:val="24"/>
          <w:szCs w:val="24"/>
        </w:rPr>
        <w:t>joint meeting of the ICANN Board and Governmental Advisory Comm</w:t>
      </w:r>
      <w:r w:rsidR="00FB3CE5" w:rsidRPr="001A3296">
        <w:rPr>
          <w:sz w:val="24"/>
          <w:szCs w:val="24"/>
        </w:rPr>
        <w:t>ittee (GAC) on Tuesday, 9 March 2010</w:t>
      </w:r>
      <w:r w:rsidR="00EB4738" w:rsidRPr="001A3296">
        <w:rPr>
          <w:sz w:val="24"/>
          <w:szCs w:val="24"/>
        </w:rPr>
        <w:t>.</w:t>
      </w:r>
      <w:r w:rsidR="0023183E" w:rsidRPr="001A3296">
        <w:rPr>
          <w:sz w:val="24"/>
          <w:szCs w:val="24"/>
        </w:rPr>
        <w:t xml:space="preserve"> </w:t>
      </w:r>
    </w:p>
    <w:p w:rsidR="001A3296" w:rsidRDefault="00923C6B" w:rsidP="003D7A54">
      <w:pPr>
        <w:rPr>
          <w:sz w:val="24"/>
          <w:szCs w:val="24"/>
        </w:rPr>
      </w:pPr>
      <w:r w:rsidRPr="001A3296">
        <w:rPr>
          <w:sz w:val="24"/>
          <w:szCs w:val="24"/>
        </w:rPr>
        <w:t xml:space="preserve"> </w:t>
      </w:r>
      <w:r w:rsidR="00226A89" w:rsidRPr="001A3296">
        <w:rPr>
          <w:sz w:val="24"/>
          <w:szCs w:val="24"/>
        </w:rPr>
        <w:t xml:space="preserve">Your </w:t>
      </w:r>
      <w:r w:rsidRPr="001A3296">
        <w:rPr>
          <w:sz w:val="24"/>
          <w:szCs w:val="24"/>
        </w:rPr>
        <w:t xml:space="preserve">inflammatory comments to governmental representatives </w:t>
      </w:r>
      <w:r w:rsidR="00FB3CE5" w:rsidRPr="001A3296">
        <w:rPr>
          <w:sz w:val="24"/>
          <w:szCs w:val="24"/>
        </w:rPr>
        <w:t>regarding -</w:t>
      </w:r>
      <w:r w:rsidR="00B64E78" w:rsidRPr="001A3296">
        <w:rPr>
          <w:sz w:val="24"/>
          <w:szCs w:val="24"/>
        </w:rPr>
        <w:t xml:space="preserve"> in </w:t>
      </w:r>
      <w:r w:rsidR="00226A89" w:rsidRPr="001A3296">
        <w:rPr>
          <w:sz w:val="24"/>
          <w:szCs w:val="24"/>
        </w:rPr>
        <w:t>your</w:t>
      </w:r>
      <w:r w:rsidR="00B64E78" w:rsidRPr="001A3296">
        <w:rPr>
          <w:sz w:val="24"/>
          <w:szCs w:val="24"/>
        </w:rPr>
        <w:t xml:space="preserve"> view - </w:t>
      </w:r>
      <w:r w:rsidRPr="001A3296">
        <w:rPr>
          <w:sz w:val="24"/>
          <w:szCs w:val="24"/>
        </w:rPr>
        <w:t xml:space="preserve">the precarious state of </w:t>
      </w:r>
      <w:r w:rsidR="00B64E78" w:rsidRPr="001A3296">
        <w:rPr>
          <w:sz w:val="24"/>
          <w:szCs w:val="24"/>
        </w:rPr>
        <w:t>the security of the DNS</w:t>
      </w:r>
      <w:r w:rsidR="00226A89" w:rsidRPr="001A3296">
        <w:rPr>
          <w:sz w:val="24"/>
          <w:szCs w:val="24"/>
        </w:rPr>
        <w:t>,</w:t>
      </w:r>
      <w:r w:rsidR="00B64E78" w:rsidRPr="001A3296">
        <w:rPr>
          <w:sz w:val="24"/>
          <w:szCs w:val="24"/>
        </w:rPr>
        <w:t xml:space="preserve"> have the potential to undermine the effective and productive relationships established under ICANN’s multi-stakeholder model. </w:t>
      </w:r>
      <w:r w:rsidR="00226A89" w:rsidRPr="001A3296">
        <w:rPr>
          <w:sz w:val="24"/>
          <w:szCs w:val="24"/>
        </w:rPr>
        <w:t xml:space="preserve">Your </w:t>
      </w:r>
      <w:r w:rsidR="00B01A3D" w:rsidRPr="001A3296">
        <w:rPr>
          <w:sz w:val="24"/>
          <w:szCs w:val="24"/>
        </w:rPr>
        <w:t>alarming statement to the GAC infers</w:t>
      </w:r>
      <w:r w:rsidR="003F02C9" w:rsidRPr="001A3296">
        <w:rPr>
          <w:sz w:val="24"/>
          <w:szCs w:val="24"/>
        </w:rPr>
        <w:t xml:space="preserve"> that current security</w:t>
      </w:r>
      <w:r w:rsidR="00FB3CE5" w:rsidRPr="001A3296">
        <w:rPr>
          <w:sz w:val="24"/>
          <w:szCs w:val="24"/>
        </w:rPr>
        <w:t xml:space="preserve"> efforts are failing. This</w:t>
      </w:r>
      <w:r w:rsidR="00226A89" w:rsidRPr="001A3296">
        <w:rPr>
          <w:sz w:val="24"/>
          <w:szCs w:val="24"/>
        </w:rPr>
        <w:t xml:space="preserve"> </w:t>
      </w:r>
      <w:r w:rsidR="00B01A3D" w:rsidRPr="001A3296">
        <w:rPr>
          <w:sz w:val="24"/>
          <w:szCs w:val="24"/>
        </w:rPr>
        <w:t>could cause great concern among governments regarding how elements of critical internet resources are operated and managed in their countries.</w:t>
      </w:r>
      <w:r w:rsidR="00EB4738" w:rsidRPr="001A3296">
        <w:rPr>
          <w:sz w:val="24"/>
          <w:szCs w:val="24"/>
        </w:rPr>
        <w:t xml:space="preserve"> </w:t>
      </w:r>
    </w:p>
    <w:p w:rsidR="00B01A3D" w:rsidRDefault="00EB4738" w:rsidP="003D7A54">
      <w:pPr>
        <w:rPr>
          <w:sz w:val="24"/>
          <w:szCs w:val="24"/>
        </w:rPr>
      </w:pPr>
      <w:r w:rsidRPr="001A3296">
        <w:rPr>
          <w:sz w:val="24"/>
          <w:szCs w:val="24"/>
        </w:rPr>
        <w:t xml:space="preserve">In particular, </w:t>
      </w:r>
      <w:r w:rsidR="00226A89" w:rsidRPr="001A3296">
        <w:rPr>
          <w:sz w:val="24"/>
          <w:szCs w:val="24"/>
        </w:rPr>
        <w:t>your</w:t>
      </w:r>
      <w:r w:rsidRPr="001A3296">
        <w:rPr>
          <w:sz w:val="24"/>
          <w:szCs w:val="24"/>
        </w:rPr>
        <w:t xml:space="preserve"> remarks have the potential to damage</w:t>
      </w:r>
      <w:r w:rsidR="00B01A3D" w:rsidRPr="001A3296">
        <w:rPr>
          <w:sz w:val="24"/>
          <w:szCs w:val="24"/>
        </w:rPr>
        <w:t xml:space="preserve"> the effective relationships </w:t>
      </w:r>
      <w:r w:rsidR="00226A89" w:rsidRPr="001A3296">
        <w:rPr>
          <w:sz w:val="24"/>
          <w:szCs w:val="24"/>
        </w:rPr>
        <w:t xml:space="preserve">that </w:t>
      </w:r>
      <w:r w:rsidR="00B01A3D" w:rsidRPr="001A3296">
        <w:rPr>
          <w:sz w:val="24"/>
          <w:szCs w:val="24"/>
        </w:rPr>
        <w:t>many ccTLD operators have developed with their national administrations.</w:t>
      </w:r>
      <w:r w:rsidR="00D11FAB" w:rsidRPr="001A3296">
        <w:rPr>
          <w:sz w:val="24"/>
          <w:szCs w:val="24"/>
        </w:rPr>
        <w:t xml:space="preserve"> In the circumstances, it is difficult to comprehend why</w:t>
      </w:r>
      <w:r w:rsidR="00EF5963" w:rsidRPr="001A3296">
        <w:rPr>
          <w:sz w:val="24"/>
          <w:szCs w:val="24"/>
        </w:rPr>
        <w:t xml:space="preserve">, despite a brief discussion on your DNSCert </w:t>
      </w:r>
      <w:r w:rsidR="00FB3CE5" w:rsidRPr="001A3296">
        <w:rPr>
          <w:sz w:val="24"/>
          <w:szCs w:val="24"/>
        </w:rPr>
        <w:t>proposal,</w:t>
      </w:r>
      <w:r w:rsidR="00EF5963" w:rsidRPr="001A3296">
        <w:rPr>
          <w:sz w:val="24"/>
          <w:szCs w:val="24"/>
        </w:rPr>
        <w:t xml:space="preserve"> the </w:t>
      </w:r>
      <w:r w:rsidR="001A3296">
        <w:rPr>
          <w:sz w:val="24"/>
          <w:szCs w:val="24"/>
        </w:rPr>
        <w:t>full details</w:t>
      </w:r>
      <w:r w:rsidR="00EF5963" w:rsidRPr="001A3296">
        <w:rPr>
          <w:sz w:val="24"/>
          <w:szCs w:val="24"/>
        </w:rPr>
        <w:t xml:space="preserve"> of your security-related concerns</w:t>
      </w:r>
      <w:r w:rsidR="001A3296">
        <w:rPr>
          <w:sz w:val="24"/>
          <w:szCs w:val="24"/>
        </w:rPr>
        <w:t xml:space="preserve"> were not </w:t>
      </w:r>
      <w:r w:rsidR="00EF5963" w:rsidRPr="001A3296">
        <w:rPr>
          <w:sz w:val="24"/>
          <w:szCs w:val="24"/>
        </w:rPr>
        <w:t>raised</w:t>
      </w:r>
      <w:r w:rsidR="00D11FAB" w:rsidRPr="001A3296">
        <w:rPr>
          <w:sz w:val="24"/>
          <w:szCs w:val="24"/>
        </w:rPr>
        <w:t xml:space="preserve"> during your meeting with the ccNSO earlier this week.</w:t>
      </w:r>
    </w:p>
    <w:p w:rsidR="00976520" w:rsidRPr="00976520" w:rsidRDefault="00976520" w:rsidP="003D7A54">
      <w:pPr>
        <w:rPr>
          <w:rFonts w:ascii="Calibri" w:hAnsi="Calibri"/>
          <w:lang w:val="en-ZA"/>
        </w:rPr>
      </w:pPr>
      <w:r w:rsidRPr="00F92761">
        <w:rPr>
          <w:rFonts w:ascii="Calibri" w:hAnsi="Calibri"/>
          <w:highlight w:val="yellow"/>
          <w:lang w:val="en-ZA"/>
        </w:rPr>
        <w:t xml:space="preserve">The ccNSO Council is </w:t>
      </w:r>
      <w:r>
        <w:rPr>
          <w:rFonts w:ascii="Calibri" w:hAnsi="Calibri"/>
          <w:highlight w:val="yellow"/>
          <w:lang w:val="en-ZA"/>
        </w:rPr>
        <w:t xml:space="preserve">also </w:t>
      </w:r>
      <w:r w:rsidRPr="00F92761">
        <w:rPr>
          <w:rFonts w:ascii="Calibri" w:hAnsi="Calibri"/>
          <w:highlight w:val="yellow"/>
          <w:lang w:val="en-ZA"/>
        </w:rPr>
        <w:t>concerned about your intention to write to governments about their DNS asking whether or not such DNS is able to withstand the perceived new levels of attacks. This has the potential of compromising the manner in which ccTLD managers in those countries operate. It also has the potential to undermine ccTLD managers’ ongoing efforts to make their DNS more robust and resilient against attacks. We urge that if such measure is to be taken, it first be dealt with through the ccNSO.</w:t>
      </w:r>
    </w:p>
    <w:p w:rsidR="00FE1751" w:rsidRPr="001A3296" w:rsidRDefault="00B01A3D" w:rsidP="003D7A54">
      <w:pPr>
        <w:rPr>
          <w:sz w:val="24"/>
          <w:szCs w:val="24"/>
        </w:rPr>
      </w:pPr>
      <w:r w:rsidRPr="001A3296">
        <w:rPr>
          <w:sz w:val="24"/>
          <w:szCs w:val="24"/>
        </w:rPr>
        <w:t xml:space="preserve">Further, </w:t>
      </w:r>
      <w:r w:rsidR="00226A89" w:rsidRPr="001A3296">
        <w:rPr>
          <w:sz w:val="24"/>
          <w:szCs w:val="24"/>
        </w:rPr>
        <w:t>your comments</w:t>
      </w:r>
      <w:r w:rsidRPr="001A3296">
        <w:rPr>
          <w:sz w:val="24"/>
          <w:szCs w:val="24"/>
        </w:rPr>
        <w:t xml:space="preserve"> discount the huge efforts of many in the ICANN community</w:t>
      </w:r>
      <w:r w:rsidR="00226A89" w:rsidRPr="001A3296">
        <w:rPr>
          <w:sz w:val="24"/>
          <w:szCs w:val="24"/>
        </w:rPr>
        <w:t xml:space="preserve"> to ensure the ongoing security and stability of the DNS</w:t>
      </w:r>
      <w:r w:rsidRPr="001A3296">
        <w:rPr>
          <w:sz w:val="24"/>
          <w:szCs w:val="24"/>
        </w:rPr>
        <w:t xml:space="preserve">, including the </w:t>
      </w:r>
      <w:r w:rsidR="00923C6B" w:rsidRPr="001A3296">
        <w:rPr>
          <w:sz w:val="24"/>
          <w:szCs w:val="24"/>
        </w:rPr>
        <w:t>Root S</w:t>
      </w:r>
      <w:r w:rsidRPr="001A3296">
        <w:rPr>
          <w:sz w:val="24"/>
          <w:szCs w:val="24"/>
        </w:rPr>
        <w:t xml:space="preserve">erver System Advisory Committee, </w:t>
      </w:r>
      <w:r w:rsidR="00923C6B" w:rsidRPr="001A3296">
        <w:rPr>
          <w:sz w:val="24"/>
          <w:szCs w:val="24"/>
        </w:rPr>
        <w:t>Security and Stability Advisory Committee</w:t>
      </w:r>
      <w:r w:rsidRPr="001A3296">
        <w:rPr>
          <w:sz w:val="24"/>
          <w:szCs w:val="24"/>
        </w:rPr>
        <w:t>, and the ccNSO. It diminishes the efforts of those that collaborate with ICANN, such as the IETF and the CERT community.</w:t>
      </w:r>
      <w:r w:rsidR="00EB4738" w:rsidRPr="001A3296">
        <w:rPr>
          <w:sz w:val="24"/>
          <w:szCs w:val="24"/>
        </w:rPr>
        <w:t xml:space="preserve"> </w:t>
      </w:r>
      <w:r w:rsidR="00226A89" w:rsidRPr="001A3296">
        <w:rPr>
          <w:sz w:val="24"/>
          <w:szCs w:val="24"/>
        </w:rPr>
        <w:t xml:space="preserve">In addition, a number of the top 20 registries in the ccNSO state that you have not spoken with them on this topic. </w:t>
      </w:r>
      <w:r w:rsidR="00FE1751" w:rsidRPr="001A3296">
        <w:rPr>
          <w:sz w:val="24"/>
          <w:szCs w:val="24"/>
        </w:rPr>
        <w:t xml:space="preserve">At a broader level, </w:t>
      </w:r>
      <w:r w:rsidR="00226A89" w:rsidRPr="001A3296">
        <w:rPr>
          <w:sz w:val="24"/>
          <w:szCs w:val="24"/>
        </w:rPr>
        <w:t>your</w:t>
      </w:r>
      <w:r w:rsidR="00EB4738" w:rsidRPr="001A3296">
        <w:rPr>
          <w:sz w:val="24"/>
          <w:szCs w:val="24"/>
        </w:rPr>
        <w:t xml:space="preserve"> statement</w:t>
      </w:r>
      <w:r w:rsidR="00FE1751" w:rsidRPr="001A3296">
        <w:rPr>
          <w:sz w:val="24"/>
          <w:szCs w:val="24"/>
        </w:rPr>
        <w:t xml:space="preserve"> </w:t>
      </w:r>
      <w:r w:rsidR="00EB4738" w:rsidRPr="001A3296">
        <w:rPr>
          <w:sz w:val="24"/>
          <w:szCs w:val="24"/>
        </w:rPr>
        <w:t xml:space="preserve">has </w:t>
      </w:r>
      <w:r w:rsidR="00FE1751" w:rsidRPr="001A3296">
        <w:rPr>
          <w:sz w:val="24"/>
          <w:szCs w:val="24"/>
        </w:rPr>
        <w:t>the potential to strengthen the positions of those that</w:t>
      </w:r>
      <w:r w:rsidR="003F02C9" w:rsidRPr="001A3296">
        <w:rPr>
          <w:sz w:val="24"/>
          <w:szCs w:val="24"/>
        </w:rPr>
        <w:t xml:space="preserve"> criticise ICANN and </w:t>
      </w:r>
      <w:r w:rsidR="00FE1751" w:rsidRPr="001A3296">
        <w:rPr>
          <w:sz w:val="24"/>
          <w:szCs w:val="24"/>
        </w:rPr>
        <w:t xml:space="preserve">who would prefer to see changes to how Internet numbering and naming resources are managed.    </w:t>
      </w:r>
    </w:p>
    <w:p w:rsidR="00F92761" w:rsidRDefault="00B01A3D" w:rsidP="00EF5963">
      <w:pPr>
        <w:rPr>
          <w:sz w:val="24"/>
          <w:szCs w:val="24"/>
        </w:rPr>
      </w:pPr>
      <w:r w:rsidRPr="001A3296">
        <w:rPr>
          <w:sz w:val="24"/>
          <w:szCs w:val="24"/>
        </w:rPr>
        <w:t>The ccNSO Council would like to reiterate that</w:t>
      </w:r>
      <w:r w:rsidR="00FE1751" w:rsidRPr="001A3296">
        <w:rPr>
          <w:sz w:val="24"/>
          <w:szCs w:val="24"/>
        </w:rPr>
        <w:t xml:space="preserve"> security remains a core </w:t>
      </w:r>
      <w:r w:rsidR="00226A89" w:rsidRPr="001A3296">
        <w:rPr>
          <w:sz w:val="24"/>
          <w:szCs w:val="24"/>
        </w:rPr>
        <w:t xml:space="preserve">strategic and operational </w:t>
      </w:r>
      <w:r w:rsidR="00FE1751" w:rsidRPr="001A3296">
        <w:rPr>
          <w:sz w:val="24"/>
          <w:szCs w:val="24"/>
        </w:rPr>
        <w:t>priority for the ccTLD community and we remain strongly committed to wo</w:t>
      </w:r>
      <w:r w:rsidR="006C67A5" w:rsidRPr="001A3296">
        <w:rPr>
          <w:sz w:val="24"/>
          <w:szCs w:val="24"/>
        </w:rPr>
        <w:t>rking with</w:t>
      </w:r>
      <w:r w:rsidR="00FE1751" w:rsidRPr="001A3296">
        <w:rPr>
          <w:sz w:val="24"/>
          <w:szCs w:val="24"/>
        </w:rPr>
        <w:t xml:space="preserve"> ICANN, other </w:t>
      </w:r>
      <w:r w:rsidR="00226A89" w:rsidRPr="001A3296">
        <w:rPr>
          <w:sz w:val="24"/>
          <w:szCs w:val="24"/>
        </w:rPr>
        <w:t>I</w:t>
      </w:r>
      <w:r w:rsidR="00FE1751" w:rsidRPr="001A3296">
        <w:rPr>
          <w:sz w:val="24"/>
          <w:szCs w:val="24"/>
        </w:rPr>
        <w:t xml:space="preserve">nternet stakeholders and governments to ensure the stable and secure operation of the DNS. Our concerns lie not with </w:t>
      </w:r>
      <w:r w:rsidR="00226A89" w:rsidRPr="001A3296">
        <w:rPr>
          <w:sz w:val="24"/>
          <w:szCs w:val="24"/>
        </w:rPr>
        <w:t>your</w:t>
      </w:r>
      <w:r w:rsidR="006C67A5" w:rsidRPr="001A3296">
        <w:rPr>
          <w:sz w:val="24"/>
          <w:szCs w:val="24"/>
        </w:rPr>
        <w:t xml:space="preserve"> focus on</w:t>
      </w:r>
      <w:r w:rsidR="00FE1751" w:rsidRPr="001A3296">
        <w:rPr>
          <w:sz w:val="24"/>
          <w:szCs w:val="24"/>
        </w:rPr>
        <w:t xml:space="preserve"> security issues, but with </w:t>
      </w:r>
      <w:r w:rsidR="00106136" w:rsidRPr="001A3296">
        <w:rPr>
          <w:sz w:val="24"/>
          <w:szCs w:val="24"/>
        </w:rPr>
        <w:t>your</w:t>
      </w:r>
      <w:r w:rsidR="00EF5963" w:rsidRPr="001A3296">
        <w:rPr>
          <w:sz w:val="24"/>
          <w:szCs w:val="24"/>
        </w:rPr>
        <w:t xml:space="preserve"> precipitated unilateral analysis of such an important issue and </w:t>
      </w:r>
      <w:r w:rsidR="00FE1751" w:rsidRPr="001A3296">
        <w:rPr>
          <w:sz w:val="24"/>
          <w:szCs w:val="24"/>
        </w:rPr>
        <w:t xml:space="preserve">the </w:t>
      </w:r>
      <w:r w:rsidR="00226A89" w:rsidRPr="001A3296">
        <w:rPr>
          <w:sz w:val="24"/>
          <w:szCs w:val="24"/>
        </w:rPr>
        <w:t xml:space="preserve">public and inflammatory </w:t>
      </w:r>
      <w:r w:rsidR="00FE1751" w:rsidRPr="001A3296">
        <w:rPr>
          <w:sz w:val="24"/>
          <w:szCs w:val="24"/>
        </w:rPr>
        <w:t xml:space="preserve">manner </w:t>
      </w:r>
      <w:r w:rsidR="00226A89" w:rsidRPr="001A3296">
        <w:rPr>
          <w:sz w:val="24"/>
          <w:szCs w:val="24"/>
        </w:rPr>
        <w:t>by</w:t>
      </w:r>
      <w:r w:rsidR="00FE1751" w:rsidRPr="001A3296">
        <w:rPr>
          <w:sz w:val="24"/>
          <w:szCs w:val="24"/>
        </w:rPr>
        <w:t xml:space="preserve"> which </w:t>
      </w:r>
      <w:r w:rsidR="00226A89" w:rsidRPr="001A3296">
        <w:rPr>
          <w:sz w:val="24"/>
          <w:szCs w:val="24"/>
        </w:rPr>
        <w:t xml:space="preserve">your views </w:t>
      </w:r>
      <w:r w:rsidR="00FE1751" w:rsidRPr="001A3296">
        <w:rPr>
          <w:sz w:val="24"/>
          <w:szCs w:val="24"/>
        </w:rPr>
        <w:t>have been communicated.</w:t>
      </w:r>
      <w:r w:rsidR="006C67A5" w:rsidRPr="001A3296">
        <w:rPr>
          <w:sz w:val="24"/>
          <w:szCs w:val="24"/>
        </w:rPr>
        <w:t xml:space="preserve"> </w:t>
      </w:r>
    </w:p>
    <w:p w:rsidR="00FB3CE5" w:rsidRPr="001A3296" w:rsidRDefault="006C67A5" w:rsidP="00EF5963">
      <w:pPr>
        <w:rPr>
          <w:sz w:val="24"/>
          <w:szCs w:val="24"/>
        </w:rPr>
      </w:pPr>
      <w:r w:rsidRPr="001A3296">
        <w:rPr>
          <w:sz w:val="24"/>
          <w:szCs w:val="24"/>
        </w:rPr>
        <w:t>We agree that, as CEO of ICANN,</w:t>
      </w:r>
      <w:r w:rsidR="00EB4738" w:rsidRPr="001A3296">
        <w:rPr>
          <w:sz w:val="24"/>
          <w:szCs w:val="24"/>
        </w:rPr>
        <w:t xml:space="preserve"> it is</w:t>
      </w:r>
      <w:r w:rsidRPr="001A3296">
        <w:rPr>
          <w:sz w:val="24"/>
          <w:szCs w:val="24"/>
        </w:rPr>
        <w:t xml:space="preserve"> </w:t>
      </w:r>
      <w:r w:rsidR="00226A89" w:rsidRPr="001A3296">
        <w:rPr>
          <w:sz w:val="24"/>
          <w:szCs w:val="24"/>
        </w:rPr>
        <w:t>your</w:t>
      </w:r>
      <w:r w:rsidR="00EB4738" w:rsidRPr="001A3296">
        <w:rPr>
          <w:sz w:val="24"/>
          <w:szCs w:val="24"/>
        </w:rPr>
        <w:t xml:space="preserve"> responsibility to address these issues, but it is equally</w:t>
      </w:r>
      <w:r w:rsidR="003F02C9" w:rsidRPr="001A3296">
        <w:rPr>
          <w:sz w:val="24"/>
          <w:szCs w:val="24"/>
        </w:rPr>
        <w:t xml:space="preserve"> </w:t>
      </w:r>
      <w:r w:rsidR="00226A89" w:rsidRPr="001A3296">
        <w:rPr>
          <w:sz w:val="24"/>
          <w:szCs w:val="24"/>
        </w:rPr>
        <w:t>your</w:t>
      </w:r>
      <w:r w:rsidR="003F02C9" w:rsidRPr="001A3296">
        <w:rPr>
          <w:sz w:val="24"/>
          <w:szCs w:val="24"/>
        </w:rPr>
        <w:t xml:space="preserve"> responsibility to do</w:t>
      </w:r>
      <w:r w:rsidR="00EB4738" w:rsidRPr="001A3296">
        <w:rPr>
          <w:sz w:val="24"/>
          <w:szCs w:val="24"/>
        </w:rPr>
        <w:t xml:space="preserve"> so through ICANN’s bottom-up, consensus-based multi-stakeholder model. </w:t>
      </w:r>
      <w:r w:rsidR="00FB3CE5" w:rsidRPr="001A3296">
        <w:rPr>
          <w:sz w:val="24"/>
          <w:szCs w:val="24"/>
        </w:rPr>
        <w:t xml:space="preserve"> It is also the responsibility of those in positions of influence within ICANN to show due care when making statements on complex, cross-cutting issues to ensure effective analysis and stakeholder engagement without unnecessary confusion or concern.</w:t>
      </w:r>
    </w:p>
    <w:p w:rsidR="00F92761" w:rsidRDefault="00FB3CE5" w:rsidP="003D7A54">
      <w:pPr>
        <w:rPr>
          <w:sz w:val="24"/>
          <w:szCs w:val="24"/>
        </w:rPr>
      </w:pPr>
      <w:r w:rsidRPr="001A3296">
        <w:rPr>
          <w:sz w:val="24"/>
          <w:szCs w:val="24"/>
        </w:rPr>
        <w:t>Regarding the issue at hand</w:t>
      </w:r>
      <w:r w:rsidR="00FC7C6C" w:rsidRPr="001A3296">
        <w:rPr>
          <w:sz w:val="24"/>
          <w:szCs w:val="24"/>
        </w:rPr>
        <w:t xml:space="preserve">, we suggest that ICANN work with all relevant internal and external stakeholders to develop a clear analysis of the current mechanisms in place to ensure the ongoing security of the DNS. </w:t>
      </w:r>
      <w:r w:rsidR="001C3C6E" w:rsidRPr="001A3296">
        <w:rPr>
          <w:sz w:val="24"/>
          <w:szCs w:val="24"/>
        </w:rPr>
        <w:t>As a first step, we urge you to share with us and other stakeholders the underlying facts or studies that originally led you to make your statements.</w:t>
      </w:r>
      <w:r w:rsidR="00323302">
        <w:rPr>
          <w:sz w:val="24"/>
          <w:szCs w:val="24"/>
        </w:rPr>
        <w:t xml:space="preserve"> </w:t>
      </w:r>
    </w:p>
    <w:p w:rsidR="00F92761" w:rsidRPr="001A3296" w:rsidRDefault="00FC7C6C" w:rsidP="003D7A54">
      <w:pPr>
        <w:rPr>
          <w:sz w:val="24"/>
          <w:szCs w:val="24"/>
        </w:rPr>
      </w:pPr>
      <w:r w:rsidRPr="001A3296">
        <w:rPr>
          <w:sz w:val="24"/>
          <w:szCs w:val="24"/>
        </w:rPr>
        <w:t>Only after analysing the entire security landscape, with the buy-in of all stakeholders, can ICANN develop a clear strategy and operating plan for improvement. The ccNSO stands read</w:t>
      </w:r>
      <w:r w:rsidR="001C3C6E" w:rsidRPr="001A3296">
        <w:rPr>
          <w:sz w:val="24"/>
          <w:szCs w:val="24"/>
        </w:rPr>
        <w:t>y to contribute to this process.</w:t>
      </w:r>
      <w:r w:rsidRPr="001A3296">
        <w:rPr>
          <w:sz w:val="24"/>
          <w:szCs w:val="24"/>
        </w:rPr>
        <w:t xml:space="preserve">     </w:t>
      </w:r>
    </w:p>
    <w:p w:rsidR="00C44CE0" w:rsidRPr="001A3296" w:rsidRDefault="00C44CE0" w:rsidP="003D7A54">
      <w:pPr>
        <w:rPr>
          <w:sz w:val="24"/>
          <w:szCs w:val="24"/>
        </w:rPr>
      </w:pPr>
      <w:r w:rsidRPr="001A3296">
        <w:rPr>
          <w:sz w:val="24"/>
          <w:szCs w:val="24"/>
        </w:rPr>
        <w:t xml:space="preserve">Yours </w:t>
      </w:r>
      <w:r w:rsidR="00F15080" w:rsidRPr="001A3296">
        <w:rPr>
          <w:sz w:val="24"/>
          <w:szCs w:val="24"/>
        </w:rPr>
        <w:t>Sincerel</w:t>
      </w:r>
      <w:r w:rsidR="003F02C9" w:rsidRPr="001A3296">
        <w:rPr>
          <w:sz w:val="24"/>
          <w:szCs w:val="24"/>
        </w:rPr>
        <w:t>y,</w:t>
      </w:r>
    </w:p>
    <w:p w:rsidR="003F02C9" w:rsidRPr="001A3296" w:rsidRDefault="003F02C9" w:rsidP="003D7A54">
      <w:pPr>
        <w:rPr>
          <w:sz w:val="24"/>
          <w:szCs w:val="24"/>
        </w:rPr>
      </w:pPr>
    </w:p>
    <w:p w:rsidR="00681889" w:rsidRPr="001A3296" w:rsidRDefault="00C44CE0">
      <w:pPr>
        <w:rPr>
          <w:sz w:val="24"/>
          <w:szCs w:val="24"/>
        </w:rPr>
      </w:pPr>
      <w:r w:rsidRPr="001A3296">
        <w:rPr>
          <w:sz w:val="24"/>
          <w:szCs w:val="24"/>
        </w:rPr>
        <w:t>Chris Disspain</w:t>
      </w:r>
      <w:r w:rsidRPr="001A3296">
        <w:rPr>
          <w:sz w:val="24"/>
          <w:szCs w:val="24"/>
        </w:rPr>
        <w:br/>
        <w:t xml:space="preserve">Chair – ccNSO Council </w:t>
      </w:r>
      <w:r w:rsidR="00571F97" w:rsidRPr="001A3296">
        <w:rPr>
          <w:sz w:val="24"/>
          <w:szCs w:val="24"/>
        </w:rPr>
        <w:t xml:space="preserve">     </w:t>
      </w:r>
    </w:p>
    <w:sectPr w:rsidR="00681889" w:rsidRPr="001A3296" w:rsidSect="003F02C9">
      <w:pgSz w:w="11906" w:h="16838"/>
      <w:pgMar w:top="993" w:right="1416"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52B" w:rsidRDefault="00B1652B" w:rsidP="005A1B74">
      <w:pPr>
        <w:spacing w:after="0" w:line="240" w:lineRule="auto"/>
      </w:pPr>
      <w:r>
        <w:separator/>
      </w:r>
    </w:p>
  </w:endnote>
  <w:endnote w:type="continuationSeparator" w:id="0">
    <w:p w:rsidR="00B1652B" w:rsidRDefault="00B1652B" w:rsidP="005A1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52B" w:rsidRDefault="00B1652B" w:rsidP="005A1B74">
      <w:pPr>
        <w:spacing w:after="0" w:line="240" w:lineRule="auto"/>
      </w:pPr>
      <w:r>
        <w:separator/>
      </w:r>
    </w:p>
  </w:footnote>
  <w:footnote w:type="continuationSeparator" w:id="0">
    <w:p w:rsidR="00B1652B" w:rsidRDefault="00B1652B" w:rsidP="005A1B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D7A54"/>
    <w:rsid w:val="00014342"/>
    <w:rsid w:val="000E2634"/>
    <w:rsid w:val="000F2627"/>
    <w:rsid w:val="00106136"/>
    <w:rsid w:val="00110139"/>
    <w:rsid w:val="001A3296"/>
    <w:rsid w:val="001C3C6E"/>
    <w:rsid w:val="00226A89"/>
    <w:rsid w:val="0023183E"/>
    <w:rsid w:val="002B467A"/>
    <w:rsid w:val="002B72D8"/>
    <w:rsid w:val="00323302"/>
    <w:rsid w:val="003814CA"/>
    <w:rsid w:val="003D7A54"/>
    <w:rsid w:val="003E0B5E"/>
    <w:rsid w:val="003F02C9"/>
    <w:rsid w:val="004E6ABE"/>
    <w:rsid w:val="00571F97"/>
    <w:rsid w:val="005A1B74"/>
    <w:rsid w:val="005C7096"/>
    <w:rsid w:val="00626284"/>
    <w:rsid w:val="0065687D"/>
    <w:rsid w:val="00681889"/>
    <w:rsid w:val="006C67A5"/>
    <w:rsid w:val="006D1F12"/>
    <w:rsid w:val="00791B2B"/>
    <w:rsid w:val="00835F64"/>
    <w:rsid w:val="008D7BF0"/>
    <w:rsid w:val="00923C6B"/>
    <w:rsid w:val="00976520"/>
    <w:rsid w:val="00985299"/>
    <w:rsid w:val="009C37CA"/>
    <w:rsid w:val="00A37770"/>
    <w:rsid w:val="00A6681E"/>
    <w:rsid w:val="00A93B24"/>
    <w:rsid w:val="00AF1EA3"/>
    <w:rsid w:val="00B01A3D"/>
    <w:rsid w:val="00B1652B"/>
    <w:rsid w:val="00B64E78"/>
    <w:rsid w:val="00C44CE0"/>
    <w:rsid w:val="00C93A6F"/>
    <w:rsid w:val="00CC1406"/>
    <w:rsid w:val="00D11FAB"/>
    <w:rsid w:val="00DC5F99"/>
    <w:rsid w:val="00EB4738"/>
    <w:rsid w:val="00EF45B0"/>
    <w:rsid w:val="00EF5963"/>
    <w:rsid w:val="00F15080"/>
    <w:rsid w:val="00F75D0A"/>
    <w:rsid w:val="00F92761"/>
    <w:rsid w:val="00FB3CE5"/>
    <w:rsid w:val="00FC5C64"/>
    <w:rsid w:val="00FC7C6C"/>
    <w:rsid w:val="00FE175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1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B74"/>
    <w:rPr>
      <w:sz w:val="20"/>
      <w:szCs w:val="20"/>
    </w:rPr>
  </w:style>
  <w:style w:type="character" w:styleId="FootnoteReference">
    <w:name w:val="footnote reference"/>
    <w:basedOn w:val="DefaultParagraphFont"/>
    <w:uiPriority w:val="99"/>
    <w:semiHidden/>
    <w:unhideWhenUsed/>
    <w:rsid w:val="005A1B74"/>
    <w:rPr>
      <w:vertAlign w:val="superscript"/>
    </w:rPr>
  </w:style>
  <w:style w:type="character" w:styleId="Hyperlink">
    <w:name w:val="Hyperlink"/>
    <w:basedOn w:val="DefaultParagraphFont"/>
    <w:uiPriority w:val="99"/>
    <w:unhideWhenUsed/>
    <w:rsid w:val="005A1B74"/>
    <w:rPr>
      <w:color w:val="0000FF" w:themeColor="hyperlink"/>
      <w:u w:val="single"/>
    </w:rPr>
  </w:style>
  <w:style w:type="paragraph" w:styleId="BalloonText">
    <w:name w:val="Balloon Text"/>
    <w:basedOn w:val="Normal"/>
    <w:link w:val="BalloonTextChar"/>
    <w:uiPriority w:val="99"/>
    <w:semiHidden/>
    <w:unhideWhenUsed/>
    <w:rsid w:val="00C4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CE0"/>
    <w:rPr>
      <w:rFonts w:ascii="Tahoma" w:hAnsi="Tahoma" w:cs="Tahoma"/>
      <w:sz w:val="16"/>
      <w:szCs w:val="16"/>
    </w:rPr>
  </w:style>
  <w:style w:type="paragraph" w:styleId="PlainText">
    <w:name w:val="Plain Text"/>
    <w:basedOn w:val="Normal"/>
    <w:link w:val="PlainTextChar"/>
    <w:uiPriority w:val="99"/>
    <w:unhideWhenUsed/>
    <w:rsid w:val="002318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3183E"/>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65048188">
      <w:bodyDiv w:val="1"/>
      <w:marLeft w:val="0"/>
      <w:marRight w:val="0"/>
      <w:marTop w:val="0"/>
      <w:marBottom w:val="0"/>
      <w:divBdr>
        <w:top w:val="none" w:sz="0" w:space="0" w:color="auto"/>
        <w:left w:val="none" w:sz="0" w:space="0" w:color="auto"/>
        <w:bottom w:val="none" w:sz="0" w:space="0" w:color="auto"/>
        <w:right w:val="none" w:sz="0" w:space="0" w:color="auto"/>
      </w:divBdr>
    </w:div>
    <w:div w:id="196419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2991D-1D2D-4307-A32A-DFC304AC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Szyndler</dc:creator>
  <cp:keywords/>
  <dc:description/>
  <cp:lastModifiedBy>Paul Szyndler</cp:lastModifiedBy>
  <cp:revision>3</cp:revision>
  <dcterms:created xsi:type="dcterms:W3CDTF">2010-03-11T08:13:00Z</dcterms:created>
  <dcterms:modified xsi:type="dcterms:W3CDTF">2010-03-11T08:42:00Z</dcterms:modified>
</cp:coreProperties>
</file>