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28FFD" w14:textId="77777777" w:rsidR="001E7063" w:rsidRPr="00B0458D" w:rsidRDefault="001E7063" w:rsidP="001E7063">
      <w:pPr>
        <w:widowControl w:val="0"/>
        <w:autoSpaceDE w:val="0"/>
        <w:autoSpaceDN w:val="0"/>
        <w:adjustRightInd w:val="0"/>
        <w:jc w:val="center"/>
        <w:rPr>
          <w:rFonts w:asciiTheme="majorHAnsi" w:hAnsiTheme="majorHAnsi" w:cs="Cambria"/>
          <w:sz w:val="28"/>
          <w:szCs w:val="28"/>
        </w:rPr>
      </w:pPr>
      <w:r w:rsidRPr="00B0458D">
        <w:rPr>
          <w:rFonts w:asciiTheme="majorHAnsi" w:hAnsiTheme="majorHAnsi" w:cs="Arial"/>
          <w:b/>
          <w:bCs/>
          <w:sz w:val="28"/>
          <w:szCs w:val="28"/>
        </w:rPr>
        <w:t xml:space="preserve">Draft Agenda </w:t>
      </w:r>
      <w:proofErr w:type="spellStart"/>
      <w:r w:rsidRPr="00B0458D">
        <w:rPr>
          <w:rFonts w:asciiTheme="majorHAnsi" w:hAnsiTheme="majorHAnsi" w:cs="Arial"/>
          <w:b/>
          <w:bCs/>
          <w:sz w:val="28"/>
          <w:szCs w:val="28"/>
        </w:rPr>
        <w:t>ccNSO</w:t>
      </w:r>
      <w:proofErr w:type="spellEnd"/>
      <w:r w:rsidRPr="00B0458D">
        <w:rPr>
          <w:rFonts w:asciiTheme="majorHAnsi" w:hAnsiTheme="majorHAnsi" w:cs="Arial"/>
          <w:b/>
          <w:bCs/>
          <w:sz w:val="28"/>
          <w:szCs w:val="28"/>
        </w:rPr>
        <w:t xml:space="preserve"> Council Meeting</w:t>
      </w:r>
    </w:p>
    <w:p w14:paraId="678AA5AA" w14:textId="77777777" w:rsidR="001E7063" w:rsidRPr="00B0458D" w:rsidRDefault="001E7063" w:rsidP="001E7063">
      <w:pPr>
        <w:widowControl w:val="0"/>
        <w:autoSpaceDE w:val="0"/>
        <w:autoSpaceDN w:val="0"/>
        <w:adjustRightInd w:val="0"/>
        <w:jc w:val="center"/>
        <w:rPr>
          <w:rFonts w:asciiTheme="majorHAnsi" w:hAnsiTheme="majorHAnsi" w:cs="Cambria"/>
        </w:rPr>
      </w:pPr>
      <w:r w:rsidRPr="00B0458D">
        <w:rPr>
          <w:rFonts w:asciiTheme="majorHAnsi" w:hAnsiTheme="majorHAnsi" w:cs="Arial"/>
          <w:i/>
          <w:iCs/>
        </w:rPr>
        <w:t>22 May 2014</w:t>
      </w:r>
    </w:p>
    <w:p w14:paraId="4D0252E8"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6D337A8D"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b/>
          <w:bCs/>
          <w:sz w:val="28"/>
          <w:szCs w:val="28"/>
        </w:rPr>
        <w:t>1) Apologies</w:t>
      </w:r>
    </w:p>
    <w:p w14:paraId="6AF15F1E"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48DAF151"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b/>
          <w:bCs/>
          <w:sz w:val="28"/>
          <w:szCs w:val="28"/>
        </w:rPr>
        <w:t>2) Minutes and Actions</w:t>
      </w:r>
    </w:p>
    <w:p w14:paraId="12688E2A" w14:textId="77777777" w:rsidR="001E7063" w:rsidRPr="00B0458D" w:rsidRDefault="001E7063" w:rsidP="001E7063">
      <w:pPr>
        <w:widowControl w:val="0"/>
        <w:autoSpaceDE w:val="0"/>
        <w:autoSpaceDN w:val="0"/>
        <w:adjustRightInd w:val="0"/>
        <w:rPr>
          <w:rFonts w:asciiTheme="majorHAnsi" w:hAnsiTheme="majorHAnsi" w:cs="Cambria"/>
        </w:rPr>
      </w:pPr>
    </w:p>
    <w:p w14:paraId="50229DA6"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See </w:t>
      </w:r>
      <w:hyperlink r:id="rId6" w:history="1">
        <w:r w:rsidRPr="00B0458D">
          <w:rPr>
            <w:rFonts w:asciiTheme="majorHAnsi" w:hAnsiTheme="majorHAnsi" w:cs="Calibri"/>
            <w:color w:val="0000E9"/>
            <w:u w:val="single" w:color="0000E9"/>
          </w:rPr>
          <w:t>http://ccnso.icann.org/node/44926</w:t>
        </w:r>
      </w:hyperlink>
    </w:p>
    <w:p w14:paraId="6DEAD0EA" w14:textId="77777777" w:rsidR="00AB70A8" w:rsidRPr="00B0458D" w:rsidRDefault="00AB70A8" w:rsidP="001E7063">
      <w:pPr>
        <w:widowControl w:val="0"/>
        <w:autoSpaceDE w:val="0"/>
        <w:autoSpaceDN w:val="0"/>
        <w:adjustRightInd w:val="0"/>
        <w:rPr>
          <w:rFonts w:asciiTheme="majorHAnsi" w:hAnsiTheme="majorHAnsi" w:cs="Cambria"/>
        </w:rPr>
      </w:pPr>
    </w:p>
    <w:p w14:paraId="645DA0FC"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b/>
          <w:bCs/>
          <w:sz w:val="28"/>
          <w:szCs w:val="28"/>
        </w:rPr>
        <w:t xml:space="preserve">3) Internet Governance </w:t>
      </w:r>
      <w:proofErr w:type="spellStart"/>
      <w:r w:rsidRPr="00B0458D">
        <w:rPr>
          <w:rFonts w:asciiTheme="majorHAnsi" w:hAnsiTheme="majorHAnsi" w:cs="Arial"/>
          <w:b/>
          <w:bCs/>
          <w:sz w:val="28"/>
          <w:szCs w:val="28"/>
        </w:rPr>
        <w:t>Fora</w:t>
      </w:r>
      <w:proofErr w:type="spellEnd"/>
    </w:p>
    <w:p w14:paraId="76F5C6AD"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4DD3C09A" w14:textId="77777777" w:rsidR="001E7063" w:rsidRPr="00B0458D" w:rsidRDefault="001E7063" w:rsidP="001E7063">
      <w:pPr>
        <w:widowControl w:val="0"/>
        <w:autoSpaceDE w:val="0"/>
        <w:autoSpaceDN w:val="0"/>
        <w:adjustRightInd w:val="0"/>
        <w:rPr>
          <w:rFonts w:asciiTheme="majorHAnsi" w:hAnsiTheme="majorHAnsi" w:cs="Cambria"/>
          <w:b/>
          <w:i/>
        </w:rPr>
      </w:pPr>
      <w:r w:rsidRPr="00B0458D">
        <w:rPr>
          <w:rFonts w:asciiTheme="majorHAnsi" w:hAnsiTheme="majorHAnsi" w:cs="Arial"/>
          <w:b/>
          <w:i/>
        </w:rPr>
        <w:t>3.1 Update</w:t>
      </w:r>
    </w:p>
    <w:p w14:paraId="4F90A132" w14:textId="77777777" w:rsidR="001E7063" w:rsidRPr="00B0458D" w:rsidRDefault="001E7063" w:rsidP="001E7063">
      <w:pPr>
        <w:widowControl w:val="0"/>
        <w:autoSpaceDE w:val="0"/>
        <w:autoSpaceDN w:val="0"/>
        <w:adjustRightInd w:val="0"/>
        <w:ind w:left="960" w:hanging="480"/>
        <w:rPr>
          <w:rFonts w:asciiTheme="majorHAnsi" w:hAnsiTheme="majorHAnsi" w:cs="Cambria"/>
        </w:rPr>
      </w:pPr>
      <w:r w:rsidRPr="00B0458D">
        <w:rPr>
          <w:rFonts w:asciiTheme="majorHAnsi" w:hAnsiTheme="majorHAnsi" w:cs="Cambria"/>
        </w:rPr>
        <w:t>·</w:t>
      </w:r>
      <w:r w:rsidRPr="00B0458D">
        <w:rPr>
          <w:rFonts w:asciiTheme="majorHAnsi" w:hAnsiTheme="majorHAnsi" w:cs="Times New Roman"/>
        </w:rPr>
        <w:t>       </w:t>
      </w:r>
      <w:r w:rsidRPr="00B0458D">
        <w:rPr>
          <w:rFonts w:asciiTheme="majorHAnsi" w:hAnsiTheme="majorHAnsi" w:cs="Arial"/>
        </w:rPr>
        <w:t>1 Net initiative (Mathieu Weill)</w:t>
      </w:r>
    </w:p>
    <w:p w14:paraId="7A84DF6A" w14:textId="77777777" w:rsidR="001E7063" w:rsidRPr="00B0458D" w:rsidRDefault="001E7063" w:rsidP="001E7063">
      <w:pPr>
        <w:widowControl w:val="0"/>
        <w:autoSpaceDE w:val="0"/>
        <w:autoSpaceDN w:val="0"/>
        <w:adjustRightInd w:val="0"/>
        <w:ind w:left="960" w:hanging="480"/>
        <w:rPr>
          <w:rFonts w:asciiTheme="majorHAnsi" w:hAnsiTheme="majorHAnsi" w:cs="Cambria"/>
        </w:rPr>
      </w:pPr>
      <w:r w:rsidRPr="00B0458D">
        <w:rPr>
          <w:rFonts w:asciiTheme="majorHAnsi" w:hAnsiTheme="majorHAnsi" w:cs="Cambria"/>
        </w:rPr>
        <w:t>·</w:t>
      </w:r>
      <w:r w:rsidRPr="00B0458D">
        <w:rPr>
          <w:rFonts w:asciiTheme="majorHAnsi" w:hAnsiTheme="majorHAnsi" w:cs="Times New Roman"/>
        </w:rPr>
        <w:t>       </w:t>
      </w:r>
      <w:r w:rsidRPr="00B0458D">
        <w:rPr>
          <w:rFonts w:asciiTheme="majorHAnsi" w:hAnsiTheme="majorHAnsi" w:cs="Arial"/>
        </w:rPr>
        <w:t xml:space="preserve">Brazil meeting (Demi </w:t>
      </w:r>
      <w:proofErr w:type="spellStart"/>
      <w:r w:rsidRPr="00B0458D">
        <w:rPr>
          <w:rFonts w:asciiTheme="majorHAnsi" w:hAnsiTheme="majorHAnsi" w:cs="Arial"/>
        </w:rPr>
        <w:t>Getschko</w:t>
      </w:r>
      <w:proofErr w:type="spellEnd"/>
      <w:r w:rsidRPr="00B0458D">
        <w:rPr>
          <w:rFonts w:asciiTheme="majorHAnsi" w:hAnsiTheme="majorHAnsi" w:cs="Arial"/>
        </w:rPr>
        <w:t xml:space="preserve">, Carolina </w:t>
      </w:r>
      <w:proofErr w:type="spellStart"/>
      <w:r w:rsidRPr="00B0458D">
        <w:rPr>
          <w:rFonts w:asciiTheme="majorHAnsi" w:hAnsiTheme="majorHAnsi" w:cs="Arial"/>
        </w:rPr>
        <w:t>Aguerre</w:t>
      </w:r>
      <w:proofErr w:type="spellEnd"/>
      <w:r w:rsidRPr="00B0458D">
        <w:rPr>
          <w:rFonts w:asciiTheme="majorHAnsi" w:hAnsiTheme="majorHAnsi" w:cs="Arial"/>
        </w:rPr>
        <w:t>)</w:t>
      </w:r>
    </w:p>
    <w:p w14:paraId="567BE70F" w14:textId="77777777" w:rsidR="001E7063" w:rsidRPr="00B0458D" w:rsidRDefault="001E7063" w:rsidP="001E7063">
      <w:pPr>
        <w:widowControl w:val="0"/>
        <w:autoSpaceDE w:val="0"/>
        <w:autoSpaceDN w:val="0"/>
        <w:adjustRightInd w:val="0"/>
        <w:ind w:left="960" w:hanging="480"/>
        <w:rPr>
          <w:rFonts w:asciiTheme="majorHAnsi" w:hAnsiTheme="majorHAnsi" w:cs="Cambria"/>
        </w:rPr>
      </w:pPr>
      <w:r w:rsidRPr="00B0458D">
        <w:rPr>
          <w:rFonts w:asciiTheme="majorHAnsi" w:hAnsiTheme="majorHAnsi" w:cs="Cambria"/>
        </w:rPr>
        <w:t>·</w:t>
      </w:r>
      <w:r w:rsidRPr="00B0458D">
        <w:rPr>
          <w:rFonts w:asciiTheme="majorHAnsi" w:hAnsiTheme="majorHAnsi" w:cs="Times New Roman"/>
        </w:rPr>
        <w:t>       </w:t>
      </w:r>
      <w:r w:rsidRPr="00B0458D">
        <w:rPr>
          <w:rFonts w:asciiTheme="majorHAnsi" w:hAnsiTheme="majorHAnsi" w:cs="Arial"/>
        </w:rPr>
        <w:t xml:space="preserve">I* activities (Regional </w:t>
      </w:r>
      <w:proofErr w:type="spellStart"/>
      <w:r w:rsidRPr="00B0458D">
        <w:rPr>
          <w:rFonts w:asciiTheme="majorHAnsi" w:hAnsiTheme="majorHAnsi" w:cs="Arial"/>
        </w:rPr>
        <w:t>Organisations</w:t>
      </w:r>
      <w:proofErr w:type="spellEnd"/>
      <w:r w:rsidRPr="00B0458D">
        <w:rPr>
          <w:rFonts w:asciiTheme="majorHAnsi" w:hAnsiTheme="majorHAnsi" w:cs="Arial"/>
        </w:rPr>
        <w:t>)</w:t>
      </w:r>
    </w:p>
    <w:p w14:paraId="6A5C0689" w14:textId="77777777" w:rsidR="001E7063" w:rsidRPr="00B0458D" w:rsidRDefault="001E7063" w:rsidP="001E7063">
      <w:pPr>
        <w:widowControl w:val="0"/>
        <w:autoSpaceDE w:val="0"/>
        <w:autoSpaceDN w:val="0"/>
        <w:adjustRightInd w:val="0"/>
        <w:ind w:left="960" w:hanging="480"/>
        <w:rPr>
          <w:rFonts w:asciiTheme="majorHAnsi" w:hAnsiTheme="majorHAnsi" w:cs="Cambria"/>
        </w:rPr>
      </w:pPr>
      <w:r w:rsidRPr="00B0458D">
        <w:rPr>
          <w:rFonts w:asciiTheme="majorHAnsi" w:hAnsiTheme="majorHAnsi" w:cs="Cambria"/>
        </w:rPr>
        <w:t>·</w:t>
      </w:r>
      <w:r w:rsidRPr="00B0458D">
        <w:rPr>
          <w:rFonts w:asciiTheme="majorHAnsi" w:hAnsiTheme="majorHAnsi" w:cs="Times New Roman"/>
        </w:rPr>
        <w:t>       </w:t>
      </w:r>
      <w:proofErr w:type="gramStart"/>
      <w:r w:rsidRPr="00B0458D">
        <w:rPr>
          <w:rFonts w:asciiTheme="majorHAnsi" w:hAnsiTheme="majorHAnsi" w:cs="Arial"/>
        </w:rPr>
        <w:t>5</w:t>
      </w:r>
      <w:r w:rsidRPr="00B0458D">
        <w:rPr>
          <w:rFonts w:asciiTheme="majorHAnsi" w:hAnsiTheme="majorHAnsi" w:cs="Arial"/>
          <w:vertAlign w:val="superscript"/>
        </w:rPr>
        <w:t>th</w:t>
      </w:r>
      <w:r w:rsidRPr="00B0458D">
        <w:rPr>
          <w:rFonts w:asciiTheme="majorHAnsi" w:hAnsiTheme="majorHAnsi" w:cs="Arial"/>
        </w:rPr>
        <w:t>  Panel</w:t>
      </w:r>
      <w:proofErr w:type="gramEnd"/>
      <w:r w:rsidRPr="00B0458D">
        <w:rPr>
          <w:rFonts w:asciiTheme="majorHAnsi" w:hAnsiTheme="majorHAnsi" w:cs="Arial"/>
        </w:rPr>
        <w:t xml:space="preserve"> (Byron Holland)</w:t>
      </w:r>
    </w:p>
    <w:p w14:paraId="677398AC" w14:textId="77777777" w:rsidR="001E7063" w:rsidRPr="00B0458D" w:rsidRDefault="001E7063" w:rsidP="001E7063">
      <w:pPr>
        <w:widowControl w:val="0"/>
        <w:autoSpaceDE w:val="0"/>
        <w:autoSpaceDN w:val="0"/>
        <w:adjustRightInd w:val="0"/>
        <w:ind w:left="960" w:hanging="480"/>
        <w:rPr>
          <w:rFonts w:asciiTheme="majorHAnsi" w:hAnsiTheme="majorHAnsi" w:cs="Cambria"/>
        </w:rPr>
      </w:pPr>
      <w:r w:rsidRPr="00B0458D">
        <w:rPr>
          <w:rFonts w:asciiTheme="majorHAnsi" w:hAnsiTheme="majorHAnsi" w:cs="Cambria"/>
        </w:rPr>
        <w:t>·</w:t>
      </w:r>
      <w:r w:rsidRPr="00B0458D">
        <w:rPr>
          <w:rFonts w:asciiTheme="majorHAnsi" w:hAnsiTheme="majorHAnsi" w:cs="Times New Roman"/>
        </w:rPr>
        <w:t>       </w:t>
      </w:r>
      <w:proofErr w:type="spellStart"/>
      <w:proofErr w:type="gramStart"/>
      <w:r w:rsidRPr="00B0458D">
        <w:rPr>
          <w:rFonts w:asciiTheme="majorHAnsi" w:hAnsiTheme="majorHAnsi" w:cs="Arial"/>
        </w:rPr>
        <w:t>ccWG</w:t>
      </w:r>
      <w:proofErr w:type="spellEnd"/>
      <w:proofErr w:type="gramEnd"/>
      <w:r w:rsidRPr="00B0458D">
        <w:rPr>
          <w:rFonts w:asciiTheme="majorHAnsi" w:hAnsiTheme="majorHAnsi" w:cs="Arial"/>
        </w:rPr>
        <w:t xml:space="preserve"> Internet Governance (Jordan Cart</w:t>
      </w:r>
      <w:r w:rsidR="00F41CB0" w:rsidRPr="00B0458D">
        <w:rPr>
          <w:rFonts w:asciiTheme="majorHAnsi" w:hAnsiTheme="majorHAnsi" w:cs="Arial"/>
        </w:rPr>
        <w:t>er, see also item 6 if he is not attending</w:t>
      </w:r>
      <w:r w:rsidRPr="00B0458D">
        <w:rPr>
          <w:rFonts w:asciiTheme="majorHAnsi" w:hAnsiTheme="majorHAnsi" w:cs="Arial"/>
        </w:rPr>
        <w:t>)</w:t>
      </w:r>
    </w:p>
    <w:p w14:paraId="58B4F5B2"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31428721" w14:textId="77777777" w:rsidR="001E7063" w:rsidRPr="00B0458D" w:rsidRDefault="001E7063" w:rsidP="001E7063">
      <w:pPr>
        <w:widowControl w:val="0"/>
        <w:autoSpaceDE w:val="0"/>
        <w:autoSpaceDN w:val="0"/>
        <w:adjustRightInd w:val="0"/>
        <w:rPr>
          <w:rFonts w:asciiTheme="majorHAnsi" w:hAnsiTheme="majorHAnsi" w:cs="Cambria"/>
          <w:b/>
          <w:i/>
        </w:rPr>
      </w:pPr>
      <w:r w:rsidRPr="00B0458D">
        <w:rPr>
          <w:rFonts w:asciiTheme="majorHAnsi" w:hAnsiTheme="majorHAnsi" w:cs="Arial"/>
          <w:b/>
          <w:i/>
        </w:rPr>
        <w:t>3.2 Discussion</w:t>
      </w:r>
    </w:p>
    <w:p w14:paraId="6046D22E"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17FA1CB5"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b/>
          <w:bCs/>
          <w:sz w:val="28"/>
          <w:szCs w:val="28"/>
        </w:rPr>
        <w:t>4) IANA Stewardship Transition Process</w:t>
      </w:r>
    </w:p>
    <w:p w14:paraId="712C181A"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43A5A12B"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i/>
          <w:iCs/>
        </w:rPr>
        <w:t>See attachment 1</w:t>
      </w:r>
    </w:p>
    <w:p w14:paraId="4424D50C" w14:textId="77777777" w:rsidR="001E7063" w:rsidRPr="00B0458D" w:rsidRDefault="001E7063" w:rsidP="001E7063">
      <w:pPr>
        <w:widowControl w:val="0"/>
        <w:autoSpaceDE w:val="0"/>
        <w:autoSpaceDN w:val="0"/>
        <w:adjustRightInd w:val="0"/>
        <w:rPr>
          <w:rFonts w:asciiTheme="majorHAnsi" w:hAnsiTheme="majorHAnsi" w:cs="Cambria"/>
        </w:rPr>
      </w:pPr>
    </w:p>
    <w:p w14:paraId="540E12D0" w14:textId="77777777" w:rsidR="001E7063" w:rsidRPr="00B0458D" w:rsidRDefault="001E7063" w:rsidP="001E7063">
      <w:pPr>
        <w:widowControl w:val="0"/>
        <w:autoSpaceDE w:val="0"/>
        <w:autoSpaceDN w:val="0"/>
        <w:adjustRightInd w:val="0"/>
        <w:rPr>
          <w:rFonts w:asciiTheme="majorHAnsi" w:hAnsiTheme="majorHAnsi" w:cs="Arial"/>
          <w:b/>
          <w:i/>
        </w:rPr>
      </w:pPr>
      <w:r w:rsidRPr="00B0458D">
        <w:rPr>
          <w:rFonts w:asciiTheme="majorHAnsi" w:hAnsiTheme="majorHAnsi" w:cs="Arial"/>
          <w:b/>
          <w:i/>
        </w:rPr>
        <w:t>4.1 Update Coordination Committee (Byron)</w:t>
      </w:r>
    </w:p>
    <w:p w14:paraId="3AF48D28"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Cambria"/>
          <w:i/>
        </w:rPr>
        <w:t>GNSO proposal</w:t>
      </w:r>
      <w:r w:rsidRPr="00B0458D">
        <w:rPr>
          <w:rFonts w:asciiTheme="majorHAnsi" w:hAnsiTheme="majorHAnsi" w:cs="Cambria"/>
        </w:rPr>
        <w:t xml:space="preserve">. </w:t>
      </w:r>
    </w:p>
    <w:p w14:paraId="52D7F7F8"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Cambria"/>
        </w:rPr>
        <w:t>Intended action from the Coordination Committee:</w:t>
      </w:r>
    </w:p>
    <w:p w14:paraId="4250C706"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Cambria"/>
        </w:rPr>
        <w:t>Analyse</w:t>
      </w:r>
      <w:r w:rsidR="00F41CB0" w:rsidRPr="00B0458D">
        <w:rPr>
          <w:rFonts w:asciiTheme="majorHAnsi" w:hAnsiTheme="majorHAnsi" w:cs="Cambria"/>
        </w:rPr>
        <w:t>s</w:t>
      </w:r>
      <w:r w:rsidRPr="00B0458D">
        <w:rPr>
          <w:rFonts w:asciiTheme="majorHAnsi" w:hAnsiTheme="majorHAnsi" w:cs="Cambria"/>
        </w:rPr>
        <w:t xml:space="preserve"> the proposal and seek contact with chair of GNSO and SSAC to discuss further.</w:t>
      </w:r>
    </w:p>
    <w:p w14:paraId="2FF01A88" w14:textId="77777777" w:rsidR="001E7063" w:rsidRPr="00B0458D" w:rsidRDefault="001E7063" w:rsidP="001E7063">
      <w:pPr>
        <w:widowControl w:val="0"/>
        <w:autoSpaceDE w:val="0"/>
        <w:autoSpaceDN w:val="0"/>
        <w:adjustRightInd w:val="0"/>
        <w:rPr>
          <w:rFonts w:asciiTheme="majorHAnsi" w:hAnsiTheme="majorHAnsi" w:cs="Cambria"/>
        </w:rPr>
      </w:pPr>
    </w:p>
    <w:p w14:paraId="293695B8" w14:textId="77777777" w:rsidR="00F41CB0" w:rsidRPr="00B0458D" w:rsidRDefault="001E7063" w:rsidP="001E7063">
      <w:pPr>
        <w:widowControl w:val="0"/>
        <w:autoSpaceDE w:val="0"/>
        <w:autoSpaceDN w:val="0"/>
        <w:adjustRightInd w:val="0"/>
        <w:rPr>
          <w:rFonts w:asciiTheme="majorHAnsi" w:hAnsiTheme="majorHAnsi" w:cs="Cambria"/>
          <w:i/>
        </w:rPr>
      </w:pPr>
      <w:r w:rsidRPr="00B0458D">
        <w:rPr>
          <w:rFonts w:asciiTheme="majorHAnsi" w:hAnsiTheme="majorHAnsi" w:cs="Cambria"/>
          <w:i/>
        </w:rPr>
        <w:t xml:space="preserve">Next </w:t>
      </w:r>
      <w:r w:rsidR="00B0458D" w:rsidRPr="00B0458D">
        <w:rPr>
          <w:rFonts w:asciiTheme="majorHAnsi" w:hAnsiTheme="majorHAnsi" w:cs="Cambria"/>
          <w:i/>
        </w:rPr>
        <w:t>steps process convened by ICANN</w:t>
      </w:r>
    </w:p>
    <w:p w14:paraId="2E1A842B" w14:textId="77777777" w:rsidR="00F41CB0" w:rsidRPr="00B0458D" w:rsidRDefault="00B0458D" w:rsidP="001E7063">
      <w:pPr>
        <w:widowControl w:val="0"/>
        <w:autoSpaceDE w:val="0"/>
        <w:autoSpaceDN w:val="0"/>
        <w:adjustRightInd w:val="0"/>
        <w:rPr>
          <w:rFonts w:asciiTheme="majorHAnsi" w:hAnsiTheme="majorHAnsi" w:cs="Cambria"/>
        </w:rPr>
      </w:pPr>
      <w:r w:rsidRPr="00B0458D">
        <w:rPr>
          <w:rFonts w:asciiTheme="majorHAnsi" w:hAnsiTheme="majorHAnsi" w:cs="Cambria"/>
        </w:rPr>
        <w:t xml:space="preserve">See </w:t>
      </w:r>
      <w:r w:rsidR="00DD1C77">
        <w:rPr>
          <w:rFonts w:asciiTheme="majorHAnsi" w:hAnsiTheme="majorHAnsi" w:cs="Cambria"/>
        </w:rPr>
        <w:t xml:space="preserve">the </w:t>
      </w:r>
      <w:proofErr w:type="spellStart"/>
      <w:r w:rsidRPr="00B0458D">
        <w:rPr>
          <w:rFonts w:asciiTheme="majorHAnsi" w:hAnsiTheme="majorHAnsi" w:cs="Cambria"/>
        </w:rPr>
        <w:t>Fadi</w:t>
      </w:r>
      <w:proofErr w:type="spellEnd"/>
      <w:r w:rsidRPr="00B0458D">
        <w:rPr>
          <w:rFonts w:asciiTheme="majorHAnsi" w:hAnsiTheme="majorHAnsi" w:cs="Cambria"/>
        </w:rPr>
        <w:t xml:space="preserve"> Blog (circulated to the Council and broader community)</w:t>
      </w:r>
    </w:p>
    <w:p w14:paraId="4A4D34AC" w14:textId="77777777" w:rsidR="00F41CB0" w:rsidRPr="00B0458D" w:rsidRDefault="00F41CB0" w:rsidP="001E7063">
      <w:pPr>
        <w:widowControl w:val="0"/>
        <w:autoSpaceDE w:val="0"/>
        <w:autoSpaceDN w:val="0"/>
        <w:adjustRightInd w:val="0"/>
        <w:rPr>
          <w:rFonts w:asciiTheme="majorHAnsi" w:hAnsiTheme="majorHAnsi" w:cs="Cambria"/>
        </w:rPr>
      </w:pPr>
      <w:r w:rsidRPr="00B0458D">
        <w:rPr>
          <w:rFonts w:asciiTheme="majorHAnsi" w:hAnsiTheme="majorHAnsi" w:cs="Cambria"/>
        </w:rPr>
        <w:t>A revised plan will be publishe</w:t>
      </w:r>
      <w:r w:rsidR="00E95073" w:rsidRPr="00B0458D">
        <w:rPr>
          <w:rFonts w:asciiTheme="majorHAnsi" w:hAnsiTheme="majorHAnsi" w:cs="Cambria"/>
        </w:rPr>
        <w:t>d prior to the London meeting (</w:t>
      </w:r>
      <w:r w:rsidRPr="00B0458D">
        <w:rPr>
          <w:rFonts w:asciiTheme="majorHAnsi" w:hAnsiTheme="majorHAnsi" w:cs="Cambria"/>
        </w:rPr>
        <w:t>22</w:t>
      </w:r>
      <w:r w:rsidR="00E95073" w:rsidRPr="00B0458D">
        <w:rPr>
          <w:rFonts w:asciiTheme="majorHAnsi" w:hAnsiTheme="majorHAnsi" w:cs="Cambria"/>
        </w:rPr>
        <w:t>-26</w:t>
      </w:r>
      <w:r w:rsidRPr="00B0458D">
        <w:rPr>
          <w:rFonts w:asciiTheme="majorHAnsi" w:hAnsiTheme="majorHAnsi" w:cs="Cambria"/>
        </w:rPr>
        <w:t xml:space="preserve"> June 2014)</w:t>
      </w:r>
    </w:p>
    <w:p w14:paraId="0EEA762A"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Cambria"/>
        </w:rPr>
        <w:t xml:space="preserve">  </w:t>
      </w:r>
    </w:p>
    <w:p w14:paraId="53C3EE44" w14:textId="77777777" w:rsidR="001E7063" w:rsidRPr="00B0458D" w:rsidRDefault="001E7063" w:rsidP="001E7063">
      <w:pPr>
        <w:widowControl w:val="0"/>
        <w:autoSpaceDE w:val="0"/>
        <w:autoSpaceDN w:val="0"/>
        <w:adjustRightInd w:val="0"/>
        <w:rPr>
          <w:rFonts w:asciiTheme="majorHAnsi" w:hAnsiTheme="majorHAnsi" w:cs="Cambria"/>
          <w:b/>
          <w:i/>
        </w:rPr>
      </w:pPr>
      <w:r w:rsidRPr="00B0458D">
        <w:rPr>
          <w:rFonts w:asciiTheme="majorHAnsi" w:hAnsiTheme="majorHAnsi" w:cs="Arial"/>
          <w:b/>
          <w:i/>
        </w:rPr>
        <w:t>4.2 Discussion</w:t>
      </w:r>
    </w:p>
    <w:p w14:paraId="1E988BB5"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rPr>
        <w:t> </w:t>
      </w:r>
    </w:p>
    <w:p w14:paraId="5D3472E6" w14:textId="77777777" w:rsidR="001E7063" w:rsidRPr="00B0458D" w:rsidRDefault="001E7063" w:rsidP="001E7063">
      <w:pPr>
        <w:widowControl w:val="0"/>
        <w:autoSpaceDE w:val="0"/>
        <w:autoSpaceDN w:val="0"/>
        <w:adjustRightInd w:val="0"/>
        <w:rPr>
          <w:rFonts w:asciiTheme="majorHAnsi" w:hAnsiTheme="majorHAnsi" w:cs="Cambria"/>
          <w:sz w:val="28"/>
          <w:szCs w:val="28"/>
        </w:rPr>
      </w:pPr>
      <w:r w:rsidRPr="00B0458D">
        <w:rPr>
          <w:rFonts w:asciiTheme="majorHAnsi" w:hAnsiTheme="majorHAnsi" w:cs="Arial"/>
          <w:b/>
          <w:bCs/>
          <w:sz w:val="28"/>
          <w:szCs w:val="28"/>
        </w:rPr>
        <w:t>5) ICANN Process to Enhance ICANN’s Accountability</w:t>
      </w:r>
    </w:p>
    <w:p w14:paraId="4028BAB8" w14:textId="77777777" w:rsidR="001E7063" w:rsidRPr="00B0458D" w:rsidRDefault="00E95073" w:rsidP="00E95073">
      <w:pPr>
        <w:widowControl w:val="0"/>
        <w:numPr>
          <w:ilvl w:val="0"/>
          <w:numId w:val="1"/>
        </w:numPr>
        <w:autoSpaceDE w:val="0"/>
        <w:autoSpaceDN w:val="0"/>
        <w:adjustRightInd w:val="0"/>
        <w:ind w:left="0" w:firstLine="0"/>
        <w:rPr>
          <w:rFonts w:asciiTheme="majorHAnsi" w:hAnsiTheme="majorHAnsi" w:cs="Arial"/>
          <w:b/>
          <w:bCs/>
          <w:i/>
        </w:rPr>
      </w:pPr>
      <w:r w:rsidRPr="00B0458D">
        <w:rPr>
          <w:rFonts w:asciiTheme="majorHAnsi" w:hAnsiTheme="majorHAnsi" w:cs="Arial"/>
          <w:b/>
          <w:bCs/>
          <w:i/>
        </w:rPr>
        <w:t>Introduction of the topic</w:t>
      </w:r>
      <w:r w:rsidR="001E7063" w:rsidRPr="00B0458D">
        <w:rPr>
          <w:rFonts w:asciiTheme="majorHAnsi" w:hAnsiTheme="majorHAnsi" w:cs="Arial"/>
          <w:b/>
          <w:bCs/>
          <w:i/>
        </w:rPr>
        <w:t xml:space="preserve"> </w:t>
      </w:r>
    </w:p>
    <w:p w14:paraId="62B00022" w14:textId="77777777" w:rsidR="00450BCE" w:rsidRDefault="001E7063" w:rsidP="00450BCE">
      <w:pPr>
        <w:widowControl w:val="0"/>
        <w:autoSpaceDE w:val="0"/>
        <w:autoSpaceDN w:val="0"/>
        <w:adjustRightInd w:val="0"/>
        <w:rPr>
          <w:rFonts w:asciiTheme="majorHAnsi" w:hAnsiTheme="majorHAnsi" w:cs="Arial"/>
          <w:bCs/>
        </w:rPr>
      </w:pPr>
      <w:r w:rsidRPr="00B0458D">
        <w:rPr>
          <w:rFonts w:asciiTheme="majorHAnsi" w:hAnsiTheme="majorHAnsi" w:cs="Arial"/>
          <w:bCs/>
        </w:rPr>
        <w:t xml:space="preserve">The announcement was made on 6 May 2014. Very short time frame to respond: publication date 6 May- Closure public comment 27 May, reply 28 –18 June, which </w:t>
      </w:r>
      <w:r w:rsidR="00F41CB0" w:rsidRPr="00B0458D">
        <w:rPr>
          <w:rFonts w:asciiTheme="majorHAnsi" w:hAnsiTheme="majorHAnsi" w:cs="Arial"/>
          <w:bCs/>
        </w:rPr>
        <w:t>is minimum timeframe required (</w:t>
      </w:r>
      <w:r w:rsidRPr="00B0458D">
        <w:rPr>
          <w:rFonts w:asciiTheme="majorHAnsi" w:hAnsiTheme="majorHAnsi" w:cs="Arial"/>
          <w:bCs/>
        </w:rPr>
        <w:t>21 days and 21 days</w:t>
      </w:r>
      <w:r w:rsidR="00F41CB0" w:rsidRPr="00B0458D">
        <w:rPr>
          <w:rFonts w:asciiTheme="majorHAnsi" w:hAnsiTheme="majorHAnsi" w:cs="Arial"/>
          <w:bCs/>
        </w:rPr>
        <w:t>)</w:t>
      </w:r>
      <w:r w:rsidRPr="00B0458D">
        <w:rPr>
          <w:rFonts w:asciiTheme="majorHAnsi" w:hAnsiTheme="majorHAnsi" w:cs="Arial"/>
          <w:bCs/>
        </w:rPr>
        <w:t xml:space="preserve">. </w:t>
      </w:r>
    </w:p>
    <w:p w14:paraId="06D791ED" w14:textId="77777777" w:rsidR="00450BCE" w:rsidRDefault="00450BCE" w:rsidP="00450BCE">
      <w:pPr>
        <w:widowControl w:val="0"/>
        <w:autoSpaceDE w:val="0"/>
        <w:autoSpaceDN w:val="0"/>
        <w:adjustRightInd w:val="0"/>
        <w:rPr>
          <w:rFonts w:asciiTheme="majorHAnsi" w:hAnsiTheme="majorHAnsi" w:cs="Arial"/>
          <w:bCs/>
        </w:rPr>
      </w:pPr>
    </w:p>
    <w:p w14:paraId="7BEFFABF" w14:textId="1501F318" w:rsidR="00E95073" w:rsidRPr="00B0458D" w:rsidRDefault="00E95073" w:rsidP="00450BCE">
      <w:pPr>
        <w:widowControl w:val="0"/>
        <w:autoSpaceDE w:val="0"/>
        <w:autoSpaceDN w:val="0"/>
        <w:adjustRightInd w:val="0"/>
        <w:rPr>
          <w:rFonts w:asciiTheme="majorHAnsi" w:hAnsiTheme="majorHAnsi" w:cs="Arial"/>
          <w:b/>
          <w:bCs/>
          <w:i/>
        </w:rPr>
      </w:pPr>
      <w:proofErr w:type="gramStart"/>
      <w:r w:rsidRPr="00B0458D">
        <w:rPr>
          <w:rFonts w:asciiTheme="majorHAnsi" w:hAnsiTheme="majorHAnsi" w:cs="Arial"/>
          <w:b/>
          <w:bCs/>
          <w:i/>
        </w:rPr>
        <w:t>Appointment of drafting team</w:t>
      </w:r>
      <w:r w:rsidR="001E7063" w:rsidRPr="00B0458D">
        <w:rPr>
          <w:rFonts w:asciiTheme="majorHAnsi" w:hAnsiTheme="majorHAnsi" w:cs="Arial"/>
          <w:b/>
          <w:bCs/>
          <w:i/>
        </w:rPr>
        <w:t xml:space="preserve"> to prepare a</w:t>
      </w:r>
      <w:r w:rsidR="00F41CB0" w:rsidRPr="00B0458D">
        <w:rPr>
          <w:rFonts w:asciiTheme="majorHAnsi" w:hAnsiTheme="majorHAnsi" w:cs="Arial"/>
          <w:b/>
          <w:bCs/>
          <w:i/>
        </w:rPr>
        <w:t xml:space="preserve"> </w:t>
      </w:r>
      <w:proofErr w:type="spellStart"/>
      <w:r w:rsidR="00F41CB0" w:rsidRPr="00B0458D">
        <w:rPr>
          <w:rFonts w:asciiTheme="majorHAnsi" w:hAnsiTheme="majorHAnsi" w:cs="Arial"/>
          <w:b/>
          <w:bCs/>
          <w:i/>
        </w:rPr>
        <w:t>ccNSO</w:t>
      </w:r>
      <w:proofErr w:type="spellEnd"/>
      <w:r w:rsidR="00F41CB0" w:rsidRPr="00B0458D">
        <w:rPr>
          <w:rFonts w:asciiTheme="majorHAnsi" w:hAnsiTheme="majorHAnsi" w:cs="Arial"/>
          <w:b/>
          <w:bCs/>
          <w:i/>
        </w:rPr>
        <w:t xml:space="preserve"> Council Statement</w:t>
      </w:r>
      <w:r w:rsidRPr="00B0458D">
        <w:rPr>
          <w:rFonts w:asciiTheme="majorHAnsi" w:hAnsiTheme="majorHAnsi" w:cs="Arial"/>
          <w:b/>
          <w:bCs/>
          <w:i/>
        </w:rPr>
        <w:t>.</w:t>
      </w:r>
      <w:proofErr w:type="gramEnd"/>
    </w:p>
    <w:p w14:paraId="40735CD6" w14:textId="77777777" w:rsidR="00E95073" w:rsidRPr="00B0458D" w:rsidRDefault="00E95073" w:rsidP="00E95073">
      <w:pPr>
        <w:widowControl w:val="0"/>
        <w:autoSpaceDE w:val="0"/>
        <w:autoSpaceDN w:val="0"/>
        <w:adjustRightInd w:val="0"/>
        <w:rPr>
          <w:rFonts w:asciiTheme="majorHAnsi" w:hAnsiTheme="majorHAnsi" w:cs="Arial"/>
          <w:bCs/>
        </w:rPr>
      </w:pPr>
    </w:p>
    <w:p w14:paraId="24BD4381" w14:textId="77777777" w:rsidR="00E95073" w:rsidRPr="00B0458D" w:rsidRDefault="00E95073" w:rsidP="00E95073">
      <w:pPr>
        <w:widowControl w:val="0"/>
        <w:autoSpaceDE w:val="0"/>
        <w:autoSpaceDN w:val="0"/>
        <w:adjustRightInd w:val="0"/>
        <w:rPr>
          <w:rFonts w:asciiTheme="majorHAnsi" w:hAnsiTheme="majorHAnsi" w:cs="Arial"/>
          <w:bCs/>
        </w:rPr>
      </w:pPr>
      <w:r w:rsidRPr="00B0458D">
        <w:rPr>
          <w:rFonts w:asciiTheme="majorHAnsi" w:hAnsiTheme="majorHAnsi" w:cs="Arial"/>
          <w:bCs/>
        </w:rPr>
        <w:t>Draft Resolution</w:t>
      </w:r>
    </w:p>
    <w:p w14:paraId="0BD36377" w14:textId="77777777" w:rsidR="00E95073" w:rsidRPr="00B0458D" w:rsidRDefault="00E95073" w:rsidP="005E2B79">
      <w:pPr>
        <w:pStyle w:val="ListParagraph"/>
        <w:widowControl w:val="0"/>
        <w:numPr>
          <w:ilvl w:val="0"/>
          <w:numId w:val="3"/>
        </w:numPr>
        <w:autoSpaceDE w:val="0"/>
        <w:autoSpaceDN w:val="0"/>
        <w:adjustRightInd w:val="0"/>
        <w:rPr>
          <w:rFonts w:asciiTheme="majorHAnsi" w:hAnsiTheme="majorHAnsi" w:cs="Arial"/>
          <w:bCs/>
        </w:rPr>
      </w:pPr>
      <w:r w:rsidRPr="00B0458D">
        <w:rPr>
          <w:rFonts w:asciiTheme="majorHAnsi" w:hAnsiTheme="majorHAnsi" w:cs="Arial"/>
          <w:bCs/>
        </w:rPr>
        <w:t xml:space="preserve">The </w:t>
      </w:r>
      <w:proofErr w:type="spellStart"/>
      <w:r w:rsidRPr="00B0458D">
        <w:rPr>
          <w:rFonts w:asciiTheme="majorHAnsi" w:hAnsiTheme="majorHAnsi" w:cs="Arial"/>
          <w:bCs/>
        </w:rPr>
        <w:t>ccNSO</w:t>
      </w:r>
      <w:proofErr w:type="spellEnd"/>
      <w:r w:rsidRPr="00B0458D">
        <w:rPr>
          <w:rFonts w:asciiTheme="majorHAnsi" w:hAnsiTheme="majorHAnsi" w:cs="Arial"/>
          <w:bCs/>
        </w:rPr>
        <w:t xml:space="preserve"> Council appoint the following community members as drafting team to prepare a </w:t>
      </w:r>
      <w:proofErr w:type="spellStart"/>
      <w:r w:rsidRPr="00B0458D">
        <w:rPr>
          <w:rFonts w:asciiTheme="majorHAnsi" w:hAnsiTheme="majorHAnsi" w:cs="Arial"/>
          <w:bCs/>
        </w:rPr>
        <w:t>ccNSO</w:t>
      </w:r>
      <w:proofErr w:type="spellEnd"/>
      <w:r w:rsidRPr="00B0458D">
        <w:rPr>
          <w:rFonts w:asciiTheme="majorHAnsi" w:hAnsiTheme="majorHAnsi" w:cs="Arial"/>
          <w:bCs/>
        </w:rPr>
        <w:t xml:space="preserve"> Council Statement on ICANN’s proposal to Enhance ICANN’s Accountability Process.</w:t>
      </w:r>
      <w:r w:rsidRPr="00B0458D">
        <w:rPr>
          <w:rFonts w:asciiTheme="majorHAnsi" w:hAnsiTheme="majorHAnsi" w:cs="Calibri"/>
        </w:rPr>
        <w:t xml:space="preserve"> </w:t>
      </w:r>
    </w:p>
    <w:p w14:paraId="479B772A"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Coordination Committee</w:t>
      </w:r>
    </w:p>
    <w:p w14:paraId="3237632C"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Becky Burr, .us</w:t>
      </w:r>
    </w:p>
    <w:p w14:paraId="11E44B74"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Keith Davidson, .</w:t>
      </w:r>
      <w:proofErr w:type="spellStart"/>
      <w:r w:rsidRPr="00B0458D">
        <w:rPr>
          <w:rFonts w:asciiTheme="majorHAnsi" w:hAnsiTheme="majorHAnsi" w:cs="Arial"/>
          <w:bCs/>
        </w:rPr>
        <w:t>nz</w:t>
      </w:r>
      <w:proofErr w:type="spellEnd"/>
    </w:p>
    <w:p w14:paraId="7E2F6B04"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Byron Holland, .</w:t>
      </w:r>
      <w:proofErr w:type="spellStart"/>
      <w:r w:rsidRPr="00B0458D">
        <w:rPr>
          <w:rFonts w:asciiTheme="majorHAnsi" w:hAnsiTheme="majorHAnsi" w:cs="Arial"/>
          <w:bCs/>
        </w:rPr>
        <w:t>ca</w:t>
      </w:r>
      <w:proofErr w:type="spellEnd"/>
    </w:p>
    <w:p w14:paraId="7C297C66" w14:textId="77777777" w:rsidR="00E95073" w:rsidRPr="00B0458D" w:rsidRDefault="00E95073" w:rsidP="005E2B79">
      <w:pPr>
        <w:widowControl w:val="0"/>
        <w:autoSpaceDE w:val="0"/>
        <w:autoSpaceDN w:val="0"/>
        <w:adjustRightInd w:val="0"/>
        <w:ind w:left="720"/>
        <w:rPr>
          <w:rFonts w:asciiTheme="majorHAnsi" w:hAnsiTheme="majorHAnsi" w:cs="Arial"/>
          <w:bCs/>
        </w:rPr>
      </w:pPr>
    </w:p>
    <w:p w14:paraId="5E96504F"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Volunteers</w:t>
      </w:r>
    </w:p>
    <w:p w14:paraId="4793DF42"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Martin Boyle, .</w:t>
      </w:r>
      <w:proofErr w:type="spellStart"/>
      <w:r w:rsidRPr="00B0458D">
        <w:rPr>
          <w:rFonts w:asciiTheme="majorHAnsi" w:hAnsiTheme="majorHAnsi" w:cs="Arial"/>
          <w:bCs/>
        </w:rPr>
        <w:t>uk</w:t>
      </w:r>
      <w:proofErr w:type="spellEnd"/>
    </w:p>
    <w:p w14:paraId="0EE8CAC9" w14:textId="77777777" w:rsidR="00E95073" w:rsidRPr="00B0458D" w:rsidRDefault="00E95073" w:rsidP="005E2B79">
      <w:pPr>
        <w:widowControl w:val="0"/>
        <w:autoSpaceDE w:val="0"/>
        <w:autoSpaceDN w:val="0"/>
        <w:adjustRightInd w:val="0"/>
        <w:ind w:left="720"/>
        <w:rPr>
          <w:rFonts w:asciiTheme="majorHAnsi" w:hAnsiTheme="majorHAnsi" w:cs="Arial"/>
          <w:bCs/>
        </w:rPr>
      </w:pPr>
      <w:proofErr w:type="spellStart"/>
      <w:r w:rsidRPr="00B0458D">
        <w:rPr>
          <w:rFonts w:asciiTheme="majorHAnsi" w:hAnsiTheme="majorHAnsi" w:cs="Arial"/>
          <w:bCs/>
        </w:rPr>
        <w:t>Hiro</w:t>
      </w:r>
      <w:proofErr w:type="spellEnd"/>
      <w:r w:rsidRPr="00B0458D">
        <w:rPr>
          <w:rFonts w:asciiTheme="majorHAnsi" w:hAnsiTheme="majorHAnsi" w:cs="Arial"/>
          <w:bCs/>
        </w:rPr>
        <w:t xml:space="preserve"> </w:t>
      </w:r>
      <w:proofErr w:type="spellStart"/>
      <w:r w:rsidRPr="00B0458D">
        <w:rPr>
          <w:rFonts w:asciiTheme="majorHAnsi" w:hAnsiTheme="majorHAnsi" w:cs="Arial"/>
          <w:bCs/>
        </w:rPr>
        <w:t>Hotta</w:t>
      </w:r>
      <w:proofErr w:type="spellEnd"/>
      <w:r w:rsidRPr="00B0458D">
        <w:rPr>
          <w:rFonts w:asciiTheme="majorHAnsi" w:hAnsiTheme="majorHAnsi" w:cs="Arial"/>
          <w:bCs/>
        </w:rPr>
        <w:t>, .</w:t>
      </w:r>
      <w:proofErr w:type="spellStart"/>
      <w:r w:rsidRPr="00B0458D">
        <w:rPr>
          <w:rFonts w:asciiTheme="majorHAnsi" w:hAnsiTheme="majorHAnsi" w:cs="Arial"/>
          <w:bCs/>
        </w:rPr>
        <w:t>jp</w:t>
      </w:r>
      <w:proofErr w:type="spellEnd"/>
    </w:p>
    <w:p w14:paraId="13B83266"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 xml:space="preserve">Daniel </w:t>
      </w:r>
      <w:proofErr w:type="spellStart"/>
      <w:r w:rsidRPr="00B0458D">
        <w:rPr>
          <w:rFonts w:asciiTheme="majorHAnsi" w:hAnsiTheme="majorHAnsi" w:cs="Arial"/>
          <w:bCs/>
        </w:rPr>
        <w:t>Kalchev</w:t>
      </w:r>
      <w:proofErr w:type="spellEnd"/>
      <w:r w:rsidRPr="00B0458D">
        <w:rPr>
          <w:rFonts w:asciiTheme="majorHAnsi" w:hAnsiTheme="majorHAnsi" w:cs="Arial"/>
          <w:bCs/>
        </w:rPr>
        <w:t>, .</w:t>
      </w:r>
      <w:proofErr w:type="spellStart"/>
      <w:r w:rsidRPr="00B0458D">
        <w:rPr>
          <w:rFonts w:asciiTheme="majorHAnsi" w:hAnsiTheme="majorHAnsi" w:cs="Arial"/>
          <w:bCs/>
        </w:rPr>
        <w:t>bg</w:t>
      </w:r>
      <w:proofErr w:type="spellEnd"/>
    </w:p>
    <w:p w14:paraId="1C72416F"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 xml:space="preserve">Barrack </w:t>
      </w:r>
      <w:proofErr w:type="spellStart"/>
      <w:r w:rsidRPr="00B0458D">
        <w:rPr>
          <w:rFonts w:asciiTheme="majorHAnsi" w:hAnsiTheme="majorHAnsi" w:cs="Arial"/>
          <w:bCs/>
        </w:rPr>
        <w:t>Otieno</w:t>
      </w:r>
      <w:proofErr w:type="spellEnd"/>
      <w:r w:rsidRPr="00B0458D">
        <w:rPr>
          <w:rFonts w:asciiTheme="majorHAnsi" w:hAnsiTheme="majorHAnsi" w:cs="Arial"/>
          <w:bCs/>
        </w:rPr>
        <w:t xml:space="preserve">, </w:t>
      </w:r>
      <w:proofErr w:type="spellStart"/>
      <w:r w:rsidRPr="00B0458D">
        <w:rPr>
          <w:rFonts w:asciiTheme="majorHAnsi" w:hAnsiTheme="majorHAnsi" w:cs="Arial"/>
          <w:bCs/>
        </w:rPr>
        <w:t>AfTLD</w:t>
      </w:r>
      <w:proofErr w:type="spellEnd"/>
    </w:p>
    <w:p w14:paraId="6644F2A6"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Nigel Roberts, .</w:t>
      </w:r>
      <w:proofErr w:type="spellStart"/>
      <w:r w:rsidRPr="00B0458D">
        <w:rPr>
          <w:rFonts w:asciiTheme="majorHAnsi" w:hAnsiTheme="majorHAnsi" w:cs="Arial"/>
          <w:bCs/>
        </w:rPr>
        <w:t>gg</w:t>
      </w:r>
      <w:proofErr w:type="spellEnd"/>
      <w:r w:rsidRPr="00B0458D">
        <w:rPr>
          <w:rFonts w:asciiTheme="majorHAnsi" w:hAnsiTheme="majorHAnsi" w:cs="Arial"/>
          <w:bCs/>
        </w:rPr>
        <w:t xml:space="preserve"> &amp; .je</w:t>
      </w:r>
    </w:p>
    <w:p w14:paraId="7E1DB466" w14:textId="77777777" w:rsidR="00E95073"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 xml:space="preserve">Paul </w:t>
      </w:r>
      <w:proofErr w:type="spellStart"/>
      <w:r w:rsidRPr="00B0458D">
        <w:rPr>
          <w:rFonts w:asciiTheme="majorHAnsi" w:hAnsiTheme="majorHAnsi" w:cs="Arial"/>
          <w:bCs/>
        </w:rPr>
        <w:t>Szyndler</w:t>
      </w:r>
      <w:proofErr w:type="spellEnd"/>
      <w:r w:rsidRPr="00B0458D">
        <w:rPr>
          <w:rFonts w:asciiTheme="majorHAnsi" w:hAnsiTheme="majorHAnsi" w:cs="Arial"/>
          <w:bCs/>
        </w:rPr>
        <w:t>, .au</w:t>
      </w:r>
    </w:p>
    <w:p w14:paraId="549EB50C" w14:textId="77777777" w:rsidR="00F41CB0" w:rsidRPr="00B0458D" w:rsidRDefault="00E95073" w:rsidP="005E2B79">
      <w:pPr>
        <w:widowControl w:val="0"/>
        <w:autoSpaceDE w:val="0"/>
        <w:autoSpaceDN w:val="0"/>
        <w:adjustRightInd w:val="0"/>
        <w:ind w:left="720"/>
        <w:rPr>
          <w:rFonts w:asciiTheme="majorHAnsi" w:hAnsiTheme="majorHAnsi" w:cs="Arial"/>
          <w:bCs/>
        </w:rPr>
      </w:pPr>
      <w:r w:rsidRPr="00B0458D">
        <w:rPr>
          <w:rFonts w:asciiTheme="majorHAnsi" w:hAnsiTheme="majorHAnsi" w:cs="Arial"/>
          <w:bCs/>
        </w:rPr>
        <w:t>Mathieu Weill, .</w:t>
      </w:r>
      <w:proofErr w:type="spellStart"/>
      <w:r w:rsidRPr="00B0458D">
        <w:rPr>
          <w:rFonts w:asciiTheme="majorHAnsi" w:hAnsiTheme="majorHAnsi" w:cs="Arial"/>
          <w:bCs/>
        </w:rPr>
        <w:t>fr</w:t>
      </w:r>
      <w:proofErr w:type="spellEnd"/>
    </w:p>
    <w:p w14:paraId="67948145" w14:textId="77777777" w:rsidR="00F41CB0" w:rsidRPr="00B0458D" w:rsidRDefault="00E95073" w:rsidP="005E2B79">
      <w:pPr>
        <w:widowControl w:val="0"/>
        <w:autoSpaceDE w:val="0"/>
        <w:autoSpaceDN w:val="0"/>
        <w:adjustRightInd w:val="0"/>
        <w:ind w:left="720"/>
        <w:rPr>
          <w:rFonts w:asciiTheme="majorHAnsi" w:hAnsiTheme="majorHAnsi" w:cs="Arial"/>
          <w:bCs/>
        </w:rPr>
      </w:pPr>
      <w:proofErr w:type="spellStart"/>
      <w:r w:rsidRPr="00B0458D">
        <w:rPr>
          <w:rFonts w:asciiTheme="majorHAnsi" w:hAnsiTheme="majorHAnsi" w:cs="Arial"/>
          <w:bCs/>
        </w:rPr>
        <w:t>Jorg</w:t>
      </w:r>
      <w:proofErr w:type="spellEnd"/>
      <w:r w:rsidRPr="00B0458D">
        <w:rPr>
          <w:rFonts w:asciiTheme="majorHAnsi" w:hAnsiTheme="majorHAnsi" w:cs="Arial"/>
          <w:bCs/>
        </w:rPr>
        <w:t xml:space="preserve"> </w:t>
      </w:r>
      <w:proofErr w:type="spellStart"/>
      <w:r w:rsidRPr="00B0458D">
        <w:rPr>
          <w:rFonts w:asciiTheme="majorHAnsi" w:hAnsiTheme="majorHAnsi" w:cs="Arial"/>
          <w:bCs/>
        </w:rPr>
        <w:t>Schweiger</w:t>
      </w:r>
      <w:proofErr w:type="spellEnd"/>
      <w:r w:rsidRPr="00B0458D">
        <w:rPr>
          <w:rFonts w:asciiTheme="majorHAnsi" w:hAnsiTheme="majorHAnsi" w:cs="Arial"/>
          <w:bCs/>
        </w:rPr>
        <w:t xml:space="preserve"> .de </w:t>
      </w:r>
    </w:p>
    <w:p w14:paraId="47303432" w14:textId="77777777" w:rsidR="00F41CB0" w:rsidRPr="00B0458D" w:rsidRDefault="00F41CB0" w:rsidP="00E95073">
      <w:pPr>
        <w:widowControl w:val="0"/>
        <w:autoSpaceDE w:val="0"/>
        <w:autoSpaceDN w:val="0"/>
        <w:adjustRightInd w:val="0"/>
        <w:rPr>
          <w:rFonts w:asciiTheme="majorHAnsi" w:hAnsiTheme="majorHAnsi" w:cs="Arial"/>
          <w:bCs/>
        </w:rPr>
      </w:pPr>
    </w:p>
    <w:p w14:paraId="1F4F2CDF" w14:textId="77777777" w:rsidR="00E95073" w:rsidRPr="003A2B8D" w:rsidRDefault="00E95073" w:rsidP="005E2B79">
      <w:pPr>
        <w:pStyle w:val="ListParagraph"/>
        <w:widowControl w:val="0"/>
        <w:numPr>
          <w:ilvl w:val="0"/>
          <w:numId w:val="3"/>
        </w:numPr>
        <w:autoSpaceDE w:val="0"/>
        <w:autoSpaceDN w:val="0"/>
        <w:adjustRightInd w:val="0"/>
        <w:rPr>
          <w:rFonts w:asciiTheme="majorHAnsi" w:hAnsiTheme="majorHAnsi" w:cs="Arial"/>
          <w:bCs/>
        </w:rPr>
      </w:pPr>
      <w:r w:rsidRPr="003A2B8D">
        <w:rPr>
          <w:rFonts w:asciiTheme="majorHAnsi" w:hAnsiTheme="majorHAnsi" w:cs="Arial"/>
          <w:bCs/>
        </w:rPr>
        <w:t xml:space="preserve">The </w:t>
      </w:r>
      <w:proofErr w:type="spellStart"/>
      <w:r w:rsidRPr="003A2B8D">
        <w:rPr>
          <w:rFonts w:asciiTheme="majorHAnsi" w:hAnsiTheme="majorHAnsi" w:cs="Arial"/>
          <w:bCs/>
        </w:rPr>
        <w:t>ccNSO</w:t>
      </w:r>
      <w:proofErr w:type="spellEnd"/>
      <w:r w:rsidRPr="003A2B8D">
        <w:rPr>
          <w:rFonts w:asciiTheme="majorHAnsi" w:hAnsiTheme="majorHAnsi" w:cs="Arial"/>
          <w:bCs/>
        </w:rPr>
        <w:t xml:space="preserve"> Council requests Mathieu Weill (.</w:t>
      </w:r>
      <w:proofErr w:type="spellStart"/>
      <w:r w:rsidRPr="003A2B8D">
        <w:rPr>
          <w:rFonts w:asciiTheme="majorHAnsi" w:hAnsiTheme="majorHAnsi" w:cs="Arial"/>
          <w:bCs/>
        </w:rPr>
        <w:t>fr</w:t>
      </w:r>
      <w:proofErr w:type="spellEnd"/>
      <w:r w:rsidRPr="003A2B8D">
        <w:rPr>
          <w:rFonts w:asciiTheme="majorHAnsi" w:hAnsiTheme="majorHAnsi" w:cs="Arial"/>
          <w:bCs/>
        </w:rPr>
        <w:t>) to chair this effort</w:t>
      </w:r>
      <w:r w:rsidR="003A2B8D" w:rsidRPr="003A2B8D">
        <w:rPr>
          <w:rFonts w:asciiTheme="majorHAnsi" w:hAnsiTheme="majorHAnsi" w:cs="Arial"/>
          <w:bCs/>
        </w:rPr>
        <w:t xml:space="preserve"> (TBC)</w:t>
      </w:r>
      <w:r w:rsidRPr="003A2B8D">
        <w:rPr>
          <w:rFonts w:asciiTheme="majorHAnsi" w:hAnsiTheme="majorHAnsi" w:cs="Arial"/>
          <w:bCs/>
        </w:rPr>
        <w:t>.</w:t>
      </w:r>
    </w:p>
    <w:p w14:paraId="3B791E29" w14:textId="77777777" w:rsidR="00F41CB0" w:rsidRPr="00B0458D" w:rsidRDefault="00F41CB0" w:rsidP="00E95073">
      <w:pPr>
        <w:widowControl w:val="0"/>
        <w:autoSpaceDE w:val="0"/>
        <w:autoSpaceDN w:val="0"/>
        <w:adjustRightInd w:val="0"/>
        <w:rPr>
          <w:rFonts w:asciiTheme="majorHAnsi" w:hAnsiTheme="majorHAnsi" w:cs="Arial"/>
          <w:bCs/>
        </w:rPr>
      </w:pPr>
    </w:p>
    <w:p w14:paraId="3086D8BF" w14:textId="77777777" w:rsidR="005E2B79" w:rsidRPr="00B0458D" w:rsidRDefault="00E95073" w:rsidP="005E2B79">
      <w:pPr>
        <w:pStyle w:val="ListParagraph"/>
        <w:widowControl w:val="0"/>
        <w:numPr>
          <w:ilvl w:val="0"/>
          <w:numId w:val="3"/>
        </w:numPr>
        <w:autoSpaceDE w:val="0"/>
        <w:autoSpaceDN w:val="0"/>
        <w:adjustRightInd w:val="0"/>
        <w:rPr>
          <w:rFonts w:asciiTheme="majorHAnsi" w:hAnsiTheme="majorHAnsi" w:cs="Arial"/>
          <w:bCs/>
        </w:rPr>
      </w:pPr>
      <w:r w:rsidRPr="00B0458D">
        <w:rPr>
          <w:rFonts w:asciiTheme="majorHAnsi" w:hAnsiTheme="majorHAnsi" w:cs="Arial"/>
          <w:bCs/>
        </w:rPr>
        <w:t xml:space="preserve">The chair of the </w:t>
      </w:r>
      <w:proofErr w:type="spellStart"/>
      <w:r w:rsidRPr="00B0458D">
        <w:rPr>
          <w:rFonts w:asciiTheme="majorHAnsi" w:hAnsiTheme="majorHAnsi" w:cs="Arial"/>
          <w:bCs/>
        </w:rPr>
        <w:t>ccNSO</w:t>
      </w:r>
      <w:proofErr w:type="spellEnd"/>
      <w:r w:rsidRPr="00B0458D">
        <w:rPr>
          <w:rFonts w:asciiTheme="majorHAnsi" w:hAnsiTheme="majorHAnsi" w:cs="Arial"/>
          <w:bCs/>
        </w:rPr>
        <w:t xml:space="preserve"> Council is requested </w:t>
      </w:r>
      <w:r w:rsidR="005E2B79" w:rsidRPr="00B0458D">
        <w:rPr>
          <w:rFonts w:asciiTheme="majorHAnsi" w:hAnsiTheme="majorHAnsi" w:cs="Arial"/>
          <w:bCs/>
        </w:rPr>
        <w:t xml:space="preserve">to submit a placeholder Statement, noting that the time for submissions is very limited. The </w:t>
      </w:r>
      <w:proofErr w:type="spellStart"/>
      <w:r w:rsidR="005E2B79" w:rsidRPr="00B0458D">
        <w:rPr>
          <w:rFonts w:asciiTheme="majorHAnsi" w:hAnsiTheme="majorHAnsi" w:cs="Arial"/>
          <w:bCs/>
        </w:rPr>
        <w:t>ccNSO</w:t>
      </w:r>
      <w:proofErr w:type="spellEnd"/>
      <w:r w:rsidR="005E2B79" w:rsidRPr="00B0458D">
        <w:rPr>
          <w:rFonts w:asciiTheme="majorHAnsi" w:hAnsiTheme="majorHAnsi" w:cs="Arial"/>
          <w:bCs/>
        </w:rPr>
        <w:t xml:space="preserve"> Council is preparing a submission, however as it is bound by its own rules and procedures, it will not be able to meet the announced deadlines. More over, due to limited timeframe it will not be able to consult the </w:t>
      </w:r>
      <w:proofErr w:type="spellStart"/>
      <w:r w:rsidR="005E2B79" w:rsidRPr="00B0458D">
        <w:rPr>
          <w:rFonts w:asciiTheme="majorHAnsi" w:hAnsiTheme="majorHAnsi" w:cs="Arial"/>
          <w:bCs/>
        </w:rPr>
        <w:t>ccNSO</w:t>
      </w:r>
      <w:proofErr w:type="spellEnd"/>
      <w:r w:rsidR="005E2B79" w:rsidRPr="00B0458D">
        <w:rPr>
          <w:rFonts w:asciiTheme="majorHAnsi" w:hAnsiTheme="majorHAnsi" w:cs="Arial"/>
          <w:bCs/>
        </w:rPr>
        <w:t xml:space="preserve"> membership.</w:t>
      </w:r>
    </w:p>
    <w:p w14:paraId="4035E6A9" w14:textId="77777777" w:rsidR="00E95073" w:rsidRPr="00B0458D" w:rsidRDefault="005E2B79" w:rsidP="00E95073">
      <w:pPr>
        <w:widowControl w:val="0"/>
        <w:autoSpaceDE w:val="0"/>
        <w:autoSpaceDN w:val="0"/>
        <w:adjustRightInd w:val="0"/>
        <w:rPr>
          <w:rFonts w:asciiTheme="majorHAnsi" w:hAnsiTheme="majorHAnsi" w:cs="Arial"/>
          <w:bCs/>
        </w:rPr>
      </w:pPr>
      <w:r w:rsidRPr="00B0458D">
        <w:rPr>
          <w:rFonts w:asciiTheme="majorHAnsi" w:hAnsiTheme="majorHAnsi" w:cs="Arial"/>
          <w:bCs/>
        </w:rPr>
        <w:t xml:space="preserve">  </w:t>
      </w:r>
    </w:p>
    <w:p w14:paraId="6EDEC1F9" w14:textId="77777777" w:rsidR="005E2B79" w:rsidRPr="00B0458D" w:rsidRDefault="005E2B79" w:rsidP="005E2B79">
      <w:pPr>
        <w:pStyle w:val="ListParagraph"/>
        <w:widowControl w:val="0"/>
        <w:numPr>
          <w:ilvl w:val="0"/>
          <w:numId w:val="1"/>
        </w:numPr>
        <w:autoSpaceDE w:val="0"/>
        <w:autoSpaceDN w:val="0"/>
        <w:adjustRightInd w:val="0"/>
        <w:ind w:left="360"/>
        <w:rPr>
          <w:rFonts w:asciiTheme="majorHAnsi" w:hAnsiTheme="majorHAnsi" w:cs="Arial"/>
          <w:b/>
          <w:bCs/>
          <w:i/>
        </w:rPr>
      </w:pPr>
      <w:r w:rsidRPr="00B0458D">
        <w:rPr>
          <w:rFonts w:asciiTheme="majorHAnsi" w:hAnsiTheme="majorHAnsi" w:cs="Arial"/>
          <w:b/>
          <w:bCs/>
          <w:i/>
        </w:rPr>
        <w:t>Discussion</w:t>
      </w:r>
    </w:p>
    <w:p w14:paraId="72C472D4" w14:textId="77777777" w:rsidR="005E2B79" w:rsidRPr="00B0458D" w:rsidRDefault="001E7063" w:rsidP="005E2B79">
      <w:pPr>
        <w:widowControl w:val="0"/>
        <w:autoSpaceDE w:val="0"/>
        <w:autoSpaceDN w:val="0"/>
        <w:adjustRightInd w:val="0"/>
        <w:rPr>
          <w:rFonts w:asciiTheme="majorHAnsi" w:hAnsiTheme="majorHAnsi" w:cs="Arial"/>
          <w:bCs/>
        </w:rPr>
      </w:pPr>
      <w:proofErr w:type="gramStart"/>
      <w:r w:rsidRPr="00B0458D">
        <w:rPr>
          <w:rFonts w:asciiTheme="majorHAnsi" w:hAnsiTheme="majorHAnsi" w:cs="Arial"/>
          <w:bCs/>
        </w:rPr>
        <w:t>Brief discussion on issues re proposal from a Council perspective to inform the drafting team</w:t>
      </w:r>
      <w:r w:rsidR="005E2B79" w:rsidRPr="00B0458D">
        <w:rPr>
          <w:rFonts w:asciiTheme="majorHAnsi" w:hAnsiTheme="majorHAnsi" w:cs="Arial"/>
          <w:bCs/>
        </w:rPr>
        <w:t>.</w:t>
      </w:r>
      <w:proofErr w:type="gramEnd"/>
    </w:p>
    <w:p w14:paraId="75761524" w14:textId="77777777" w:rsidR="005E2B79" w:rsidRPr="00B0458D" w:rsidRDefault="005E2B79" w:rsidP="005E2B79">
      <w:pPr>
        <w:widowControl w:val="0"/>
        <w:autoSpaceDE w:val="0"/>
        <w:autoSpaceDN w:val="0"/>
        <w:adjustRightInd w:val="0"/>
        <w:rPr>
          <w:rFonts w:asciiTheme="majorHAnsi" w:hAnsiTheme="majorHAnsi" w:cs="Arial"/>
          <w:bCs/>
        </w:rPr>
      </w:pPr>
    </w:p>
    <w:p w14:paraId="3B8EE5D7" w14:textId="77777777" w:rsidR="005E2B79" w:rsidRPr="00B0458D" w:rsidRDefault="005E2B79" w:rsidP="005E2B79">
      <w:pPr>
        <w:widowControl w:val="0"/>
        <w:autoSpaceDE w:val="0"/>
        <w:autoSpaceDN w:val="0"/>
        <w:adjustRightInd w:val="0"/>
        <w:rPr>
          <w:rFonts w:asciiTheme="majorHAnsi" w:hAnsiTheme="majorHAnsi" w:cs="Arial"/>
          <w:bCs/>
        </w:rPr>
      </w:pPr>
    </w:p>
    <w:p w14:paraId="74142AE4" w14:textId="77777777" w:rsidR="00AB70A8" w:rsidRPr="00B0458D" w:rsidRDefault="005E2B79" w:rsidP="005E2B79">
      <w:pPr>
        <w:pStyle w:val="ListParagraph"/>
        <w:widowControl w:val="0"/>
        <w:numPr>
          <w:ilvl w:val="0"/>
          <w:numId w:val="4"/>
        </w:numPr>
        <w:autoSpaceDE w:val="0"/>
        <w:autoSpaceDN w:val="0"/>
        <w:adjustRightInd w:val="0"/>
        <w:rPr>
          <w:rFonts w:asciiTheme="majorHAnsi" w:hAnsiTheme="majorHAnsi" w:cs="Arial"/>
          <w:b/>
          <w:bCs/>
          <w:i/>
        </w:rPr>
      </w:pPr>
      <w:r w:rsidRPr="00B0458D">
        <w:rPr>
          <w:rFonts w:asciiTheme="majorHAnsi" w:hAnsiTheme="majorHAnsi" w:cs="Arial"/>
          <w:b/>
          <w:bCs/>
          <w:i/>
        </w:rPr>
        <w:t xml:space="preserve">Call from volunteers </w:t>
      </w:r>
      <w:r w:rsidR="00AB70A8" w:rsidRPr="00B0458D">
        <w:rPr>
          <w:rFonts w:asciiTheme="majorHAnsi" w:hAnsiTheme="majorHAnsi" w:cs="Arial"/>
          <w:b/>
          <w:bCs/>
          <w:i/>
        </w:rPr>
        <w:t>to participate in envisioned WG</w:t>
      </w:r>
    </w:p>
    <w:p w14:paraId="44BE5919" w14:textId="77777777" w:rsidR="00AB70A8" w:rsidRPr="00B0458D" w:rsidRDefault="00AB70A8" w:rsidP="00AB70A8">
      <w:pPr>
        <w:widowControl w:val="0"/>
        <w:autoSpaceDE w:val="0"/>
        <w:autoSpaceDN w:val="0"/>
        <w:adjustRightInd w:val="0"/>
        <w:rPr>
          <w:rFonts w:asciiTheme="majorHAnsi" w:hAnsiTheme="majorHAnsi" w:cs="Arial"/>
          <w:bCs/>
        </w:rPr>
      </w:pPr>
    </w:p>
    <w:p w14:paraId="556D000D" w14:textId="77777777" w:rsidR="00370C7A" w:rsidRDefault="00AB70A8" w:rsidP="00370C7A">
      <w:pPr>
        <w:widowControl w:val="0"/>
        <w:autoSpaceDE w:val="0"/>
        <w:autoSpaceDN w:val="0"/>
        <w:adjustRightInd w:val="0"/>
        <w:rPr>
          <w:rFonts w:asciiTheme="majorHAnsi" w:hAnsiTheme="majorHAnsi" w:cs="Arial"/>
          <w:bCs/>
        </w:rPr>
      </w:pPr>
      <w:r w:rsidRPr="00B0458D">
        <w:rPr>
          <w:rFonts w:asciiTheme="majorHAnsi" w:hAnsiTheme="majorHAnsi" w:cs="Arial"/>
          <w:bCs/>
        </w:rPr>
        <w:t xml:space="preserve">Email </w:t>
      </w:r>
      <w:r w:rsidR="005E2B79" w:rsidRPr="00B0458D">
        <w:rPr>
          <w:rFonts w:asciiTheme="majorHAnsi" w:hAnsiTheme="majorHAnsi" w:cs="Arial"/>
          <w:bCs/>
        </w:rPr>
        <w:t xml:space="preserve">from David Olive and Theresa </w:t>
      </w:r>
      <w:proofErr w:type="spellStart"/>
      <w:r w:rsidR="005E2B79" w:rsidRPr="00B0458D">
        <w:rPr>
          <w:rFonts w:asciiTheme="majorHAnsi" w:hAnsiTheme="majorHAnsi" w:cs="Arial"/>
          <w:bCs/>
        </w:rPr>
        <w:t>Swinehart</w:t>
      </w:r>
      <w:proofErr w:type="spellEnd"/>
      <w:r w:rsidR="005E2B79" w:rsidRPr="00B0458D">
        <w:rPr>
          <w:rFonts w:asciiTheme="majorHAnsi" w:hAnsiTheme="majorHAnsi" w:cs="Arial"/>
          <w:bCs/>
        </w:rPr>
        <w:t xml:space="preserve"> to chairs of the SOs and ACs</w:t>
      </w:r>
      <w:r w:rsidRPr="00B0458D">
        <w:rPr>
          <w:rFonts w:asciiTheme="majorHAnsi" w:hAnsiTheme="majorHAnsi" w:cs="Arial"/>
          <w:bCs/>
        </w:rPr>
        <w:t xml:space="preserve"> to propose and appoint two representatives (and no more than three) to the WG</w:t>
      </w:r>
      <w:r w:rsidR="00370C7A" w:rsidRPr="00370C7A">
        <w:rPr>
          <w:rFonts w:asciiTheme="majorHAnsi" w:hAnsiTheme="majorHAnsi" w:cs="Arial"/>
          <w:bCs/>
        </w:rPr>
        <w:t xml:space="preserve"> </w:t>
      </w:r>
    </w:p>
    <w:p w14:paraId="51A7E91C" w14:textId="77777777" w:rsidR="00370C7A" w:rsidRDefault="00370C7A" w:rsidP="00370C7A">
      <w:pPr>
        <w:widowControl w:val="0"/>
        <w:autoSpaceDE w:val="0"/>
        <w:autoSpaceDN w:val="0"/>
        <w:adjustRightInd w:val="0"/>
        <w:rPr>
          <w:rFonts w:asciiTheme="majorHAnsi" w:hAnsiTheme="majorHAnsi" w:cs="Arial"/>
          <w:bCs/>
        </w:rPr>
      </w:pPr>
    </w:p>
    <w:p w14:paraId="31A6B0B6" w14:textId="77777777" w:rsidR="00370C7A" w:rsidRPr="00370C7A" w:rsidRDefault="00370C7A" w:rsidP="00370C7A">
      <w:pPr>
        <w:widowControl w:val="0"/>
        <w:autoSpaceDE w:val="0"/>
        <w:autoSpaceDN w:val="0"/>
        <w:adjustRightInd w:val="0"/>
        <w:rPr>
          <w:rFonts w:asciiTheme="majorHAnsi" w:hAnsiTheme="majorHAnsi" w:cs="Arial"/>
          <w:bCs/>
        </w:rPr>
      </w:pPr>
      <w:r w:rsidRPr="00370C7A">
        <w:rPr>
          <w:rFonts w:asciiTheme="majorHAnsi" w:hAnsiTheme="majorHAnsi" w:cs="Arial"/>
          <w:bCs/>
        </w:rPr>
        <w:t xml:space="preserve">Note Mathieu </w:t>
      </w:r>
      <w:r>
        <w:rPr>
          <w:rFonts w:asciiTheme="majorHAnsi" w:hAnsiTheme="majorHAnsi" w:cs="Arial"/>
          <w:bCs/>
        </w:rPr>
        <w:t xml:space="preserve">Weill </w:t>
      </w:r>
      <w:r w:rsidRPr="00370C7A">
        <w:rPr>
          <w:rFonts w:asciiTheme="majorHAnsi" w:hAnsiTheme="majorHAnsi" w:cs="Arial"/>
          <w:bCs/>
        </w:rPr>
        <w:t xml:space="preserve">has </w:t>
      </w:r>
      <w:r>
        <w:rPr>
          <w:rFonts w:asciiTheme="majorHAnsi" w:hAnsiTheme="majorHAnsi" w:cs="Arial"/>
          <w:bCs/>
        </w:rPr>
        <w:t xml:space="preserve">already </w:t>
      </w:r>
      <w:r w:rsidRPr="00370C7A">
        <w:rPr>
          <w:rFonts w:asciiTheme="majorHAnsi" w:hAnsiTheme="majorHAnsi" w:cs="Arial"/>
          <w:bCs/>
        </w:rPr>
        <w:t xml:space="preserve">put his name forward. </w:t>
      </w:r>
    </w:p>
    <w:p w14:paraId="62D61247" w14:textId="77777777" w:rsidR="005E2B79" w:rsidRPr="00B0458D" w:rsidRDefault="005E2B79" w:rsidP="00AB70A8">
      <w:pPr>
        <w:widowControl w:val="0"/>
        <w:autoSpaceDE w:val="0"/>
        <w:autoSpaceDN w:val="0"/>
        <w:adjustRightInd w:val="0"/>
        <w:rPr>
          <w:rFonts w:asciiTheme="majorHAnsi" w:hAnsiTheme="majorHAnsi" w:cs="Arial"/>
          <w:bCs/>
        </w:rPr>
      </w:pPr>
    </w:p>
    <w:p w14:paraId="6328C0EB" w14:textId="77777777" w:rsidR="005E2B79" w:rsidRPr="00370C7A" w:rsidRDefault="005E2B79" w:rsidP="005E2B79">
      <w:pPr>
        <w:widowControl w:val="0"/>
        <w:autoSpaceDE w:val="0"/>
        <w:autoSpaceDN w:val="0"/>
        <w:adjustRightInd w:val="0"/>
        <w:rPr>
          <w:rFonts w:asciiTheme="majorHAnsi" w:hAnsiTheme="majorHAnsi" w:cs="Arial"/>
          <w:bCs/>
        </w:rPr>
      </w:pPr>
      <w:r w:rsidRPr="00370C7A">
        <w:rPr>
          <w:rFonts w:asciiTheme="majorHAnsi" w:hAnsiTheme="majorHAnsi" w:cs="Arial"/>
          <w:bCs/>
        </w:rPr>
        <w:t xml:space="preserve">If Council is of the opinion the </w:t>
      </w:r>
      <w:proofErr w:type="spellStart"/>
      <w:r w:rsidRPr="00370C7A">
        <w:rPr>
          <w:rFonts w:asciiTheme="majorHAnsi" w:hAnsiTheme="majorHAnsi" w:cs="Arial"/>
          <w:bCs/>
        </w:rPr>
        <w:t>ccNSO</w:t>
      </w:r>
      <w:proofErr w:type="spellEnd"/>
      <w:r w:rsidRPr="00370C7A">
        <w:rPr>
          <w:rFonts w:asciiTheme="majorHAnsi" w:hAnsiTheme="majorHAnsi" w:cs="Arial"/>
          <w:bCs/>
        </w:rPr>
        <w:t xml:space="preserve"> needs to put names forward, secretariat will send out a call for volunteers. The appointment will need to be done on-line again to meet the deadline.</w:t>
      </w:r>
    </w:p>
    <w:p w14:paraId="2D7DEBF6" w14:textId="77777777" w:rsidR="005E2B79" w:rsidRPr="00DD1C77" w:rsidRDefault="005E2B79" w:rsidP="005E2B79">
      <w:pPr>
        <w:widowControl w:val="0"/>
        <w:autoSpaceDE w:val="0"/>
        <w:autoSpaceDN w:val="0"/>
        <w:adjustRightInd w:val="0"/>
        <w:rPr>
          <w:rFonts w:asciiTheme="majorHAnsi" w:hAnsiTheme="majorHAnsi" w:cs="Arial"/>
          <w:bCs/>
          <w:highlight w:val="yellow"/>
        </w:rPr>
      </w:pPr>
    </w:p>
    <w:p w14:paraId="4BDDA8A3" w14:textId="77777777" w:rsidR="00B0458D" w:rsidRPr="00B0458D" w:rsidRDefault="00B0458D" w:rsidP="00B0458D">
      <w:pPr>
        <w:pStyle w:val="ListParagraph"/>
        <w:widowControl w:val="0"/>
        <w:numPr>
          <w:ilvl w:val="0"/>
          <w:numId w:val="4"/>
        </w:numPr>
        <w:autoSpaceDE w:val="0"/>
        <w:autoSpaceDN w:val="0"/>
        <w:adjustRightInd w:val="0"/>
        <w:rPr>
          <w:rFonts w:asciiTheme="majorHAnsi" w:hAnsiTheme="majorHAnsi" w:cs="Arial"/>
          <w:b/>
          <w:bCs/>
          <w:i/>
        </w:rPr>
      </w:pPr>
      <w:r w:rsidRPr="00B0458D">
        <w:rPr>
          <w:rFonts w:asciiTheme="majorHAnsi" w:hAnsiTheme="majorHAnsi" w:cs="Arial"/>
          <w:b/>
          <w:bCs/>
          <w:i/>
        </w:rPr>
        <w:t>Discussion on creating Coordination Committee to monitor and coordinate actions re Enhancement of ICANN’s Accountability Process</w:t>
      </w:r>
    </w:p>
    <w:p w14:paraId="119B40AC" w14:textId="77777777" w:rsidR="00B0458D" w:rsidRPr="00B0458D" w:rsidRDefault="00B0458D" w:rsidP="00B0458D">
      <w:pPr>
        <w:pStyle w:val="ListParagraph"/>
        <w:widowControl w:val="0"/>
        <w:autoSpaceDE w:val="0"/>
        <w:autoSpaceDN w:val="0"/>
        <w:adjustRightInd w:val="0"/>
        <w:ind w:left="0"/>
        <w:rPr>
          <w:rFonts w:asciiTheme="majorHAnsi" w:hAnsiTheme="majorHAnsi" w:cs="Arial"/>
          <w:b/>
          <w:bCs/>
          <w:i/>
        </w:rPr>
      </w:pPr>
    </w:p>
    <w:p w14:paraId="5EC589DB"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 </w:t>
      </w:r>
    </w:p>
    <w:p w14:paraId="5B468FF1" w14:textId="77777777" w:rsidR="001E7063" w:rsidRPr="00DD1C77" w:rsidRDefault="001E7063" w:rsidP="001E7063">
      <w:pPr>
        <w:widowControl w:val="0"/>
        <w:autoSpaceDE w:val="0"/>
        <w:autoSpaceDN w:val="0"/>
        <w:adjustRightInd w:val="0"/>
        <w:rPr>
          <w:rFonts w:asciiTheme="majorHAnsi" w:hAnsiTheme="majorHAnsi" w:cs="Arial"/>
          <w:b/>
          <w:bCs/>
          <w:sz w:val="28"/>
          <w:szCs w:val="28"/>
        </w:rPr>
      </w:pPr>
      <w:r w:rsidRPr="00DD1C77">
        <w:rPr>
          <w:rFonts w:asciiTheme="majorHAnsi" w:hAnsiTheme="majorHAnsi" w:cs="Arial"/>
          <w:b/>
          <w:bCs/>
          <w:sz w:val="28"/>
          <w:szCs w:val="28"/>
        </w:rPr>
        <w:t xml:space="preserve">6) Charter </w:t>
      </w:r>
      <w:proofErr w:type="spellStart"/>
      <w:r w:rsidRPr="00DD1C77">
        <w:rPr>
          <w:rFonts w:asciiTheme="majorHAnsi" w:hAnsiTheme="majorHAnsi" w:cs="Arial"/>
          <w:b/>
          <w:bCs/>
          <w:sz w:val="28"/>
          <w:szCs w:val="28"/>
        </w:rPr>
        <w:t>ccWG</w:t>
      </w:r>
      <w:proofErr w:type="spellEnd"/>
      <w:r w:rsidRPr="00DD1C77">
        <w:rPr>
          <w:rFonts w:asciiTheme="majorHAnsi" w:hAnsiTheme="majorHAnsi" w:cs="Arial"/>
          <w:b/>
          <w:bCs/>
          <w:sz w:val="28"/>
          <w:szCs w:val="28"/>
        </w:rPr>
        <w:t xml:space="preserve"> on Internet Governance</w:t>
      </w:r>
    </w:p>
    <w:p w14:paraId="3D0CF448" w14:textId="77777777" w:rsidR="001E7063" w:rsidRPr="00B0458D" w:rsidRDefault="001E7063" w:rsidP="001E7063">
      <w:pPr>
        <w:widowControl w:val="0"/>
        <w:autoSpaceDE w:val="0"/>
        <w:autoSpaceDN w:val="0"/>
        <w:adjustRightInd w:val="0"/>
        <w:rPr>
          <w:rFonts w:asciiTheme="majorHAnsi" w:hAnsiTheme="majorHAnsi" w:cs="Arial"/>
          <w:bCs/>
        </w:rPr>
      </w:pPr>
    </w:p>
    <w:p w14:paraId="35043EEE" w14:textId="77777777" w:rsidR="001E7063" w:rsidRPr="00B0458D" w:rsidRDefault="001E7063" w:rsidP="001E7063">
      <w:pPr>
        <w:widowControl w:val="0"/>
        <w:autoSpaceDE w:val="0"/>
        <w:autoSpaceDN w:val="0"/>
        <w:adjustRightInd w:val="0"/>
        <w:rPr>
          <w:rFonts w:asciiTheme="majorHAnsi" w:hAnsiTheme="majorHAnsi" w:cs="Cambria"/>
          <w:b/>
          <w:i/>
        </w:rPr>
      </w:pPr>
      <w:r w:rsidRPr="00B0458D">
        <w:rPr>
          <w:rFonts w:asciiTheme="majorHAnsi" w:hAnsiTheme="majorHAnsi" w:cs="Arial"/>
          <w:b/>
          <w:bCs/>
          <w:i/>
        </w:rPr>
        <w:t>Defer to the next meeting</w:t>
      </w:r>
    </w:p>
    <w:p w14:paraId="7EEF02F4" w14:textId="77777777" w:rsidR="001E7063" w:rsidRPr="00B0458D" w:rsidRDefault="00AB70A8" w:rsidP="001E7063">
      <w:pPr>
        <w:widowControl w:val="0"/>
        <w:autoSpaceDE w:val="0"/>
        <w:autoSpaceDN w:val="0"/>
        <w:adjustRightInd w:val="0"/>
        <w:rPr>
          <w:rFonts w:asciiTheme="majorHAnsi" w:hAnsiTheme="majorHAnsi" w:cs="Arial"/>
          <w:bCs/>
        </w:rPr>
      </w:pPr>
      <w:r w:rsidRPr="00B0458D">
        <w:rPr>
          <w:rFonts w:asciiTheme="majorHAnsi" w:hAnsiTheme="majorHAnsi" w:cs="Arial"/>
          <w:bCs/>
        </w:rPr>
        <w:t>The c</w:t>
      </w:r>
      <w:r w:rsidR="001E7063" w:rsidRPr="00B0458D">
        <w:rPr>
          <w:rFonts w:asciiTheme="majorHAnsi" w:hAnsiTheme="majorHAnsi" w:cs="Arial"/>
          <w:bCs/>
        </w:rPr>
        <w:t xml:space="preserve">onveners of the </w:t>
      </w:r>
      <w:proofErr w:type="spellStart"/>
      <w:r w:rsidR="001E7063" w:rsidRPr="00B0458D">
        <w:rPr>
          <w:rFonts w:asciiTheme="majorHAnsi" w:hAnsiTheme="majorHAnsi" w:cs="Arial"/>
          <w:bCs/>
        </w:rPr>
        <w:t>ccWG</w:t>
      </w:r>
      <w:proofErr w:type="spellEnd"/>
      <w:r w:rsidR="001E7063" w:rsidRPr="00B0458D">
        <w:rPr>
          <w:rFonts w:asciiTheme="majorHAnsi" w:hAnsiTheme="majorHAnsi" w:cs="Arial"/>
          <w:bCs/>
        </w:rPr>
        <w:t xml:space="preserve"> IG </w:t>
      </w:r>
      <w:proofErr w:type="gramStart"/>
      <w:r w:rsidR="001E7063" w:rsidRPr="00B0458D">
        <w:rPr>
          <w:rFonts w:asciiTheme="majorHAnsi" w:hAnsiTheme="majorHAnsi" w:cs="Arial"/>
          <w:bCs/>
        </w:rPr>
        <w:t>( Olivier</w:t>
      </w:r>
      <w:proofErr w:type="gramEnd"/>
      <w:r w:rsidR="001E7063" w:rsidRPr="00B0458D">
        <w:rPr>
          <w:rFonts w:asciiTheme="majorHAnsi" w:hAnsiTheme="majorHAnsi" w:cs="Arial"/>
          <w:bCs/>
        </w:rPr>
        <w:t xml:space="preserve"> </w:t>
      </w:r>
      <w:proofErr w:type="spellStart"/>
      <w:r w:rsidR="001E7063" w:rsidRPr="00B0458D">
        <w:rPr>
          <w:rFonts w:asciiTheme="majorHAnsi" w:hAnsiTheme="majorHAnsi" w:cs="Arial"/>
          <w:bCs/>
        </w:rPr>
        <w:t>Crepin-Leblond</w:t>
      </w:r>
      <w:proofErr w:type="spellEnd"/>
      <w:r w:rsidR="001E7063" w:rsidRPr="00B0458D">
        <w:rPr>
          <w:rFonts w:asciiTheme="majorHAnsi" w:hAnsiTheme="majorHAnsi" w:cs="Arial"/>
          <w:bCs/>
        </w:rPr>
        <w:t xml:space="preserve"> and </w:t>
      </w:r>
      <w:proofErr w:type="spellStart"/>
      <w:r w:rsidR="001E7063" w:rsidRPr="00B0458D">
        <w:rPr>
          <w:rFonts w:asciiTheme="majorHAnsi" w:hAnsiTheme="majorHAnsi" w:cs="Arial"/>
          <w:bCs/>
        </w:rPr>
        <w:t>Rafik</w:t>
      </w:r>
      <w:proofErr w:type="spellEnd"/>
      <w:r w:rsidR="001E7063" w:rsidRPr="00B0458D">
        <w:rPr>
          <w:rFonts w:asciiTheme="majorHAnsi" w:hAnsiTheme="majorHAnsi" w:cs="Arial"/>
          <w:bCs/>
        </w:rPr>
        <w:t xml:space="preserve"> </w:t>
      </w:r>
      <w:proofErr w:type="spellStart"/>
      <w:r w:rsidR="001E7063" w:rsidRPr="00B0458D">
        <w:rPr>
          <w:rFonts w:asciiTheme="majorHAnsi" w:hAnsiTheme="majorHAnsi" w:cs="Arial"/>
          <w:bCs/>
        </w:rPr>
        <w:t>Damak</w:t>
      </w:r>
      <w:proofErr w:type="spellEnd"/>
      <w:r w:rsidR="001E7063" w:rsidRPr="00B0458D">
        <w:rPr>
          <w:rFonts w:asciiTheme="majorHAnsi" w:hAnsiTheme="majorHAnsi" w:cs="Arial"/>
          <w:bCs/>
        </w:rPr>
        <w:t xml:space="preserve">, will submit the draft charter for adoption after the Council meeting. Main decision will be whether </w:t>
      </w:r>
      <w:proofErr w:type="spellStart"/>
      <w:r w:rsidR="001E7063" w:rsidRPr="00B0458D">
        <w:rPr>
          <w:rFonts w:asciiTheme="majorHAnsi" w:hAnsiTheme="majorHAnsi" w:cs="Arial"/>
          <w:bCs/>
        </w:rPr>
        <w:t>ccNSO</w:t>
      </w:r>
      <w:proofErr w:type="spellEnd"/>
      <w:r w:rsidR="001E7063" w:rsidRPr="00B0458D">
        <w:rPr>
          <w:rFonts w:asciiTheme="majorHAnsi" w:hAnsiTheme="majorHAnsi" w:cs="Arial"/>
          <w:bCs/>
        </w:rPr>
        <w:t xml:space="preserve"> wants to participate as one of the participating organizations. </w:t>
      </w:r>
    </w:p>
    <w:p w14:paraId="32514A52" w14:textId="77777777" w:rsidR="001E7063" w:rsidRPr="00B0458D" w:rsidRDefault="001E7063" w:rsidP="001E7063">
      <w:pPr>
        <w:widowControl w:val="0"/>
        <w:autoSpaceDE w:val="0"/>
        <w:autoSpaceDN w:val="0"/>
        <w:adjustRightInd w:val="0"/>
        <w:rPr>
          <w:rFonts w:asciiTheme="majorHAnsi" w:hAnsiTheme="majorHAnsi" w:cs="Arial"/>
          <w:bCs/>
        </w:rPr>
      </w:pPr>
      <w:r w:rsidRPr="00B0458D">
        <w:rPr>
          <w:rFonts w:asciiTheme="majorHAnsi" w:hAnsiTheme="majorHAnsi" w:cs="Arial"/>
          <w:bCs/>
        </w:rPr>
        <w:t xml:space="preserve">The scope of this working group excludes all issues pertaining </w:t>
      </w:r>
      <w:proofErr w:type="gramStart"/>
      <w:r w:rsidRPr="00B0458D">
        <w:rPr>
          <w:rFonts w:asciiTheme="majorHAnsi" w:hAnsiTheme="majorHAnsi" w:cs="Arial"/>
          <w:bCs/>
        </w:rPr>
        <w:t xml:space="preserve">the </w:t>
      </w:r>
      <w:proofErr w:type="spellStart"/>
      <w:r w:rsidRPr="00B0458D">
        <w:rPr>
          <w:rFonts w:asciiTheme="majorHAnsi" w:hAnsiTheme="majorHAnsi" w:cs="Arial"/>
          <w:bCs/>
        </w:rPr>
        <w:t>the</w:t>
      </w:r>
      <w:proofErr w:type="spellEnd"/>
      <w:proofErr w:type="gramEnd"/>
      <w:r w:rsidRPr="00B0458D">
        <w:rPr>
          <w:rFonts w:asciiTheme="majorHAnsi" w:hAnsiTheme="majorHAnsi" w:cs="Arial"/>
          <w:bCs/>
        </w:rPr>
        <w:t xml:space="preserve"> IAAN Stewardship Transition Process and related Accountability issues. </w:t>
      </w:r>
    </w:p>
    <w:p w14:paraId="739CF30B" w14:textId="77777777" w:rsidR="001E7063" w:rsidRPr="00B0458D" w:rsidRDefault="001E7063" w:rsidP="001E7063">
      <w:pPr>
        <w:widowControl w:val="0"/>
        <w:autoSpaceDE w:val="0"/>
        <w:autoSpaceDN w:val="0"/>
        <w:adjustRightInd w:val="0"/>
        <w:rPr>
          <w:rFonts w:asciiTheme="majorHAnsi" w:hAnsiTheme="majorHAnsi" w:cs="Cambria"/>
        </w:rPr>
      </w:pPr>
    </w:p>
    <w:p w14:paraId="6724E33B" w14:textId="77777777" w:rsidR="001E7063" w:rsidRPr="00DD1C77" w:rsidRDefault="001E7063" w:rsidP="001E7063">
      <w:pPr>
        <w:widowControl w:val="0"/>
        <w:autoSpaceDE w:val="0"/>
        <w:autoSpaceDN w:val="0"/>
        <w:adjustRightInd w:val="0"/>
        <w:rPr>
          <w:rFonts w:asciiTheme="majorHAnsi" w:hAnsiTheme="majorHAnsi" w:cs="Cambria"/>
          <w:sz w:val="28"/>
          <w:szCs w:val="28"/>
        </w:rPr>
      </w:pPr>
      <w:r w:rsidRPr="00DD1C77">
        <w:rPr>
          <w:rFonts w:asciiTheme="majorHAnsi" w:hAnsiTheme="majorHAnsi" w:cs="Arial"/>
          <w:b/>
          <w:bCs/>
          <w:sz w:val="28"/>
          <w:szCs w:val="28"/>
        </w:rPr>
        <w:t>7) Council Updates</w:t>
      </w:r>
    </w:p>
    <w:p w14:paraId="0D2E408E"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426F2D33" w14:textId="77777777" w:rsidR="001E7063" w:rsidRPr="00B0458D" w:rsidRDefault="001E7063" w:rsidP="001E7063">
      <w:pPr>
        <w:widowControl w:val="0"/>
        <w:autoSpaceDE w:val="0"/>
        <w:autoSpaceDN w:val="0"/>
        <w:adjustRightInd w:val="0"/>
        <w:rPr>
          <w:rFonts w:asciiTheme="majorHAnsi" w:hAnsiTheme="majorHAnsi" w:cs="Arial"/>
        </w:rPr>
      </w:pPr>
      <w:r w:rsidRPr="00B0458D">
        <w:rPr>
          <w:rFonts w:asciiTheme="majorHAnsi" w:hAnsiTheme="majorHAnsi" w:cs="Arial"/>
        </w:rPr>
        <w:t>7.1    Chair Update</w:t>
      </w:r>
    </w:p>
    <w:p w14:paraId="4DD236AA"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7.2    Vice-chair Update</w:t>
      </w:r>
    </w:p>
    <w:p w14:paraId="1487ED67"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7.3    </w:t>
      </w:r>
      <w:proofErr w:type="spellStart"/>
      <w:r w:rsidRPr="00B0458D">
        <w:rPr>
          <w:rFonts w:asciiTheme="majorHAnsi" w:hAnsiTheme="majorHAnsi" w:cs="Arial"/>
        </w:rPr>
        <w:t>Councillors</w:t>
      </w:r>
      <w:proofErr w:type="spellEnd"/>
      <w:r w:rsidRPr="00B0458D">
        <w:rPr>
          <w:rFonts w:asciiTheme="majorHAnsi" w:hAnsiTheme="majorHAnsi" w:cs="Arial"/>
        </w:rPr>
        <w:t xml:space="preserve"> Update</w:t>
      </w:r>
    </w:p>
    <w:p w14:paraId="3DAB537F"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7.4    Regional </w:t>
      </w:r>
      <w:proofErr w:type="spellStart"/>
      <w:r w:rsidRPr="00B0458D">
        <w:rPr>
          <w:rFonts w:asciiTheme="majorHAnsi" w:hAnsiTheme="majorHAnsi" w:cs="Arial"/>
        </w:rPr>
        <w:t>Organisations</w:t>
      </w:r>
      <w:proofErr w:type="spellEnd"/>
      <w:r w:rsidRPr="00B0458D">
        <w:rPr>
          <w:rFonts w:asciiTheme="majorHAnsi" w:hAnsiTheme="majorHAnsi" w:cs="Arial"/>
        </w:rPr>
        <w:t xml:space="preserve"> Update</w:t>
      </w:r>
    </w:p>
    <w:p w14:paraId="70AF091F"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7.5    Staff Update</w:t>
      </w:r>
    </w:p>
    <w:p w14:paraId="05FDF03D"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79F5FEF1" w14:textId="77777777" w:rsidR="001E7063" w:rsidRPr="00DD1C77" w:rsidRDefault="001E7063" w:rsidP="001E7063">
      <w:pPr>
        <w:widowControl w:val="0"/>
        <w:autoSpaceDE w:val="0"/>
        <w:autoSpaceDN w:val="0"/>
        <w:adjustRightInd w:val="0"/>
        <w:rPr>
          <w:rFonts w:asciiTheme="majorHAnsi" w:hAnsiTheme="majorHAnsi" w:cs="Cambria"/>
          <w:sz w:val="28"/>
          <w:szCs w:val="28"/>
        </w:rPr>
      </w:pPr>
      <w:r w:rsidRPr="00DD1C77">
        <w:rPr>
          <w:rFonts w:asciiTheme="majorHAnsi" w:hAnsiTheme="majorHAnsi" w:cs="Arial"/>
          <w:b/>
          <w:bCs/>
          <w:sz w:val="28"/>
          <w:szCs w:val="28"/>
        </w:rPr>
        <w:t>8) Working Group and Other Updates</w:t>
      </w:r>
    </w:p>
    <w:p w14:paraId="6D4258E3"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2558E7B0"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8.1       SOP Working Group </w:t>
      </w:r>
    </w:p>
    <w:p w14:paraId="5EBD2214"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8.2       CRI </w:t>
      </w:r>
      <w:proofErr w:type="gramStart"/>
      <w:r w:rsidRPr="00B0458D">
        <w:rPr>
          <w:rFonts w:asciiTheme="majorHAnsi" w:hAnsiTheme="majorHAnsi" w:cs="Arial"/>
        </w:rPr>
        <w:t>Working</w:t>
      </w:r>
      <w:proofErr w:type="gramEnd"/>
      <w:r w:rsidRPr="00B0458D">
        <w:rPr>
          <w:rFonts w:asciiTheme="majorHAnsi" w:hAnsiTheme="majorHAnsi" w:cs="Arial"/>
        </w:rPr>
        <w:t xml:space="preserve"> group </w:t>
      </w:r>
    </w:p>
    <w:p w14:paraId="18D13CA0"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8.3       </w:t>
      </w:r>
      <w:proofErr w:type="spellStart"/>
      <w:r w:rsidRPr="00B0458D">
        <w:rPr>
          <w:rFonts w:asciiTheme="majorHAnsi" w:hAnsiTheme="majorHAnsi" w:cs="Arial"/>
        </w:rPr>
        <w:t>FoI</w:t>
      </w:r>
      <w:proofErr w:type="spellEnd"/>
      <w:r w:rsidRPr="00B0458D">
        <w:rPr>
          <w:rFonts w:asciiTheme="majorHAnsi" w:hAnsiTheme="majorHAnsi" w:cs="Arial"/>
        </w:rPr>
        <w:t xml:space="preserve"> WG (Keith Davidson)</w:t>
      </w:r>
    </w:p>
    <w:p w14:paraId="2E0F740F"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8.4       </w:t>
      </w:r>
      <w:proofErr w:type="spellStart"/>
      <w:r w:rsidRPr="00B0458D">
        <w:rPr>
          <w:rFonts w:asciiTheme="majorHAnsi" w:hAnsiTheme="majorHAnsi" w:cs="Arial"/>
        </w:rPr>
        <w:t>ccWG</w:t>
      </w:r>
      <w:proofErr w:type="spellEnd"/>
      <w:r w:rsidRPr="00B0458D">
        <w:rPr>
          <w:rFonts w:asciiTheme="majorHAnsi" w:hAnsiTheme="majorHAnsi" w:cs="Arial"/>
        </w:rPr>
        <w:t xml:space="preserve"> Drafting Charter (Becky Burr)</w:t>
      </w:r>
    </w:p>
    <w:p w14:paraId="21E42430"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8.5       Meeting </w:t>
      </w:r>
      <w:proofErr w:type="spellStart"/>
      <w:r w:rsidRPr="00B0458D">
        <w:rPr>
          <w:rFonts w:asciiTheme="majorHAnsi" w:hAnsiTheme="majorHAnsi" w:cs="Arial"/>
        </w:rPr>
        <w:t>Programme</w:t>
      </w:r>
      <w:proofErr w:type="spellEnd"/>
      <w:r w:rsidRPr="00B0458D">
        <w:rPr>
          <w:rFonts w:asciiTheme="majorHAnsi" w:hAnsiTheme="majorHAnsi" w:cs="Arial"/>
        </w:rPr>
        <w:t xml:space="preserve"> Working Group (Katrina </w:t>
      </w:r>
      <w:proofErr w:type="spellStart"/>
      <w:r w:rsidRPr="00B0458D">
        <w:rPr>
          <w:rFonts w:asciiTheme="majorHAnsi" w:hAnsiTheme="majorHAnsi" w:cs="Arial"/>
        </w:rPr>
        <w:t>Sataki</w:t>
      </w:r>
      <w:proofErr w:type="spellEnd"/>
      <w:r w:rsidRPr="00B0458D">
        <w:rPr>
          <w:rFonts w:asciiTheme="majorHAnsi" w:hAnsiTheme="majorHAnsi" w:cs="Arial"/>
        </w:rPr>
        <w:t>)</w:t>
      </w:r>
    </w:p>
    <w:p w14:paraId="484D1CE1"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xml:space="preserve">8.6       </w:t>
      </w:r>
      <w:proofErr w:type="spellStart"/>
      <w:r w:rsidRPr="00B0458D">
        <w:rPr>
          <w:rFonts w:asciiTheme="majorHAnsi" w:hAnsiTheme="majorHAnsi" w:cs="Arial"/>
        </w:rPr>
        <w:t>ccWG</w:t>
      </w:r>
      <w:proofErr w:type="spellEnd"/>
      <w:r w:rsidRPr="00B0458D">
        <w:rPr>
          <w:rFonts w:asciiTheme="majorHAnsi" w:hAnsiTheme="majorHAnsi" w:cs="Arial"/>
        </w:rPr>
        <w:t xml:space="preserve"> on Use of Names of Country and Territories</w:t>
      </w:r>
      <w:r w:rsidR="00DD1C77">
        <w:rPr>
          <w:rFonts w:asciiTheme="majorHAnsi" w:hAnsiTheme="majorHAnsi" w:cs="Arial"/>
        </w:rPr>
        <w:t xml:space="preserve"> (Bart Boswinkel)</w:t>
      </w:r>
      <w:r w:rsidRPr="00B0458D">
        <w:rPr>
          <w:rFonts w:asciiTheme="majorHAnsi" w:hAnsiTheme="majorHAnsi" w:cs="Arial"/>
        </w:rPr>
        <w:t> </w:t>
      </w:r>
    </w:p>
    <w:p w14:paraId="5159BC9A"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7AA54A1E" w14:textId="77777777" w:rsidR="001E7063" w:rsidRPr="00DD1C77" w:rsidRDefault="001E7063" w:rsidP="001E7063">
      <w:pPr>
        <w:widowControl w:val="0"/>
        <w:autoSpaceDE w:val="0"/>
        <w:autoSpaceDN w:val="0"/>
        <w:adjustRightInd w:val="0"/>
        <w:rPr>
          <w:rFonts w:asciiTheme="majorHAnsi" w:hAnsiTheme="majorHAnsi" w:cs="Cambria"/>
          <w:sz w:val="28"/>
          <w:szCs w:val="28"/>
        </w:rPr>
      </w:pPr>
      <w:r w:rsidRPr="00DD1C77">
        <w:rPr>
          <w:rFonts w:asciiTheme="majorHAnsi" w:hAnsiTheme="majorHAnsi" w:cs="Arial"/>
          <w:b/>
          <w:bCs/>
          <w:sz w:val="28"/>
          <w:szCs w:val="28"/>
        </w:rPr>
        <w:t>9) Liaison Updates</w:t>
      </w:r>
    </w:p>
    <w:p w14:paraId="560FC13C" w14:textId="77777777" w:rsidR="00DD1C77" w:rsidRPr="00B0458D" w:rsidRDefault="00DD1C77" w:rsidP="001E7063">
      <w:pPr>
        <w:widowControl w:val="0"/>
        <w:autoSpaceDE w:val="0"/>
        <w:autoSpaceDN w:val="0"/>
        <w:adjustRightInd w:val="0"/>
        <w:rPr>
          <w:rFonts w:asciiTheme="majorHAnsi" w:hAnsiTheme="majorHAnsi" w:cs="Cambria"/>
        </w:rPr>
      </w:pPr>
    </w:p>
    <w:p w14:paraId="357509B1"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9.1    GNSO Liaison (Patrick Myles)</w:t>
      </w:r>
    </w:p>
    <w:p w14:paraId="66019E8B" w14:textId="77777777" w:rsidR="001E7063" w:rsidRPr="00B0458D" w:rsidRDefault="001E7063" w:rsidP="001E7063">
      <w:pPr>
        <w:widowControl w:val="0"/>
        <w:autoSpaceDE w:val="0"/>
        <w:autoSpaceDN w:val="0"/>
        <w:adjustRightInd w:val="0"/>
        <w:rPr>
          <w:rFonts w:asciiTheme="majorHAnsi" w:hAnsiTheme="majorHAnsi" w:cs="Cambria"/>
        </w:rPr>
      </w:pPr>
    </w:p>
    <w:p w14:paraId="672C3321"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i/>
          <w:iCs/>
        </w:rPr>
        <w:t>See attachment 2</w:t>
      </w:r>
    </w:p>
    <w:p w14:paraId="25B263C3" w14:textId="77777777" w:rsidR="001E7063" w:rsidRPr="00B0458D" w:rsidRDefault="001E7063" w:rsidP="001E7063">
      <w:pPr>
        <w:widowControl w:val="0"/>
        <w:autoSpaceDE w:val="0"/>
        <w:autoSpaceDN w:val="0"/>
        <w:adjustRightInd w:val="0"/>
        <w:rPr>
          <w:rFonts w:asciiTheme="majorHAnsi" w:hAnsiTheme="majorHAnsi" w:cs="Cambria"/>
        </w:rPr>
      </w:pPr>
    </w:p>
    <w:p w14:paraId="47AA0376"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9.2    ALAC Liaison (Ron Sherwood)</w:t>
      </w:r>
    </w:p>
    <w:p w14:paraId="6053949D"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01794792"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i/>
          <w:iCs/>
        </w:rPr>
        <w:t>See attachment 3</w:t>
      </w:r>
    </w:p>
    <w:p w14:paraId="24BB5B2C" w14:textId="77777777" w:rsidR="001E7063" w:rsidRPr="00B0458D" w:rsidRDefault="001E7063" w:rsidP="001E7063">
      <w:pPr>
        <w:widowControl w:val="0"/>
        <w:autoSpaceDE w:val="0"/>
        <w:autoSpaceDN w:val="0"/>
        <w:adjustRightInd w:val="0"/>
        <w:rPr>
          <w:rFonts w:asciiTheme="majorHAnsi" w:hAnsiTheme="majorHAnsi" w:cs="Cambria"/>
        </w:rPr>
      </w:pPr>
    </w:p>
    <w:p w14:paraId="42A56421"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10) Update Work Plan</w:t>
      </w:r>
    </w:p>
    <w:p w14:paraId="5DFF0D5B" w14:textId="77777777" w:rsidR="001E7063" w:rsidRPr="00B0458D" w:rsidRDefault="001E7063" w:rsidP="001E7063">
      <w:pPr>
        <w:widowControl w:val="0"/>
        <w:autoSpaceDE w:val="0"/>
        <w:autoSpaceDN w:val="0"/>
        <w:adjustRightInd w:val="0"/>
        <w:rPr>
          <w:rFonts w:asciiTheme="majorHAnsi" w:hAnsiTheme="majorHAnsi" w:cs="Cambria"/>
        </w:rPr>
      </w:pPr>
    </w:p>
    <w:p w14:paraId="1CB0499B"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i/>
          <w:iCs/>
        </w:rPr>
        <w:t>See attachment 4,5,6,7 and 8 </w:t>
      </w:r>
    </w:p>
    <w:p w14:paraId="32048837" w14:textId="77777777" w:rsidR="001E7063" w:rsidRPr="00B0458D" w:rsidRDefault="001E7063" w:rsidP="001E7063">
      <w:pPr>
        <w:widowControl w:val="0"/>
        <w:autoSpaceDE w:val="0"/>
        <w:autoSpaceDN w:val="0"/>
        <w:adjustRightInd w:val="0"/>
        <w:rPr>
          <w:rFonts w:asciiTheme="majorHAnsi" w:hAnsiTheme="majorHAnsi" w:cs="Cambria"/>
        </w:rPr>
      </w:pPr>
    </w:p>
    <w:p w14:paraId="72EA75B4" w14:textId="77777777" w:rsidR="001E7063" w:rsidRPr="00450BCE" w:rsidRDefault="001E7063" w:rsidP="001E7063">
      <w:pPr>
        <w:widowControl w:val="0"/>
        <w:autoSpaceDE w:val="0"/>
        <w:autoSpaceDN w:val="0"/>
        <w:adjustRightInd w:val="0"/>
        <w:rPr>
          <w:rFonts w:asciiTheme="majorHAnsi" w:hAnsiTheme="majorHAnsi" w:cs="Arial"/>
          <w:b/>
          <w:i/>
        </w:rPr>
      </w:pPr>
      <w:r w:rsidRPr="00450BCE">
        <w:rPr>
          <w:rFonts w:asciiTheme="majorHAnsi" w:hAnsiTheme="majorHAnsi" w:cs="Arial"/>
          <w:b/>
          <w:i/>
        </w:rPr>
        <w:t>10.1 Annual Work Plan</w:t>
      </w:r>
    </w:p>
    <w:p w14:paraId="27B25E6C" w14:textId="77777777" w:rsidR="00AB70A8" w:rsidRPr="00B0458D" w:rsidRDefault="00AB70A8" w:rsidP="001E7063">
      <w:pPr>
        <w:widowControl w:val="0"/>
        <w:autoSpaceDE w:val="0"/>
        <w:autoSpaceDN w:val="0"/>
        <w:adjustRightInd w:val="0"/>
        <w:rPr>
          <w:rFonts w:asciiTheme="majorHAnsi" w:hAnsiTheme="majorHAnsi" w:cs="Arial"/>
        </w:rPr>
      </w:pPr>
    </w:p>
    <w:p w14:paraId="00DD1B99" w14:textId="77777777" w:rsidR="00AB70A8" w:rsidRPr="00B0458D" w:rsidRDefault="00AB70A8" w:rsidP="001E7063">
      <w:pPr>
        <w:widowControl w:val="0"/>
        <w:autoSpaceDE w:val="0"/>
        <w:autoSpaceDN w:val="0"/>
        <w:adjustRightInd w:val="0"/>
        <w:rPr>
          <w:rFonts w:asciiTheme="majorHAnsi" w:hAnsiTheme="majorHAnsi" w:cs="Arial"/>
        </w:rPr>
      </w:pPr>
      <w:r w:rsidRPr="00B0458D">
        <w:rPr>
          <w:rFonts w:asciiTheme="majorHAnsi" w:hAnsiTheme="majorHAnsi" w:cs="Arial"/>
        </w:rPr>
        <w:t>For adoption</w:t>
      </w:r>
    </w:p>
    <w:p w14:paraId="3D785F33" w14:textId="77777777" w:rsidR="00AB70A8" w:rsidRPr="001E2FF1" w:rsidRDefault="00AB70A8" w:rsidP="001E7063">
      <w:pPr>
        <w:widowControl w:val="0"/>
        <w:autoSpaceDE w:val="0"/>
        <w:autoSpaceDN w:val="0"/>
        <w:adjustRightInd w:val="0"/>
        <w:rPr>
          <w:rFonts w:asciiTheme="majorHAnsi" w:hAnsiTheme="majorHAnsi" w:cs="Arial"/>
          <w:b/>
          <w:i/>
        </w:rPr>
      </w:pPr>
      <w:r w:rsidRPr="001E2FF1">
        <w:rPr>
          <w:rFonts w:asciiTheme="majorHAnsi" w:hAnsiTheme="majorHAnsi" w:cs="Arial"/>
          <w:b/>
          <w:i/>
        </w:rPr>
        <w:t>Draft Resolution</w:t>
      </w:r>
    </w:p>
    <w:p w14:paraId="4DE8FE38" w14:textId="77777777" w:rsidR="00AB70A8" w:rsidRPr="00B0458D" w:rsidRDefault="00AB70A8" w:rsidP="001E7063">
      <w:pPr>
        <w:widowControl w:val="0"/>
        <w:autoSpaceDE w:val="0"/>
        <w:autoSpaceDN w:val="0"/>
        <w:adjustRightInd w:val="0"/>
        <w:rPr>
          <w:rFonts w:asciiTheme="majorHAnsi" w:hAnsiTheme="majorHAnsi" w:cs="Arial"/>
        </w:rPr>
      </w:pPr>
      <w:r w:rsidRPr="00B0458D">
        <w:rPr>
          <w:rFonts w:asciiTheme="majorHAnsi" w:hAnsiTheme="majorHAnsi" w:cs="Arial"/>
        </w:rPr>
        <w:t xml:space="preserve">The </w:t>
      </w:r>
      <w:proofErr w:type="spellStart"/>
      <w:r w:rsidRPr="00B0458D">
        <w:rPr>
          <w:rFonts w:asciiTheme="majorHAnsi" w:hAnsiTheme="majorHAnsi" w:cs="Arial"/>
        </w:rPr>
        <w:t>ccNSO</w:t>
      </w:r>
      <w:proofErr w:type="spellEnd"/>
      <w:r w:rsidRPr="00B0458D">
        <w:rPr>
          <w:rFonts w:asciiTheme="majorHAnsi" w:hAnsiTheme="majorHAnsi" w:cs="Arial"/>
        </w:rPr>
        <w:t xml:space="preserve"> Council </w:t>
      </w:r>
      <w:r w:rsidR="001E2FF1">
        <w:rPr>
          <w:rFonts w:asciiTheme="majorHAnsi" w:hAnsiTheme="majorHAnsi" w:cs="Arial"/>
        </w:rPr>
        <w:t xml:space="preserve">adopts the FY 14-15 </w:t>
      </w:r>
      <w:r w:rsidR="00B0458D" w:rsidRPr="00B0458D">
        <w:rPr>
          <w:rFonts w:asciiTheme="majorHAnsi" w:hAnsiTheme="majorHAnsi" w:cs="Arial"/>
        </w:rPr>
        <w:t xml:space="preserve">work plan. The secretariat is requested to publish the work plan on the </w:t>
      </w:r>
      <w:proofErr w:type="spellStart"/>
      <w:r w:rsidR="00B0458D" w:rsidRPr="00B0458D">
        <w:rPr>
          <w:rFonts w:asciiTheme="majorHAnsi" w:hAnsiTheme="majorHAnsi" w:cs="Arial"/>
        </w:rPr>
        <w:t>ccNSO</w:t>
      </w:r>
      <w:proofErr w:type="spellEnd"/>
      <w:r w:rsidR="00B0458D" w:rsidRPr="00B0458D">
        <w:rPr>
          <w:rFonts w:asciiTheme="majorHAnsi" w:hAnsiTheme="majorHAnsi" w:cs="Arial"/>
        </w:rPr>
        <w:t xml:space="preserve"> website. </w:t>
      </w:r>
    </w:p>
    <w:p w14:paraId="7E6D95B6" w14:textId="77777777" w:rsidR="00B0458D" w:rsidRPr="00B0458D" w:rsidRDefault="00B0458D" w:rsidP="001E7063">
      <w:pPr>
        <w:widowControl w:val="0"/>
        <w:autoSpaceDE w:val="0"/>
        <w:autoSpaceDN w:val="0"/>
        <w:adjustRightInd w:val="0"/>
        <w:rPr>
          <w:rFonts w:asciiTheme="majorHAnsi" w:hAnsiTheme="majorHAnsi" w:cs="Cambria"/>
        </w:rPr>
      </w:pPr>
    </w:p>
    <w:p w14:paraId="4D15727C" w14:textId="77777777" w:rsidR="001E7063" w:rsidRPr="00450BCE" w:rsidRDefault="001E7063" w:rsidP="001E7063">
      <w:pPr>
        <w:widowControl w:val="0"/>
        <w:autoSpaceDE w:val="0"/>
        <w:autoSpaceDN w:val="0"/>
        <w:adjustRightInd w:val="0"/>
        <w:rPr>
          <w:rFonts w:asciiTheme="majorHAnsi" w:hAnsiTheme="majorHAnsi" w:cs="Cambria"/>
          <w:b/>
          <w:i/>
        </w:rPr>
      </w:pPr>
      <w:r w:rsidRPr="00450BCE">
        <w:rPr>
          <w:rFonts w:asciiTheme="majorHAnsi" w:hAnsiTheme="majorHAnsi" w:cs="Arial"/>
          <w:b/>
          <w:i/>
        </w:rPr>
        <w:t>10.2 Monthly update</w:t>
      </w:r>
    </w:p>
    <w:p w14:paraId="4AD5D331" w14:textId="7DD45001" w:rsidR="001E7063" w:rsidRPr="00B0458D" w:rsidRDefault="00450BCE" w:rsidP="001E7063">
      <w:pPr>
        <w:widowControl w:val="0"/>
        <w:autoSpaceDE w:val="0"/>
        <w:autoSpaceDN w:val="0"/>
        <w:adjustRightInd w:val="0"/>
        <w:rPr>
          <w:rFonts w:asciiTheme="majorHAnsi" w:hAnsiTheme="majorHAnsi" w:cs="Arial"/>
        </w:rPr>
      </w:pPr>
      <w:bookmarkStart w:id="0" w:name="_GoBack"/>
      <w:bookmarkEnd w:id="0"/>
      <w:r>
        <w:rPr>
          <w:rFonts w:asciiTheme="majorHAnsi" w:hAnsiTheme="majorHAnsi" w:cs="Arial"/>
        </w:rPr>
        <w:t>Informational</w:t>
      </w:r>
    </w:p>
    <w:p w14:paraId="0813D7F8" w14:textId="77777777" w:rsidR="00AB70A8" w:rsidRPr="00B0458D" w:rsidRDefault="00AB70A8" w:rsidP="001E7063">
      <w:pPr>
        <w:widowControl w:val="0"/>
        <w:autoSpaceDE w:val="0"/>
        <w:autoSpaceDN w:val="0"/>
        <w:adjustRightInd w:val="0"/>
        <w:rPr>
          <w:rFonts w:asciiTheme="majorHAnsi" w:hAnsiTheme="majorHAnsi" w:cs="Cambria"/>
        </w:rPr>
      </w:pPr>
    </w:p>
    <w:p w14:paraId="7C50FE69"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b/>
          <w:bCs/>
        </w:rPr>
        <w:t>11) Date of Next Meetings</w:t>
      </w:r>
    </w:p>
    <w:p w14:paraId="4A3D00A0"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214DC4FB"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25 June 2014, 16.00 local London time</w:t>
      </w:r>
    </w:p>
    <w:p w14:paraId="3F8A9645"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21 August 2014, 12.00 UTC</w:t>
      </w:r>
    </w:p>
    <w:p w14:paraId="42B39AAD"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25 September 2014, 12.00 UTC</w:t>
      </w:r>
    </w:p>
    <w:p w14:paraId="7F41AEDE" w14:textId="77777777" w:rsidR="001E7063" w:rsidRPr="00B0458D" w:rsidRDefault="001E7063" w:rsidP="001E7063">
      <w:pPr>
        <w:widowControl w:val="0"/>
        <w:autoSpaceDE w:val="0"/>
        <w:autoSpaceDN w:val="0"/>
        <w:adjustRightInd w:val="0"/>
        <w:rPr>
          <w:rFonts w:asciiTheme="majorHAnsi" w:hAnsiTheme="majorHAnsi" w:cs="Cambria"/>
        </w:rPr>
      </w:pPr>
      <w:r w:rsidRPr="00B0458D">
        <w:rPr>
          <w:rFonts w:asciiTheme="majorHAnsi" w:hAnsiTheme="majorHAnsi" w:cs="Arial"/>
        </w:rPr>
        <w:t> </w:t>
      </w:r>
    </w:p>
    <w:p w14:paraId="15DE7A8E" w14:textId="77777777" w:rsidR="00FC1A08" w:rsidRPr="00B0458D" w:rsidRDefault="001E7063" w:rsidP="001E7063">
      <w:pPr>
        <w:rPr>
          <w:rFonts w:asciiTheme="majorHAnsi" w:hAnsiTheme="majorHAnsi"/>
        </w:rPr>
      </w:pPr>
      <w:r w:rsidRPr="00B0458D">
        <w:rPr>
          <w:rFonts w:asciiTheme="majorHAnsi" w:hAnsiTheme="majorHAnsi" w:cs="Arial"/>
          <w:b/>
          <w:bCs/>
        </w:rPr>
        <w:t>12) AOB</w:t>
      </w:r>
    </w:p>
    <w:sectPr w:rsidR="00FC1A08" w:rsidRPr="00B0458D" w:rsidSect="00FC1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1846BB8"/>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6D0807"/>
    <w:multiLevelType w:val="hybridMultilevel"/>
    <w:tmpl w:val="EFEE2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C60EE"/>
    <w:multiLevelType w:val="hybridMultilevel"/>
    <w:tmpl w:val="1BBC5D14"/>
    <w:lvl w:ilvl="0" w:tplc="0000000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2D6571"/>
    <w:multiLevelType w:val="hybridMultilevel"/>
    <w:tmpl w:val="CBA6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14C5D"/>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63"/>
    <w:rsid w:val="001E2FF1"/>
    <w:rsid w:val="001E7063"/>
    <w:rsid w:val="00370C7A"/>
    <w:rsid w:val="003A2B8D"/>
    <w:rsid w:val="00450BCE"/>
    <w:rsid w:val="005E2B79"/>
    <w:rsid w:val="00951A65"/>
    <w:rsid w:val="00AB70A8"/>
    <w:rsid w:val="00B0458D"/>
    <w:rsid w:val="00DD1C77"/>
    <w:rsid w:val="00E95073"/>
    <w:rsid w:val="00F41CB0"/>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C52C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B79"/>
    <w:pPr>
      <w:ind w:left="720"/>
      <w:contextualSpacing/>
    </w:pPr>
  </w:style>
  <w:style w:type="paragraph" w:styleId="BalloonText">
    <w:name w:val="Balloon Text"/>
    <w:basedOn w:val="Normal"/>
    <w:link w:val="BalloonTextChar"/>
    <w:uiPriority w:val="99"/>
    <w:semiHidden/>
    <w:unhideWhenUsed/>
    <w:rsid w:val="001E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F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B79"/>
    <w:pPr>
      <w:ind w:left="720"/>
      <w:contextualSpacing/>
    </w:pPr>
  </w:style>
  <w:style w:type="paragraph" w:styleId="BalloonText">
    <w:name w:val="Balloon Text"/>
    <w:basedOn w:val="Normal"/>
    <w:link w:val="BalloonTextChar"/>
    <w:uiPriority w:val="99"/>
    <w:semiHidden/>
    <w:unhideWhenUsed/>
    <w:rsid w:val="001E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F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cnso.icann.org/node/4492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649</Words>
  <Characters>3705</Characters>
  <Application>Microsoft Macintosh Word</Application>
  <DocSecurity>0</DocSecurity>
  <Lines>30</Lines>
  <Paragraphs>8</Paragraphs>
  <ScaleCrop>false</ScaleCrop>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dcterms:created xsi:type="dcterms:W3CDTF">2014-05-21T09:25:00Z</dcterms:created>
  <dcterms:modified xsi:type="dcterms:W3CDTF">2014-05-21T09:28:00Z</dcterms:modified>
</cp:coreProperties>
</file>