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C643C" w14:textId="545122D4" w:rsidR="00B253FF" w:rsidRPr="00BA4FAF" w:rsidRDefault="007F452A" w:rsidP="00AE474F">
      <w:pPr>
        <w:widowControl w:val="0"/>
        <w:autoSpaceDE w:val="0"/>
        <w:autoSpaceDN w:val="0"/>
        <w:adjustRightInd w:val="0"/>
        <w:jc w:val="center"/>
        <w:outlineLvl w:val="0"/>
        <w:rPr>
          <w:rFonts w:asciiTheme="minorHAnsi" w:hAnsiTheme="minorHAnsi" w:cstheme="minorHAnsi"/>
          <w:b/>
          <w:bCs/>
          <w:sz w:val="22"/>
          <w:szCs w:val="22"/>
          <w:lang w:val="en-GB"/>
        </w:rPr>
      </w:pPr>
      <w:r w:rsidRPr="00BA4FAF">
        <w:rPr>
          <w:rFonts w:asciiTheme="minorHAnsi" w:hAnsiTheme="minorHAnsi" w:cstheme="minorHAnsi"/>
          <w:b/>
          <w:bCs/>
          <w:sz w:val="22"/>
          <w:szCs w:val="22"/>
          <w:lang w:val="en-GB"/>
        </w:rPr>
        <w:t>Agenda</w:t>
      </w:r>
    </w:p>
    <w:p w14:paraId="778E56AB" w14:textId="4845DC9E" w:rsidR="007F452A" w:rsidRPr="00BA4FAF" w:rsidRDefault="007F452A" w:rsidP="00AE474F">
      <w:pPr>
        <w:widowControl w:val="0"/>
        <w:autoSpaceDE w:val="0"/>
        <w:autoSpaceDN w:val="0"/>
        <w:adjustRightInd w:val="0"/>
        <w:jc w:val="center"/>
        <w:outlineLvl w:val="0"/>
        <w:rPr>
          <w:rFonts w:asciiTheme="minorHAnsi" w:hAnsiTheme="minorHAnsi" w:cstheme="minorHAnsi"/>
          <w:b/>
          <w:bCs/>
          <w:sz w:val="22"/>
          <w:szCs w:val="22"/>
          <w:lang w:val="en-GB"/>
        </w:rPr>
      </w:pPr>
      <w:r w:rsidRPr="00BA4FAF">
        <w:rPr>
          <w:rFonts w:asciiTheme="minorHAnsi" w:hAnsiTheme="minorHAnsi" w:cstheme="minorHAnsi"/>
          <w:b/>
          <w:bCs/>
          <w:sz w:val="22"/>
          <w:szCs w:val="22"/>
          <w:lang w:val="en-GB"/>
        </w:rPr>
        <w:t>ccNSO Council Meeting</w:t>
      </w:r>
      <w:r w:rsidR="00C576FA" w:rsidRPr="00BA4FAF">
        <w:rPr>
          <w:rFonts w:asciiTheme="minorHAnsi" w:hAnsiTheme="minorHAnsi" w:cstheme="minorHAnsi"/>
          <w:b/>
          <w:bCs/>
          <w:sz w:val="22"/>
          <w:szCs w:val="22"/>
          <w:lang w:val="en-GB"/>
        </w:rPr>
        <w:t xml:space="preserve"> 16</w:t>
      </w:r>
      <w:r w:rsidR="002A1602" w:rsidRPr="00BA4FAF">
        <w:rPr>
          <w:rFonts w:asciiTheme="minorHAnsi" w:hAnsiTheme="minorHAnsi" w:cstheme="minorHAnsi"/>
          <w:b/>
          <w:bCs/>
          <w:sz w:val="22"/>
          <w:szCs w:val="22"/>
          <w:lang w:val="en-GB"/>
        </w:rPr>
        <w:t>6</w:t>
      </w:r>
    </w:p>
    <w:p w14:paraId="6AF9C9F8" w14:textId="1C6DCF75" w:rsidR="002B65BA" w:rsidRPr="00AE474F" w:rsidRDefault="00AE6DC5" w:rsidP="00AE474F">
      <w:pPr>
        <w:widowControl w:val="0"/>
        <w:autoSpaceDE w:val="0"/>
        <w:autoSpaceDN w:val="0"/>
        <w:adjustRightInd w:val="0"/>
        <w:jc w:val="center"/>
        <w:outlineLvl w:val="0"/>
        <w:rPr>
          <w:rFonts w:asciiTheme="minorHAnsi" w:hAnsiTheme="minorHAnsi" w:cstheme="minorHAnsi"/>
          <w:iCs/>
          <w:sz w:val="22"/>
          <w:szCs w:val="22"/>
          <w:lang w:val="en-GB"/>
        </w:rPr>
      </w:pPr>
      <w:r w:rsidRPr="00AE474F">
        <w:rPr>
          <w:rFonts w:asciiTheme="minorHAnsi" w:hAnsiTheme="minorHAnsi" w:cstheme="minorHAnsi"/>
          <w:iCs/>
          <w:sz w:val="22"/>
          <w:szCs w:val="22"/>
          <w:lang w:val="en-GB"/>
        </w:rPr>
        <w:t xml:space="preserve">17 September </w:t>
      </w:r>
      <w:r w:rsidR="005668CD" w:rsidRPr="00AE474F">
        <w:rPr>
          <w:rFonts w:asciiTheme="minorHAnsi" w:hAnsiTheme="minorHAnsi" w:cstheme="minorHAnsi"/>
          <w:iCs/>
          <w:sz w:val="22"/>
          <w:szCs w:val="22"/>
          <w:lang w:val="en-GB"/>
        </w:rPr>
        <w:t>2020</w:t>
      </w:r>
      <w:r w:rsidR="00AE474F" w:rsidRPr="00AE474F">
        <w:rPr>
          <w:rFonts w:asciiTheme="minorHAnsi" w:hAnsiTheme="minorHAnsi" w:cstheme="minorHAnsi"/>
          <w:iCs/>
          <w:sz w:val="22"/>
          <w:szCs w:val="22"/>
          <w:lang w:val="en-GB"/>
        </w:rPr>
        <w:t xml:space="preserve"> | </w:t>
      </w:r>
      <w:r w:rsidRPr="00AE474F">
        <w:rPr>
          <w:rFonts w:asciiTheme="minorHAnsi" w:hAnsiTheme="minorHAnsi" w:cstheme="minorHAnsi"/>
          <w:iCs/>
          <w:sz w:val="22"/>
          <w:szCs w:val="22"/>
          <w:lang w:val="en-GB"/>
        </w:rPr>
        <w:t>21</w:t>
      </w:r>
      <w:r w:rsidR="002A1602" w:rsidRPr="00AE474F">
        <w:rPr>
          <w:rFonts w:asciiTheme="minorHAnsi" w:hAnsiTheme="minorHAnsi" w:cstheme="minorHAnsi"/>
          <w:iCs/>
          <w:sz w:val="22"/>
          <w:szCs w:val="22"/>
          <w:lang w:val="en-GB"/>
        </w:rPr>
        <w:t>:</w:t>
      </w:r>
      <w:r w:rsidR="002B65BA" w:rsidRPr="00AE474F">
        <w:rPr>
          <w:rFonts w:asciiTheme="minorHAnsi" w:hAnsiTheme="minorHAnsi" w:cstheme="minorHAnsi"/>
          <w:iCs/>
          <w:sz w:val="22"/>
          <w:szCs w:val="22"/>
          <w:lang w:val="en-GB"/>
        </w:rPr>
        <w:t>00 UTC</w:t>
      </w:r>
    </w:p>
    <w:p w14:paraId="51F5D826" w14:textId="7B36E7AB" w:rsidR="00982F24" w:rsidRPr="00BA4FAF" w:rsidRDefault="00B779B4" w:rsidP="00BA4FAF">
      <w:pPr>
        <w:widowControl w:val="0"/>
        <w:autoSpaceDE w:val="0"/>
        <w:autoSpaceDN w:val="0"/>
        <w:adjustRightInd w:val="0"/>
        <w:jc w:val="both"/>
        <w:outlineLvl w:val="0"/>
        <w:rPr>
          <w:rFonts w:asciiTheme="minorHAnsi" w:hAnsiTheme="minorHAnsi" w:cstheme="minorHAnsi"/>
          <w:i/>
          <w:sz w:val="22"/>
          <w:szCs w:val="22"/>
          <w:lang w:val="en-GB"/>
        </w:rPr>
      </w:pPr>
      <w:r w:rsidRPr="00BA4FAF">
        <w:rPr>
          <w:rFonts w:asciiTheme="minorHAnsi" w:hAnsiTheme="minorHAnsi" w:cstheme="minorHAnsi"/>
          <w:i/>
          <w:sz w:val="22"/>
          <w:szCs w:val="22"/>
          <w:lang w:val="en-GB"/>
        </w:rPr>
        <w:t xml:space="preserve"> </w:t>
      </w:r>
      <w:r w:rsidR="00E83E6D" w:rsidRPr="00BA4FAF">
        <w:rPr>
          <w:rFonts w:asciiTheme="minorHAnsi" w:hAnsiTheme="minorHAnsi" w:cstheme="minorHAnsi"/>
          <w:sz w:val="22"/>
          <w:szCs w:val="22"/>
          <w:lang w:val="en-GB"/>
        </w:rPr>
        <w:tab/>
      </w:r>
    </w:p>
    <w:p w14:paraId="5F7215DA" w14:textId="77777777" w:rsidR="00982F24" w:rsidRPr="00BA4FAF" w:rsidRDefault="00982F24" w:rsidP="00BA4FAF">
      <w:pPr>
        <w:pStyle w:val="ListParagraph"/>
        <w:jc w:val="both"/>
        <w:rPr>
          <w:rFonts w:cstheme="minorHAnsi"/>
          <w:b/>
          <w:bCs/>
          <w:sz w:val="22"/>
          <w:szCs w:val="22"/>
          <w:lang w:val="en-GB"/>
        </w:rPr>
      </w:pPr>
    </w:p>
    <w:p w14:paraId="6112C81A" w14:textId="28938076" w:rsidR="00BA4FAF" w:rsidRPr="00BA4FAF" w:rsidRDefault="002C55A0"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Welcome and roll call</w:t>
      </w:r>
    </w:p>
    <w:p w14:paraId="3DB401BD" w14:textId="77777777" w:rsidR="00BA4FAF" w:rsidRPr="00BA4FAF" w:rsidRDefault="00BA4FAF" w:rsidP="00BA4FAF">
      <w:pPr>
        <w:pStyle w:val="ListParagraph"/>
        <w:jc w:val="both"/>
        <w:rPr>
          <w:rFonts w:cstheme="minorHAnsi"/>
          <w:b/>
          <w:sz w:val="22"/>
          <w:szCs w:val="22"/>
          <w:lang w:val="en-GB"/>
        </w:rPr>
      </w:pPr>
    </w:p>
    <w:p w14:paraId="4A059310" w14:textId="77777777" w:rsidR="00BA4FAF" w:rsidRPr="00BA4FAF" w:rsidRDefault="00734106"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 xml:space="preserve">Minutes &amp; </w:t>
      </w:r>
      <w:r w:rsidR="002C55A0" w:rsidRPr="00BA4FAF">
        <w:rPr>
          <w:rFonts w:cstheme="minorHAnsi"/>
          <w:b/>
          <w:sz w:val="22"/>
          <w:szCs w:val="22"/>
          <w:lang w:val="en-GB"/>
        </w:rPr>
        <w:t>Action Items</w:t>
      </w:r>
    </w:p>
    <w:p w14:paraId="52E7999D" w14:textId="77777777" w:rsidR="00BA4FAF" w:rsidRPr="00BA4FAF" w:rsidRDefault="00BA4FAF" w:rsidP="00BA4FAF">
      <w:pPr>
        <w:pStyle w:val="ListParagraph"/>
        <w:jc w:val="both"/>
        <w:rPr>
          <w:rFonts w:cstheme="minorHAnsi"/>
          <w:b/>
          <w:i/>
          <w:sz w:val="22"/>
          <w:szCs w:val="22"/>
          <w:lang w:val="en-GB"/>
        </w:rPr>
      </w:pPr>
    </w:p>
    <w:p w14:paraId="287D98A9" w14:textId="75564516" w:rsidR="00BA4FAF" w:rsidRPr="00BA4FAF" w:rsidRDefault="00734106" w:rsidP="00BA4FAF">
      <w:pPr>
        <w:pStyle w:val="ListParagraph"/>
        <w:numPr>
          <w:ilvl w:val="1"/>
          <w:numId w:val="29"/>
        </w:numPr>
        <w:jc w:val="both"/>
        <w:rPr>
          <w:rFonts w:cstheme="minorHAnsi"/>
          <w:b/>
          <w:sz w:val="22"/>
          <w:szCs w:val="22"/>
          <w:lang w:val="en-GB"/>
        </w:rPr>
      </w:pPr>
      <w:r w:rsidRPr="00BA4FAF">
        <w:rPr>
          <w:rFonts w:cstheme="minorHAnsi"/>
          <w:b/>
          <w:i/>
          <w:sz w:val="22"/>
          <w:szCs w:val="22"/>
          <w:lang w:val="en-GB"/>
        </w:rPr>
        <w:t>Minutes</w:t>
      </w:r>
      <w:r w:rsidR="00FD231F" w:rsidRPr="00BA4FAF">
        <w:rPr>
          <w:rFonts w:cstheme="minorHAnsi"/>
          <w:b/>
          <w:i/>
          <w:sz w:val="22"/>
          <w:szCs w:val="22"/>
          <w:lang w:val="en-GB"/>
        </w:rPr>
        <w:t xml:space="preserve"> </w:t>
      </w:r>
      <w:r w:rsidR="00AE6DC5" w:rsidRPr="00BA4FAF">
        <w:rPr>
          <w:rFonts w:cstheme="minorHAnsi"/>
          <w:b/>
          <w:i/>
          <w:sz w:val="22"/>
          <w:szCs w:val="22"/>
          <w:lang w:val="en-GB"/>
        </w:rPr>
        <w:t xml:space="preserve">Meeting 165 circulated </w:t>
      </w:r>
      <w:r w:rsidR="00BA4FAF" w:rsidRPr="00BA4FAF">
        <w:rPr>
          <w:rFonts w:cstheme="minorHAnsi"/>
          <w:b/>
          <w:i/>
          <w:sz w:val="22"/>
          <w:szCs w:val="22"/>
          <w:lang w:val="en-GB"/>
        </w:rPr>
        <w:t xml:space="preserve">on </w:t>
      </w:r>
      <w:r w:rsidR="002A1602" w:rsidRPr="00BA4FAF">
        <w:rPr>
          <w:rFonts w:cstheme="minorHAnsi"/>
          <w:b/>
          <w:i/>
          <w:sz w:val="22"/>
          <w:szCs w:val="22"/>
          <w:lang w:val="en-GB"/>
        </w:rPr>
        <w:t>8 September 2020</w:t>
      </w:r>
    </w:p>
    <w:p w14:paraId="09A557F4" w14:textId="77777777" w:rsidR="00BA4FAF" w:rsidRPr="00BA4FAF" w:rsidRDefault="00BA4FAF" w:rsidP="00BA4FAF">
      <w:pPr>
        <w:pStyle w:val="ListParagraph"/>
        <w:ind w:left="1440"/>
        <w:jc w:val="both"/>
        <w:rPr>
          <w:rFonts w:cstheme="minorHAnsi"/>
          <w:b/>
          <w:sz w:val="22"/>
          <w:szCs w:val="22"/>
          <w:lang w:val="en-GB"/>
        </w:rPr>
      </w:pPr>
    </w:p>
    <w:p w14:paraId="29C16122" w14:textId="09C6BE42" w:rsidR="00FD231F" w:rsidRPr="00BA4FAF" w:rsidRDefault="002641CF" w:rsidP="00BA4FAF">
      <w:pPr>
        <w:pStyle w:val="ListParagraph"/>
        <w:numPr>
          <w:ilvl w:val="1"/>
          <w:numId w:val="29"/>
        </w:numPr>
        <w:jc w:val="both"/>
        <w:rPr>
          <w:rFonts w:cstheme="minorHAnsi"/>
          <w:b/>
          <w:sz w:val="22"/>
          <w:szCs w:val="22"/>
          <w:lang w:val="en-GB"/>
        </w:rPr>
      </w:pPr>
      <w:r w:rsidRPr="00BA4FAF">
        <w:rPr>
          <w:rFonts w:cstheme="minorHAnsi"/>
          <w:b/>
          <w:i/>
          <w:sz w:val="22"/>
          <w:szCs w:val="22"/>
          <w:lang w:val="en-GB"/>
        </w:rPr>
        <w:t>Action items</w:t>
      </w:r>
      <w:r w:rsidR="00975B6C" w:rsidRPr="00BA4FAF">
        <w:rPr>
          <w:rFonts w:cstheme="minorHAnsi"/>
          <w:b/>
          <w:i/>
          <w:sz w:val="22"/>
          <w:szCs w:val="22"/>
          <w:lang w:val="en-GB"/>
        </w:rPr>
        <w:t xml:space="preserve"> </w:t>
      </w:r>
      <w:r w:rsidR="00771C98" w:rsidRPr="00BA4FAF">
        <w:rPr>
          <w:rFonts w:cstheme="minorHAnsi"/>
          <w:b/>
          <w:i/>
          <w:sz w:val="22"/>
          <w:szCs w:val="22"/>
          <w:lang w:val="en-GB"/>
        </w:rPr>
        <w:t>and To-</w:t>
      </w:r>
      <w:r w:rsidR="002A1602" w:rsidRPr="00BA4FAF">
        <w:rPr>
          <w:rFonts w:cstheme="minorHAnsi"/>
          <w:b/>
          <w:i/>
          <w:sz w:val="22"/>
          <w:szCs w:val="22"/>
          <w:lang w:val="en-GB"/>
        </w:rPr>
        <w:t>D</w:t>
      </w:r>
      <w:r w:rsidR="00771C98" w:rsidRPr="00BA4FAF">
        <w:rPr>
          <w:rFonts w:cstheme="minorHAnsi"/>
          <w:b/>
          <w:i/>
          <w:sz w:val="22"/>
          <w:szCs w:val="22"/>
          <w:lang w:val="en-GB"/>
        </w:rPr>
        <w:t>o</w:t>
      </w:r>
      <w:r w:rsidR="00975B6C" w:rsidRPr="00BA4FAF">
        <w:rPr>
          <w:rFonts w:cstheme="minorHAnsi"/>
          <w:b/>
          <w:i/>
          <w:sz w:val="22"/>
          <w:szCs w:val="22"/>
          <w:lang w:val="en-GB"/>
        </w:rPr>
        <w:t>’s</w:t>
      </w:r>
    </w:p>
    <w:p w14:paraId="2BE2CDCC" w14:textId="77777777" w:rsidR="002A1602" w:rsidRPr="00BA4FAF" w:rsidRDefault="002A1602" w:rsidP="00BA4FAF">
      <w:pPr>
        <w:pStyle w:val="ListParagraph"/>
        <w:jc w:val="both"/>
        <w:rPr>
          <w:rFonts w:cstheme="minorHAnsi"/>
          <w:b/>
          <w:i/>
          <w:sz w:val="22"/>
          <w:szCs w:val="22"/>
          <w:lang w:val="en-GB"/>
        </w:rPr>
      </w:pPr>
    </w:p>
    <w:p w14:paraId="525CEB5F" w14:textId="77777777" w:rsidR="002A1602" w:rsidRPr="00BA4FAF" w:rsidRDefault="002A1602" w:rsidP="00C71335">
      <w:pPr>
        <w:pStyle w:val="ListParagraph"/>
        <w:numPr>
          <w:ilvl w:val="0"/>
          <w:numId w:val="28"/>
        </w:numPr>
        <w:ind w:left="1080"/>
        <w:jc w:val="both"/>
        <w:rPr>
          <w:rFonts w:cstheme="minorHAnsi"/>
          <w:b/>
          <w:bCs/>
          <w:sz w:val="22"/>
          <w:szCs w:val="22"/>
          <w:lang w:val="en-GB"/>
        </w:rPr>
      </w:pPr>
      <w:r w:rsidRPr="00BA4FAF">
        <w:rPr>
          <w:rFonts w:cstheme="minorHAnsi"/>
          <w:b/>
          <w:bCs/>
          <w:sz w:val="22"/>
          <w:szCs w:val="22"/>
          <w:lang w:val="en-GB"/>
        </w:rPr>
        <w:t>Action Item 162-01:</w:t>
      </w:r>
    </w:p>
    <w:p w14:paraId="05731B16" w14:textId="631F5772" w:rsidR="002A1602" w:rsidRPr="00BA4FAF" w:rsidRDefault="002A1602" w:rsidP="00C71335">
      <w:pPr>
        <w:pStyle w:val="ListParagraph"/>
        <w:ind w:left="1080"/>
        <w:jc w:val="both"/>
        <w:rPr>
          <w:rFonts w:cstheme="minorHAnsi"/>
          <w:b/>
          <w:bCs/>
          <w:sz w:val="22"/>
          <w:szCs w:val="22"/>
          <w:lang w:val="en-GB"/>
        </w:rPr>
      </w:pPr>
      <w:r w:rsidRPr="00BA4FAF">
        <w:rPr>
          <w:rFonts w:cstheme="minorHAnsi"/>
          <w:sz w:val="22"/>
          <w:szCs w:val="22"/>
          <w:lang w:val="en-GB"/>
        </w:rPr>
        <w:t xml:space="preserve">The Council requests the secretariat to publish the decision regarding the adoption of the Final Report of the cross-community Working Group on new gTLD Auction Proceeds as soon as possible on the ccNSO Website and inform the ccNSO membership accordingly. The decision becomes effective seven (7 days) after publication. </w:t>
      </w:r>
      <w:r w:rsidRPr="00BA4FAF">
        <w:rPr>
          <w:rFonts w:cstheme="minorHAnsi"/>
          <w:b/>
          <w:bCs/>
          <w:sz w:val="22"/>
          <w:szCs w:val="22"/>
          <w:lang w:val="en-GB"/>
        </w:rPr>
        <w:t>Completed</w:t>
      </w:r>
    </w:p>
    <w:p w14:paraId="45E17B43" w14:textId="76428756" w:rsidR="002A1602" w:rsidRPr="00BA4FAF" w:rsidRDefault="002A1602" w:rsidP="00C71335">
      <w:pPr>
        <w:jc w:val="both"/>
        <w:rPr>
          <w:rFonts w:asciiTheme="minorHAnsi" w:eastAsiaTheme="minorHAnsi" w:hAnsiTheme="minorHAnsi" w:cstheme="minorHAnsi"/>
          <w:sz w:val="22"/>
          <w:szCs w:val="22"/>
          <w:lang w:val="en-GB"/>
        </w:rPr>
      </w:pPr>
    </w:p>
    <w:p w14:paraId="7CC76A92" w14:textId="6969D0F5" w:rsidR="002A1602" w:rsidRPr="00BA4FAF" w:rsidRDefault="002A1602" w:rsidP="00C71335">
      <w:pPr>
        <w:pStyle w:val="ListParagraph"/>
        <w:numPr>
          <w:ilvl w:val="0"/>
          <w:numId w:val="28"/>
        </w:numPr>
        <w:ind w:left="1080"/>
        <w:jc w:val="both"/>
        <w:rPr>
          <w:rFonts w:cstheme="minorHAnsi"/>
          <w:b/>
          <w:bCs/>
          <w:sz w:val="22"/>
          <w:szCs w:val="22"/>
          <w:lang w:val="en-GB"/>
        </w:rPr>
      </w:pPr>
      <w:r w:rsidRPr="00BA4FAF">
        <w:rPr>
          <w:rFonts w:cstheme="minorHAnsi"/>
          <w:b/>
          <w:bCs/>
          <w:sz w:val="22"/>
          <w:szCs w:val="22"/>
          <w:lang w:val="en-GB"/>
        </w:rPr>
        <w:t>Action Item 162-02:</w:t>
      </w:r>
    </w:p>
    <w:p w14:paraId="714EF1D0" w14:textId="1CCADCD7" w:rsidR="002A1602" w:rsidRPr="00BA4FAF" w:rsidRDefault="002A1602" w:rsidP="00C71335">
      <w:pPr>
        <w:pStyle w:val="ListParagraph"/>
        <w:ind w:left="1080"/>
        <w:jc w:val="both"/>
        <w:rPr>
          <w:rFonts w:cstheme="minorHAnsi"/>
          <w:b/>
          <w:bCs/>
          <w:sz w:val="22"/>
          <w:szCs w:val="22"/>
          <w:lang w:val="en-GB"/>
        </w:rPr>
      </w:pPr>
      <w:r w:rsidRPr="00BA4FAF">
        <w:rPr>
          <w:rFonts w:cstheme="minorHAnsi"/>
          <w:sz w:val="22"/>
          <w:szCs w:val="22"/>
          <w:lang w:val="en-GB"/>
        </w:rPr>
        <w:t xml:space="preserve">Secretariat to conduct Doodle poll for ICANN69 Council workshop. </w:t>
      </w:r>
      <w:r w:rsidRPr="00BA4FAF">
        <w:rPr>
          <w:rFonts w:cstheme="minorHAnsi"/>
          <w:b/>
          <w:bCs/>
          <w:sz w:val="22"/>
          <w:szCs w:val="22"/>
          <w:lang w:val="en-GB"/>
        </w:rPr>
        <w:t>Completed</w:t>
      </w:r>
    </w:p>
    <w:p w14:paraId="556B4D27" w14:textId="107BAF0E" w:rsidR="002A1602" w:rsidRPr="00BA4FAF" w:rsidRDefault="002A1602" w:rsidP="00C71335">
      <w:pPr>
        <w:ind w:left="360"/>
        <w:jc w:val="both"/>
        <w:rPr>
          <w:rFonts w:asciiTheme="minorHAnsi" w:eastAsiaTheme="minorHAnsi" w:hAnsiTheme="minorHAnsi" w:cstheme="minorHAnsi"/>
          <w:sz w:val="22"/>
          <w:szCs w:val="22"/>
          <w:lang w:val="en-GB"/>
        </w:rPr>
      </w:pPr>
    </w:p>
    <w:p w14:paraId="73F77669" w14:textId="6AA7C29D" w:rsidR="002A1602" w:rsidRPr="00BA4FAF" w:rsidRDefault="002A1602" w:rsidP="00C71335">
      <w:pPr>
        <w:pStyle w:val="ListParagraph"/>
        <w:numPr>
          <w:ilvl w:val="0"/>
          <w:numId w:val="28"/>
        </w:numPr>
        <w:ind w:left="1080"/>
        <w:jc w:val="both"/>
        <w:rPr>
          <w:rFonts w:cstheme="minorHAnsi"/>
          <w:b/>
          <w:bCs/>
          <w:sz w:val="22"/>
          <w:szCs w:val="22"/>
          <w:lang w:val="en-GB"/>
        </w:rPr>
      </w:pPr>
      <w:r w:rsidRPr="00BA4FAF">
        <w:rPr>
          <w:rFonts w:cstheme="minorHAnsi"/>
          <w:b/>
          <w:bCs/>
          <w:sz w:val="22"/>
          <w:szCs w:val="22"/>
          <w:lang w:val="en-GB"/>
        </w:rPr>
        <w:t>To-Do:</w:t>
      </w:r>
    </w:p>
    <w:p w14:paraId="4928D784" w14:textId="40BBBC2B" w:rsidR="002A1602" w:rsidRPr="00BA4FAF" w:rsidRDefault="002A1602" w:rsidP="00C71335">
      <w:pPr>
        <w:pStyle w:val="ListParagraph"/>
        <w:autoSpaceDE w:val="0"/>
        <w:autoSpaceDN w:val="0"/>
        <w:adjustRightInd w:val="0"/>
        <w:ind w:left="1080"/>
        <w:jc w:val="both"/>
        <w:rPr>
          <w:rFonts w:cstheme="minorHAnsi"/>
          <w:sz w:val="22"/>
          <w:szCs w:val="22"/>
          <w:lang w:val="en-GB"/>
        </w:rPr>
      </w:pPr>
      <w:r w:rsidRPr="00BA4FAF">
        <w:rPr>
          <w:rFonts w:cstheme="minorHAnsi"/>
          <w:sz w:val="22"/>
          <w:szCs w:val="22"/>
          <w:lang w:val="en-GB"/>
        </w:rPr>
        <w:t>Selecting members for the Independent Review Process (IRP) Standing Panel: The chair and the Secretariat are asked to monitor actions by ICANN Org and when needed prepare the necessary decisions by Council and ensure the call for volunteers is send out.</w:t>
      </w:r>
      <w:r w:rsidR="00BA4FAF" w:rsidRPr="00BA4FAF">
        <w:rPr>
          <w:rFonts w:cstheme="minorHAnsi"/>
          <w:sz w:val="22"/>
          <w:szCs w:val="22"/>
          <w:lang w:val="en-GB"/>
        </w:rPr>
        <w:t xml:space="preserve"> </w:t>
      </w:r>
      <w:r w:rsidR="00BA4FAF" w:rsidRPr="00BA4FAF">
        <w:rPr>
          <w:rFonts w:cstheme="minorHAnsi"/>
          <w:b/>
          <w:bCs/>
          <w:sz w:val="22"/>
          <w:szCs w:val="22"/>
          <w:lang w:val="en-GB"/>
        </w:rPr>
        <w:t>Ongoing</w:t>
      </w:r>
    </w:p>
    <w:p w14:paraId="354F4443" w14:textId="3CFA89CB" w:rsidR="002A1602" w:rsidRPr="00BA4FAF" w:rsidRDefault="002A1602" w:rsidP="00C71335">
      <w:pPr>
        <w:autoSpaceDE w:val="0"/>
        <w:autoSpaceDN w:val="0"/>
        <w:adjustRightInd w:val="0"/>
        <w:ind w:left="360"/>
        <w:jc w:val="both"/>
        <w:rPr>
          <w:rFonts w:asciiTheme="minorHAnsi" w:eastAsiaTheme="minorHAnsi" w:hAnsiTheme="minorHAnsi" w:cstheme="minorHAnsi"/>
          <w:sz w:val="22"/>
          <w:szCs w:val="22"/>
          <w:lang w:val="en-GB" w:eastAsia="en-US"/>
        </w:rPr>
      </w:pPr>
    </w:p>
    <w:p w14:paraId="1DF93040" w14:textId="77777777" w:rsidR="002A1602" w:rsidRPr="00BA4FAF" w:rsidRDefault="002A1602" w:rsidP="00C71335">
      <w:pPr>
        <w:pStyle w:val="ListParagraph"/>
        <w:numPr>
          <w:ilvl w:val="0"/>
          <w:numId w:val="28"/>
        </w:numPr>
        <w:autoSpaceDE w:val="0"/>
        <w:autoSpaceDN w:val="0"/>
        <w:adjustRightInd w:val="0"/>
        <w:ind w:left="1080"/>
        <w:jc w:val="both"/>
        <w:rPr>
          <w:rFonts w:cstheme="minorHAnsi"/>
          <w:b/>
          <w:bCs/>
          <w:sz w:val="22"/>
          <w:szCs w:val="22"/>
          <w:lang w:val="en-GB"/>
        </w:rPr>
      </w:pPr>
      <w:r w:rsidRPr="00BA4FAF">
        <w:rPr>
          <w:rFonts w:cstheme="minorHAnsi"/>
          <w:b/>
          <w:bCs/>
          <w:sz w:val="22"/>
          <w:szCs w:val="22"/>
          <w:lang w:val="en-GB"/>
        </w:rPr>
        <w:t>To-Do:</w:t>
      </w:r>
    </w:p>
    <w:p w14:paraId="72850736" w14:textId="015B0C86" w:rsidR="002A1602" w:rsidRPr="00BA4FAF" w:rsidRDefault="002A1602" w:rsidP="00C71335">
      <w:pPr>
        <w:pStyle w:val="ListParagraph"/>
        <w:autoSpaceDE w:val="0"/>
        <w:autoSpaceDN w:val="0"/>
        <w:adjustRightInd w:val="0"/>
        <w:ind w:left="1080"/>
        <w:jc w:val="both"/>
        <w:rPr>
          <w:rFonts w:cstheme="minorHAnsi"/>
          <w:sz w:val="22"/>
          <w:szCs w:val="22"/>
          <w:lang w:val="en-GB"/>
        </w:rPr>
      </w:pPr>
      <w:r w:rsidRPr="00BA4FAF">
        <w:rPr>
          <w:rFonts w:cstheme="minorHAnsi"/>
          <w:sz w:val="22"/>
          <w:szCs w:val="22"/>
          <w:lang w:val="en-GB"/>
        </w:rPr>
        <w:t>June 2020 Council Workshop: The chair is asked to prepare the decisions to implement the proposed actions, specifically with respect to the outreach and engagement activities.</w:t>
      </w:r>
      <w:r w:rsidR="00BA4FAF">
        <w:rPr>
          <w:rFonts w:cstheme="minorHAnsi"/>
          <w:sz w:val="22"/>
          <w:szCs w:val="22"/>
          <w:lang w:val="en-GB"/>
        </w:rPr>
        <w:t xml:space="preserve"> </w:t>
      </w:r>
      <w:r w:rsidR="00BA4FAF" w:rsidRPr="00BA4FAF">
        <w:rPr>
          <w:rFonts w:cstheme="minorHAnsi"/>
          <w:b/>
          <w:bCs/>
          <w:sz w:val="22"/>
          <w:szCs w:val="22"/>
          <w:lang w:val="en-GB"/>
        </w:rPr>
        <w:t>Ongoing</w:t>
      </w:r>
    </w:p>
    <w:p w14:paraId="4A4C5B68" w14:textId="6E5B8762" w:rsidR="002A1602" w:rsidRPr="00BA4FAF" w:rsidRDefault="002A1602" w:rsidP="00C71335">
      <w:pPr>
        <w:autoSpaceDE w:val="0"/>
        <w:autoSpaceDN w:val="0"/>
        <w:adjustRightInd w:val="0"/>
        <w:ind w:left="360"/>
        <w:jc w:val="both"/>
        <w:rPr>
          <w:rFonts w:asciiTheme="minorHAnsi" w:eastAsiaTheme="minorHAnsi" w:hAnsiTheme="minorHAnsi" w:cstheme="minorHAnsi"/>
          <w:sz w:val="22"/>
          <w:szCs w:val="22"/>
          <w:lang w:val="en-GB" w:eastAsia="en-US"/>
        </w:rPr>
      </w:pPr>
    </w:p>
    <w:p w14:paraId="1B4A3BBA" w14:textId="77777777" w:rsidR="002A1602" w:rsidRPr="00BA4FAF" w:rsidRDefault="002A1602" w:rsidP="00C71335">
      <w:pPr>
        <w:pStyle w:val="ListParagraph"/>
        <w:numPr>
          <w:ilvl w:val="0"/>
          <w:numId w:val="28"/>
        </w:numPr>
        <w:autoSpaceDE w:val="0"/>
        <w:autoSpaceDN w:val="0"/>
        <w:adjustRightInd w:val="0"/>
        <w:ind w:left="1080"/>
        <w:jc w:val="both"/>
        <w:rPr>
          <w:rFonts w:cstheme="minorHAnsi"/>
          <w:b/>
          <w:bCs/>
          <w:sz w:val="22"/>
          <w:szCs w:val="22"/>
          <w:lang w:val="en-GB"/>
        </w:rPr>
      </w:pPr>
      <w:r w:rsidRPr="00BA4FAF">
        <w:rPr>
          <w:rFonts w:cstheme="minorHAnsi"/>
          <w:b/>
          <w:bCs/>
          <w:sz w:val="22"/>
          <w:szCs w:val="22"/>
          <w:lang w:val="en-GB"/>
        </w:rPr>
        <w:t>To-Do:</w:t>
      </w:r>
    </w:p>
    <w:p w14:paraId="4BD3744D" w14:textId="1B40AD6F" w:rsidR="002A1602" w:rsidRPr="00BA4FAF" w:rsidRDefault="002A1602" w:rsidP="00C71335">
      <w:pPr>
        <w:pStyle w:val="ListParagraph"/>
        <w:autoSpaceDE w:val="0"/>
        <w:autoSpaceDN w:val="0"/>
        <w:adjustRightInd w:val="0"/>
        <w:ind w:left="1080"/>
        <w:jc w:val="both"/>
        <w:rPr>
          <w:rFonts w:cstheme="minorHAnsi"/>
          <w:sz w:val="22"/>
          <w:szCs w:val="22"/>
          <w:lang w:val="en-GB"/>
        </w:rPr>
      </w:pPr>
      <w:r w:rsidRPr="00BA4FAF">
        <w:rPr>
          <w:rFonts w:cstheme="minorHAnsi"/>
          <w:sz w:val="22"/>
          <w:szCs w:val="22"/>
          <w:lang w:val="en-GB"/>
        </w:rPr>
        <w:t>Council to share on list suggested ideas/topics for the joint session with the ICANN</w:t>
      </w:r>
    </w:p>
    <w:p w14:paraId="4865BC4D" w14:textId="20E0FE03" w:rsidR="002A1602" w:rsidRPr="00BA4FAF" w:rsidRDefault="002A1602" w:rsidP="00C71335">
      <w:pPr>
        <w:pStyle w:val="ListParagraph"/>
        <w:autoSpaceDE w:val="0"/>
        <w:autoSpaceDN w:val="0"/>
        <w:adjustRightInd w:val="0"/>
        <w:ind w:left="1080"/>
        <w:jc w:val="both"/>
        <w:rPr>
          <w:rFonts w:cstheme="minorHAnsi"/>
          <w:sz w:val="22"/>
          <w:szCs w:val="22"/>
          <w:lang w:val="en-GB"/>
        </w:rPr>
      </w:pPr>
      <w:r w:rsidRPr="00BA4FAF">
        <w:rPr>
          <w:rFonts w:cstheme="minorHAnsi"/>
          <w:sz w:val="22"/>
          <w:szCs w:val="22"/>
          <w:lang w:val="en-GB"/>
        </w:rPr>
        <w:t>Board.</w:t>
      </w:r>
      <w:r w:rsidR="00BA4FAF" w:rsidRPr="00BA4FAF">
        <w:rPr>
          <w:rFonts w:cstheme="minorHAnsi"/>
          <w:sz w:val="22"/>
          <w:szCs w:val="22"/>
          <w:lang w:val="en-GB"/>
        </w:rPr>
        <w:t xml:space="preserve"> </w:t>
      </w:r>
      <w:r w:rsidR="00BA4FAF" w:rsidRPr="00BA4FAF">
        <w:rPr>
          <w:rFonts w:cstheme="minorHAnsi"/>
          <w:b/>
          <w:bCs/>
          <w:sz w:val="22"/>
          <w:szCs w:val="22"/>
          <w:lang w:val="en-GB"/>
        </w:rPr>
        <w:t>Ongoing</w:t>
      </w:r>
    </w:p>
    <w:p w14:paraId="52DF2132" w14:textId="77777777" w:rsidR="00033573" w:rsidRPr="00BA4FAF" w:rsidRDefault="00033573" w:rsidP="00BA4FAF">
      <w:pPr>
        <w:jc w:val="both"/>
        <w:rPr>
          <w:rFonts w:asciiTheme="minorHAnsi" w:hAnsiTheme="minorHAnsi" w:cstheme="minorHAnsi"/>
          <w:b/>
          <w:i/>
          <w:sz w:val="22"/>
          <w:szCs w:val="22"/>
          <w:lang w:val="en-GB"/>
        </w:rPr>
      </w:pPr>
    </w:p>
    <w:p w14:paraId="77C744BB" w14:textId="32A49F3D" w:rsidR="00BA4FAF" w:rsidRPr="00BA4FAF" w:rsidRDefault="002C55A0"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Intermeeting decisions</w:t>
      </w:r>
      <w:r w:rsidR="001552F9" w:rsidRPr="00BA4FAF">
        <w:rPr>
          <w:rFonts w:cstheme="minorHAnsi"/>
          <w:b/>
          <w:sz w:val="22"/>
          <w:szCs w:val="22"/>
          <w:lang w:val="en-GB"/>
        </w:rPr>
        <w:t xml:space="preserve"> (since </w:t>
      </w:r>
      <w:r w:rsidR="00AE6DC5" w:rsidRPr="00BA4FAF">
        <w:rPr>
          <w:rFonts w:cstheme="minorHAnsi"/>
          <w:b/>
          <w:sz w:val="22"/>
          <w:szCs w:val="22"/>
          <w:lang w:val="en-GB"/>
        </w:rPr>
        <w:t xml:space="preserve">20 August 2020) </w:t>
      </w:r>
      <w:r w:rsidR="005668CD" w:rsidRPr="00BA4FAF">
        <w:rPr>
          <w:rFonts w:cstheme="minorHAnsi"/>
          <w:b/>
          <w:sz w:val="22"/>
          <w:szCs w:val="22"/>
          <w:lang w:val="en-GB"/>
        </w:rPr>
        <w:t xml:space="preserve"> </w:t>
      </w:r>
    </w:p>
    <w:p w14:paraId="707DB0D0" w14:textId="77777777" w:rsidR="00BA4FAF" w:rsidRPr="00BA4FAF" w:rsidRDefault="00BA4FAF" w:rsidP="00BA4FAF">
      <w:pPr>
        <w:pStyle w:val="ListParagraph"/>
        <w:jc w:val="both"/>
        <w:rPr>
          <w:rFonts w:cstheme="minorHAnsi"/>
          <w:b/>
          <w:sz w:val="22"/>
          <w:szCs w:val="22"/>
          <w:lang w:val="en-GB"/>
        </w:rPr>
      </w:pPr>
    </w:p>
    <w:p w14:paraId="5A0DD93B" w14:textId="3BBC719A" w:rsidR="00BA4FAF" w:rsidRPr="00BA4FAF" w:rsidRDefault="00CD55E2"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cc</w:t>
      </w:r>
      <w:r w:rsidR="00510127" w:rsidRPr="00BA4FAF">
        <w:rPr>
          <w:rFonts w:cstheme="minorHAnsi"/>
          <w:b/>
          <w:sz w:val="22"/>
          <w:szCs w:val="22"/>
          <w:lang w:val="en-GB"/>
        </w:rPr>
        <w:t xml:space="preserve">PDP3 </w:t>
      </w:r>
    </w:p>
    <w:p w14:paraId="60539DA6" w14:textId="77777777" w:rsidR="00BA4FAF" w:rsidRPr="00BA4FAF" w:rsidRDefault="00BA4FAF" w:rsidP="00BA4FAF">
      <w:pPr>
        <w:pStyle w:val="ListParagraph"/>
        <w:jc w:val="both"/>
        <w:rPr>
          <w:rFonts w:cstheme="minorHAnsi"/>
          <w:b/>
          <w:i/>
          <w:iCs/>
          <w:sz w:val="22"/>
          <w:szCs w:val="22"/>
          <w:lang w:val="en-GB"/>
        </w:rPr>
      </w:pPr>
    </w:p>
    <w:p w14:paraId="6315AEEC" w14:textId="5F4AF7B6" w:rsidR="00510127" w:rsidRPr="00BA4FAF" w:rsidRDefault="00510127" w:rsidP="00BA4FAF">
      <w:pPr>
        <w:pStyle w:val="ListParagraph"/>
        <w:numPr>
          <w:ilvl w:val="1"/>
          <w:numId w:val="29"/>
        </w:numPr>
        <w:jc w:val="both"/>
        <w:rPr>
          <w:rFonts w:cstheme="minorHAnsi"/>
          <w:b/>
          <w:sz w:val="22"/>
          <w:szCs w:val="22"/>
          <w:lang w:val="en-GB"/>
        </w:rPr>
      </w:pPr>
      <w:r w:rsidRPr="00BA4FAF">
        <w:rPr>
          <w:rFonts w:cstheme="minorHAnsi"/>
          <w:b/>
          <w:i/>
          <w:iCs/>
          <w:sz w:val="22"/>
          <w:szCs w:val="22"/>
          <w:lang w:val="en-GB"/>
        </w:rPr>
        <w:t>Part 1 Retirement – Update</w:t>
      </w:r>
    </w:p>
    <w:p w14:paraId="0F828A07" w14:textId="77777777" w:rsidR="00BA4FAF" w:rsidRDefault="00BA4FAF" w:rsidP="00BA4FAF">
      <w:pPr>
        <w:pStyle w:val="ListParagraph"/>
        <w:ind w:left="1080"/>
        <w:jc w:val="both"/>
        <w:rPr>
          <w:rFonts w:cstheme="minorHAnsi"/>
          <w:sz w:val="22"/>
          <w:szCs w:val="22"/>
          <w:lang w:val="en-GB"/>
        </w:rPr>
      </w:pPr>
    </w:p>
    <w:p w14:paraId="4457C60C" w14:textId="1CFC20C9" w:rsidR="00510127" w:rsidRPr="00BA4FAF" w:rsidRDefault="00510127" w:rsidP="00BA4FAF">
      <w:pPr>
        <w:pStyle w:val="ListParagraph"/>
        <w:ind w:left="1080"/>
        <w:jc w:val="both"/>
        <w:rPr>
          <w:rFonts w:cstheme="minorHAnsi"/>
          <w:sz w:val="22"/>
          <w:szCs w:val="22"/>
          <w:lang w:val="en-GB"/>
        </w:rPr>
      </w:pPr>
      <w:r w:rsidRPr="00BA4FAF">
        <w:rPr>
          <w:rFonts w:cstheme="minorHAnsi"/>
          <w:sz w:val="22"/>
          <w:szCs w:val="22"/>
          <w:lang w:val="en-GB"/>
        </w:rPr>
        <w:t>Informational</w:t>
      </w:r>
      <w:r w:rsidR="00AE6DC5" w:rsidRPr="00BA4FAF">
        <w:rPr>
          <w:rFonts w:cstheme="minorHAnsi"/>
          <w:sz w:val="22"/>
          <w:szCs w:val="22"/>
          <w:lang w:val="en-GB"/>
        </w:rPr>
        <w:t xml:space="preserve">: </w:t>
      </w:r>
    </w:p>
    <w:p w14:paraId="321DB451" w14:textId="1DF5E6B4" w:rsidR="00BA4FAF" w:rsidRDefault="00AE6DC5" w:rsidP="00BA4FAF">
      <w:pPr>
        <w:pStyle w:val="ListParagraph"/>
        <w:ind w:left="1080"/>
        <w:jc w:val="both"/>
        <w:rPr>
          <w:rFonts w:cstheme="minorHAnsi"/>
          <w:sz w:val="22"/>
          <w:szCs w:val="22"/>
          <w:lang w:val="en-GB"/>
        </w:rPr>
      </w:pPr>
      <w:r w:rsidRPr="00BA4FAF">
        <w:rPr>
          <w:rFonts w:cstheme="minorHAnsi"/>
          <w:sz w:val="22"/>
          <w:szCs w:val="22"/>
          <w:lang w:val="en-GB"/>
        </w:rPr>
        <w:t xml:space="preserve">After reviewing </w:t>
      </w:r>
      <w:r w:rsidR="00BA4FAF" w:rsidRPr="00BA4FAF">
        <w:rPr>
          <w:rFonts w:cstheme="minorHAnsi"/>
          <w:sz w:val="22"/>
          <w:szCs w:val="22"/>
          <w:lang w:val="en-GB"/>
        </w:rPr>
        <w:t xml:space="preserve">the </w:t>
      </w:r>
      <w:r w:rsidRPr="00BA4FAF">
        <w:rPr>
          <w:rFonts w:cstheme="minorHAnsi"/>
          <w:sz w:val="22"/>
          <w:szCs w:val="22"/>
          <w:lang w:val="en-GB"/>
        </w:rPr>
        <w:t xml:space="preserve">public comments, the proposed policy will not change. </w:t>
      </w:r>
      <w:r w:rsidR="00BA4FAF" w:rsidRPr="00BA4FAF">
        <w:rPr>
          <w:rFonts w:cstheme="minorHAnsi"/>
          <w:sz w:val="22"/>
          <w:szCs w:val="22"/>
          <w:lang w:val="en-GB"/>
        </w:rPr>
        <w:t xml:space="preserve">The </w:t>
      </w:r>
      <w:r w:rsidRPr="00BA4FAF">
        <w:rPr>
          <w:rFonts w:cstheme="minorHAnsi"/>
          <w:sz w:val="22"/>
          <w:szCs w:val="22"/>
          <w:lang w:val="en-GB"/>
        </w:rPr>
        <w:t xml:space="preserve">WG is finalizing </w:t>
      </w:r>
      <w:r w:rsidR="00BA4FAF" w:rsidRPr="00BA4FAF">
        <w:rPr>
          <w:rFonts w:cstheme="minorHAnsi"/>
          <w:sz w:val="22"/>
          <w:szCs w:val="22"/>
          <w:lang w:val="en-GB"/>
        </w:rPr>
        <w:t xml:space="preserve">the </w:t>
      </w:r>
      <w:r w:rsidRPr="00BA4FAF">
        <w:rPr>
          <w:rFonts w:cstheme="minorHAnsi"/>
          <w:sz w:val="22"/>
          <w:szCs w:val="22"/>
          <w:lang w:val="en-GB"/>
        </w:rPr>
        <w:t xml:space="preserve">documentation and agreed to request to start </w:t>
      </w:r>
      <w:r w:rsidR="00BA4FAF" w:rsidRPr="00BA4FAF">
        <w:rPr>
          <w:rFonts w:cstheme="minorHAnsi"/>
          <w:sz w:val="22"/>
          <w:szCs w:val="22"/>
          <w:lang w:val="en-GB"/>
        </w:rPr>
        <w:t xml:space="preserve">the </w:t>
      </w:r>
      <w:r w:rsidRPr="00BA4FAF">
        <w:rPr>
          <w:rFonts w:cstheme="minorHAnsi"/>
          <w:sz w:val="22"/>
          <w:szCs w:val="22"/>
          <w:lang w:val="en-GB"/>
        </w:rPr>
        <w:t xml:space="preserve">formal </w:t>
      </w:r>
      <w:r w:rsidR="00BA4FAF" w:rsidRPr="00BA4FAF">
        <w:rPr>
          <w:rFonts w:cstheme="minorHAnsi"/>
          <w:sz w:val="22"/>
          <w:szCs w:val="22"/>
          <w:lang w:val="en-GB"/>
        </w:rPr>
        <w:t>decision-making</w:t>
      </w:r>
      <w:r w:rsidRPr="00BA4FAF">
        <w:rPr>
          <w:rFonts w:cstheme="minorHAnsi"/>
          <w:sz w:val="22"/>
          <w:szCs w:val="22"/>
          <w:lang w:val="en-GB"/>
        </w:rPr>
        <w:t xml:space="preserve"> process on</w:t>
      </w:r>
      <w:r w:rsidR="00BA4FAF" w:rsidRPr="00BA4FAF">
        <w:rPr>
          <w:rFonts w:cstheme="minorHAnsi"/>
          <w:sz w:val="22"/>
          <w:szCs w:val="22"/>
          <w:lang w:val="en-GB"/>
        </w:rPr>
        <w:t xml:space="preserve"> the</w:t>
      </w:r>
      <w:r w:rsidRPr="00BA4FAF">
        <w:rPr>
          <w:rFonts w:cstheme="minorHAnsi"/>
          <w:sz w:val="22"/>
          <w:szCs w:val="22"/>
          <w:lang w:val="en-GB"/>
        </w:rPr>
        <w:t xml:space="preserve"> proposed policy. The main reason to combine part 1 and part 2 under one PDP was t</w:t>
      </w:r>
      <w:r w:rsidR="00BA4FAF" w:rsidRPr="00BA4FAF">
        <w:rPr>
          <w:rFonts w:cstheme="minorHAnsi"/>
          <w:sz w:val="22"/>
          <w:szCs w:val="22"/>
          <w:lang w:val="en-GB"/>
        </w:rPr>
        <w:t>he</w:t>
      </w:r>
      <w:r w:rsidRPr="00BA4FAF">
        <w:rPr>
          <w:rFonts w:cstheme="minorHAnsi"/>
          <w:sz w:val="22"/>
          <w:szCs w:val="22"/>
          <w:lang w:val="en-GB"/>
        </w:rPr>
        <w:t xml:space="preserve"> duration. However, this is not valid anymore. </w:t>
      </w:r>
    </w:p>
    <w:p w14:paraId="7DA05367" w14:textId="77777777" w:rsidR="00BA4FAF" w:rsidRPr="00BA4FAF" w:rsidRDefault="00BA4FAF" w:rsidP="00BA4FAF">
      <w:pPr>
        <w:pStyle w:val="ListParagraph"/>
        <w:ind w:left="1080"/>
        <w:jc w:val="both"/>
        <w:rPr>
          <w:rFonts w:cstheme="minorHAnsi"/>
          <w:sz w:val="22"/>
          <w:szCs w:val="22"/>
          <w:lang w:val="en-GB"/>
        </w:rPr>
      </w:pPr>
    </w:p>
    <w:p w14:paraId="38CD4375" w14:textId="77777777" w:rsidR="00BA4FAF" w:rsidRPr="00BA4FAF" w:rsidRDefault="00BA4FAF" w:rsidP="00BA4FAF">
      <w:pPr>
        <w:pStyle w:val="ListParagraph"/>
        <w:numPr>
          <w:ilvl w:val="1"/>
          <w:numId w:val="29"/>
        </w:numPr>
        <w:jc w:val="both"/>
        <w:rPr>
          <w:rFonts w:cstheme="minorHAnsi"/>
          <w:b/>
          <w:sz w:val="22"/>
          <w:szCs w:val="22"/>
          <w:lang w:val="en-GB"/>
        </w:rPr>
      </w:pPr>
      <w:r w:rsidRPr="00BA4FAF">
        <w:rPr>
          <w:rFonts w:cstheme="minorHAnsi"/>
          <w:b/>
          <w:i/>
          <w:iCs/>
          <w:sz w:val="22"/>
          <w:szCs w:val="22"/>
          <w:lang w:val="en-GB"/>
        </w:rPr>
        <w:t>Part 1 Retirement – Update</w:t>
      </w:r>
    </w:p>
    <w:p w14:paraId="229C7920" w14:textId="77777777" w:rsidR="00AE474F" w:rsidRDefault="00AE474F" w:rsidP="00BA4FAF">
      <w:pPr>
        <w:pStyle w:val="ListParagraph"/>
        <w:ind w:left="1080"/>
        <w:jc w:val="both"/>
        <w:rPr>
          <w:rFonts w:cstheme="minorHAnsi"/>
          <w:sz w:val="22"/>
          <w:szCs w:val="22"/>
          <w:lang w:val="en-GB"/>
        </w:rPr>
      </w:pPr>
    </w:p>
    <w:p w14:paraId="441D5A3D" w14:textId="475F0054" w:rsidR="00BA4FAF" w:rsidRPr="00BA4FAF" w:rsidRDefault="00AB7565" w:rsidP="00BA4FAF">
      <w:pPr>
        <w:pStyle w:val="ListParagraph"/>
        <w:ind w:left="1080"/>
        <w:jc w:val="both"/>
        <w:rPr>
          <w:rFonts w:cstheme="minorHAnsi"/>
          <w:sz w:val="22"/>
          <w:szCs w:val="22"/>
          <w:lang w:val="en-GB"/>
        </w:rPr>
      </w:pPr>
      <w:r w:rsidRPr="00BA4FAF">
        <w:rPr>
          <w:rFonts w:cstheme="minorHAnsi"/>
          <w:sz w:val="22"/>
          <w:szCs w:val="22"/>
          <w:lang w:val="en-GB"/>
        </w:rPr>
        <w:t>Informational</w:t>
      </w:r>
      <w:r w:rsidR="00975B6C" w:rsidRPr="00BA4FAF">
        <w:rPr>
          <w:rFonts w:cstheme="minorHAnsi"/>
          <w:sz w:val="22"/>
          <w:szCs w:val="22"/>
          <w:lang w:val="en-GB"/>
        </w:rPr>
        <w:t xml:space="preserve"> </w:t>
      </w:r>
    </w:p>
    <w:p w14:paraId="77774EC4" w14:textId="77777777" w:rsidR="00BA4FAF" w:rsidRPr="00BA4FAF" w:rsidRDefault="00BA4FAF" w:rsidP="00BA4FAF">
      <w:pPr>
        <w:jc w:val="both"/>
        <w:rPr>
          <w:rFonts w:asciiTheme="minorHAnsi" w:hAnsiTheme="minorHAnsi" w:cstheme="minorHAnsi"/>
          <w:b/>
          <w:sz w:val="22"/>
          <w:szCs w:val="22"/>
          <w:lang w:val="en-GB"/>
        </w:rPr>
      </w:pPr>
    </w:p>
    <w:p w14:paraId="6119314B" w14:textId="0AAC8DF8" w:rsidR="00975B6C" w:rsidRDefault="008C00E7"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 xml:space="preserve">IDN ccTLD related work items </w:t>
      </w:r>
      <w:r w:rsidR="00EF783C" w:rsidRPr="00BA4FAF">
        <w:rPr>
          <w:rFonts w:cstheme="minorHAnsi"/>
          <w:b/>
          <w:sz w:val="22"/>
          <w:szCs w:val="22"/>
          <w:lang w:val="en-GB"/>
        </w:rPr>
        <w:t>(</w:t>
      </w:r>
      <w:r w:rsidR="001006F9" w:rsidRPr="00BA4FAF">
        <w:rPr>
          <w:rFonts w:cstheme="minorHAnsi"/>
          <w:b/>
          <w:sz w:val="22"/>
          <w:szCs w:val="22"/>
          <w:lang w:val="en-GB"/>
        </w:rPr>
        <w:t>ccPDP</w:t>
      </w:r>
      <w:r w:rsidR="00EF783C" w:rsidRPr="00BA4FAF">
        <w:rPr>
          <w:rFonts w:cstheme="minorHAnsi"/>
          <w:b/>
          <w:sz w:val="22"/>
          <w:szCs w:val="22"/>
          <w:lang w:val="en-GB"/>
        </w:rPr>
        <w:t>4)</w:t>
      </w:r>
    </w:p>
    <w:p w14:paraId="18CF2269" w14:textId="77777777" w:rsidR="00BA4FAF" w:rsidRPr="00BA4FAF" w:rsidRDefault="00BA4FAF" w:rsidP="00BA4FAF">
      <w:pPr>
        <w:pStyle w:val="ListParagraph"/>
        <w:jc w:val="both"/>
        <w:rPr>
          <w:rFonts w:cstheme="minorHAnsi"/>
          <w:b/>
          <w:sz w:val="22"/>
          <w:szCs w:val="22"/>
          <w:lang w:val="en-GB"/>
        </w:rPr>
      </w:pPr>
    </w:p>
    <w:p w14:paraId="565D61F0" w14:textId="3A1E9185" w:rsidR="00BA4FAF" w:rsidRPr="00E21212" w:rsidRDefault="00C576FA" w:rsidP="00BA4FAF">
      <w:pPr>
        <w:pStyle w:val="ListParagraph"/>
        <w:numPr>
          <w:ilvl w:val="1"/>
          <w:numId w:val="29"/>
        </w:numPr>
        <w:jc w:val="both"/>
        <w:rPr>
          <w:rFonts w:cstheme="minorHAnsi"/>
          <w:b/>
          <w:sz w:val="22"/>
          <w:szCs w:val="22"/>
          <w:lang w:val="en-GB"/>
        </w:rPr>
      </w:pPr>
      <w:r w:rsidRPr="00BA4FAF">
        <w:rPr>
          <w:rFonts w:cstheme="minorHAnsi"/>
          <w:sz w:val="22"/>
          <w:szCs w:val="22"/>
          <w:lang w:val="en-GB"/>
        </w:rPr>
        <w:t xml:space="preserve">For decision:  Approval </w:t>
      </w:r>
      <w:r w:rsidR="00AE6DC5" w:rsidRPr="00BA4FAF">
        <w:rPr>
          <w:rFonts w:cstheme="minorHAnsi"/>
          <w:sz w:val="22"/>
          <w:szCs w:val="22"/>
          <w:lang w:val="en-GB"/>
        </w:rPr>
        <w:t>additional member (replacement)</w:t>
      </w:r>
    </w:p>
    <w:p w14:paraId="41C15BAE" w14:textId="3B18DF31" w:rsidR="00E21212" w:rsidRDefault="00E21212" w:rsidP="00E21212">
      <w:pPr>
        <w:jc w:val="both"/>
        <w:rPr>
          <w:rFonts w:cstheme="minorHAnsi"/>
          <w:b/>
          <w:sz w:val="22"/>
          <w:szCs w:val="22"/>
          <w:lang w:val="en-GB"/>
        </w:rPr>
      </w:pPr>
    </w:p>
    <w:p w14:paraId="20DF7FF3" w14:textId="2A3C949C" w:rsidR="00E21212" w:rsidRDefault="00E21212" w:rsidP="00E21212">
      <w:pPr>
        <w:pStyle w:val="ListParagraph"/>
        <w:rPr>
          <w:rFonts w:cstheme="minorHAnsi"/>
          <w:b/>
          <w:sz w:val="22"/>
          <w:szCs w:val="22"/>
          <w:lang w:val="en-GB"/>
        </w:rPr>
      </w:pPr>
      <w:r w:rsidRPr="00E21212">
        <w:rPr>
          <w:rFonts w:cstheme="minorHAnsi"/>
          <w:b/>
          <w:sz w:val="22"/>
          <w:szCs w:val="22"/>
          <w:lang w:val="en-GB"/>
        </w:rPr>
        <w:t>Draft Resolution</w:t>
      </w:r>
    </w:p>
    <w:p w14:paraId="711DF5F7" w14:textId="77777777" w:rsidR="00E21212" w:rsidRPr="00E21212" w:rsidRDefault="00E21212" w:rsidP="00E21212">
      <w:pPr>
        <w:pStyle w:val="ListParagraph"/>
        <w:rPr>
          <w:rFonts w:cstheme="minorHAnsi"/>
          <w:b/>
          <w:sz w:val="22"/>
          <w:szCs w:val="22"/>
          <w:lang w:val="en-GB"/>
        </w:rPr>
      </w:pPr>
    </w:p>
    <w:p w14:paraId="133D1ADF" w14:textId="77777777" w:rsidR="00E21212" w:rsidRPr="00E21212" w:rsidRDefault="00E21212" w:rsidP="00E21212">
      <w:pPr>
        <w:pStyle w:val="ListParagraph"/>
        <w:rPr>
          <w:rFonts w:cstheme="minorHAnsi"/>
          <w:b/>
          <w:i/>
          <w:iCs/>
          <w:sz w:val="22"/>
          <w:szCs w:val="22"/>
          <w:lang w:val="en-GB"/>
        </w:rPr>
      </w:pPr>
      <w:r w:rsidRPr="00E21212">
        <w:rPr>
          <w:rFonts w:cstheme="minorHAnsi"/>
          <w:b/>
          <w:i/>
          <w:iCs/>
          <w:sz w:val="22"/>
          <w:szCs w:val="22"/>
          <w:lang w:val="en-GB"/>
        </w:rPr>
        <w:t>Background</w:t>
      </w:r>
    </w:p>
    <w:p w14:paraId="2CECD27B" w14:textId="21569FCC" w:rsidR="00E21212" w:rsidRDefault="00E21212" w:rsidP="00E21212">
      <w:pPr>
        <w:pStyle w:val="ListParagraph"/>
        <w:jc w:val="both"/>
        <w:rPr>
          <w:rFonts w:cstheme="minorHAnsi"/>
          <w:sz w:val="22"/>
          <w:szCs w:val="22"/>
        </w:rPr>
      </w:pPr>
      <w:r w:rsidRPr="00E21212">
        <w:rPr>
          <w:rFonts w:cstheme="minorHAnsi"/>
          <w:bCs/>
          <w:sz w:val="22"/>
          <w:szCs w:val="22"/>
          <w:lang w:val="en-GB"/>
        </w:rPr>
        <w:t xml:space="preserve">Following a call for volunteers, the ccNSO Council appointed the members to the ccPDP4 Working Group at its meeting on 20 August 2020, including Mr Sanjay Goel (.in).  The current CEO of the .in ccTLD manager requested to replace Mr Sanjay Goel as ccPDP4 WG member with </w:t>
      </w:r>
      <w:r w:rsidRPr="00E21212">
        <w:rPr>
          <w:rFonts w:ascii="Calibri" w:hAnsi="Calibri" w:cs="Calibri"/>
          <w:color w:val="000000"/>
          <w:sz w:val="22"/>
          <w:szCs w:val="22"/>
          <w:lang w:val="en-BE"/>
        </w:rPr>
        <w:t>Anil Kumar Jain</w:t>
      </w:r>
      <w:r>
        <w:rPr>
          <w:rFonts w:ascii="Calibri" w:hAnsi="Calibri" w:cs="Calibri"/>
          <w:color w:val="000000"/>
          <w:sz w:val="22"/>
          <w:szCs w:val="22"/>
        </w:rPr>
        <w:t xml:space="preserve">. </w:t>
      </w:r>
      <w:r>
        <w:rPr>
          <w:rFonts w:cstheme="minorHAnsi"/>
          <w:sz w:val="22"/>
          <w:szCs w:val="22"/>
        </w:rPr>
        <w:t xml:space="preserve">According to the Charter members are persons directly related or supported as such to a ccTLD Manager and have to be appointed by the ccNSO Council. </w:t>
      </w:r>
    </w:p>
    <w:p w14:paraId="7007C089" w14:textId="2FA9A3E2" w:rsidR="00E21212" w:rsidRDefault="00E21212" w:rsidP="00E21212">
      <w:pPr>
        <w:ind w:left="720"/>
        <w:rPr>
          <w:sz w:val="22"/>
          <w:szCs w:val="22"/>
        </w:rPr>
      </w:pPr>
    </w:p>
    <w:p w14:paraId="1A00F23D" w14:textId="3A543D45" w:rsidR="00E21212" w:rsidRPr="00E21212" w:rsidRDefault="00E21212" w:rsidP="00E21212">
      <w:pPr>
        <w:ind w:left="720"/>
        <w:rPr>
          <w:rFonts w:asciiTheme="minorHAnsi" w:hAnsiTheme="minorHAnsi" w:cstheme="minorHAnsi"/>
          <w:b/>
          <w:bCs/>
          <w:i/>
          <w:iCs/>
          <w:sz w:val="22"/>
          <w:szCs w:val="22"/>
        </w:rPr>
      </w:pPr>
      <w:r w:rsidRPr="00E21212">
        <w:rPr>
          <w:rFonts w:asciiTheme="minorHAnsi" w:hAnsiTheme="minorHAnsi" w:cstheme="minorHAnsi"/>
          <w:b/>
          <w:bCs/>
          <w:i/>
          <w:iCs/>
          <w:sz w:val="22"/>
          <w:szCs w:val="22"/>
        </w:rPr>
        <w:t>Decision</w:t>
      </w:r>
    </w:p>
    <w:p w14:paraId="44372175" w14:textId="0729E6DE" w:rsidR="00E21212" w:rsidRPr="00183987" w:rsidRDefault="00E21212" w:rsidP="00183987">
      <w:pPr>
        <w:ind w:left="720"/>
        <w:rPr>
          <w:b/>
          <w:bCs/>
        </w:rPr>
      </w:pPr>
      <w:r w:rsidRPr="00183987">
        <w:rPr>
          <w:rFonts w:asciiTheme="minorHAnsi" w:hAnsiTheme="minorHAnsi" w:cstheme="minorHAnsi"/>
          <w:b/>
          <w:bCs/>
          <w:sz w:val="22"/>
          <w:szCs w:val="22"/>
        </w:rPr>
        <w:t xml:space="preserve">The ccNSO Council appoints Anil Kumar Jain (.in) as member to the IDN ccPDP4 Working Group. The ccNSO Secretariat is requested to inform Anil Kumar Jain accordingly, </w:t>
      </w:r>
      <w:r w:rsidR="00183987" w:rsidRPr="00183987">
        <w:rPr>
          <w:rFonts w:ascii="Calibri" w:hAnsi="Calibri" w:cs="Calibri"/>
          <w:b/>
          <w:bCs/>
          <w:color w:val="000000"/>
          <w:sz w:val="22"/>
          <w:szCs w:val="22"/>
        </w:rPr>
        <w:t xml:space="preserve">and </w:t>
      </w:r>
      <w:r w:rsidRPr="00183987">
        <w:rPr>
          <w:rFonts w:ascii="Calibri" w:hAnsi="Calibri" w:cs="Calibri"/>
          <w:b/>
          <w:bCs/>
          <w:color w:val="000000"/>
          <w:sz w:val="22"/>
          <w:szCs w:val="22"/>
          <w:lang w:val="en-BE"/>
        </w:rPr>
        <w:t xml:space="preserve">to take all other necessary steps to include </w:t>
      </w:r>
      <w:r w:rsidR="00183987" w:rsidRPr="00183987">
        <w:rPr>
          <w:rFonts w:ascii="Calibri" w:hAnsi="Calibri" w:cs="Calibri"/>
          <w:b/>
          <w:bCs/>
          <w:color w:val="000000"/>
          <w:sz w:val="22"/>
          <w:szCs w:val="22"/>
        </w:rPr>
        <w:t xml:space="preserve">him </w:t>
      </w:r>
      <w:r w:rsidRPr="00183987">
        <w:rPr>
          <w:rFonts w:ascii="Calibri" w:hAnsi="Calibri" w:cs="Calibri"/>
          <w:b/>
          <w:bCs/>
          <w:color w:val="000000"/>
          <w:sz w:val="22"/>
          <w:szCs w:val="22"/>
          <w:lang w:val="en-BE"/>
        </w:rPr>
        <w:t>as a mem</w:t>
      </w:r>
      <w:bookmarkStart w:id="0" w:name="_GoBack"/>
      <w:bookmarkEnd w:id="0"/>
      <w:r w:rsidRPr="00183987">
        <w:rPr>
          <w:rFonts w:ascii="Calibri" w:hAnsi="Calibri" w:cs="Calibri"/>
          <w:b/>
          <w:bCs/>
          <w:color w:val="000000"/>
          <w:sz w:val="22"/>
          <w:szCs w:val="22"/>
          <w:lang w:val="en-BE"/>
        </w:rPr>
        <w:t>ber of the</w:t>
      </w:r>
      <w:r w:rsidR="00183987" w:rsidRPr="00183987">
        <w:rPr>
          <w:rFonts w:ascii="Calibri" w:hAnsi="Calibri" w:cs="Calibri"/>
          <w:b/>
          <w:bCs/>
          <w:color w:val="000000"/>
          <w:sz w:val="22"/>
          <w:szCs w:val="22"/>
        </w:rPr>
        <w:t xml:space="preserve"> ccPDP4 WG.</w:t>
      </w:r>
    </w:p>
    <w:p w14:paraId="0858AC0C" w14:textId="77777777" w:rsidR="00E21212" w:rsidRPr="00E21212" w:rsidRDefault="00E21212" w:rsidP="00E21212">
      <w:pPr>
        <w:ind w:left="720"/>
        <w:jc w:val="both"/>
        <w:rPr>
          <w:rFonts w:cstheme="minorHAnsi"/>
          <w:b/>
          <w:sz w:val="22"/>
          <w:szCs w:val="22"/>
          <w:lang w:val="en-GB"/>
        </w:rPr>
      </w:pPr>
    </w:p>
    <w:p w14:paraId="78AE9A91" w14:textId="22EAAE1C" w:rsidR="00BA4FAF" w:rsidRPr="00BA4FAF" w:rsidRDefault="00AE6DC5" w:rsidP="00BA4FAF">
      <w:pPr>
        <w:pStyle w:val="ListParagraph"/>
        <w:numPr>
          <w:ilvl w:val="1"/>
          <w:numId w:val="29"/>
        </w:numPr>
        <w:jc w:val="both"/>
        <w:rPr>
          <w:rFonts w:cstheme="minorHAnsi"/>
          <w:b/>
          <w:sz w:val="22"/>
          <w:szCs w:val="22"/>
          <w:lang w:val="en-GB"/>
        </w:rPr>
      </w:pPr>
      <w:r w:rsidRPr="00BA4FAF">
        <w:rPr>
          <w:rFonts w:cstheme="minorHAnsi"/>
          <w:sz w:val="22"/>
          <w:szCs w:val="22"/>
          <w:lang w:val="en-GB"/>
        </w:rPr>
        <w:t xml:space="preserve">Update: The WG had its first meeting on 8 September. Council may anticipate </w:t>
      </w:r>
      <w:r w:rsidR="00AE474F">
        <w:rPr>
          <w:rFonts w:cstheme="minorHAnsi"/>
          <w:sz w:val="22"/>
          <w:szCs w:val="22"/>
          <w:lang w:val="en-GB"/>
        </w:rPr>
        <w:t xml:space="preserve">the </w:t>
      </w:r>
      <w:r w:rsidRPr="00BA4FAF">
        <w:rPr>
          <w:rFonts w:cstheme="minorHAnsi"/>
          <w:sz w:val="22"/>
          <w:szCs w:val="22"/>
          <w:lang w:val="en-GB"/>
        </w:rPr>
        <w:t xml:space="preserve">appointment of </w:t>
      </w:r>
      <w:r w:rsidR="00AE474F">
        <w:rPr>
          <w:rFonts w:cstheme="minorHAnsi"/>
          <w:sz w:val="22"/>
          <w:szCs w:val="22"/>
          <w:lang w:val="en-GB"/>
        </w:rPr>
        <w:t xml:space="preserve">the ccPDP4 WG </w:t>
      </w:r>
      <w:r w:rsidRPr="00BA4FAF">
        <w:rPr>
          <w:rFonts w:cstheme="minorHAnsi"/>
          <w:sz w:val="22"/>
          <w:szCs w:val="22"/>
          <w:lang w:val="en-GB"/>
        </w:rPr>
        <w:t>Chair and Vice</w:t>
      </w:r>
      <w:r w:rsidR="00AE474F">
        <w:rPr>
          <w:rFonts w:cstheme="minorHAnsi"/>
          <w:sz w:val="22"/>
          <w:szCs w:val="22"/>
          <w:lang w:val="en-GB"/>
        </w:rPr>
        <w:t>-</w:t>
      </w:r>
      <w:r w:rsidRPr="00BA4FAF">
        <w:rPr>
          <w:rFonts w:cstheme="minorHAnsi"/>
          <w:sz w:val="22"/>
          <w:szCs w:val="22"/>
          <w:lang w:val="en-GB"/>
        </w:rPr>
        <w:t>Chair shortly.</w:t>
      </w:r>
    </w:p>
    <w:p w14:paraId="2945D2B2" w14:textId="77777777" w:rsidR="00BA4FAF" w:rsidRPr="00BA4FAF" w:rsidRDefault="00BA4FAF" w:rsidP="00BA4FAF">
      <w:pPr>
        <w:pStyle w:val="ListParagraph"/>
        <w:ind w:left="1440"/>
        <w:jc w:val="both"/>
        <w:rPr>
          <w:rFonts w:cstheme="minorHAnsi"/>
          <w:b/>
          <w:sz w:val="22"/>
          <w:szCs w:val="22"/>
          <w:lang w:val="en-GB"/>
        </w:rPr>
      </w:pPr>
    </w:p>
    <w:p w14:paraId="37EAC413" w14:textId="4D3801EC" w:rsidR="00057F4D" w:rsidRPr="00BA4FAF" w:rsidRDefault="00BF1EA7" w:rsidP="00BA4FAF">
      <w:pPr>
        <w:pStyle w:val="ListParagraph"/>
        <w:numPr>
          <w:ilvl w:val="0"/>
          <w:numId w:val="29"/>
        </w:numPr>
        <w:jc w:val="both"/>
        <w:rPr>
          <w:rFonts w:cstheme="minorHAnsi"/>
          <w:b/>
          <w:sz w:val="22"/>
          <w:szCs w:val="22"/>
          <w:lang w:val="en-GB"/>
        </w:rPr>
      </w:pPr>
      <w:r w:rsidRPr="00BA4FAF">
        <w:rPr>
          <w:rFonts w:cstheme="minorHAnsi"/>
          <w:b/>
          <w:bCs/>
          <w:sz w:val="22"/>
          <w:szCs w:val="22"/>
          <w:lang w:val="en-GB"/>
        </w:rPr>
        <w:t xml:space="preserve">Update Council </w:t>
      </w:r>
      <w:r w:rsidR="00057F4D" w:rsidRPr="00BA4FAF">
        <w:rPr>
          <w:rFonts w:cstheme="minorHAnsi"/>
          <w:b/>
          <w:bCs/>
          <w:sz w:val="22"/>
          <w:szCs w:val="22"/>
          <w:lang w:val="en-GB"/>
        </w:rPr>
        <w:t>E</w:t>
      </w:r>
      <w:r w:rsidRPr="00BA4FAF">
        <w:rPr>
          <w:rFonts w:cstheme="minorHAnsi"/>
          <w:b/>
          <w:bCs/>
          <w:sz w:val="22"/>
          <w:szCs w:val="22"/>
          <w:lang w:val="en-GB"/>
        </w:rPr>
        <w:t>l</w:t>
      </w:r>
      <w:r w:rsidR="00057F4D" w:rsidRPr="00BA4FAF">
        <w:rPr>
          <w:rFonts w:cstheme="minorHAnsi"/>
          <w:b/>
          <w:bCs/>
          <w:sz w:val="22"/>
          <w:szCs w:val="22"/>
          <w:lang w:val="en-GB"/>
        </w:rPr>
        <w:t>e</w:t>
      </w:r>
      <w:r w:rsidRPr="00BA4FAF">
        <w:rPr>
          <w:rFonts w:cstheme="minorHAnsi"/>
          <w:b/>
          <w:bCs/>
          <w:sz w:val="22"/>
          <w:szCs w:val="22"/>
          <w:lang w:val="en-GB"/>
        </w:rPr>
        <w:t>ction</w:t>
      </w:r>
      <w:r w:rsidR="00057F4D" w:rsidRPr="00BA4FAF">
        <w:rPr>
          <w:rFonts w:cstheme="minorHAnsi"/>
          <w:b/>
          <w:bCs/>
          <w:sz w:val="22"/>
          <w:szCs w:val="22"/>
          <w:lang w:val="en-GB"/>
        </w:rPr>
        <w:t xml:space="preserve"> process</w:t>
      </w:r>
    </w:p>
    <w:p w14:paraId="72DCAB81" w14:textId="77777777" w:rsidR="00AE474F" w:rsidRDefault="00AE474F" w:rsidP="00BA4FAF">
      <w:pPr>
        <w:pStyle w:val="ListParagraph"/>
        <w:jc w:val="both"/>
        <w:rPr>
          <w:rFonts w:cstheme="minorHAnsi"/>
          <w:sz w:val="22"/>
          <w:szCs w:val="22"/>
          <w:lang w:val="en-GB"/>
        </w:rPr>
      </w:pPr>
    </w:p>
    <w:p w14:paraId="0A14AAE3" w14:textId="20262817" w:rsidR="00057F4D" w:rsidRPr="00BA4FAF" w:rsidRDefault="00057F4D" w:rsidP="00BA4FAF">
      <w:pPr>
        <w:pStyle w:val="ListParagraph"/>
        <w:jc w:val="both"/>
        <w:rPr>
          <w:rFonts w:cstheme="minorHAnsi"/>
          <w:sz w:val="22"/>
          <w:szCs w:val="22"/>
          <w:lang w:val="en-GB"/>
        </w:rPr>
      </w:pPr>
      <w:r w:rsidRPr="00BA4FAF">
        <w:rPr>
          <w:rFonts w:cstheme="minorHAnsi"/>
          <w:sz w:val="22"/>
          <w:szCs w:val="22"/>
          <w:lang w:val="en-GB"/>
        </w:rPr>
        <w:t>Informational:</w:t>
      </w:r>
    </w:p>
    <w:p w14:paraId="66F9895A" w14:textId="77777777" w:rsidR="00BA4FAF" w:rsidRDefault="00057F4D" w:rsidP="00BA4FAF">
      <w:pPr>
        <w:pStyle w:val="ListParagraph"/>
        <w:jc w:val="both"/>
        <w:rPr>
          <w:rFonts w:cstheme="minorHAnsi"/>
          <w:sz w:val="22"/>
          <w:szCs w:val="22"/>
          <w:lang w:val="en-GB"/>
        </w:rPr>
      </w:pPr>
      <w:r w:rsidRPr="00BA4FAF">
        <w:rPr>
          <w:rFonts w:cstheme="minorHAnsi"/>
          <w:sz w:val="22"/>
          <w:szCs w:val="22"/>
          <w:lang w:val="en-GB"/>
        </w:rPr>
        <w:t>Update on process and webinar</w:t>
      </w:r>
    </w:p>
    <w:p w14:paraId="27FE0324" w14:textId="77777777" w:rsidR="00BA4FAF" w:rsidRDefault="00BA4FAF" w:rsidP="00BA4FAF">
      <w:pPr>
        <w:pStyle w:val="ListParagraph"/>
        <w:jc w:val="both"/>
        <w:rPr>
          <w:rFonts w:cstheme="minorHAnsi"/>
          <w:sz w:val="22"/>
          <w:szCs w:val="22"/>
          <w:lang w:val="en-GB"/>
        </w:rPr>
      </w:pPr>
    </w:p>
    <w:p w14:paraId="0EDCEC01" w14:textId="5A75E868" w:rsidR="001C4568" w:rsidRPr="00BA4FAF" w:rsidRDefault="000C0997" w:rsidP="00BA4FAF">
      <w:pPr>
        <w:pStyle w:val="ListParagraph"/>
        <w:numPr>
          <w:ilvl w:val="0"/>
          <w:numId w:val="29"/>
        </w:numPr>
        <w:jc w:val="both"/>
        <w:rPr>
          <w:rFonts w:cstheme="minorHAnsi"/>
          <w:b/>
          <w:bCs/>
          <w:sz w:val="22"/>
          <w:szCs w:val="22"/>
          <w:lang w:val="en-GB"/>
        </w:rPr>
      </w:pPr>
      <w:r w:rsidRPr="00BA4FAF">
        <w:rPr>
          <w:rFonts w:cstheme="minorHAnsi"/>
          <w:b/>
          <w:bCs/>
          <w:color w:val="000000"/>
          <w:sz w:val="22"/>
          <w:szCs w:val="22"/>
          <w:lang w:val="en-GB"/>
        </w:rPr>
        <w:t xml:space="preserve">Update </w:t>
      </w:r>
      <w:r w:rsidR="001C4568" w:rsidRPr="00BA4FAF">
        <w:rPr>
          <w:rFonts w:cstheme="minorHAnsi"/>
          <w:b/>
          <w:bCs/>
          <w:color w:val="000000"/>
          <w:sz w:val="22"/>
          <w:szCs w:val="22"/>
          <w:lang w:val="en-GB"/>
        </w:rPr>
        <w:t>Selecting members for the Independent Review Process (IRP) Standing Panel</w:t>
      </w:r>
    </w:p>
    <w:p w14:paraId="25B695A5" w14:textId="77777777" w:rsidR="00BA4FAF" w:rsidRDefault="00BA4FAF" w:rsidP="00BA4FAF">
      <w:pPr>
        <w:ind w:left="720"/>
        <w:jc w:val="both"/>
        <w:rPr>
          <w:rFonts w:asciiTheme="minorHAnsi" w:hAnsiTheme="minorHAnsi" w:cstheme="minorHAnsi"/>
          <w:color w:val="000000"/>
          <w:sz w:val="22"/>
          <w:szCs w:val="22"/>
          <w:lang w:val="en-GB"/>
        </w:rPr>
      </w:pPr>
    </w:p>
    <w:p w14:paraId="57ABBFF9" w14:textId="418EFE17" w:rsidR="001C4568" w:rsidRPr="00BA4FAF" w:rsidRDefault="005C2386" w:rsidP="00BA4FAF">
      <w:pPr>
        <w:ind w:left="720"/>
        <w:jc w:val="both"/>
        <w:rPr>
          <w:rFonts w:asciiTheme="minorHAnsi" w:hAnsiTheme="minorHAnsi" w:cstheme="minorHAnsi"/>
          <w:color w:val="000000"/>
          <w:sz w:val="22"/>
          <w:szCs w:val="22"/>
          <w:lang w:val="en-GB"/>
        </w:rPr>
      </w:pPr>
      <w:r w:rsidRPr="00BA4FAF">
        <w:rPr>
          <w:rFonts w:asciiTheme="minorHAnsi" w:hAnsiTheme="minorHAnsi" w:cstheme="minorHAnsi"/>
          <w:color w:val="000000"/>
          <w:sz w:val="22"/>
          <w:szCs w:val="22"/>
          <w:lang w:val="en-GB"/>
        </w:rPr>
        <w:t>Informational</w:t>
      </w:r>
    </w:p>
    <w:p w14:paraId="2F8E7DF8" w14:textId="77777777" w:rsidR="00280FE0" w:rsidRPr="00BA4FAF" w:rsidRDefault="00280FE0" w:rsidP="00C71335">
      <w:pPr>
        <w:jc w:val="both"/>
        <w:rPr>
          <w:rFonts w:asciiTheme="minorHAnsi" w:hAnsiTheme="minorHAnsi" w:cstheme="minorHAnsi"/>
          <w:b/>
          <w:bCs/>
          <w:color w:val="000000"/>
          <w:sz w:val="22"/>
          <w:szCs w:val="22"/>
          <w:lang w:val="en-GB"/>
        </w:rPr>
      </w:pPr>
    </w:p>
    <w:p w14:paraId="5BAE924A" w14:textId="1822E5FC" w:rsidR="00C576FA" w:rsidRPr="00BA4FAF" w:rsidRDefault="000C0997" w:rsidP="00BA4FAF">
      <w:pPr>
        <w:pStyle w:val="ListParagraph"/>
        <w:numPr>
          <w:ilvl w:val="0"/>
          <w:numId w:val="29"/>
        </w:numPr>
        <w:jc w:val="both"/>
        <w:rPr>
          <w:rFonts w:cstheme="minorHAnsi"/>
          <w:b/>
          <w:bCs/>
          <w:color w:val="000000"/>
          <w:sz w:val="22"/>
          <w:szCs w:val="22"/>
          <w:lang w:val="en-GB"/>
        </w:rPr>
      </w:pPr>
      <w:r w:rsidRPr="00BA4FAF">
        <w:rPr>
          <w:rFonts w:cstheme="minorHAnsi"/>
          <w:b/>
          <w:bCs/>
          <w:color w:val="000000"/>
          <w:sz w:val="22"/>
          <w:szCs w:val="22"/>
          <w:lang w:val="en-GB"/>
        </w:rPr>
        <w:t xml:space="preserve">ICANN69 </w:t>
      </w:r>
      <w:r w:rsidR="001C4568" w:rsidRPr="00BA4FAF">
        <w:rPr>
          <w:rFonts w:cstheme="minorHAnsi"/>
          <w:b/>
          <w:bCs/>
          <w:color w:val="000000"/>
          <w:sz w:val="22"/>
          <w:szCs w:val="22"/>
          <w:lang w:val="en-GB"/>
        </w:rPr>
        <w:t xml:space="preserve">ccNSO </w:t>
      </w:r>
      <w:r w:rsidR="00C576FA" w:rsidRPr="00BA4FAF">
        <w:rPr>
          <w:rFonts w:cstheme="minorHAnsi"/>
          <w:b/>
          <w:bCs/>
          <w:color w:val="000000"/>
          <w:sz w:val="22"/>
          <w:szCs w:val="22"/>
          <w:lang w:val="en-GB"/>
        </w:rPr>
        <w:t>Council workshop</w:t>
      </w:r>
    </w:p>
    <w:p w14:paraId="419BFC17" w14:textId="77777777" w:rsidR="00BA4FAF" w:rsidRDefault="00BA4FAF" w:rsidP="00BA4FAF">
      <w:pPr>
        <w:ind w:left="720"/>
        <w:jc w:val="both"/>
        <w:rPr>
          <w:rFonts w:asciiTheme="minorHAnsi" w:hAnsiTheme="minorHAnsi" w:cstheme="minorHAnsi"/>
          <w:color w:val="000000"/>
          <w:sz w:val="22"/>
          <w:szCs w:val="22"/>
          <w:lang w:val="en-GB"/>
        </w:rPr>
      </w:pPr>
    </w:p>
    <w:p w14:paraId="057943BB" w14:textId="10CDC8C6" w:rsidR="005C2386" w:rsidRPr="00BA4FAF" w:rsidRDefault="000C0997" w:rsidP="00BA4FAF">
      <w:pPr>
        <w:ind w:left="720"/>
        <w:jc w:val="both"/>
        <w:rPr>
          <w:rFonts w:asciiTheme="minorHAnsi" w:hAnsiTheme="minorHAnsi" w:cstheme="minorHAnsi"/>
          <w:color w:val="000000"/>
          <w:sz w:val="22"/>
          <w:szCs w:val="22"/>
          <w:lang w:val="en-GB"/>
        </w:rPr>
      </w:pPr>
      <w:r w:rsidRPr="00BA4FAF">
        <w:rPr>
          <w:rFonts w:asciiTheme="minorHAnsi" w:hAnsiTheme="minorHAnsi" w:cstheme="minorHAnsi"/>
          <w:color w:val="000000"/>
          <w:sz w:val="22"/>
          <w:szCs w:val="22"/>
          <w:lang w:val="en-GB"/>
        </w:rPr>
        <w:t>What to expect</w:t>
      </w:r>
      <w:r w:rsidR="005C2386" w:rsidRPr="00BA4FAF">
        <w:rPr>
          <w:rFonts w:asciiTheme="minorHAnsi" w:hAnsiTheme="minorHAnsi" w:cstheme="minorHAnsi"/>
          <w:color w:val="000000"/>
          <w:sz w:val="22"/>
          <w:szCs w:val="22"/>
          <w:lang w:val="en-GB"/>
        </w:rPr>
        <w:t>?</w:t>
      </w:r>
    </w:p>
    <w:p w14:paraId="1CB31436" w14:textId="08835E2D" w:rsidR="00A45E00" w:rsidRPr="00BA4FAF" w:rsidRDefault="000C0997" w:rsidP="00BA4FAF">
      <w:pPr>
        <w:ind w:left="720"/>
        <w:jc w:val="both"/>
        <w:rPr>
          <w:rFonts w:asciiTheme="minorHAnsi" w:hAnsiTheme="minorHAnsi" w:cstheme="minorHAnsi"/>
          <w:color w:val="000000"/>
          <w:sz w:val="22"/>
          <w:szCs w:val="22"/>
          <w:lang w:val="en-GB"/>
        </w:rPr>
      </w:pPr>
      <w:r w:rsidRPr="00BA4FAF">
        <w:rPr>
          <w:rFonts w:asciiTheme="minorHAnsi" w:hAnsiTheme="minorHAnsi" w:cstheme="minorHAnsi"/>
          <w:color w:val="000000"/>
          <w:sz w:val="22"/>
          <w:szCs w:val="22"/>
          <w:lang w:val="en-GB"/>
        </w:rPr>
        <w:t xml:space="preserve">Confirmation </w:t>
      </w:r>
      <w:r w:rsidR="00C576FA" w:rsidRPr="00BA4FAF">
        <w:rPr>
          <w:rFonts w:asciiTheme="minorHAnsi" w:hAnsiTheme="minorHAnsi" w:cstheme="minorHAnsi"/>
          <w:color w:val="000000"/>
          <w:sz w:val="22"/>
          <w:szCs w:val="22"/>
          <w:lang w:val="en-GB"/>
        </w:rPr>
        <w:t>Date &amp; Topics</w:t>
      </w:r>
    </w:p>
    <w:p w14:paraId="1321558C" w14:textId="77777777" w:rsidR="00C576FA" w:rsidRPr="00BA4FAF" w:rsidRDefault="00C576FA" w:rsidP="00BA4FAF">
      <w:pPr>
        <w:ind w:left="1440"/>
        <w:jc w:val="both"/>
        <w:rPr>
          <w:rFonts w:asciiTheme="minorHAnsi" w:hAnsiTheme="minorHAnsi" w:cstheme="minorHAnsi"/>
          <w:color w:val="000000"/>
          <w:sz w:val="22"/>
          <w:szCs w:val="22"/>
          <w:lang w:val="en-GB"/>
        </w:rPr>
      </w:pPr>
    </w:p>
    <w:p w14:paraId="5BC9FAB4" w14:textId="6EA3C512" w:rsidR="00BA4FAF" w:rsidRDefault="00C576FA" w:rsidP="00BA4FAF">
      <w:pPr>
        <w:pStyle w:val="ListParagraph"/>
        <w:numPr>
          <w:ilvl w:val="0"/>
          <w:numId w:val="29"/>
        </w:numPr>
        <w:jc w:val="both"/>
        <w:rPr>
          <w:rFonts w:cstheme="minorHAnsi"/>
          <w:b/>
          <w:bCs/>
          <w:color w:val="000000"/>
          <w:sz w:val="22"/>
          <w:szCs w:val="22"/>
          <w:lang w:val="en-GB"/>
        </w:rPr>
      </w:pPr>
      <w:r w:rsidRPr="00BA4FAF">
        <w:rPr>
          <w:rFonts w:cstheme="minorHAnsi"/>
          <w:b/>
          <w:bCs/>
          <w:color w:val="000000"/>
          <w:sz w:val="22"/>
          <w:szCs w:val="22"/>
          <w:lang w:val="en-GB"/>
        </w:rPr>
        <w:t>ICANN69 preparations</w:t>
      </w:r>
    </w:p>
    <w:p w14:paraId="1BCC4325" w14:textId="77777777" w:rsidR="00BA4FAF" w:rsidRDefault="00BA4FAF" w:rsidP="00BA4FAF">
      <w:pPr>
        <w:pStyle w:val="ListParagraph"/>
        <w:jc w:val="both"/>
        <w:rPr>
          <w:rFonts w:cstheme="minorHAnsi"/>
          <w:b/>
          <w:bCs/>
          <w:color w:val="000000"/>
          <w:sz w:val="22"/>
          <w:szCs w:val="22"/>
          <w:lang w:val="en-GB"/>
        </w:rPr>
      </w:pPr>
    </w:p>
    <w:p w14:paraId="142A27B5" w14:textId="0638A2CF" w:rsidR="00C576FA" w:rsidRPr="00BA4FAF" w:rsidRDefault="00C576FA" w:rsidP="00BA4FAF">
      <w:pPr>
        <w:pStyle w:val="ListParagraph"/>
        <w:numPr>
          <w:ilvl w:val="1"/>
          <w:numId w:val="29"/>
        </w:numPr>
        <w:jc w:val="both"/>
        <w:rPr>
          <w:rFonts w:cstheme="minorHAnsi"/>
          <w:b/>
          <w:bCs/>
          <w:color w:val="000000"/>
          <w:sz w:val="22"/>
          <w:szCs w:val="22"/>
          <w:lang w:val="en-GB"/>
        </w:rPr>
      </w:pPr>
      <w:r w:rsidRPr="00BA4FAF">
        <w:rPr>
          <w:rFonts w:cstheme="minorHAnsi"/>
          <w:b/>
          <w:bCs/>
          <w:i/>
          <w:iCs/>
          <w:color w:val="000000"/>
          <w:sz w:val="22"/>
          <w:szCs w:val="22"/>
          <w:lang w:val="en-GB"/>
        </w:rPr>
        <w:t>Update on meeting schedule and proposed major topics, MPC &amp; GRC</w:t>
      </w:r>
    </w:p>
    <w:p w14:paraId="3042002E" w14:textId="48269759" w:rsidR="00C576FA" w:rsidRPr="00BA4FAF" w:rsidRDefault="00C576FA" w:rsidP="00BA4FAF">
      <w:pPr>
        <w:pStyle w:val="ListParagraph"/>
        <w:numPr>
          <w:ilvl w:val="1"/>
          <w:numId w:val="29"/>
        </w:numPr>
        <w:jc w:val="both"/>
        <w:rPr>
          <w:rFonts w:cstheme="minorHAnsi"/>
          <w:b/>
          <w:bCs/>
          <w:color w:val="000000"/>
          <w:sz w:val="22"/>
          <w:szCs w:val="22"/>
          <w:lang w:val="en-GB"/>
        </w:rPr>
      </w:pPr>
      <w:r w:rsidRPr="00BA4FAF">
        <w:rPr>
          <w:rFonts w:cstheme="minorHAnsi"/>
          <w:b/>
          <w:bCs/>
          <w:i/>
          <w:iCs/>
          <w:color w:val="000000"/>
          <w:sz w:val="22"/>
          <w:szCs w:val="22"/>
          <w:lang w:val="en-GB"/>
        </w:rPr>
        <w:t>Topics for meeting with Board</w:t>
      </w:r>
    </w:p>
    <w:p w14:paraId="6F0DABBE" w14:textId="25939E77" w:rsidR="00C576FA" w:rsidRPr="00BA4FAF" w:rsidRDefault="00C576FA" w:rsidP="00BA4FAF">
      <w:pPr>
        <w:pStyle w:val="ListParagraph"/>
        <w:numPr>
          <w:ilvl w:val="1"/>
          <w:numId w:val="29"/>
        </w:numPr>
        <w:jc w:val="both"/>
        <w:rPr>
          <w:rFonts w:cstheme="minorHAnsi"/>
          <w:b/>
          <w:bCs/>
          <w:color w:val="000000"/>
          <w:sz w:val="22"/>
          <w:szCs w:val="22"/>
          <w:lang w:val="en-GB"/>
        </w:rPr>
      </w:pPr>
      <w:r w:rsidRPr="00BA4FAF">
        <w:rPr>
          <w:rFonts w:cstheme="minorHAnsi"/>
          <w:b/>
          <w:bCs/>
          <w:i/>
          <w:iCs/>
          <w:color w:val="000000"/>
          <w:sz w:val="22"/>
          <w:szCs w:val="22"/>
          <w:lang w:val="en-GB"/>
        </w:rPr>
        <w:t>Topics meeting with GNSO Council</w:t>
      </w:r>
    </w:p>
    <w:p w14:paraId="7A82795A" w14:textId="0747BB23" w:rsidR="00C576FA" w:rsidRPr="00BA4FAF" w:rsidRDefault="00C576FA" w:rsidP="00BA4FAF">
      <w:pPr>
        <w:pStyle w:val="ListParagraph"/>
        <w:numPr>
          <w:ilvl w:val="1"/>
          <w:numId w:val="29"/>
        </w:numPr>
        <w:jc w:val="both"/>
        <w:rPr>
          <w:rFonts w:cstheme="minorHAnsi"/>
          <w:b/>
          <w:bCs/>
          <w:color w:val="000000"/>
          <w:sz w:val="22"/>
          <w:szCs w:val="22"/>
          <w:lang w:val="en-GB"/>
        </w:rPr>
      </w:pPr>
      <w:r w:rsidRPr="00BA4FAF">
        <w:rPr>
          <w:rFonts w:cstheme="minorHAnsi"/>
          <w:b/>
          <w:bCs/>
          <w:i/>
          <w:iCs/>
          <w:color w:val="000000"/>
          <w:sz w:val="22"/>
          <w:szCs w:val="22"/>
          <w:lang w:val="en-GB"/>
        </w:rPr>
        <w:t>Topic Webinar with GAC</w:t>
      </w:r>
    </w:p>
    <w:p w14:paraId="277588EB" w14:textId="77777777" w:rsidR="00C576FA" w:rsidRPr="00BA4FAF" w:rsidRDefault="00C576FA" w:rsidP="00BA4FAF">
      <w:pPr>
        <w:pStyle w:val="ListParagraph"/>
        <w:jc w:val="both"/>
        <w:rPr>
          <w:rFonts w:cstheme="minorHAnsi"/>
          <w:b/>
          <w:sz w:val="22"/>
          <w:szCs w:val="22"/>
          <w:lang w:val="en-GB"/>
        </w:rPr>
      </w:pPr>
    </w:p>
    <w:p w14:paraId="51ACACA6" w14:textId="16AC7A10" w:rsidR="00982F24" w:rsidRDefault="00982F24"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 xml:space="preserve">Update </w:t>
      </w:r>
      <w:r w:rsidR="00CA6F19" w:rsidRPr="00BA4FAF">
        <w:rPr>
          <w:rFonts w:cstheme="minorHAnsi"/>
          <w:b/>
          <w:sz w:val="22"/>
          <w:szCs w:val="22"/>
          <w:lang w:val="en-GB"/>
        </w:rPr>
        <w:t xml:space="preserve">ECA &amp; </w:t>
      </w:r>
      <w:r w:rsidRPr="00BA4FAF">
        <w:rPr>
          <w:rFonts w:cstheme="minorHAnsi"/>
          <w:b/>
          <w:sz w:val="22"/>
          <w:szCs w:val="22"/>
          <w:lang w:val="en-GB"/>
        </w:rPr>
        <w:t>CSC</w:t>
      </w:r>
    </w:p>
    <w:p w14:paraId="71D37793" w14:textId="77777777" w:rsidR="00AE474F" w:rsidRDefault="00AE474F" w:rsidP="00AE474F">
      <w:pPr>
        <w:pStyle w:val="ListParagraph"/>
        <w:jc w:val="both"/>
        <w:rPr>
          <w:rFonts w:cstheme="minorHAnsi"/>
          <w:b/>
          <w:sz w:val="22"/>
          <w:szCs w:val="22"/>
          <w:lang w:val="en-GB"/>
        </w:rPr>
      </w:pPr>
    </w:p>
    <w:p w14:paraId="128D5A98" w14:textId="77777777" w:rsidR="00BA4FAF" w:rsidRPr="00BA4FAF" w:rsidRDefault="00C55088" w:rsidP="00BA4FAF">
      <w:pPr>
        <w:pStyle w:val="ListParagraph"/>
        <w:numPr>
          <w:ilvl w:val="1"/>
          <w:numId w:val="29"/>
        </w:numPr>
        <w:jc w:val="both"/>
        <w:rPr>
          <w:rFonts w:cstheme="minorHAnsi"/>
          <w:b/>
          <w:sz w:val="22"/>
          <w:szCs w:val="22"/>
          <w:lang w:val="en-GB"/>
        </w:rPr>
      </w:pPr>
      <w:r w:rsidRPr="00BA4FAF">
        <w:rPr>
          <w:rFonts w:cstheme="minorHAnsi"/>
          <w:b/>
          <w:i/>
          <w:sz w:val="22"/>
          <w:szCs w:val="22"/>
          <w:lang w:val="en-GB"/>
        </w:rPr>
        <w:t>ECA</w:t>
      </w:r>
    </w:p>
    <w:p w14:paraId="29CF3AE8" w14:textId="3F8CAB1D" w:rsidR="00C55088" w:rsidRPr="00BA4FAF" w:rsidRDefault="00C55088" w:rsidP="00BA4FAF">
      <w:pPr>
        <w:pStyle w:val="ListParagraph"/>
        <w:numPr>
          <w:ilvl w:val="1"/>
          <w:numId w:val="29"/>
        </w:numPr>
        <w:jc w:val="both"/>
        <w:rPr>
          <w:rFonts w:cstheme="minorHAnsi"/>
          <w:b/>
          <w:sz w:val="22"/>
          <w:szCs w:val="22"/>
          <w:lang w:val="en-GB"/>
        </w:rPr>
      </w:pPr>
      <w:r w:rsidRPr="00BA4FAF">
        <w:rPr>
          <w:rFonts w:cstheme="minorHAnsi"/>
          <w:b/>
          <w:i/>
          <w:sz w:val="22"/>
          <w:szCs w:val="22"/>
          <w:lang w:val="en-GB"/>
        </w:rPr>
        <w:t>CSC</w:t>
      </w:r>
    </w:p>
    <w:p w14:paraId="3CD5986B" w14:textId="77777777" w:rsidR="00381A5B" w:rsidRPr="00BA4FAF" w:rsidRDefault="00381A5B" w:rsidP="00BA4FAF">
      <w:pPr>
        <w:jc w:val="both"/>
        <w:rPr>
          <w:rFonts w:asciiTheme="minorHAnsi" w:hAnsiTheme="minorHAnsi" w:cstheme="minorHAnsi"/>
          <w:b/>
          <w:sz w:val="22"/>
          <w:szCs w:val="22"/>
          <w:lang w:val="en-GB"/>
        </w:rPr>
      </w:pPr>
    </w:p>
    <w:p w14:paraId="05EDBBB0" w14:textId="15D50EAB" w:rsidR="00C576FA" w:rsidRPr="00BA4FAF" w:rsidRDefault="00C576FA"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Update Chair, Vice-Chairs, Councillors, RO’s and Secretariat</w:t>
      </w:r>
    </w:p>
    <w:p w14:paraId="2A9D8363" w14:textId="77777777" w:rsidR="00C576FA" w:rsidRPr="00BA4FAF" w:rsidRDefault="00C576FA" w:rsidP="00BA4FAF">
      <w:pPr>
        <w:jc w:val="both"/>
        <w:rPr>
          <w:rFonts w:asciiTheme="minorHAnsi" w:hAnsiTheme="minorHAnsi" w:cstheme="minorHAnsi"/>
          <w:b/>
          <w:sz w:val="22"/>
          <w:szCs w:val="22"/>
          <w:lang w:val="en-GB"/>
        </w:rPr>
      </w:pPr>
    </w:p>
    <w:p w14:paraId="15B17368" w14:textId="53D931A4" w:rsidR="0078327E" w:rsidRDefault="00982F24"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Update liaisons</w:t>
      </w:r>
    </w:p>
    <w:p w14:paraId="424D5B6A" w14:textId="77777777" w:rsidR="00BA4FAF" w:rsidRPr="00BA4FAF" w:rsidRDefault="00BA4FAF" w:rsidP="00BA4FAF">
      <w:pPr>
        <w:pStyle w:val="ListParagraph"/>
        <w:rPr>
          <w:rFonts w:cstheme="minorHAnsi"/>
          <w:b/>
          <w:sz w:val="22"/>
          <w:szCs w:val="22"/>
          <w:lang w:val="en-GB"/>
        </w:rPr>
      </w:pPr>
    </w:p>
    <w:p w14:paraId="36800B5F" w14:textId="77777777" w:rsidR="00BA4FAF" w:rsidRPr="00BA4FAF" w:rsidRDefault="00982F24" w:rsidP="00BA4FAF">
      <w:pPr>
        <w:pStyle w:val="ListParagraph"/>
        <w:numPr>
          <w:ilvl w:val="1"/>
          <w:numId w:val="29"/>
        </w:numPr>
        <w:jc w:val="both"/>
        <w:rPr>
          <w:rFonts w:cstheme="minorHAnsi"/>
          <w:b/>
          <w:sz w:val="22"/>
          <w:szCs w:val="22"/>
          <w:lang w:val="en-GB"/>
        </w:rPr>
      </w:pPr>
      <w:r w:rsidRPr="00BA4FAF">
        <w:rPr>
          <w:rFonts w:cstheme="minorHAnsi"/>
          <w:b/>
          <w:bCs/>
          <w:i/>
          <w:sz w:val="22"/>
          <w:szCs w:val="22"/>
          <w:lang w:val="en-GB"/>
        </w:rPr>
        <w:lastRenderedPageBreak/>
        <w:t>Update ALAC Liaison (written update)</w:t>
      </w:r>
    </w:p>
    <w:p w14:paraId="3D154D60" w14:textId="3F659132" w:rsidR="00982F24" w:rsidRPr="00BA4FAF" w:rsidRDefault="00982F24" w:rsidP="00BA4FAF">
      <w:pPr>
        <w:pStyle w:val="ListParagraph"/>
        <w:numPr>
          <w:ilvl w:val="1"/>
          <w:numId w:val="29"/>
        </w:numPr>
        <w:jc w:val="both"/>
        <w:rPr>
          <w:rFonts w:cstheme="minorHAnsi"/>
          <w:b/>
          <w:sz w:val="22"/>
          <w:szCs w:val="22"/>
          <w:lang w:val="en-GB"/>
        </w:rPr>
      </w:pPr>
      <w:r w:rsidRPr="00BA4FAF">
        <w:rPr>
          <w:rFonts w:cstheme="minorHAnsi"/>
          <w:b/>
          <w:bCs/>
          <w:i/>
          <w:sz w:val="22"/>
          <w:szCs w:val="22"/>
          <w:lang w:val="en-GB"/>
        </w:rPr>
        <w:t xml:space="preserve">Update GNSO Liaison (written update) </w:t>
      </w:r>
    </w:p>
    <w:p w14:paraId="54FE764D" w14:textId="410D42A3" w:rsidR="007D0414" w:rsidRPr="00BA4FAF" w:rsidRDefault="007D0414" w:rsidP="00BA4FAF">
      <w:pPr>
        <w:ind w:left="720"/>
        <w:jc w:val="both"/>
        <w:rPr>
          <w:rFonts w:asciiTheme="minorHAnsi" w:hAnsiTheme="minorHAnsi" w:cstheme="minorHAnsi"/>
          <w:b/>
          <w:i/>
          <w:sz w:val="22"/>
          <w:szCs w:val="22"/>
          <w:lang w:val="en-GB"/>
        </w:rPr>
      </w:pPr>
    </w:p>
    <w:p w14:paraId="1A0A55FC" w14:textId="1D3B4CCF" w:rsidR="007D0414" w:rsidRPr="00BA4FAF" w:rsidRDefault="000A7218"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M</w:t>
      </w:r>
      <w:r w:rsidR="007D0414" w:rsidRPr="00BA4FAF">
        <w:rPr>
          <w:rFonts w:cstheme="minorHAnsi"/>
          <w:b/>
          <w:sz w:val="22"/>
          <w:szCs w:val="22"/>
          <w:lang w:val="en-GB"/>
        </w:rPr>
        <w:t>eetings</w:t>
      </w:r>
    </w:p>
    <w:p w14:paraId="022A605F" w14:textId="77777777" w:rsidR="00BA4FAF" w:rsidRDefault="00BA4FAF" w:rsidP="00BA4FAF">
      <w:pPr>
        <w:ind w:firstLine="360"/>
        <w:jc w:val="both"/>
        <w:rPr>
          <w:rFonts w:asciiTheme="minorHAnsi" w:hAnsiTheme="minorHAnsi" w:cstheme="minorHAnsi"/>
          <w:b/>
          <w:bCs/>
          <w:i/>
          <w:iCs/>
          <w:color w:val="000000"/>
          <w:sz w:val="22"/>
          <w:szCs w:val="22"/>
          <w:lang w:val="en-GB"/>
        </w:rPr>
      </w:pPr>
    </w:p>
    <w:p w14:paraId="28890215" w14:textId="69411E0A" w:rsidR="000A7218" w:rsidRPr="00BA4FAF" w:rsidRDefault="000A7218" w:rsidP="00BA4FAF">
      <w:pPr>
        <w:ind w:firstLine="360"/>
        <w:jc w:val="both"/>
        <w:rPr>
          <w:rFonts w:asciiTheme="minorHAnsi" w:hAnsiTheme="minorHAnsi" w:cstheme="minorHAnsi"/>
          <w:sz w:val="22"/>
          <w:szCs w:val="22"/>
          <w:lang w:val="en-GB"/>
        </w:rPr>
      </w:pPr>
      <w:r w:rsidRPr="00BA4FAF">
        <w:rPr>
          <w:rFonts w:asciiTheme="minorHAnsi" w:hAnsiTheme="minorHAnsi" w:cstheme="minorHAnsi"/>
          <w:color w:val="000000"/>
          <w:sz w:val="22"/>
          <w:szCs w:val="22"/>
          <w:lang w:val="en-GB"/>
        </w:rPr>
        <w:t>Next Council Meetings</w:t>
      </w:r>
    </w:p>
    <w:p w14:paraId="137D58FC" w14:textId="474EEFFF" w:rsidR="00244258" w:rsidRPr="00AE474F" w:rsidRDefault="00AE474F" w:rsidP="00BA4FAF">
      <w:pPr>
        <w:pStyle w:val="ListParagraph"/>
        <w:numPr>
          <w:ilvl w:val="0"/>
          <w:numId w:val="4"/>
        </w:numPr>
        <w:jc w:val="both"/>
        <w:rPr>
          <w:rFonts w:eastAsia="Times New Roman" w:cstheme="minorHAnsi"/>
          <w:color w:val="000000"/>
          <w:sz w:val="22"/>
          <w:szCs w:val="22"/>
          <w:lang w:val="en-GB" w:eastAsia="en-GB"/>
        </w:rPr>
      </w:pPr>
      <w:r w:rsidRPr="00AE474F">
        <w:rPr>
          <w:rFonts w:eastAsia="Times New Roman" w:cstheme="minorHAnsi"/>
          <w:color w:val="000000"/>
          <w:sz w:val="22"/>
          <w:szCs w:val="22"/>
          <w:lang w:val="en-GB" w:eastAsia="en-GB"/>
        </w:rPr>
        <w:t xml:space="preserve">21 </w:t>
      </w:r>
      <w:r w:rsidR="00244258" w:rsidRPr="00AE474F">
        <w:rPr>
          <w:rFonts w:eastAsia="Times New Roman" w:cstheme="minorHAnsi"/>
          <w:color w:val="000000"/>
          <w:sz w:val="22"/>
          <w:szCs w:val="22"/>
          <w:lang w:val="en-GB" w:eastAsia="en-GB"/>
        </w:rPr>
        <w:t>October</w:t>
      </w:r>
      <w:r w:rsidRPr="00AE474F">
        <w:rPr>
          <w:rFonts w:eastAsia="Times New Roman" w:cstheme="minorHAnsi"/>
          <w:color w:val="000000"/>
          <w:sz w:val="22"/>
          <w:szCs w:val="22"/>
          <w:lang w:val="en-GB" w:eastAsia="en-GB"/>
        </w:rPr>
        <w:t xml:space="preserve"> 2020 – 16:30 UTC</w:t>
      </w:r>
      <w:r w:rsidR="00244258" w:rsidRPr="00AE474F">
        <w:rPr>
          <w:rFonts w:eastAsia="Times New Roman" w:cstheme="minorHAnsi"/>
          <w:color w:val="000000"/>
          <w:sz w:val="22"/>
          <w:szCs w:val="22"/>
          <w:lang w:val="en-GB" w:eastAsia="en-GB"/>
        </w:rPr>
        <w:t xml:space="preserve"> </w:t>
      </w:r>
      <w:r>
        <w:rPr>
          <w:rFonts w:eastAsia="Times New Roman" w:cstheme="minorHAnsi"/>
          <w:color w:val="000000"/>
          <w:sz w:val="22"/>
          <w:szCs w:val="22"/>
          <w:lang w:val="en-GB" w:eastAsia="en-GB"/>
        </w:rPr>
        <w:t xml:space="preserve">| </w:t>
      </w:r>
      <w:r w:rsidR="00244258" w:rsidRPr="00AE474F">
        <w:rPr>
          <w:rFonts w:eastAsia="Times New Roman" w:cstheme="minorHAnsi"/>
          <w:color w:val="000000"/>
          <w:sz w:val="22"/>
          <w:szCs w:val="22"/>
          <w:lang w:val="en-GB" w:eastAsia="en-GB"/>
        </w:rPr>
        <w:t>@ICANN69</w:t>
      </w:r>
    </w:p>
    <w:p w14:paraId="4ACB86ED" w14:textId="7776856F" w:rsidR="00244258" w:rsidRPr="00BA4FAF" w:rsidRDefault="00AE474F" w:rsidP="00BA4FAF">
      <w:pPr>
        <w:pStyle w:val="ListParagraph"/>
        <w:numPr>
          <w:ilvl w:val="0"/>
          <w:numId w:val="4"/>
        </w:numPr>
        <w:jc w:val="both"/>
        <w:rPr>
          <w:rFonts w:eastAsia="Times New Roman" w:cstheme="minorHAnsi"/>
          <w:color w:val="000000"/>
          <w:sz w:val="22"/>
          <w:szCs w:val="22"/>
          <w:lang w:val="en-GB" w:eastAsia="en-GB"/>
        </w:rPr>
      </w:pPr>
      <w:r>
        <w:rPr>
          <w:rFonts w:eastAsia="Times New Roman" w:cstheme="minorHAnsi"/>
          <w:color w:val="000000"/>
          <w:sz w:val="22"/>
          <w:szCs w:val="22"/>
          <w:lang w:val="en-GB" w:eastAsia="en-GB"/>
        </w:rPr>
        <w:t xml:space="preserve">19 </w:t>
      </w:r>
      <w:r w:rsidR="00244258" w:rsidRPr="00BA4FAF">
        <w:rPr>
          <w:rFonts w:eastAsia="Times New Roman" w:cstheme="minorHAnsi"/>
          <w:color w:val="000000"/>
          <w:sz w:val="22"/>
          <w:szCs w:val="22"/>
          <w:lang w:val="en-GB" w:eastAsia="en-GB"/>
        </w:rPr>
        <w:t xml:space="preserve">November </w:t>
      </w:r>
      <w:r>
        <w:rPr>
          <w:rFonts w:eastAsia="Times New Roman" w:cstheme="minorHAnsi"/>
          <w:color w:val="000000"/>
          <w:sz w:val="22"/>
          <w:szCs w:val="22"/>
          <w:lang w:val="en-GB" w:eastAsia="en-GB"/>
        </w:rPr>
        <w:t>2020</w:t>
      </w:r>
      <w:r w:rsidR="00244258" w:rsidRPr="00BA4FAF">
        <w:rPr>
          <w:rFonts w:eastAsia="Times New Roman" w:cstheme="minorHAnsi"/>
          <w:color w:val="000000"/>
          <w:sz w:val="22"/>
          <w:szCs w:val="22"/>
          <w:lang w:val="en-GB" w:eastAsia="en-GB"/>
        </w:rPr>
        <w:t xml:space="preserve"> – </w:t>
      </w:r>
      <w:r w:rsidR="00C576FA" w:rsidRPr="00BA4FAF">
        <w:rPr>
          <w:rFonts w:eastAsia="Times New Roman" w:cstheme="minorHAnsi"/>
          <w:color w:val="000000"/>
          <w:sz w:val="22"/>
          <w:szCs w:val="22"/>
          <w:lang w:val="en-GB" w:eastAsia="en-GB"/>
        </w:rPr>
        <w:t>1</w:t>
      </w:r>
      <w:r w:rsidR="00C01F25" w:rsidRPr="00BA4FAF">
        <w:rPr>
          <w:rFonts w:eastAsia="Times New Roman" w:cstheme="minorHAnsi"/>
          <w:color w:val="000000"/>
          <w:sz w:val="22"/>
          <w:szCs w:val="22"/>
          <w:lang w:val="en-GB" w:eastAsia="en-GB"/>
        </w:rPr>
        <w:t>2</w:t>
      </w:r>
      <w:r w:rsidR="00244258" w:rsidRPr="00BA4FAF">
        <w:rPr>
          <w:rFonts w:eastAsia="Times New Roman" w:cstheme="minorHAnsi"/>
          <w:color w:val="000000"/>
          <w:sz w:val="22"/>
          <w:szCs w:val="22"/>
          <w:lang w:val="en-GB" w:eastAsia="en-GB"/>
        </w:rPr>
        <w:t>:00 UTC</w:t>
      </w:r>
    </w:p>
    <w:p w14:paraId="7D040198" w14:textId="4658DF28" w:rsidR="00244258" w:rsidRPr="00BA4FAF" w:rsidRDefault="00AE474F" w:rsidP="00BA4FAF">
      <w:pPr>
        <w:pStyle w:val="ListParagraph"/>
        <w:numPr>
          <w:ilvl w:val="0"/>
          <w:numId w:val="4"/>
        </w:numPr>
        <w:jc w:val="both"/>
        <w:rPr>
          <w:rFonts w:eastAsia="Times New Roman" w:cstheme="minorHAnsi"/>
          <w:color w:val="000000"/>
          <w:sz w:val="22"/>
          <w:szCs w:val="22"/>
          <w:lang w:val="en-GB" w:eastAsia="en-GB"/>
        </w:rPr>
      </w:pPr>
      <w:r>
        <w:rPr>
          <w:rFonts w:eastAsia="Times New Roman" w:cstheme="minorHAnsi"/>
          <w:color w:val="000000"/>
          <w:sz w:val="22"/>
          <w:szCs w:val="22"/>
          <w:lang w:val="en-GB" w:eastAsia="en-GB"/>
        </w:rPr>
        <w:t xml:space="preserve">17 </w:t>
      </w:r>
      <w:r w:rsidR="00244258" w:rsidRPr="00BA4FAF">
        <w:rPr>
          <w:rFonts w:eastAsia="Times New Roman" w:cstheme="minorHAnsi"/>
          <w:color w:val="000000"/>
          <w:sz w:val="22"/>
          <w:szCs w:val="22"/>
          <w:lang w:val="en-GB" w:eastAsia="en-GB"/>
        </w:rPr>
        <w:t xml:space="preserve">December </w:t>
      </w:r>
      <w:r>
        <w:rPr>
          <w:rFonts w:eastAsia="Times New Roman" w:cstheme="minorHAnsi"/>
          <w:color w:val="000000"/>
          <w:sz w:val="22"/>
          <w:szCs w:val="22"/>
          <w:lang w:val="en-GB" w:eastAsia="en-GB"/>
        </w:rPr>
        <w:t>2020</w:t>
      </w:r>
      <w:r w:rsidR="00244258" w:rsidRPr="00BA4FAF">
        <w:rPr>
          <w:rFonts w:eastAsia="Times New Roman" w:cstheme="minorHAnsi"/>
          <w:color w:val="000000"/>
          <w:sz w:val="22"/>
          <w:szCs w:val="22"/>
          <w:lang w:val="en-GB" w:eastAsia="en-GB"/>
        </w:rPr>
        <w:t xml:space="preserve"> – </w:t>
      </w:r>
      <w:r w:rsidR="00C01F25" w:rsidRPr="00BA4FAF">
        <w:rPr>
          <w:rFonts w:eastAsia="Times New Roman" w:cstheme="minorHAnsi"/>
          <w:color w:val="000000"/>
          <w:sz w:val="22"/>
          <w:szCs w:val="22"/>
          <w:lang w:val="en-GB" w:eastAsia="en-GB"/>
        </w:rPr>
        <w:t>18</w:t>
      </w:r>
      <w:r w:rsidR="00244258" w:rsidRPr="00BA4FAF">
        <w:rPr>
          <w:rFonts w:eastAsia="Times New Roman" w:cstheme="minorHAnsi"/>
          <w:color w:val="000000"/>
          <w:sz w:val="22"/>
          <w:szCs w:val="22"/>
          <w:lang w:val="en-GB" w:eastAsia="en-GB"/>
        </w:rPr>
        <w:t>:00 UTC</w:t>
      </w:r>
    </w:p>
    <w:p w14:paraId="00D9BF09" w14:textId="77777777" w:rsidR="00D47815" w:rsidRPr="00BA4FAF" w:rsidRDefault="00D47815" w:rsidP="00BA4FAF">
      <w:pPr>
        <w:jc w:val="both"/>
        <w:rPr>
          <w:rFonts w:asciiTheme="minorHAnsi" w:hAnsiTheme="minorHAnsi" w:cstheme="minorHAnsi"/>
          <w:color w:val="000000"/>
          <w:sz w:val="22"/>
          <w:szCs w:val="22"/>
          <w:lang w:val="en-GB"/>
        </w:rPr>
      </w:pPr>
    </w:p>
    <w:p w14:paraId="18CC56D7" w14:textId="3DBD16B4" w:rsidR="00D61125" w:rsidRPr="00BA4FAF" w:rsidRDefault="004400C2"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AOB</w:t>
      </w:r>
    </w:p>
    <w:p w14:paraId="5D3F7830" w14:textId="77777777" w:rsidR="005C09F6" w:rsidRPr="00BA4FAF" w:rsidRDefault="005C09F6" w:rsidP="00BA4FAF">
      <w:pPr>
        <w:jc w:val="both"/>
        <w:rPr>
          <w:rFonts w:asciiTheme="minorHAnsi" w:hAnsiTheme="minorHAnsi" w:cstheme="minorHAnsi"/>
          <w:b/>
          <w:color w:val="000000"/>
          <w:sz w:val="22"/>
          <w:szCs w:val="22"/>
          <w:lang w:val="en-GB"/>
        </w:rPr>
      </w:pPr>
    </w:p>
    <w:p w14:paraId="0093A23A" w14:textId="2EBFBDDB" w:rsidR="002C55A0" w:rsidRPr="00BA4FAF" w:rsidRDefault="00D61125" w:rsidP="00BA4FAF">
      <w:pPr>
        <w:pStyle w:val="ListParagraph"/>
        <w:numPr>
          <w:ilvl w:val="0"/>
          <w:numId w:val="29"/>
        </w:numPr>
        <w:jc w:val="both"/>
        <w:rPr>
          <w:rFonts w:cstheme="minorHAnsi"/>
          <w:b/>
          <w:color w:val="000000"/>
          <w:sz w:val="22"/>
          <w:szCs w:val="22"/>
          <w:lang w:val="en-GB"/>
        </w:rPr>
      </w:pPr>
      <w:r w:rsidRPr="00BA4FAF">
        <w:rPr>
          <w:rFonts w:cstheme="minorHAnsi"/>
          <w:b/>
          <w:color w:val="000000"/>
          <w:sz w:val="22"/>
          <w:szCs w:val="22"/>
          <w:lang w:val="en-GB"/>
        </w:rPr>
        <w:t>Closur</w:t>
      </w:r>
      <w:r w:rsidR="00825276" w:rsidRPr="00BA4FAF">
        <w:rPr>
          <w:rFonts w:cstheme="minorHAnsi"/>
          <w:b/>
          <w:color w:val="000000"/>
          <w:sz w:val="22"/>
          <w:szCs w:val="22"/>
          <w:lang w:val="en-GB"/>
        </w:rPr>
        <w:t>e</w:t>
      </w:r>
      <w:r w:rsidR="00C576FA" w:rsidRPr="00BA4FAF">
        <w:rPr>
          <w:rFonts w:cstheme="minorHAnsi"/>
          <w:b/>
          <w:color w:val="000000"/>
          <w:sz w:val="22"/>
          <w:szCs w:val="22"/>
          <w:lang w:val="en-GB"/>
        </w:rPr>
        <w:t xml:space="preserve"> regular meeting</w:t>
      </w:r>
      <w:r w:rsidR="00280FE0" w:rsidRPr="00BA4FAF">
        <w:rPr>
          <w:rFonts w:cstheme="minorHAnsi"/>
          <w:b/>
          <w:color w:val="000000"/>
          <w:sz w:val="22"/>
          <w:szCs w:val="22"/>
          <w:lang w:val="en-GB"/>
        </w:rPr>
        <w:t xml:space="preserve"> (by 21.45 UTC)</w:t>
      </w:r>
    </w:p>
    <w:p w14:paraId="6ABC591E" w14:textId="77777777" w:rsidR="00C576FA" w:rsidRPr="00BA4FAF" w:rsidRDefault="00C576FA" w:rsidP="00BA4FAF">
      <w:pPr>
        <w:pStyle w:val="ListParagraph"/>
        <w:jc w:val="both"/>
        <w:rPr>
          <w:rFonts w:cstheme="minorHAnsi"/>
          <w:b/>
          <w:color w:val="000000"/>
          <w:sz w:val="22"/>
          <w:szCs w:val="22"/>
          <w:lang w:val="en-GB"/>
        </w:rPr>
      </w:pPr>
    </w:p>
    <w:p w14:paraId="2906A00D" w14:textId="77777777" w:rsidR="00C01F25" w:rsidRPr="00BA4FAF" w:rsidRDefault="00C01F25" w:rsidP="00BA4FAF">
      <w:pPr>
        <w:jc w:val="both"/>
        <w:rPr>
          <w:rFonts w:asciiTheme="minorHAnsi" w:hAnsiTheme="minorHAnsi" w:cstheme="minorHAnsi"/>
          <w:b/>
          <w:color w:val="000000"/>
          <w:sz w:val="22"/>
          <w:szCs w:val="22"/>
          <w:lang w:val="en-GB"/>
        </w:rPr>
      </w:pPr>
    </w:p>
    <w:p w14:paraId="1AC53182" w14:textId="0CE34DE2" w:rsidR="00C01F25" w:rsidRPr="00BA4FAF" w:rsidRDefault="00C576FA" w:rsidP="00BA4FAF">
      <w:pPr>
        <w:jc w:val="both"/>
        <w:rPr>
          <w:rFonts w:asciiTheme="minorHAnsi" w:hAnsiTheme="minorHAnsi" w:cstheme="minorHAnsi"/>
          <w:b/>
          <w:color w:val="000000"/>
          <w:sz w:val="22"/>
          <w:szCs w:val="22"/>
          <w:lang w:val="en-GB"/>
        </w:rPr>
      </w:pPr>
      <w:r w:rsidRPr="00BA4FAF">
        <w:rPr>
          <w:rFonts w:asciiTheme="minorHAnsi" w:hAnsiTheme="minorHAnsi" w:cstheme="minorHAnsi"/>
          <w:b/>
          <w:color w:val="000000"/>
          <w:sz w:val="22"/>
          <w:szCs w:val="22"/>
          <w:lang w:val="en-GB"/>
        </w:rPr>
        <w:t xml:space="preserve">Extraordinary </w:t>
      </w:r>
      <w:r w:rsidR="00C01F25" w:rsidRPr="00BA4FAF">
        <w:rPr>
          <w:rFonts w:asciiTheme="minorHAnsi" w:hAnsiTheme="minorHAnsi" w:cstheme="minorHAnsi"/>
          <w:b/>
          <w:color w:val="000000"/>
          <w:sz w:val="22"/>
          <w:szCs w:val="22"/>
          <w:lang w:val="en-GB"/>
        </w:rPr>
        <w:t xml:space="preserve">Council </w:t>
      </w:r>
      <w:r w:rsidRPr="00BA4FAF">
        <w:rPr>
          <w:rFonts w:asciiTheme="minorHAnsi" w:hAnsiTheme="minorHAnsi" w:cstheme="minorHAnsi"/>
          <w:b/>
          <w:color w:val="000000"/>
          <w:sz w:val="22"/>
          <w:szCs w:val="22"/>
          <w:lang w:val="en-GB"/>
        </w:rPr>
        <w:t>meeting</w:t>
      </w:r>
      <w:r w:rsidR="00280FE0" w:rsidRPr="00BA4FAF">
        <w:rPr>
          <w:rFonts w:asciiTheme="minorHAnsi" w:hAnsiTheme="minorHAnsi" w:cstheme="minorHAnsi"/>
          <w:b/>
          <w:color w:val="000000"/>
          <w:sz w:val="22"/>
          <w:szCs w:val="22"/>
          <w:lang w:val="en-GB"/>
        </w:rPr>
        <w:t xml:space="preserve"> (21.45-22.30 UTC) </w:t>
      </w:r>
      <w:r w:rsidR="00C01F25" w:rsidRPr="00BA4FAF">
        <w:rPr>
          <w:rFonts w:asciiTheme="minorHAnsi" w:hAnsiTheme="minorHAnsi" w:cstheme="minorHAnsi"/>
          <w:b/>
          <w:color w:val="000000"/>
          <w:sz w:val="22"/>
          <w:szCs w:val="22"/>
          <w:lang w:val="en-GB"/>
        </w:rPr>
        <w:t xml:space="preserve"> </w:t>
      </w:r>
    </w:p>
    <w:p w14:paraId="5CA6168F" w14:textId="7E36E391" w:rsidR="00C576FA" w:rsidRPr="00BA4FAF" w:rsidRDefault="00C01F25" w:rsidP="00BA4FAF">
      <w:pPr>
        <w:jc w:val="both"/>
        <w:rPr>
          <w:rFonts w:asciiTheme="minorHAnsi" w:hAnsiTheme="minorHAnsi" w:cstheme="minorHAnsi"/>
          <w:b/>
          <w:color w:val="000000"/>
          <w:sz w:val="22"/>
          <w:szCs w:val="22"/>
          <w:lang w:val="en-GB"/>
        </w:rPr>
      </w:pPr>
      <w:r w:rsidRPr="00BA4FAF">
        <w:rPr>
          <w:rFonts w:asciiTheme="minorHAnsi" w:hAnsiTheme="minorHAnsi" w:cstheme="minorHAnsi"/>
          <w:b/>
          <w:color w:val="000000"/>
          <w:sz w:val="22"/>
          <w:szCs w:val="22"/>
          <w:lang w:val="en-GB"/>
        </w:rPr>
        <w:t>Board Seat 12 Nomination Process 2021</w:t>
      </w:r>
    </w:p>
    <w:p w14:paraId="3FC6812C" w14:textId="207C3D1F" w:rsidR="00C576FA" w:rsidRPr="00BA4FAF" w:rsidRDefault="00C576FA" w:rsidP="00BA4FAF">
      <w:pPr>
        <w:jc w:val="both"/>
        <w:rPr>
          <w:rFonts w:asciiTheme="minorHAnsi" w:hAnsiTheme="minorHAnsi" w:cstheme="minorHAnsi"/>
          <w:bCs/>
          <w:color w:val="000000"/>
          <w:sz w:val="22"/>
          <w:szCs w:val="22"/>
          <w:lang w:val="en-GB"/>
        </w:rPr>
      </w:pPr>
      <w:r w:rsidRPr="00BA4FAF">
        <w:rPr>
          <w:rFonts w:asciiTheme="minorHAnsi" w:hAnsiTheme="minorHAnsi" w:cstheme="minorHAnsi"/>
          <w:bCs/>
          <w:color w:val="000000"/>
          <w:sz w:val="22"/>
          <w:szCs w:val="22"/>
          <w:lang w:val="en-GB"/>
        </w:rPr>
        <w:t xml:space="preserve">This meeting is closed, </w:t>
      </w:r>
      <w:r w:rsidR="00BA4FAF">
        <w:rPr>
          <w:rFonts w:asciiTheme="minorHAnsi" w:hAnsiTheme="minorHAnsi" w:cstheme="minorHAnsi"/>
          <w:bCs/>
          <w:color w:val="000000"/>
          <w:sz w:val="22"/>
          <w:szCs w:val="22"/>
          <w:lang w:val="en-GB"/>
        </w:rPr>
        <w:t xml:space="preserve">and </w:t>
      </w:r>
      <w:r w:rsidRPr="00BA4FAF">
        <w:rPr>
          <w:rFonts w:asciiTheme="minorHAnsi" w:hAnsiTheme="minorHAnsi" w:cstheme="minorHAnsi"/>
          <w:bCs/>
          <w:color w:val="000000"/>
          <w:sz w:val="22"/>
          <w:szCs w:val="22"/>
          <w:lang w:val="en-GB"/>
        </w:rPr>
        <w:t xml:space="preserve">will </w:t>
      </w:r>
      <w:r w:rsidR="001C4568" w:rsidRPr="00BA4FAF">
        <w:rPr>
          <w:rFonts w:asciiTheme="minorHAnsi" w:hAnsiTheme="minorHAnsi" w:cstheme="minorHAnsi"/>
          <w:bCs/>
          <w:color w:val="000000"/>
          <w:sz w:val="22"/>
          <w:szCs w:val="22"/>
          <w:lang w:val="en-GB"/>
        </w:rPr>
        <w:t xml:space="preserve">be </w:t>
      </w:r>
      <w:r w:rsidRPr="00BA4FAF">
        <w:rPr>
          <w:rFonts w:asciiTheme="minorHAnsi" w:hAnsiTheme="minorHAnsi" w:cstheme="minorHAnsi"/>
          <w:bCs/>
          <w:color w:val="000000"/>
          <w:sz w:val="22"/>
          <w:szCs w:val="22"/>
          <w:lang w:val="en-GB"/>
        </w:rPr>
        <w:t>chaired by Byron Holland</w:t>
      </w:r>
    </w:p>
    <w:p w14:paraId="257F74BF" w14:textId="3AB1A0C7" w:rsidR="00C576FA" w:rsidRPr="00BA4FAF" w:rsidRDefault="00C576FA" w:rsidP="00BA4FAF">
      <w:pPr>
        <w:pStyle w:val="ListParagraph"/>
        <w:numPr>
          <w:ilvl w:val="0"/>
          <w:numId w:val="18"/>
        </w:numPr>
        <w:jc w:val="both"/>
        <w:rPr>
          <w:rFonts w:cstheme="minorHAnsi"/>
          <w:bCs/>
          <w:color w:val="000000"/>
          <w:sz w:val="22"/>
          <w:szCs w:val="22"/>
          <w:lang w:val="en-GB"/>
        </w:rPr>
      </w:pPr>
      <w:r w:rsidRPr="00BA4FAF">
        <w:rPr>
          <w:rFonts w:cstheme="minorHAnsi"/>
          <w:bCs/>
          <w:color w:val="000000"/>
          <w:sz w:val="22"/>
          <w:szCs w:val="22"/>
          <w:lang w:val="en-GB"/>
        </w:rPr>
        <w:t>Update Board Seat 12 Nomination Process</w:t>
      </w:r>
    </w:p>
    <w:p w14:paraId="407CA018" w14:textId="4258571F" w:rsidR="00C576FA" w:rsidRPr="00BA4FAF" w:rsidRDefault="00C576FA" w:rsidP="00BA4FAF">
      <w:pPr>
        <w:pStyle w:val="ListParagraph"/>
        <w:numPr>
          <w:ilvl w:val="0"/>
          <w:numId w:val="18"/>
        </w:numPr>
        <w:jc w:val="both"/>
        <w:rPr>
          <w:rFonts w:cstheme="minorHAnsi"/>
          <w:bCs/>
          <w:color w:val="000000"/>
          <w:sz w:val="22"/>
          <w:szCs w:val="22"/>
          <w:lang w:val="en-GB"/>
        </w:rPr>
      </w:pPr>
      <w:r w:rsidRPr="00BA4FAF">
        <w:rPr>
          <w:rFonts w:cstheme="minorHAnsi"/>
          <w:bCs/>
          <w:color w:val="000000"/>
          <w:sz w:val="22"/>
          <w:szCs w:val="22"/>
          <w:lang w:val="en-GB"/>
        </w:rPr>
        <w:t>Discussion state-of-affairs</w:t>
      </w:r>
    </w:p>
    <w:sectPr w:rsidR="00C576FA" w:rsidRPr="00BA4FAF" w:rsidSect="00E065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FCD88" w14:textId="77777777" w:rsidR="0057757F" w:rsidRDefault="0057757F" w:rsidP="003A5ED3">
      <w:r>
        <w:separator/>
      </w:r>
    </w:p>
  </w:endnote>
  <w:endnote w:type="continuationSeparator" w:id="0">
    <w:p w14:paraId="742D9812" w14:textId="77777777" w:rsidR="0057757F" w:rsidRDefault="0057757F" w:rsidP="003A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A185D" w14:textId="77777777" w:rsidR="0057757F" w:rsidRDefault="0057757F" w:rsidP="003A5ED3">
      <w:r>
        <w:separator/>
      </w:r>
    </w:p>
  </w:footnote>
  <w:footnote w:type="continuationSeparator" w:id="0">
    <w:p w14:paraId="1EC0F9B9" w14:textId="77777777" w:rsidR="0057757F" w:rsidRDefault="0057757F" w:rsidP="003A5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7231"/>
    <w:multiLevelType w:val="hybridMultilevel"/>
    <w:tmpl w:val="37CE4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DE6E5A"/>
    <w:multiLevelType w:val="hybridMultilevel"/>
    <w:tmpl w:val="7EF647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253D61"/>
    <w:multiLevelType w:val="hybridMultilevel"/>
    <w:tmpl w:val="DB4A569E"/>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 w15:restartNumberingAfterBreak="0">
    <w:nsid w:val="19C84EBD"/>
    <w:multiLevelType w:val="hybridMultilevel"/>
    <w:tmpl w:val="F3BAEF90"/>
    <w:lvl w:ilvl="0" w:tplc="3ADC5F8C">
      <w:start w:val="1"/>
      <w:numFmt w:val="decimal"/>
      <w:lvlText w:val="%1."/>
      <w:lvlJc w:val="left"/>
      <w:pPr>
        <w:ind w:left="720" w:hanging="360"/>
      </w:pPr>
      <w:rPr>
        <w:rFonts w:hint="default"/>
        <w:b/>
        <w:i w:val="0"/>
      </w:rPr>
    </w:lvl>
    <w:lvl w:ilvl="1" w:tplc="237E19F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C27DF"/>
    <w:multiLevelType w:val="hybridMultilevel"/>
    <w:tmpl w:val="91F275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F219CD"/>
    <w:multiLevelType w:val="hybridMultilevel"/>
    <w:tmpl w:val="E6A251B0"/>
    <w:lvl w:ilvl="0" w:tplc="0409001B">
      <w:start w:val="1"/>
      <w:numFmt w:val="lowerRoman"/>
      <w:lvlText w:val="%1."/>
      <w:lvlJc w:val="right"/>
      <w:pPr>
        <w:ind w:left="2160" w:hanging="360"/>
      </w:pPr>
      <w:rPr>
        <w:rFonts w:hint="default"/>
      </w:rPr>
    </w:lvl>
    <w:lvl w:ilvl="1" w:tplc="0409001B">
      <w:start w:val="1"/>
      <w:numFmt w:val="lowerRoman"/>
      <w:lvlText w:val="%2."/>
      <w:lvlJc w:val="right"/>
      <w:pPr>
        <w:ind w:left="2880" w:hanging="360"/>
      </w:pPr>
      <w:rPr>
        <w:rFonts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D463F8F"/>
    <w:multiLevelType w:val="hybridMultilevel"/>
    <w:tmpl w:val="1598D3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854067"/>
    <w:multiLevelType w:val="hybridMultilevel"/>
    <w:tmpl w:val="DBD64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9C119F"/>
    <w:multiLevelType w:val="hybridMultilevel"/>
    <w:tmpl w:val="7248BB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FB3746"/>
    <w:multiLevelType w:val="hybridMultilevel"/>
    <w:tmpl w:val="5C8A7A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BC1F67"/>
    <w:multiLevelType w:val="hybridMultilevel"/>
    <w:tmpl w:val="DD00CE48"/>
    <w:lvl w:ilvl="0" w:tplc="3ADC5F8C">
      <w:start w:val="1"/>
      <w:numFmt w:val="decimal"/>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C987659"/>
    <w:multiLevelType w:val="hybridMultilevel"/>
    <w:tmpl w:val="F60CD2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02E08E9"/>
    <w:multiLevelType w:val="hybridMultilevel"/>
    <w:tmpl w:val="F4D63D0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2193154"/>
    <w:multiLevelType w:val="hybridMultilevel"/>
    <w:tmpl w:val="34BA0AA8"/>
    <w:lvl w:ilvl="0" w:tplc="08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15532A"/>
    <w:multiLevelType w:val="hybridMultilevel"/>
    <w:tmpl w:val="89D8C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3E16C5"/>
    <w:multiLevelType w:val="hybridMultilevel"/>
    <w:tmpl w:val="77C8A1A8"/>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77137CF"/>
    <w:multiLevelType w:val="hybridMultilevel"/>
    <w:tmpl w:val="F3BAEF90"/>
    <w:lvl w:ilvl="0" w:tplc="3ADC5F8C">
      <w:start w:val="1"/>
      <w:numFmt w:val="decimal"/>
      <w:lvlText w:val="%1."/>
      <w:lvlJc w:val="left"/>
      <w:pPr>
        <w:ind w:left="720" w:hanging="360"/>
      </w:pPr>
      <w:rPr>
        <w:rFonts w:hint="default"/>
        <w:b/>
        <w:i w:val="0"/>
      </w:rPr>
    </w:lvl>
    <w:lvl w:ilvl="1" w:tplc="237E19F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ED7EA6"/>
    <w:multiLevelType w:val="hybridMultilevel"/>
    <w:tmpl w:val="0CB27254"/>
    <w:lvl w:ilvl="0" w:tplc="E91C86C0">
      <w:start w:val="2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C803A6"/>
    <w:multiLevelType w:val="hybridMultilevel"/>
    <w:tmpl w:val="4592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E3CAA"/>
    <w:multiLevelType w:val="multilevel"/>
    <w:tmpl w:val="081469B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6203BD"/>
    <w:multiLevelType w:val="hybridMultilevel"/>
    <w:tmpl w:val="70C0D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3C1285"/>
    <w:multiLevelType w:val="hybridMultilevel"/>
    <w:tmpl w:val="55EEE7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FC97DD0"/>
    <w:multiLevelType w:val="hybridMultilevel"/>
    <w:tmpl w:val="EB3A9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3580045"/>
    <w:multiLevelType w:val="hybridMultilevel"/>
    <w:tmpl w:val="1CECF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0B43A3"/>
    <w:multiLevelType w:val="multilevel"/>
    <w:tmpl w:val="F4A04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D76E9E"/>
    <w:multiLevelType w:val="hybridMultilevel"/>
    <w:tmpl w:val="E286C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BA7A22"/>
    <w:multiLevelType w:val="hybridMultilevel"/>
    <w:tmpl w:val="5C8E332E"/>
    <w:lvl w:ilvl="0" w:tplc="2A148734">
      <w:start w:val="6"/>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ED53961"/>
    <w:multiLevelType w:val="hybridMultilevel"/>
    <w:tmpl w:val="A940987C"/>
    <w:lvl w:ilvl="0" w:tplc="EFDEC092">
      <w:start w:val="20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3171AFE"/>
    <w:multiLevelType w:val="hybridMultilevel"/>
    <w:tmpl w:val="4B22D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007165"/>
    <w:multiLevelType w:val="hybridMultilevel"/>
    <w:tmpl w:val="1152B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4D26AA9"/>
    <w:multiLevelType w:val="hybridMultilevel"/>
    <w:tmpl w:val="3DFA0738"/>
    <w:lvl w:ilvl="0" w:tplc="0409001B">
      <w:start w:val="1"/>
      <w:numFmt w:val="low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7EF645C"/>
    <w:multiLevelType w:val="hybridMultilevel"/>
    <w:tmpl w:val="EE5615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91C028F"/>
    <w:multiLevelType w:val="hybridMultilevel"/>
    <w:tmpl w:val="88EEB4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034BA7"/>
    <w:multiLevelType w:val="hybridMultilevel"/>
    <w:tmpl w:val="62747D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26"/>
  </w:num>
  <w:num w:numId="4">
    <w:abstractNumId w:val="29"/>
  </w:num>
  <w:num w:numId="5">
    <w:abstractNumId w:val="19"/>
  </w:num>
  <w:num w:numId="6">
    <w:abstractNumId w:val="27"/>
  </w:num>
  <w:num w:numId="7">
    <w:abstractNumId w:val="31"/>
  </w:num>
  <w:num w:numId="8">
    <w:abstractNumId w:val="30"/>
  </w:num>
  <w:num w:numId="9">
    <w:abstractNumId w:val="13"/>
  </w:num>
  <w:num w:numId="10">
    <w:abstractNumId w:val="2"/>
  </w:num>
  <w:num w:numId="11">
    <w:abstractNumId w:val="5"/>
  </w:num>
  <w:num w:numId="12">
    <w:abstractNumId w:val="22"/>
  </w:num>
  <w:num w:numId="13">
    <w:abstractNumId w:val="0"/>
  </w:num>
  <w:num w:numId="14">
    <w:abstractNumId w:val="21"/>
  </w:num>
  <w:num w:numId="15">
    <w:abstractNumId w:val="7"/>
  </w:num>
  <w:num w:numId="16">
    <w:abstractNumId w:val="24"/>
  </w:num>
  <w:num w:numId="17">
    <w:abstractNumId w:val="4"/>
  </w:num>
  <w:num w:numId="18">
    <w:abstractNumId w:val="20"/>
  </w:num>
  <w:num w:numId="19">
    <w:abstractNumId w:val="1"/>
  </w:num>
  <w:num w:numId="20">
    <w:abstractNumId w:val="8"/>
  </w:num>
  <w:num w:numId="21">
    <w:abstractNumId w:val="23"/>
  </w:num>
  <w:num w:numId="22">
    <w:abstractNumId w:val="32"/>
  </w:num>
  <w:num w:numId="23">
    <w:abstractNumId w:val="9"/>
  </w:num>
  <w:num w:numId="24">
    <w:abstractNumId w:val="12"/>
  </w:num>
  <w:num w:numId="25">
    <w:abstractNumId w:val="10"/>
  </w:num>
  <w:num w:numId="26">
    <w:abstractNumId w:val="15"/>
  </w:num>
  <w:num w:numId="27">
    <w:abstractNumId w:val="17"/>
  </w:num>
  <w:num w:numId="28">
    <w:abstractNumId w:val="18"/>
  </w:num>
  <w:num w:numId="29">
    <w:abstractNumId w:val="33"/>
  </w:num>
  <w:num w:numId="30">
    <w:abstractNumId w:val="28"/>
  </w:num>
  <w:num w:numId="31">
    <w:abstractNumId w:val="14"/>
  </w:num>
  <w:num w:numId="32">
    <w:abstractNumId w:val="11"/>
  </w:num>
  <w:num w:numId="33">
    <w:abstractNumId w:val="25"/>
  </w:num>
  <w:num w:numId="34">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A0"/>
    <w:rsid w:val="00022EF3"/>
    <w:rsid w:val="000253CD"/>
    <w:rsid w:val="00033573"/>
    <w:rsid w:val="00051D2E"/>
    <w:rsid w:val="00057F4D"/>
    <w:rsid w:val="000959AE"/>
    <w:rsid w:val="000A0DC6"/>
    <w:rsid w:val="000A19C0"/>
    <w:rsid w:val="000A7218"/>
    <w:rsid w:val="000C0997"/>
    <w:rsid w:val="000D66B2"/>
    <w:rsid w:val="000F200D"/>
    <w:rsid w:val="001006F9"/>
    <w:rsid w:val="001341D3"/>
    <w:rsid w:val="00140009"/>
    <w:rsid w:val="001552F9"/>
    <w:rsid w:val="00180705"/>
    <w:rsid w:val="00183987"/>
    <w:rsid w:val="001A10DE"/>
    <w:rsid w:val="001B1876"/>
    <w:rsid w:val="001C4568"/>
    <w:rsid w:val="001C490C"/>
    <w:rsid w:val="001C4CEA"/>
    <w:rsid w:val="001F6615"/>
    <w:rsid w:val="0021071F"/>
    <w:rsid w:val="00240482"/>
    <w:rsid w:val="00244258"/>
    <w:rsid w:val="00245D97"/>
    <w:rsid w:val="002500AB"/>
    <w:rsid w:val="002641CF"/>
    <w:rsid w:val="00280FE0"/>
    <w:rsid w:val="002822DE"/>
    <w:rsid w:val="00287C81"/>
    <w:rsid w:val="0029529C"/>
    <w:rsid w:val="002A1602"/>
    <w:rsid w:val="002B65BA"/>
    <w:rsid w:val="002C55A0"/>
    <w:rsid w:val="002E43F5"/>
    <w:rsid w:val="0030476F"/>
    <w:rsid w:val="00305C95"/>
    <w:rsid w:val="00353988"/>
    <w:rsid w:val="00366C4E"/>
    <w:rsid w:val="00381A5B"/>
    <w:rsid w:val="00386EE3"/>
    <w:rsid w:val="003A49AB"/>
    <w:rsid w:val="003A5ED3"/>
    <w:rsid w:val="003B5A73"/>
    <w:rsid w:val="003D5F23"/>
    <w:rsid w:val="003E1D16"/>
    <w:rsid w:val="00407225"/>
    <w:rsid w:val="004173D1"/>
    <w:rsid w:val="00430D0F"/>
    <w:rsid w:val="004400C2"/>
    <w:rsid w:val="004600FC"/>
    <w:rsid w:val="00466FA4"/>
    <w:rsid w:val="00487EA5"/>
    <w:rsid w:val="00494901"/>
    <w:rsid w:val="004B3BC4"/>
    <w:rsid w:val="004B7E53"/>
    <w:rsid w:val="004B7FD9"/>
    <w:rsid w:val="004E4166"/>
    <w:rsid w:val="00510127"/>
    <w:rsid w:val="00514A95"/>
    <w:rsid w:val="005668CD"/>
    <w:rsid w:val="0057192A"/>
    <w:rsid w:val="0057757F"/>
    <w:rsid w:val="00585C15"/>
    <w:rsid w:val="005C09F6"/>
    <w:rsid w:val="005C2386"/>
    <w:rsid w:val="005E7690"/>
    <w:rsid w:val="005F0CC2"/>
    <w:rsid w:val="0062187E"/>
    <w:rsid w:val="0062668F"/>
    <w:rsid w:val="006350D5"/>
    <w:rsid w:val="00660090"/>
    <w:rsid w:val="006641F4"/>
    <w:rsid w:val="006819F0"/>
    <w:rsid w:val="00691526"/>
    <w:rsid w:val="006B2253"/>
    <w:rsid w:val="006B5421"/>
    <w:rsid w:val="006B788F"/>
    <w:rsid w:val="006C7792"/>
    <w:rsid w:val="006D59DF"/>
    <w:rsid w:val="006E25A8"/>
    <w:rsid w:val="006F379D"/>
    <w:rsid w:val="0071722A"/>
    <w:rsid w:val="00734106"/>
    <w:rsid w:val="00740D9F"/>
    <w:rsid w:val="00744A1C"/>
    <w:rsid w:val="00771C98"/>
    <w:rsid w:val="00775053"/>
    <w:rsid w:val="0078327E"/>
    <w:rsid w:val="00783355"/>
    <w:rsid w:val="0078535F"/>
    <w:rsid w:val="007B11BB"/>
    <w:rsid w:val="007B683F"/>
    <w:rsid w:val="007C2A6A"/>
    <w:rsid w:val="007D0414"/>
    <w:rsid w:val="007D6031"/>
    <w:rsid w:val="007F452A"/>
    <w:rsid w:val="008016A7"/>
    <w:rsid w:val="0080320B"/>
    <w:rsid w:val="008065F6"/>
    <w:rsid w:val="00825276"/>
    <w:rsid w:val="008524A2"/>
    <w:rsid w:val="00860D7E"/>
    <w:rsid w:val="0086352B"/>
    <w:rsid w:val="00871FCD"/>
    <w:rsid w:val="008722E7"/>
    <w:rsid w:val="00874283"/>
    <w:rsid w:val="008C00E7"/>
    <w:rsid w:val="008D75DD"/>
    <w:rsid w:val="008E6953"/>
    <w:rsid w:val="009278D1"/>
    <w:rsid w:val="009360A5"/>
    <w:rsid w:val="00972BD1"/>
    <w:rsid w:val="00975B6C"/>
    <w:rsid w:val="00982F24"/>
    <w:rsid w:val="009920D0"/>
    <w:rsid w:val="00994DDB"/>
    <w:rsid w:val="009A2411"/>
    <w:rsid w:val="009A4013"/>
    <w:rsid w:val="009B03DF"/>
    <w:rsid w:val="009B3172"/>
    <w:rsid w:val="009C0123"/>
    <w:rsid w:val="009C26B1"/>
    <w:rsid w:val="009D1E4B"/>
    <w:rsid w:val="009F7B0F"/>
    <w:rsid w:val="00A01E31"/>
    <w:rsid w:val="00A02BB5"/>
    <w:rsid w:val="00A209C2"/>
    <w:rsid w:val="00A24A70"/>
    <w:rsid w:val="00A44AF9"/>
    <w:rsid w:val="00A45E00"/>
    <w:rsid w:val="00AA0924"/>
    <w:rsid w:val="00AA1DBF"/>
    <w:rsid w:val="00AB517B"/>
    <w:rsid w:val="00AB7565"/>
    <w:rsid w:val="00AB7641"/>
    <w:rsid w:val="00AB7750"/>
    <w:rsid w:val="00AC5C94"/>
    <w:rsid w:val="00AC709E"/>
    <w:rsid w:val="00AC7860"/>
    <w:rsid w:val="00AE474F"/>
    <w:rsid w:val="00AE6DC5"/>
    <w:rsid w:val="00AE7F0C"/>
    <w:rsid w:val="00AF5F60"/>
    <w:rsid w:val="00AF7608"/>
    <w:rsid w:val="00B253FF"/>
    <w:rsid w:val="00B70F89"/>
    <w:rsid w:val="00B779B4"/>
    <w:rsid w:val="00B93668"/>
    <w:rsid w:val="00BA4FAF"/>
    <w:rsid w:val="00BB1A46"/>
    <w:rsid w:val="00BC60E4"/>
    <w:rsid w:val="00BD11B8"/>
    <w:rsid w:val="00BD3E6B"/>
    <w:rsid w:val="00BE38E8"/>
    <w:rsid w:val="00BF1EA7"/>
    <w:rsid w:val="00BF50ED"/>
    <w:rsid w:val="00C01F25"/>
    <w:rsid w:val="00C0345D"/>
    <w:rsid w:val="00C12FE2"/>
    <w:rsid w:val="00C40177"/>
    <w:rsid w:val="00C47F40"/>
    <w:rsid w:val="00C55088"/>
    <w:rsid w:val="00C576FA"/>
    <w:rsid w:val="00C70B38"/>
    <w:rsid w:val="00C71335"/>
    <w:rsid w:val="00C75673"/>
    <w:rsid w:val="00C85A81"/>
    <w:rsid w:val="00C966D6"/>
    <w:rsid w:val="00CA0C0C"/>
    <w:rsid w:val="00CA6F19"/>
    <w:rsid w:val="00CA7B27"/>
    <w:rsid w:val="00CC1F7C"/>
    <w:rsid w:val="00CD55E2"/>
    <w:rsid w:val="00CE3E96"/>
    <w:rsid w:val="00CE4F65"/>
    <w:rsid w:val="00D048F1"/>
    <w:rsid w:val="00D04CF7"/>
    <w:rsid w:val="00D2078C"/>
    <w:rsid w:val="00D20F1B"/>
    <w:rsid w:val="00D36A0D"/>
    <w:rsid w:val="00D47815"/>
    <w:rsid w:val="00D61125"/>
    <w:rsid w:val="00D87046"/>
    <w:rsid w:val="00DB787E"/>
    <w:rsid w:val="00DD2259"/>
    <w:rsid w:val="00DF6ADE"/>
    <w:rsid w:val="00E06525"/>
    <w:rsid w:val="00E14AB3"/>
    <w:rsid w:val="00E21212"/>
    <w:rsid w:val="00E23B12"/>
    <w:rsid w:val="00E368A2"/>
    <w:rsid w:val="00E442AB"/>
    <w:rsid w:val="00E51DEF"/>
    <w:rsid w:val="00E5303D"/>
    <w:rsid w:val="00E613AE"/>
    <w:rsid w:val="00E83E6D"/>
    <w:rsid w:val="00E92E6E"/>
    <w:rsid w:val="00E93E74"/>
    <w:rsid w:val="00E96B3F"/>
    <w:rsid w:val="00EC4E9F"/>
    <w:rsid w:val="00EE3D91"/>
    <w:rsid w:val="00EF783C"/>
    <w:rsid w:val="00F174BC"/>
    <w:rsid w:val="00F20FF6"/>
    <w:rsid w:val="00F21859"/>
    <w:rsid w:val="00F32F2D"/>
    <w:rsid w:val="00F3704D"/>
    <w:rsid w:val="00F841D1"/>
    <w:rsid w:val="00F930EF"/>
    <w:rsid w:val="00FC2076"/>
    <w:rsid w:val="00FC7736"/>
    <w:rsid w:val="00FD231F"/>
    <w:rsid w:val="00FD7CDA"/>
    <w:rsid w:val="00FE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9FFF"/>
  <w14:defaultImageDpi w14:val="32767"/>
  <w15:chartTrackingRefBased/>
  <w15:docId w15:val="{318C5FD3-D3C0-3749-8ABF-EE36AF49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0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FC207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1341D3"/>
    <w:pPr>
      <w:keepNext/>
      <w:spacing w:before="240" w:after="60" w:line="259" w:lineRule="auto"/>
      <w:outlineLvl w:val="1"/>
    </w:pPr>
    <w:rPr>
      <w:rFonts w:ascii="Calibri" w:eastAsia="Calibri" w:hAnsi="Calibri" w:cs="Calibri"/>
      <w:b/>
      <w:i/>
      <w:sz w:val="28"/>
      <w:szCs w:val="28"/>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5A0"/>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C7736"/>
    <w:rPr>
      <w:sz w:val="16"/>
      <w:szCs w:val="16"/>
    </w:rPr>
  </w:style>
  <w:style w:type="paragraph" w:styleId="CommentText">
    <w:name w:val="annotation text"/>
    <w:basedOn w:val="Normal"/>
    <w:link w:val="CommentTextChar"/>
    <w:uiPriority w:val="99"/>
    <w:semiHidden/>
    <w:unhideWhenUsed/>
    <w:rsid w:val="00FC7736"/>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C7736"/>
    <w:rPr>
      <w:sz w:val="20"/>
      <w:szCs w:val="20"/>
    </w:rPr>
  </w:style>
  <w:style w:type="paragraph" w:styleId="CommentSubject">
    <w:name w:val="annotation subject"/>
    <w:basedOn w:val="CommentText"/>
    <w:next w:val="CommentText"/>
    <w:link w:val="CommentSubjectChar"/>
    <w:uiPriority w:val="99"/>
    <w:semiHidden/>
    <w:unhideWhenUsed/>
    <w:rsid w:val="00FC7736"/>
    <w:rPr>
      <w:b/>
      <w:bCs/>
    </w:rPr>
  </w:style>
  <w:style w:type="character" w:customStyle="1" w:styleId="CommentSubjectChar">
    <w:name w:val="Comment Subject Char"/>
    <w:basedOn w:val="CommentTextChar"/>
    <w:link w:val="CommentSubject"/>
    <w:uiPriority w:val="99"/>
    <w:semiHidden/>
    <w:rsid w:val="00FC7736"/>
    <w:rPr>
      <w:b/>
      <w:bCs/>
      <w:sz w:val="20"/>
      <w:szCs w:val="20"/>
    </w:rPr>
  </w:style>
  <w:style w:type="paragraph" w:styleId="BalloonText">
    <w:name w:val="Balloon Text"/>
    <w:basedOn w:val="Normal"/>
    <w:link w:val="BalloonTextChar"/>
    <w:uiPriority w:val="99"/>
    <w:semiHidden/>
    <w:unhideWhenUsed/>
    <w:rsid w:val="00FC7736"/>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FC7736"/>
    <w:rPr>
      <w:rFonts w:ascii="Segoe UI" w:hAnsi="Segoe UI" w:cs="Segoe UI"/>
      <w:sz w:val="18"/>
      <w:szCs w:val="18"/>
    </w:rPr>
  </w:style>
  <w:style w:type="paragraph" w:styleId="Revision">
    <w:name w:val="Revision"/>
    <w:hidden/>
    <w:uiPriority w:val="99"/>
    <w:semiHidden/>
    <w:rsid w:val="00D20F1B"/>
  </w:style>
  <w:style w:type="paragraph" w:styleId="Header">
    <w:name w:val="header"/>
    <w:basedOn w:val="Normal"/>
    <w:link w:val="HeaderChar"/>
    <w:uiPriority w:val="99"/>
    <w:unhideWhenUsed/>
    <w:rsid w:val="00C70B38"/>
    <w:pPr>
      <w:tabs>
        <w:tab w:val="center" w:pos="4680"/>
        <w:tab w:val="right" w:pos="9360"/>
      </w:tabs>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C70B38"/>
    <w:rPr>
      <w:lang w:val="en-GB"/>
    </w:rPr>
  </w:style>
  <w:style w:type="paragraph" w:styleId="NormalWeb">
    <w:name w:val="Normal (Web)"/>
    <w:basedOn w:val="Normal"/>
    <w:uiPriority w:val="99"/>
    <w:unhideWhenUsed/>
    <w:rsid w:val="00E613AE"/>
    <w:pPr>
      <w:spacing w:before="100" w:beforeAutospacing="1" w:after="100" w:afterAutospacing="1"/>
    </w:pPr>
    <w:rPr>
      <w:lang w:eastAsia="en-US"/>
    </w:rPr>
  </w:style>
  <w:style w:type="character" w:customStyle="1" w:styleId="apple-converted-space">
    <w:name w:val="apple-converted-space"/>
    <w:basedOn w:val="DefaultParagraphFont"/>
    <w:rsid w:val="00E613AE"/>
  </w:style>
  <w:style w:type="character" w:styleId="Strong">
    <w:name w:val="Strong"/>
    <w:basedOn w:val="DefaultParagraphFont"/>
    <w:uiPriority w:val="22"/>
    <w:qFormat/>
    <w:rsid w:val="0062187E"/>
    <w:rPr>
      <w:b/>
      <w:bCs/>
    </w:rPr>
  </w:style>
  <w:style w:type="character" w:styleId="Hyperlink">
    <w:name w:val="Hyperlink"/>
    <w:basedOn w:val="DefaultParagraphFont"/>
    <w:uiPriority w:val="99"/>
    <w:unhideWhenUsed/>
    <w:rsid w:val="006B788F"/>
    <w:rPr>
      <w:color w:val="0000FF"/>
      <w:u w:val="single"/>
    </w:rPr>
  </w:style>
  <w:style w:type="paragraph" w:customStyle="1" w:styleId="p1">
    <w:name w:val="p1"/>
    <w:basedOn w:val="Normal"/>
    <w:rsid w:val="0030476F"/>
    <w:pPr>
      <w:spacing w:before="100" w:beforeAutospacing="1" w:after="100" w:afterAutospacing="1"/>
    </w:pPr>
    <w:rPr>
      <w:lang w:eastAsia="en-US"/>
    </w:rPr>
  </w:style>
  <w:style w:type="paragraph" w:customStyle="1" w:styleId="p2">
    <w:name w:val="p2"/>
    <w:basedOn w:val="Normal"/>
    <w:rsid w:val="0086352B"/>
    <w:pPr>
      <w:spacing w:before="100" w:beforeAutospacing="1" w:after="100" w:afterAutospacing="1"/>
    </w:pPr>
  </w:style>
  <w:style w:type="character" w:customStyle="1" w:styleId="Heading2Char">
    <w:name w:val="Heading 2 Char"/>
    <w:basedOn w:val="DefaultParagraphFont"/>
    <w:link w:val="Heading2"/>
    <w:uiPriority w:val="9"/>
    <w:rsid w:val="001341D3"/>
    <w:rPr>
      <w:rFonts w:ascii="Calibri" w:eastAsia="Calibri" w:hAnsi="Calibri" w:cs="Calibri"/>
      <w:b/>
      <w:i/>
      <w:sz w:val="28"/>
      <w:szCs w:val="28"/>
      <w:lang w:val="en-CA"/>
    </w:rPr>
  </w:style>
  <w:style w:type="paragraph" w:styleId="Title">
    <w:name w:val="Title"/>
    <w:basedOn w:val="Normal"/>
    <w:next w:val="Normal"/>
    <w:link w:val="TitleChar"/>
    <w:uiPriority w:val="10"/>
    <w:qFormat/>
    <w:rsid w:val="001341D3"/>
    <w:pPr>
      <w:pBdr>
        <w:bottom w:val="single" w:sz="8" w:space="4" w:color="808080"/>
      </w:pBdr>
      <w:spacing w:after="300" w:line="259" w:lineRule="auto"/>
      <w:jc w:val="center"/>
    </w:pPr>
    <w:rPr>
      <w:rFonts w:ascii="Cambria" w:eastAsia="Cambria" w:hAnsi="Cambria" w:cs="Cambria"/>
      <w:b/>
      <w:color w:val="17365D"/>
      <w:sz w:val="52"/>
      <w:szCs w:val="52"/>
      <w:lang w:val="en-CA" w:eastAsia="en-US"/>
    </w:rPr>
  </w:style>
  <w:style w:type="character" w:customStyle="1" w:styleId="TitleChar">
    <w:name w:val="Title Char"/>
    <w:basedOn w:val="DefaultParagraphFont"/>
    <w:link w:val="Title"/>
    <w:uiPriority w:val="10"/>
    <w:rsid w:val="001341D3"/>
    <w:rPr>
      <w:rFonts w:ascii="Cambria" w:eastAsia="Cambria" w:hAnsi="Cambria" w:cs="Cambria"/>
      <w:b/>
      <w:color w:val="17365D"/>
      <w:sz w:val="52"/>
      <w:szCs w:val="52"/>
      <w:lang w:val="en-CA"/>
    </w:rPr>
  </w:style>
  <w:style w:type="character" w:styleId="FollowedHyperlink">
    <w:name w:val="FollowedHyperlink"/>
    <w:basedOn w:val="DefaultParagraphFont"/>
    <w:uiPriority w:val="99"/>
    <w:semiHidden/>
    <w:unhideWhenUsed/>
    <w:rsid w:val="00585C15"/>
    <w:rPr>
      <w:color w:val="954F72" w:themeColor="followedHyperlink"/>
      <w:u w:val="single"/>
    </w:rPr>
  </w:style>
  <w:style w:type="character" w:customStyle="1" w:styleId="Heading1Char">
    <w:name w:val="Heading 1 Char"/>
    <w:basedOn w:val="DefaultParagraphFont"/>
    <w:link w:val="Heading1"/>
    <w:uiPriority w:val="9"/>
    <w:rsid w:val="00FC207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3A5ED3"/>
    <w:pPr>
      <w:jc w:val="both"/>
    </w:pPr>
    <w:rPr>
      <w:rFonts w:asciiTheme="minorHAnsi" w:eastAsiaTheme="minorEastAsia" w:hAnsiTheme="minorHAnsi" w:cstheme="minorBidi"/>
      <w:lang w:eastAsia="en-US"/>
    </w:rPr>
  </w:style>
  <w:style w:type="character" w:customStyle="1" w:styleId="FootnoteTextChar">
    <w:name w:val="Footnote Text Char"/>
    <w:basedOn w:val="DefaultParagraphFont"/>
    <w:link w:val="FootnoteText"/>
    <w:uiPriority w:val="99"/>
    <w:rsid w:val="003A5ED3"/>
    <w:rPr>
      <w:rFonts w:eastAsiaTheme="minorEastAsia"/>
    </w:rPr>
  </w:style>
  <w:style w:type="character" w:styleId="FootnoteReference">
    <w:name w:val="footnote reference"/>
    <w:basedOn w:val="DefaultParagraphFont"/>
    <w:uiPriority w:val="99"/>
    <w:unhideWhenUsed/>
    <w:rsid w:val="003A5ED3"/>
    <w:rPr>
      <w:vertAlign w:val="superscript"/>
    </w:rPr>
  </w:style>
  <w:style w:type="paragraph" w:customStyle="1" w:styleId="p3">
    <w:name w:val="p3"/>
    <w:basedOn w:val="Normal"/>
    <w:rsid w:val="0071722A"/>
    <w:pPr>
      <w:spacing w:before="100" w:beforeAutospacing="1" w:after="100" w:afterAutospacing="1"/>
    </w:pPr>
  </w:style>
  <w:style w:type="character" w:customStyle="1" w:styleId="s1">
    <w:name w:val="s1"/>
    <w:basedOn w:val="DefaultParagraphFont"/>
    <w:rsid w:val="0071722A"/>
  </w:style>
  <w:style w:type="paragraph" w:customStyle="1" w:styleId="m-8736695069349101721msolistparagraph">
    <w:name w:val="m-8736695069349101721msolistparagraph"/>
    <w:basedOn w:val="Normal"/>
    <w:rsid w:val="00D36A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672295">
      <w:bodyDiv w:val="1"/>
      <w:marLeft w:val="0"/>
      <w:marRight w:val="0"/>
      <w:marTop w:val="0"/>
      <w:marBottom w:val="0"/>
      <w:divBdr>
        <w:top w:val="none" w:sz="0" w:space="0" w:color="auto"/>
        <w:left w:val="none" w:sz="0" w:space="0" w:color="auto"/>
        <w:bottom w:val="none" w:sz="0" w:space="0" w:color="auto"/>
        <w:right w:val="none" w:sz="0" w:space="0" w:color="auto"/>
      </w:divBdr>
    </w:div>
    <w:div w:id="293996254">
      <w:bodyDiv w:val="1"/>
      <w:marLeft w:val="0"/>
      <w:marRight w:val="0"/>
      <w:marTop w:val="0"/>
      <w:marBottom w:val="0"/>
      <w:divBdr>
        <w:top w:val="none" w:sz="0" w:space="0" w:color="auto"/>
        <w:left w:val="none" w:sz="0" w:space="0" w:color="auto"/>
        <w:bottom w:val="none" w:sz="0" w:space="0" w:color="auto"/>
        <w:right w:val="none" w:sz="0" w:space="0" w:color="auto"/>
      </w:divBdr>
    </w:div>
    <w:div w:id="324211253">
      <w:bodyDiv w:val="1"/>
      <w:marLeft w:val="0"/>
      <w:marRight w:val="0"/>
      <w:marTop w:val="0"/>
      <w:marBottom w:val="0"/>
      <w:divBdr>
        <w:top w:val="none" w:sz="0" w:space="0" w:color="auto"/>
        <w:left w:val="none" w:sz="0" w:space="0" w:color="auto"/>
        <w:bottom w:val="none" w:sz="0" w:space="0" w:color="auto"/>
        <w:right w:val="none" w:sz="0" w:space="0" w:color="auto"/>
      </w:divBdr>
      <w:divsChild>
        <w:div w:id="920799431">
          <w:marLeft w:val="1080"/>
          <w:marRight w:val="0"/>
          <w:marTop w:val="100"/>
          <w:marBottom w:val="0"/>
          <w:divBdr>
            <w:top w:val="none" w:sz="0" w:space="0" w:color="auto"/>
            <w:left w:val="none" w:sz="0" w:space="0" w:color="auto"/>
            <w:bottom w:val="none" w:sz="0" w:space="0" w:color="auto"/>
            <w:right w:val="none" w:sz="0" w:space="0" w:color="auto"/>
          </w:divBdr>
        </w:div>
        <w:div w:id="2028749851">
          <w:marLeft w:val="1080"/>
          <w:marRight w:val="0"/>
          <w:marTop w:val="100"/>
          <w:marBottom w:val="0"/>
          <w:divBdr>
            <w:top w:val="none" w:sz="0" w:space="0" w:color="auto"/>
            <w:left w:val="none" w:sz="0" w:space="0" w:color="auto"/>
            <w:bottom w:val="none" w:sz="0" w:space="0" w:color="auto"/>
            <w:right w:val="none" w:sz="0" w:space="0" w:color="auto"/>
          </w:divBdr>
        </w:div>
        <w:div w:id="1164855862">
          <w:marLeft w:val="1080"/>
          <w:marRight w:val="0"/>
          <w:marTop w:val="100"/>
          <w:marBottom w:val="0"/>
          <w:divBdr>
            <w:top w:val="none" w:sz="0" w:space="0" w:color="auto"/>
            <w:left w:val="none" w:sz="0" w:space="0" w:color="auto"/>
            <w:bottom w:val="none" w:sz="0" w:space="0" w:color="auto"/>
            <w:right w:val="none" w:sz="0" w:space="0" w:color="auto"/>
          </w:divBdr>
        </w:div>
      </w:divsChild>
    </w:div>
    <w:div w:id="391731193">
      <w:bodyDiv w:val="1"/>
      <w:marLeft w:val="0"/>
      <w:marRight w:val="0"/>
      <w:marTop w:val="0"/>
      <w:marBottom w:val="0"/>
      <w:divBdr>
        <w:top w:val="none" w:sz="0" w:space="0" w:color="auto"/>
        <w:left w:val="none" w:sz="0" w:space="0" w:color="auto"/>
        <w:bottom w:val="none" w:sz="0" w:space="0" w:color="auto"/>
        <w:right w:val="none" w:sz="0" w:space="0" w:color="auto"/>
      </w:divBdr>
    </w:div>
    <w:div w:id="433479440">
      <w:bodyDiv w:val="1"/>
      <w:marLeft w:val="0"/>
      <w:marRight w:val="0"/>
      <w:marTop w:val="0"/>
      <w:marBottom w:val="0"/>
      <w:divBdr>
        <w:top w:val="none" w:sz="0" w:space="0" w:color="auto"/>
        <w:left w:val="none" w:sz="0" w:space="0" w:color="auto"/>
        <w:bottom w:val="none" w:sz="0" w:space="0" w:color="auto"/>
        <w:right w:val="none" w:sz="0" w:space="0" w:color="auto"/>
      </w:divBdr>
    </w:div>
    <w:div w:id="472605271">
      <w:bodyDiv w:val="1"/>
      <w:marLeft w:val="0"/>
      <w:marRight w:val="0"/>
      <w:marTop w:val="0"/>
      <w:marBottom w:val="0"/>
      <w:divBdr>
        <w:top w:val="none" w:sz="0" w:space="0" w:color="auto"/>
        <w:left w:val="none" w:sz="0" w:space="0" w:color="auto"/>
        <w:bottom w:val="none" w:sz="0" w:space="0" w:color="auto"/>
        <w:right w:val="none" w:sz="0" w:space="0" w:color="auto"/>
      </w:divBdr>
    </w:div>
    <w:div w:id="529032543">
      <w:bodyDiv w:val="1"/>
      <w:marLeft w:val="0"/>
      <w:marRight w:val="0"/>
      <w:marTop w:val="0"/>
      <w:marBottom w:val="0"/>
      <w:divBdr>
        <w:top w:val="none" w:sz="0" w:space="0" w:color="auto"/>
        <w:left w:val="none" w:sz="0" w:space="0" w:color="auto"/>
        <w:bottom w:val="none" w:sz="0" w:space="0" w:color="auto"/>
        <w:right w:val="none" w:sz="0" w:space="0" w:color="auto"/>
      </w:divBdr>
    </w:div>
    <w:div w:id="578713886">
      <w:bodyDiv w:val="1"/>
      <w:marLeft w:val="0"/>
      <w:marRight w:val="0"/>
      <w:marTop w:val="0"/>
      <w:marBottom w:val="0"/>
      <w:divBdr>
        <w:top w:val="none" w:sz="0" w:space="0" w:color="auto"/>
        <w:left w:val="none" w:sz="0" w:space="0" w:color="auto"/>
        <w:bottom w:val="none" w:sz="0" w:space="0" w:color="auto"/>
        <w:right w:val="none" w:sz="0" w:space="0" w:color="auto"/>
      </w:divBdr>
    </w:div>
    <w:div w:id="766736486">
      <w:bodyDiv w:val="1"/>
      <w:marLeft w:val="0"/>
      <w:marRight w:val="0"/>
      <w:marTop w:val="0"/>
      <w:marBottom w:val="0"/>
      <w:divBdr>
        <w:top w:val="none" w:sz="0" w:space="0" w:color="auto"/>
        <w:left w:val="none" w:sz="0" w:space="0" w:color="auto"/>
        <w:bottom w:val="none" w:sz="0" w:space="0" w:color="auto"/>
        <w:right w:val="none" w:sz="0" w:space="0" w:color="auto"/>
      </w:divBdr>
    </w:div>
    <w:div w:id="809127897">
      <w:bodyDiv w:val="1"/>
      <w:marLeft w:val="0"/>
      <w:marRight w:val="0"/>
      <w:marTop w:val="0"/>
      <w:marBottom w:val="0"/>
      <w:divBdr>
        <w:top w:val="none" w:sz="0" w:space="0" w:color="auto"/>
        <w:left w:val="none" w:sz="0" w:space="0" w:color="auto"/>
        <w:bottom w:val="none" w:sz="0" w:space="0" w:color="auto"/>
        <w:right w:val="none" w:sz="0" w:space="0" w:color="auto"/>
      </w:divBdr>
    </w:div>
    <w:div w:id="814566286">
      <w:bodyDiv w:val="1"/>
      <w:marLeft w:val="0"/>
      <w:marRight w:val="0"/>
      <w:marTop w:val="0"/>
      <w:marBottom w:val="0"/>
      <w:divBdr>
        <w:top w:val="none" w:sz="0" w:space="0" w:color="auto"/>
        <w:left w:val="none" w:sz="0" w:space="0" w:color="auto"/>
        <w:bottom w:val="none" w:sz="0" w:space="0" w:color="auto"/>
        <w:right w:val="none" w:sz="0" w:space="0" w:color="auto"/>
      </w:divBdr>
      <w:divsChild>
        <w:div w:id="674311337">
          <w:marLeft w:val="360"/>
          <w:marRight w:val="0"/>
          <w:marTop w:val="200"/>
          <w:marBottom w:val="0"/>
          <w:divBdr>
            <w:top w:val="none" w:sz="0" w:space="0" w:color="auto"/>
            <w:left w:val="none" w:sz="0" w:space="0" w:color="auto"/>
            <w:bottom w:val="none" w:sz="0" w:space="0" w:color="auto"/>
            <w:right w:val="none" w:sz="0" w:space="0" w:color="auto"/>
          </w:divBdr>
        </w:div>
        <w:div w:id="1271663547">
          <w:marLeft w:val="360"/>
          <w:marRight w:val="0"/>
          <w:marTop w:val="200"/>
          <w:marBottom w:val="0"/>
          <w:divBdr>
            <w:top w:val="none" w:sz="0" w:space="0" w:color="auto"/>
            <w:left w:val="none" w:sz="0" w:space="0" w:color="auto"/>
            <w:bottom w:val="none" w:sz="0" w:space="0" w:color="auto"/>
            <w:right w:val="none" w:sz="0" w:space="0" w:color="auto"/>
          </w:divBdr>
        </w:div>
        <w:div w:id="1762675332">
          <w:marLeft w:val="360"/>
          <w:marRight w:val="0"/>
          <w:marTop w:val="200"/>
          <w:marBottom w:val="0"/>
          <w:divBdr>
            <w:top w:val="none" w:sz="0" w:space="0" w:color="auto"/>
            <w:left w:val="none" w:sz="0" w:space="0" w:color="auto"/>
            <w:bottom w:val="none" w:sz="0" w:space="0" w:color="auto"/>
            <w:right w:val="none" w:sz="0" w:space="0" w:color="auto"/>
          </w:divBdr>
        </w:div>
        <w:div w:id="840781925">
          <w:marLeft w:val="1080"/>
          <w:marRight w:val="0"/>
          <w:marTop w:val="100"/>
          <w:marBottom w:val="0"/>
          <w:divBdr>
            <w:top w:val="none" w:sz="0" w:space="0" w:color="auto"/>
            <w:left w:val="none" w:sz="0" w:space="0" w:color="auto"/>
            <w:bottom w:val="none" w:sz="0" w:space="0" w:color="auto"/>
            <w:right w:val="none" w:sz="0" w:space="0" w:color="auto"/>
          </w:divBdr>
        </w:div>
        <w:div w:id="1516335760">
          <w:marLeft w:val="1080"/>
          <w:marRight w:val="0"/>
          <w:marTop w:val="100"/>
          <w:marBottom w:val="0"/>
          <w:divBdr>
            <w:top w:val="none" w:sz="0" w:space="0" w:color="auto"/>
            <w:left w:val="none" w:sz="0" w:space="0" w:color="auto"/>
            <w:bottom w:val="none" w:sz="0" w:space="0" w:color="auto"/>
            <w:right w:val="none" w:sz="0" w:space="0" w:color="auto"/>
          </w:divBdr>
        </w:div>
      </w:divsChild>
    </w:div>
    <w:div w:id="823930580">
      <w:bodyDiv w:val="1"/>
      <w:marLeft w:val="0"/>
      <w:marRight w:val="0"/>
      <w:marTop w:val="0"/>
      <w:marBottom w:val="0"/>
      <w:divBdr>
        <w:top w:val="none" w:sz="0" w:space="0" w:color="auto"/>
        <w:left w:val="none" w:sz="0" w:space="0" w:color="auto"/>
        <w:bottom w:val="none" w:sz="0" w:space="0" w:color="auto"/>
        <w:right w:val="none" w:sz="0" w:space="0" w:color="auto"/>
      </w:divBdr>
    </w:div>
    <w:div w:id="873662086">
      <w:bodyDiv w:val="1"/>
      <w:marLeft w:val="0"/>
      <w:marRight w:val="0"/>
      <w:marTop w:val="0"/>
      <w:marBottom w:val="0"/>
      <w:divBdr>
        <w:top w:val="none" w:sz="0" w:space="0" w:color="auto"/>
        <w:left w:val="none" w:sz="0" w:space="0" w:color="auto"/>
        <w:bottom w:val="none" w:sz="0" w:space="0" w:color="auto"/>
        <w:right w:val="none" w:sz="0" w:space="0" w:color="auto"/>
      </w:divBdr>
    </w:div>
    <w:div w:id="902059703">
      <w:bodyDiv w:val="1"/>
      <w:marLeft w:val="0"/>
      <w:marRight w:val="0"/>
      <w:marTop w:val="0"/>
      <w:marBottom w:val="0"/>
      <w:divBdr>
        <w:top w:val="none" w:sz="0" w:space="0" w:color="auto"/>
        <w:left w:val="none" w:sz="0" w:space="0" w:color="auto"/>
        <w:bottom w:val="none" w:sz="0" w:space="0" w:color="auto"/>
        <w:right w:val="none" w:sz="0" w:space="0" w:color="auto"/>
      </w:divBdr>
      <w:divsChild>
        <w:div w:id="8515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08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65675">
                  <w:marLeft w:val="0"/>
                  <w:marRight w:val="0"/>
                  <w:marTop w:val="0"/>
                  <w:marBottom w:val="0"/>
                  <w:divBdr>
                    <w:top w:val="none" w:sz="0" w:space="0" w:color="auto"/>
                    <w:left w:val="none" w:sz="0" w:space="0" w:color="auto"/>
                    <w:bottom w:val="none" w:sz="0" w:space="0" w:color="auto"/>
                    <w:right w:val="none" w:sz="0" w:space="0" w:color="auto"/>
                  </w:divBdr>
                </w:div>
              </w:divsChild>
            </w:div>
            <w:div w:id="28142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916613">
                  <w:marLeft w:val="0"/>
                  <w:marRight w:val="0"/>
                  <w:marTop w:val="0"/>
                  <w:marBottom w:val="0"/>
                  <w:divBdr>
                    <w:top w:val="none" w:sz="0" w:space="0" w:color="auto"/>
                    <w:left w:val="none" w:sz="0" w:space="0" w:color="auto"/>
                    <w:bottom w:val="none" w:sz="0" w:space="0" w:color="auto"/>
                    <w:right w:val="none" w:sz="0" w:space="0" w:color="auto"/>
                  </w:divBdr>
                </w:div>
              </w:divsChild>
            </w:div>
            <w:div w:id="1928804716">
              <w:marLeft w:val="0"/>
              <w:marRight w:val="0"/>
              <w:marTop w:val="0"/>
              <w:marBottom w:val="0"/>
              <w:divBdr>
                <w:top w:val="none" w:sz="0" w:space="0" w:color="auto"/>
                <w:left w:val="none" w:sz="0" w:space="0" w:color="auto"/>
                <w:bottom w:val="none" w:sz="0" w:space="0" w:color="auto"/>
                <w:right w:val="none" w:sz="0" w:space="0" w:color="auto"/>
              </w:divBdr>
            </w:div>
            <w:div w:id="1254778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838619">
                  <w:marLeft w:val="0"/>
                  <w:marRight w:val="0"/>
                  <w:marTop w:val="0"/>
                  <w:marBottom w:val="0"/>
                  <w:divBdr>
                    <w:top w:val="none" w:sz="0" w:space="0" w:color="auto"/>
                    <w:left w:val="none" w:sz="0" w:space="0" w:color="auto"/>
                    <w:bottom w:val="none" w:sz="0" w:space="0" w:color="auto"/>
                    <w:right w:val="none" w:sz="0" w:space="0" w:color="auto"/>
                  </w:divBdr>
                </w:div>
              </w:divsChild>
            </w:div>
            <w:div w:id="1015811630">
              <w:marLeft w:val="0"/>
              <w:marRight w:val="0"/>
              <w:marTop w:val="0"/>
              <w:marBottom w:val="0"/>
              <w:divBdr>
                <w:top w:val="none" w:sz="0" w:space="0" w:color="auto"/>
                <w:left w:val="none" w:sz="0" w:space="0" w:color="auto"/>
                <w:bottom w:val="none" w:sz="0" w:space="0" w:color="auto"/>
                <w:right w:val="none" w:sz="0" w:space="0" w:color="auto"/>
              </w:divBdr>
            </w:div>
            <w:div w:id="774784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450305">
                  <w:marLeft w:val="0"/>
                  <w:marRight w:val="0"/>
                  <w:marTop w:val="0"/>
                  <w:marBottom w:val="0"/>
                  <w:divBdr>
                    <w:top w:val="none" w:sz="0" w:space="0" w:color="auto"/>
                    <w:left w:val="none" w:sz="0" w:space="0" w:color="auto"/>
                    <w:bottom w:val="none" w:sz="0" w:space="0" w:color="auto"/>
                    <w:right w:val="none" w:sz="0" w:space="0" w:color="auto"/>
                  </w:divBdr>
                </w:div>
              </w:divsChild>
            </w:div>
            <w:div w:id="94746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5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0266">
      <w:bodyDiv w:val="1"/>
      <w:marLeft w:val="0"/>
      <w:marRight w:val="0"/>
      <w:marTop w:val="0"/>
      <w:marBottom w:val="0"/>
      <w:divBdr>
        <w:top w:val="none" w:sz="0" w:space="0" w:color="auto"/>
        <w:left w:val="none" w:sz="0" w:space="0" w:color="auto"/>
        <w:bottom w:val="none" w:sz="0" w:space="0" w:color="auto"/>
        <w:right w:val="none" w:sz="0" w:space="0" w:color="auto"/>
      </w:divBdr>
    </w:div>
    <w:div w:id="1017775414">
      <w:bodyDiv w:val="1"/>
      <w:marLeft w:val="0"/>
      <w:marRight w:val="0"/>
      <w:marTop w:val="0"/>
      <w:marBottom w:val="0"/>
      <w:divBdr>
        <w:top w:val="none" w:sz="0" w:space="0" w:color="auto"/>
        <w:left w:val="none" w:sz="0" w:space="0" w:color="auto"/>
        <w:bottom w:val="none" w:sz="0" w:space="0" w:color="auto"/>
        <w:right w:val="none" w:sz="0" w:space="0" w:color="auto"/>
      </w:divBdr>
    </w:div>
    <w:div w:id="1050766467">
      <w:bodyDiv w:val="1"/>
      <w:marLeft w:val="0"/>
      <w:marRight w:val="0"/>
      <w:marTop w:val="0"/>
      <w:marBottom w:val="0"/>
      <w:divBdr>
        <w:top w:val="none" w:sz="0" w:space="0" w:color="auto"/>
        <w:left w:val="none" w:sz="0" w:space="0" w:color="auto"/>
        <w:bottom w:val="none" w:sz="0" w:space="0" w:color="auto"/>
        <w:right w:val="none" w:sz="0" w:space="0" w:color="auto"/>
      </w:divBdr>
    </w:div>
    <w:div w:id="1275482688">
      <w:bodyDiv w:val="1"/>
      <w:marLeft w:val="0"/>
      <w:marRight w:val="0"/>
      <w:marTop w:val="0"/>
      <w:marBottom w:val="0"/>
      <w:divBdr>
        <w:top w:val="none" w:sz="0" w:space="0" w:color="auto"/>
        <w:left w:val="none" w:sz="0" w:space="0" w:color="auto"/>
        <w:bottom w:val="none" w:sz="0" w:space="0" w:color="auto"/>
        <w:right w:val="none" w:sz="0" w:space="0" w:color="auto"/>
      </w:divBdr>
    </w:div>
    <w:div w:id="1281300592">
      <w:bodyDiv w:val="1"/>
      <w:marLeft w:val="0"/>
      <w:marRight w:val="0"/>
      <w:marTop w:val="0"/>
      <w:marBottom w:val="0"/>
      <w:divBdr>
        <w:top w:val="none" w:sz="0" w:space="0" w:color="auto"/>
        <w:left w:val="none" w:sz="0" w:space="0" w:color="auto"/>
        <w:bottom w:val="none" w:sz="0" w:space="0" w:color="auto"/>
        <w:right w:val="none" w:sz="0" w:space="0" w:color="auto"/>
      </w:divBdr>
    </w:div>
    <w:div w:id="1309434912">
      <w:bodyDiv w:val="1"/>
      <w:marLeft w:val="0"/>
      <w:marRight w:val="0"/>
      <w:marTop w:val="0"/>
      <w:marBottom w:val="0"/>
      <w:divBdr>
        <w:top w:val="none" w:sz="0" w:space="0" w:color="auto"/>
        <w:left w:val="none" w:sz="0" w:space="0" w:color="auto"/>
        <w:bottom w:val="none" w:sz="0" w:space="0" w:color="auto"/>
        <w:right w:val="none" w:sz="0" w:space="0" w:color="auto"/>
      </w:divBdr>
    </w:div>
    <w:div w:id="1409229270">
      <w:bodyDiv w:val="1"/>
      <w:marLeft w:val="0"/>
      <w:marRight w:val="0"/>
      <w:marTop w:val="0"/>
      <w:marBottom w:val="0"/>
      <w:divBdr>
        <w:top w:val="none" w:sz="0" w:space="0" w:color="auto"/>
        <w:left w:val="none" w:sz="0" w:space="0" w:color="auto"/>
        <w:bottom w:val="none" w:sz="0" w:space="0" w:color="auto"/>
        <w:right w:val="none" w:sz="0" w:space="0" w:color="auto"/>
      </w:divBdr>
    </w:div>
    <w:div w:id="1543984494">
      <w:bodyDiv w:val="1"/>
      <w:marLeft w:val="0"/>
      <w:marRight w:val="0"/>
      <w:marTop w:val="0"/>
      <w:marBottom w:val="0"/>
      <w:divBdr>
        <w:top w:val="none" w:sz="0" w:space="0" w:color="auto"/>
        <w:left w:val="none" w:sz="0" w:space="0" w:color="auto"/>
        <w:bottom w:val="none" w:sz="0" w:space="0" w:color="auto"/>
        <w:right w:val="none" w:sz="0" w:space="0" w:color="auto"/>
      </w:divBdr>
    </w:div>
    <w:div w:id="1661034040">
      <w:bodyDiv w:val="1"/>
      <w:marLeft w:val="0"/>
      <w:marRight w:val="0"/>
      <w:marTop w:val="0"/>
      <w:marBottom w:val="0"/>
      <w:divBdr>
        <w:top w:val="none" w:sz="0" w:space="0" w:color="auto"/>
        <w:left w:val="none" w:sz="0" w:space="0" w:color="auto"/>
        <w:bottom w:val="none" w:sz="0" w:space="0" w:color="auto"/>
        <w:right w:val="none" w:sz="0" w:space="0" w:color="auto"/>
      </w:divBdr>
    </w:div>
    <w:div w:id="1693261009">
      <w:bodyDiv w:val="1"/>
      <w:marLeft w:val="0"/>
      <w:marRight w:val="0"/>
      <w:marTop w:val="0"/>
      <w:marBottom w:val="0"/>
      <w:divBdr>
        <w:top w:val="none" w:sz="0" w:space="0" w:color="auto"/>
        <w:left w:val="none" w:sz="0" w:space="0" w:color="auto"/>
        <w:bottom w:val="none" w:sz="0" w:space="0" w:color="auto"/>
        <w:right w:val="none" w:sz="0" w:space="0" w:color="auto"/>
      </w:divBdr>
    </w:div>
    <w:div w:id="1710297465">
      <w:bodyDiv w:val="1"/>
      <w:marLeft w:val="0"/>
      <w:marRight w:val="0"/>
      <w:marTop w:val="0"/>
      <w:marBottom w:val="0"/>
      <w:divBdr>
        <w:top w:val="none" w:sz="0" w:space="0" w:color="auto"/>
        <w:left w:val="none" w:sz="0" w:space="0" w:color="auto"/>
        <w:bottom w:val="none" w:sz="0" w:space="0" w:color="auto"/>
        <w:right w:val="none" w:sz="0" w:space="0" w:color="auto"/>
      </w:divBdr>
    </w:div>
    <w:div w:id="1762220588">
      <w:bodyDiv w:val="1"/>
      <w:marLeft w:val="0"/>
      <w:marRight w:val="0"/>
      <w:marTop w:val="0"/>
      <w:marBottom w:val="0"/>
      <w:divBdr>
        <w:top w:val="none" w:sz="0" w:space="0" w:color="auto"/>
        <w:left w:val="none" w:sz="0" w:space="0" w:color="auto"/>
        <w:bottom w:val="none" w:sz="0" w:space="0" w:color="auto"/>
        <w:right w:val="none" w:sz="0" w:space="0" w:color="auto"/>
      </w:divBdr>
    </w:div>
    <w:div w:id="1850868059">
      <w:bodyDiv w:val="1"/>
      <w:marLeft w:val="0"/>
      <w:marRight w:val="0"/>
      <w:marTop w:val="0"/>
      <w:marBottom w:val="0"/>
      <w:divBdr>
        <w:top w:val="none" w:sz="0" w:space="0" w:color="auto"/>
        <w:left w:val="none" w:sz="0" w:space="0" w:color="auto"/>
        <w:bottom w:val="none" w:sz="0" w:space="0" w:color="auto"/>
        <w:right w:val="none" w:sz="0" w:space="0" w:color="auto"/>
      </w:divBdr>
    </w:div>
    <w:div w:id="1854880507">
      <w:bodyDiv w:val="1"/>
      <w:marLeft w:val="0"/>
      <w:marRight w:val="0"/>
      <w:marTop w:val="0"/>
      <w:marBottom w:val="0"/>
      <w:divBdr>
        <w:top w:val="none" w:sz="0" w:space="0" w:color="auto"/>
        <w:left w:val="none" w:sz="0" w:space="0" w:color="auto"/>
        <w:bottom w:val="none" w:sz="0" w:space="0" w:color="auto"/>
        <w:right w:val="none" w:sz="0" w:space="0" w:color="auto"/>
      </w:divBdr>
    </w:div>
    <w:div w:id="1899317560">
      <w:bodyDiv w:val="1"/>
      <w:marLeft w:val="0"/>
      <w:marRight w:val="0"/>
      <w:marTop w:val="0"/>
      <w:marBottom w:val="0"/>
      <w:divBdr>
        <w:top w:val="none" w:sz="0" w:space="0" w:color="auto"/>
        <w:left w:val="none" w:sz="0" w:space="0" w:color="auto"/>
        <w:bottom w:val="none" w:sz="0" w:space="0" w:color="auto"/>
        <w:right w:val="none" w:sz="0" w:space="0" w:color="auto"/>
      </w:divBdr>
    </w:div>
    <w:div w:id="1960380135">
      <w:bodyDiv w:val="1"/>
      <w:marLeft w:val="0"/>
      <w:marRight w:val="0"/>
      <w:marTop w:val="0"/>
      <w:marBottom w:val="0"/>
      <w:divBdr>
        <w:top w:val="none" w:sz="0" w:space="0" w:color="auto"/>
        <w:left w:val="none" w:sz="0" w:space="0" w:color="auto"/>
        <w:bottom w:val="none" w:sz="0" w:space="0" w:color="auto"/>
        <w:right w:val="none" w:sz="0" w:space="0" w:color="auto"/>
      </w:divBdr>
    </w:div>
    <w:div w:id="201472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Joke Braeken</cp:lastModifiedBy>
  <cp:revision>2</cp:revision>
  <cp:lastPrinted>2019-03-12T06:31:00Z</cp:lastPrinted>
  <dcterms:created xsi:type="dcterms:W3CDTF">2020-09-16T15:03:00Z</dcterms:created>
  <dcterms:modified xsi:type="dcterms:W3CDTF">2020-09-16T15:03:00Z</dcterms:modified>
</cp:coreProperties>
</file>