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089" w:rsidRPr="00ED5714" w:rsidRDefault="00BB6089" w:rsidP="00BB6089">
      <w:pPr>
        <w:spacing w:after="0" w:line="240" w:lineRule="auto"/>
        <w:jc w:val="center"/>
        <w:rPr>
          <w:rFonts w:asciiTheme="majorHAnsi" w:eastAsia="Calibri" w:hAnsiTheme="majorHAnsi" w:cstheme="majorHAnsi"/>
          <w:b/>
          <w:sz w:val="28"/>
          <w:szCs w:val="28"/>
        </w:rPr>
      </w:pP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r>
      <w:r w:rsidRPr="00712CB9">
        <w:rPr>
          <w:rFonts w:asciiTheme="majorHAnsi" w:eastAsia="Calibri" w:hAnsiTheme="majorHAnsi" w:cstheme="majorHAnsi"/>
          <w:b/>
          <w:sz w:val="28"/>
          <w:szCs w:val="28"/>
        </w:rPr>
        <w:softHyphen/>
        <w:t xml:space="preserve">ccNSO </w:t>
      </w:r>
      <w:r w:rsidRPr="00ED5714">
        <w:rPr>
          <w:rFonts w:asciiTheme="majorHAnsi" w:eastAsia="Calibri" w:hAnsiTheme="majorHAnsi" w:cstheme="majorHAnsi"/>
          <w:b/>
          <w:sz w:val="28"/>
          <w:szCs w:val="28"/>
        </w:rPr>
        <w:t>Council Telephone Conference</w:t>
      </w:r>
    </w:p>
    <w:p w:rsidR="00BB6089" w:rsidRPr="00ED5714" w:rsidRDefault="00AF20EA" w:rsidP="00BB6089">
      <w:pPr>
        <w:spacing w:after="0" w:line="240" w:lineRule="auto"/>
        <w:jc w:val="center"/>
        <w:rPr>
          <w:rFonts w:asciiTheme="majorHAnsi" w:eastAsia="Calibri" w:hAnsiTheme="majorHAnsi" w:cstheme="majorHAnsi"/>
          <w:b/>
          <w:sz w:val="28"/>
          <w:szCs w:val="28"/>
        </w:rPr>
      </w:pPr>
      <w:r>
        <w:rPr>
          <w:rFonts w:asciiTheme="majorHAnsi" w:eastAsia="Calibri" w:hAnsiTheme="majorHAnsi" w:cstheme="majorHAnsi"/>
          <w:b/>
          <w:sz w:val="28"/>
          <w:szCs w:val="28"/>
        </w:rPr>
        <w:t>21 January 2017</w:t>
      </w:r>
    </w:p>
    <w:p w:rsidR="00BB6089" w:rsidRPr="00ED5714" w:rsidRDefault="00BB6089" w:rsidP="00BB6089">
      <w:pPr>
        <w:spacing w:after="0" w:line="240" w:lineRule="auto"/>
        <w:jc w:val="center"/>
        <w:rPr>
          <w:rFonts w:asciiTheme="majorHAnsi" w:eastAsia="Calibri" w:hAnsiTheme="majorHAnsi" w:cstheme="majorHAnsi"/>
          <w:b/>
          <w:sz w:val="28"/>
          <w:szCs w:val="28"/>
        </w:rPr>
      </w:pPr>
    </w:p>
    <w:p w:rsidR="00BB6089" w:rsidRPr="00ED5714" w:rsidRDefault="00BB6089" w:rsidP="00BB6089">
      <w:pPr>
        <w:spacing w:after="0" w:line="240" w:lineRule="auto"/>
        <w:rPr>
          <w:rFonts w:asciiTheme="majorHAnsi" w:eastAsia="Calibri" w:hAnsiTheme="majorHAnsi" w:cstheme="majorHAnsi"/>
          <w:b/>
          <w:u w:val="single"/>
        </w:rPr>
      </w:pPr>
    </w:p>
    <w:p w:rsidR="00BB6089" w:rsidRPr="00ED5714" w:rsidRDefault="00BB6089" w:rsidP="00BB6089">
      <w:pPr>
        <w:spacing w:after="0" w:line="240" w:lineRule="auto"/>
        <w:rPr>
          <w:rFonts w:asciiTheme="majorHAnsi" w:eastAsia="Calibri" w:hAnsiTheme="majorHAnsi" w:cstheme="majorHAnsi"/>
          <w:b/>
          <w:u w:val="single"/>
        </w:rPr>
      </w:pPr>
      <w:r w:rsidRPr="00ED5714">
        <w:rPr>
          <w:rFonts w:asciiTheme="majorHAnsi" w:eastAsia="Calibri" w:hAnsiTheme="majorHAnsi" w:cstheme="majorHAnsi"/>
          <w:b/>
          <w:u w:val="single"/>
        </w:rPr>
        <w:t>Attendees:</w:t>
      </w:r>
    </w:p>
    <w:p w:rsidR="00BB6089" w:rsidRPr="00ED5714" w:rsidRDefault="00BB6089" w:rsidP="00BB6089">
      <w:pPr>
        <w:spacing w:after="0" w:line="240" w:lineRule="auto"/>
        <w:rPr>
          <w:rFonts w:asciiTheme="majorHAnsi" w:eastAsia="Calibri" w:hAnsiTheme="majorHAnsi" w:cstheme="majorHAnsi"/>
          <w:b/>
          <w:u w:val="single"/>
        </w:rPr>
      </w:pPr>
    </w:p>
    <w:p w:rsidR="00BB6089" w:rsidRPr="00ED5714" w:rsidRDefault="00BB6089" w:rsidP="00BB6089">
      <w:pPr>
        <w:spacing w:after="0" w:line="240" w:lineRule="auto"/>
        <w:rPr>
          <w:rFonts w:asciiTheme="majorHAnsi" w:eastAsia="Calibri" w:hAnsiTheme="majorHAnsi" w:cstheme="majorHAnsi"/>
          <w:b/>
          <w:bCs/>
        </w:rPr>
      </w:pPr>
      <w:r w:rsidRPr="00ED5714">
        <w:rPr>
          <w:rFonts w:asciiTheme="majorHAnsi" w:eastAsia="Calibri" w:hAnsiTheme="majorHAnsi" w:cstheme="majorHAnsi"/>
          <w:b/>
          <w:bCs/>
        </w:rPr>
        <w:t>AF</w:t>
      </w:r>
    </w:p>
    <w:p w:rsidR="00027FCC" w:rsidRPr="00ED5714" w:rsidRDefault="00027FCC"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Abdalla Omari, .ke</w:t>
      </w:r>
    </w:p>
    <w:p w:rsidR="00027FCC" w:rsidRPr="00ED5714" w:rsidRDefault="00BB6089"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Abibu Ntahigiye, .tz</w:t>
      </w:r>
    </w:p>
    <w:p w:rsidR="00BB6089" w:rsidRPr="00ED5714" w:rsidRDefault="00BB6089" w:rsidP="00BB6089">
      <w:pPr>
        <w:spacing w:after="0" w:line="240" w:lineRule="auto"/>
        <w:rPr>
          <w:rFonts w:asciiTheme="majorHAnsi" w:eastAsia="Calibri" w:hAnsiTheme="majorHAnsi" w:cstheme="majorHAnsi"/>
        </w:rPr>
      </w:pPr>
    </w:p>
    <w:p w:rsidR="00BB6089" w:rsidRPr="00ED5714" w:rsidRDefault="00BB6089" w:rsidP="00BB6089">
      <w:pPr>
        <w:spacing w:after="0" w:line="240" w:lineRule="auto"/>
        <w:rPr>
          <w:rFonts w:asciiTheme="majorHAnsi" w:eastAsia="Calibri" w:hAnsiTheme="majorHAnsi" w:cstheme="majorHAnsi"/>
          <w:b/>
          <w:bCs/>
        </w:rPr>
      </w:pPr>
      <w:r w:rsidRPr="00ED5714">
        <w:rPr>
          <w:rFonts w:asciiTheme="majorHAnsi" w:eastAsia="Calibri" w:hAnsiTheme="majorHAnsi" w:cstheme="majorHAnsi"/>
          <w:b/>
          <w:bCs/>
        </w:rPr>
        <w:t>AP</w:t>
      </w:r>
    </w:p>
    <w:p w:rsidR="00BB6089" w:rsidRPr="00ED5714" w:rsidRDefault="00BB6089"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 xml:space="preserve">Debbie Monahan, .nz </w:t>
      </w:r>
    </w:p>
    <w:p w:rsidR="00027FCC" w:rsidRPr="00ED5714" w:rsidRDefault="00027FCC"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Hiro Hotta, .jp</w:t>
      </w:r>
    </w:p>
    <w:p w:rsidR="00027FCC" w:rsidRPr="00ED5714" w:rsidRDefault="00027FCC"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Young-Eum Lee, .kr</w:t>
      </w:r>
    </w:p>
    <w:p w:rsidR="004C6C8A" w:rsidRPr="00ED5714" w:rsidRDefault="004C6C8A" w:rsidP="00BB6089">
      <w:pPr>
        <w:spacing w:after="0" w:line="240" w:lineRule="auto"/>
        <w:rPr>
          <w:rFonts w:asciiTheme="majorHAnsi" w:eastAsia="Calibri" w:hAnsiTheme="majorHAnsi" w:cstheme="majorHAnsi"/>
        </w:rPr>
      </w:pPr>
    </w:p>
    <w:p w:rsidR="00BB6089" w:rsidRPr="00ED5714" w:rsidRDefault="00BB6089" w:rsidP="00BB6089">
      <w:pPr>
        <w:spacing w:after="0" w:line="240" w:lineRule="auto"/>
        <w:rPr>
          <w:rFonts w:asciiTheme="majorHAnsi" w:eastAsia="Calibri" w:hAnsiTheme="majorHAnsi" w:cstheme="majorHAnsi"/>
          <w:b/>
          <w:bCs/>
        </w:rPr>
      </w:pPr>
      <w:r w:rsidRPr="00ED5714">
        <w:rPr>
          <w:rFonts w:asciiTheme="majorHAnsi" w:eastAsia="Calibri" w:hAnsiTheme="majorHAnsi" w:cstheme="majorHAnsi"/>
          <w:b/>
          <w:bCs/>
        </w:rPr>
        <w:t>EU</w:t>
      </w:r>
    </w:p>
    <w:p w:rsidR="00BB6089" w:rsidRPr="00ED5714" w:rsidRDefault="00027FCC"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Nigel Roberts, .gg &amp; .je</w:t>
      </w:r>
    </w:p>
    <w:p w:rsidR="00BB6089" w:rsidRDefault="00BB6089"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Katrina Sataki, .lv</w:t>
      </w:r>
    </w:p>
    <w:p w:rsidR="003E3833" w:rsidRPr="00ED5714" w:rsidRDefault="003E3833" w:rsidP="00BB6089">
      <w:pPr>
        <w:spacing w:after="0" w:line="240" w:lineRule="auto"/>
        <w:rPr>
          <w:rFonts w:asciiTheme="majorHAnsi" w:eastAsia="Calibri" w:hAnsiTheme="majorHAnsi" w:cstheme="majorHAnsi"/>
        </w:rPr>
      </w:pPr>
      <w:r>
        <w:rPr>
          <w:rFonts w:asciiTheme="majorHAnsi" w:eastAsia="Calibri" w:hAnsiTheme="majorHAnsi" w:cstheme="majorHAnsi"/>
        </w:rPr>
        <w:t>Peter Vergote, .be</w:t>
      </w:r>
    </w:p>
    <w:p w:rsidR="00BB6089" w:rsidRPr="00ED5714" w:rsidRDefault="00BB6089" w:rsidP="00BB6089">
      <w:pPr>
        <w:spacing w:after="0" w:line="240" w:lineRule="auto"/>
        <w:rPr>
          <w:rFonts w:asciiTheme="majorHAnsi" w:eastAsia="Calibri" w:hAnsiTheme="majorHAnsi" w:cstheme="majorHAnsi"/>
        </w:rPr>
      </w:pPr>
    </w:p>
    <w:p w:rsidR="00BB6089" w:rsidRPr="00ED5714" w:rsidRDefault="00BB6089" w:rsidP="00BB6089">
      <w:pPr>
        <w:spacing w:after="0" w:line="240" w:lineRule="auto"/>
        <w:rPr>
          <w:rFonts w:asciiTheme="majorHAnsi" w:eastAsia="Calibri" w:hAnsiTheme="majorHAnsi" w:cstheme="majorHAnsi"/>
          <w:b/>
          <w:bCs/>
        </w:rPr>
      </w:pPr>
      <w:r w:rsidRPr="00ED5714">
        <w:rPr>
          <w:rFonts w:asciiTheme="majorHAnsi" w:eastAsia="Calibri" w:hAnsiTheme="majorHAnsi" w:cstheme="majorHAnsi"/>
          <w:b/>
          <w:bCs/>
        </w:rPr>
        <w:t>LAC</w:t>
      </w:r>
    </w:p>
    <w:p w:rsidR="00BB6089" w:rsidRDefault="00BB6089"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Alejandra Reynoso</w:t>
      </w:r>
      <w:r w:rsidR="004C6C8A" w:rsidRPr="00ED5714">
        <w:rPr>
          <w:rFonts w:asciiTheme="majorHAnsi" w:eastAsia="Calibri" w:hAnsiTheme="majorHAnsi" w:cstheme="majorHAnsi"/>
        </w:rPr>
        <w:t>, .gt</w:t>
      </w:r>
    </w:p>
    <w:p w:rsidR="003E3833" w:rsidRPr="00ED5714" w:rsidRDefault="003E3833" w:rsidP="00BB6089">
      <w:pPr>
        <w:spacing w:after="0" w:line="240" w:lineRule="auto"/>
        <w:rPr>
          <w:rFonts w:asciiTheme="majorHAnsi" w:eastAsia="Calibri" w:hAnsiTheme="majorHAnsi" w:cstheme="majorHAnsi"/>
        </w:rPr>
      </w:pPr>
      <w:r>
        <w:rPr>
          <w:rFonts w:asciiTheme="majorHAnsi" w:eastAsia="Calibri" w:hAnsiTheme="majorHAnsi" w:cstheme="majorHAnsi"/>
        </w:rPr>
        <w:t>Demi Getschko, .br</w:t>
      </w:r>
    </w:p>
    <w:p w:rsidR="00BB6089" w:rsidRPr="00ED5714" w:rsidRDefault="00BB6089"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Margarita Valdes, .cl</w:t>
      </w:r>
    </w:p>
    <w:p w:rsidR="00BB6089" w:rsidRPr="00ED5714" w:rsidRDefault="00BB6089" w:rsidP="00BB6089">
      <w:pPr>
        <w:spacing w:after="0" w:line="240" w:lineRule="auto"/>
        <w:rPr>
          <w:rFonts w:asciiTheme="majorHAnsi" w:eastAsia="Calibri" w:hAnsiTheme="majorHAnsi" w:cstheme="majorHAnsi"/>
        </w:rPr>
      </w:pPr>
    </w:p>
    <w:p w:rsidR="00BB6089" w:rsidRPr="00ED5714" w:rsidRDefault="00BB6089" w:rsidP="00BB6089">
      <w:pPr>
        <w:spacing w:after="0" w:line="240" w:lineRule="auto"/>
        <w:rPr>
          <w:rFonts w:asciiTheme="majorHAnsi" w:eastAsia="Calibri" w:hAnsiTheme="majorHAnsi" w:cstheme="majorHAnsi"/>
          <w:b/>
          <w:bCs/>
        </w:rPr>
      </w:pPr>
      <w:r w:rsidRPr="00ED5714">
        <w:rPr>
          <w:rFonts w:asciiTheme="majorHAnsi" w:eastAsia="Calibri" w:hAnsiTheme="majorHAnsi" w:cstheme="majorHAnsi"/>
          <w:b/>
          <w:bCs/>
        </w:rPr>
        <w:t>NA</w:t>
      </w:r>
    </w:p>
    <w:p w:rsidR="00BB6089" w:rsidRPr="00ED5714" w:rsidRDefault="00027FCC"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Pablo Rodriguez, .pr</w:t>
      </w:r>
    </w:p>
    <w:p w:rsidR="00BB6089" w:rsidRPr="00ED5714" w:rsidRDefault="00BB6089"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Byron Holland, .ca</w:t>
      </w:r>
      <w:r w:rsidRPr="00712CB9">
        <w:rPr>
          <w:rFonts w:ascii="MS Gothic" w:eastAsia="MS Gothic" w:hAnsi="MS Gothic" w:cs="MS Gothic"/>
        </w:rPr>
        <w:t> </w:t>
      </w:r>
    </w:p>
    <w:p w:rsidR="00BB6089" w:rsidRPr="00ED5714" w:rsidRDefault="00BB6089"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Stephen Deerhake, .as</w:t>
      </w:r>
    </w:p>
    <w:p w:rsidR="00BB6089" w:rsidRPr="00ED5714" w:rsidRDefault="00BB6089" w:rsidP="00BB6089">
      <w:pPr>
        <w:spacing w:after="0" w:line="240" w:lineRule="auto"/>
        <w:rPr>
          <w:rFonts w:asciiTheme="majorHAnsi" w:eastAsia="Calibri" w:hAnsiTheme="majorHAnsi" w:cstheme="majorHAnsi"/>
        </w:rPr>
      </w:pPr>
    </w:p>
    <w:p w:rsidR="00BB6089" w:rsidRPr="00ED5714" w:rsidRDefault="00BB6089" w:rsidP="00BB6089">
      <w:pPr>
        <w:spacing w:after="0" w:line="240" w:lineRule="auto"/>
        <w:rPr>
          <w:rFonts w:asciiTheme="majorHAnsi" w:eastAsia="Calibri" w:hAnsiTheme="majorHAnsi" w:cstheme="majorHAnsi"/>
          <w:b/>
          <w:bCs/>
        </w:rPr>
      </w:pPr>
      <w:r w:rsidRPr="00ED5714">
        <w:rPr>
          <w:rFonts w:asciiTheme="majorHAnsi" w:eastAsia="Calibri" w:hAnsiTheme="majorHAnsi" w:cstheme="majorHAnsi"/>
          <w:b/>
          <w:bCs/>
        </w:rPr>
        <w:t>NomCom</w:t>
      </w:r>
    </w:p>
    <w:p w:rsidR="00BB6089" w:rsidRPr="00ED5714" w:rsidRDefault="00BB6089"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Christelle Vaval</w:t>
      </w:r>
    </w:p>
    <w:p w:rsidR="004C6C8A" w:rsidRPr="00ED5714" w:rsidRDefault="003E3833" w:rsidP="00BB6089">
      <w:pPr>
        <w:spacing w:after="0" w:line="240" w:lineRule="auto"/>
        <w:rPr>
          <w:rFonts w:asciiTheme="majorHAnsi" w:eastAsia="Calibri" w:hAnsiTheme="majorHAnsi" w:cstheme="majorHAnsi"/>
        </w:rPr>
      </w:pPr>
      <w:r>
        <w:rPr>
          <w:rFonts w:asciiTheme="majorHAnsi" w:eastAsia="Calibri" w:hAnsiTheme="majorHAnsi" w:cstheme="majorHAnsi"/>
        </w:rPr>
        <w:t>Ching Chiao</w:t>
      </w:r>
    </w:p>
    <w:p w:rsidR="00BB6089" w:rsidRPr="00ED5714" w:rsidRDefault="00BB6089" w:rsidP="00BB6089">
      <w:pPr>
        <w:spacing w:after="0" w:line="240" w:lineRule="auto"/>
        <w:rPr>
          <w:rFonts w:asciiTheme="majorHAnsi" w:eastAsia="Calibri" w:hAnsiTheme="majorHAnsi" w:cstheme="majorHAnsi"/>
          <w:b/>
          <w:bCs/>
        </w:rPr>
      </w:pPr>
    </w:p>
    <w:p w:rsidR="00BB6089" w:rsidRPr="00ED5714" w:rsidRDefault="00BB6089" w:rsidP="00BB6089">
      <w:pPr>
        <w:spacing w:after="0" w:line="240" w:lineRule="auto"/>
        <w:rPr>
          <w:rFonts w:asciiTheme="majorHAnsi" w:eastAsia="Calibri" w:hAnsiTheme="majorHAnsi" w:cstheme="majorHAnsi"/>
          <w:b/>
          <w:bCs/>
        </w:rPr>
      </w:pPr>
      <w:r w:rsidRPr="00ED5714">
        <w:rPr>
          <w:rFonts w:asciiTheme="majorHAnsi" w:eastAsia="Calibri" w:hAnsiTheme="majorHAnsi" w:cstheme="majorHAnsi"/>
          <w:b/>
          <w:bCs/>
        </w:rPr>
        <w:t>Observers/Liaisons</w:t>
      </w:r>
    </w:p>
    <w:p w:rsidR="00BB6089" w:rsidRPr="00ED5714" w:rsidRDefault="00BB6089"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 xml:space="preserve">Maureen Hilyard, ALAC Observer to the ccNSO </w:t>
      </w:r>
    </w:p>
    <w:p w:rsidR="00BB6089" w:rsidRPr="00ED5714" w:rsidRDefault="00BB6089" w:rsidP="00BB6089">
      <w:pPr>
        <w:spacing w:after="0" w:line="240" w:lineRule="auto"/>
        <w:rPr>
          <w:rFonts w:asciiTheme="majorHAnsi" w:eastAsia="Calibri" w:hAnsiTheme="majorHAnsi" w:cstheme="majorHAnsi"/>
        </w:rPr>
      </w:pPr>
    </w:p>
    <w:p w:rsidR="00BB6089" w:rsidRPr="00ED5714" w:rsidRDefault="00BB6089" w:rsidP="00BB6089">
      <w:pPr>
        <w:spacing w:after="0" w:line="240" w:lineRule="auto"/>
        <w:rPr>
          <w:rFonts w:asciiTheme="majorHAnsi" w:eastAsia="Calibri" w:hAnsiTheme="majorHAnsi" w:cstheme="majorHAnsi"/>
          <w:b/>
          <w:bCs/>
        </w:rPr>
      </w:pPr>
      <w:r w:rsidRPr="00ED5714">
        <w:rPr>
          <w:rFonts w:asciiTheme="majorHAnsi" w:eastAsia="Calibri" w:hAnsiTheme="majorHAnsi" w:cstheme="majorHAnsi"/>
          <w:b/>
          <w:bCs/>
        </w:rPr>
        <w:t xml:space="preserve">Regional </w:t>
      </w:r>
      <w:r w:rsidR="00712CB9" w:rsidRPr="00ED5714">
        <w:rPr>
          <w:rFonts w:asciiTheme="majorHAnsi" w:eastAsia="Calibri" w:hAnsiTheme="majorHAnsi" w:cstheme="majorHAnsi"/>
          <w:b/>
          <w:bCs/>
        </w:rPr>
        <w:t>Organizations</w:t>
      </w:r>
    </w:p>
    <w:p w:rsidR="004C6C8A" w:rsidRPr="00ED5714" w:rsidRDefault="004C6C8A"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Leonid Todorov, APTLD</w:t>
      </w:r>
    </w:p>
    <w:p w:rsidR="00BB6089" w:rsidRDefault="003E3833" w:rsidP="00BB6089">
      <w:pPr>
        <w:spacing w:after="0" w:line="240" w:lineRule="auto"/>
        <w:rPr>
          <w:rFonts w:asciiTheme="majorHAnsi" w:eastAsia="Calibri" w:hAnsiTheme="majorHAnsi" w:cstheme="majorHAnsi"/>
        </w:rPr>
      </w:pPr>
      <w:r>
        <w:rPr>
          <w:rFonts w:asciiTheme="majorHAnsi" w:eastAsia="Calibri" w:hAnsiTheme="majorHAnsi" w:cstheme="majorHAnsi"/>
        </w:rPr>
        <w:t>Barrack Otieno, AfTLD</w:t>
      </w:r>
    </w:p>
    <w:p w:rsidR="003E3833" w:rsidRPr="00ED5714" w:rsidRDefault="003E3833" w:rsidP="00BB6089">
      <w:pPr>
        <w:spacing w:after="0" w:line="240" w:lineRule="auto"/>
        <w:rPr>
          <w:rFonts w:asciiTheme="majorHAnsi" w:eastAsia="Calibri" w:hAnsiTheme="majorHAnsi" w:cstheme="majorHAnsi"/>
        </w:rPr>
      </w:pPr>
      <w:r>
        <w:rPr>
          <w:rFonts w:asciiTheme="majorHAnsi" w:eastAsia="Calibri" w:hAnsiTheme="majorHAnsi" w:cstheme="majorHAnsi"/>
        </w:rPr>
        <w:t>Peter Van Roste, CENTR</w:t>
      </w:r>
    </w:p>
    <w:p w:rsidR="00BB6089" w:rsidRPr="00ED5714" w:rsidRDefault="00BB6089" w:rsidP="00BB6089">
      <w:pPr>
        <w:spacing w:after="0" w:line="240" w:lineRule="auto"/>
        <w:rPr>
          <w:rFonts w:asciiTheme="majorHAnsi" w:eastAsia="Calibri" w:hAnsiTheme="majorHAnsi" w:cstheme="majorHAnsi"/>
        </w:rPr>
      </w:pPr>
    </w:p>
    <w:p w:rsidR="00BB6089" w:rsidRPr="00ED5714" w:rsidRDefault="00BB6089" w:rsidP="00BB6089">
      <w:pPr>
        <w:spacing w:after="0" w:line="240" w:lineRule="auto"/>
        <w:rPr>
          <w:rFonts w:asciiTheme="majorHAnsi" w:eastAsia="Calibri" w:hAnsiTheme="majorHAnsi" w:cstheme="majorHAnsi"/>
          <w:b/>
          <w:bCs/>
        </w:rPr>
      </w:pPr>
      <w:r w:rsidRPr="00ED5714">
        <w:rPr>
          <w:rFonts w:asciiTheme="majorHAnsi" w:eastAsia="Calibri" w:hAnsiTheme="majorHAnsi" w:cstheme="majorHAnsi"/>
          <w:b/>
          <w:bCs/>
        </w:rPr>
        <w:t>ICANN Staff</w:t>
      </w:r>
    </w:p>
    <w:p w:rsidR="00BB6089" w:rsidRPr="00ED5714" w:rsidRDefault="00BB6089"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 xml:space="preserve">Bart Boswinkel </w:t>
      </w:r>
    </w:p>
    <w:p w:rsidR="00BB6089" w:rsidRPr="00ED5714" w:rsidRDefault="00BB6089"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Kim Carlson</w:t>
      </w:r>
    </w:p>
    <w:p w:rsidR="004C6C8A" w:rsidRPr="00ED5714" w:rsidRDefault="00E62323"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J</w:t>
      </w:r>
      <w:r w:rsidR="004C6C8A" w:rsidRPr="00ED5714">
        <w:rPr>
          <w:rFonts w:asciiTheme="majorHAnsi" w:eastAsia="Calibri" w:hAnsiTheme="majorHAnsi" w:cstheme="majorHAnsi"/>
        </w:rPr>
        <w:t>oke Braeken</w:t>
      </w:r>
    </w:p>
    <w:p w:rsidR="004C6C8A" w:rsidRPr="00ED5714" w:rsidRDefault="004C6C8A" w:rsidP="00BB6089">
      <w:pPr>
        <w:spacing w:after="0" w:line="240" w:lineRule="auto"/>
        <w:rPr>
          <w:rFonts w:asciiTheme="majorHAnsi" w:eastAsia="Calibri" w:hAnsiTheme="majorHAnsi" w:cstheme="majorHAnsi"/>
        </w:rPr>
      </w:pPr>
    </w:p>
    <w:p w:rsidR="002F4914" w:rsidRPr="00ED5714" w:rsidRDefault="002F4914" w:rsidP="00BB6089">
      <w:pPr>
        <w:spacing w:after="0" w:line="240" w:lineRule="auto"/>
        <w:rPr>
          <w:rFonts w:asciiTheme="majorHAnsi" w:eastAsia="Calibri" w:hAnsiTheme="majorHAnsi" w:cstheme="majorHAnsi"/>
        </w:rPr>
      </w:pPr>
    </w:p>
    <w:p w:rsidR="002F4914" w:rsidRPr="00ED5714" w:rsidRDefault="00027FCC" w:rsidP="00BB6089">
      <w:pPr>
        <w:spacing w:after="0" w:line="240" w:lineRule="auto"/>
        <w:rPr>
          <w:rFonts w:asciiTheme="majorHAnsi" w:eastAsia="Calibri" w:hAnsiTheme="majorHAnsi" w:cstheme="majorHAnsi"/>
          <w:b/>
        </w:rPr>
      </w:pPr>
      <w:r w:rsidRPr="00ED5714">
        <w:rPr>
          <w:rFonts w:asciiTheme="majorHAnsi" w:eastAsia="Calibri" w:hAnsiTheme="majorHAnsi" w:cstheme="majorHAnsi"/>
          <w:b/>
        </w:rPr>
        <w:t xml:space="preserve">1 </w:t>
      </w:r>
      <w:r w:rsidR="002F4914" w:rsidRPr="00ED5714">
        <w:rPr>
          <w:rFonts w:asciiTheme="majorHAnsi" w:eastAsia="Calibri" w:hAnsiTheme="majorHAnsi" w:cstheme="majorHAnsi"/>
          <w:b/>
        </w:rPr>
        <w:t>Apologies</w:t>
      </w:r>
    </w:p>
    <w:p w:rsidR="002F4914" w:rsidRPr="00ED5714" w:rsidRDefault="002F4914" w:rsidP="00BB6089">
      <w:pPr>
        <w:spacing w:after="0" w:line="240" w:lineRule="auto"/>
        <w:rPr>
          <w:rFonts w:asciiTheme="majorHAnsi" w:eastAsia="Calibri" w:hAnsiTheme="majorHAnsi" w:cstheme="majorHAnsi"/>
        </w:rPr>
      </w:pPr>
    </w:p>
    <w:p w:rsidR="004C6C8A" w:rsidRPr="00ED5714" w:rsidRDefault="004C6C8A" w:rsidP="00BB6089">
      <w:pPr>
        <w:spacing w:after="0" w:line="240" w:lineRule="auto"/>
        <w:rPr>
          <w:rFonts w:asciiTheme="majorHAnsi" w:eastAsia="Calibri" w:hAnsiTheme="majorHAnsi" w:cstheme="majorHAnsi"/>
        </w:rPr>
      </w:pPr>
    </w:p>
    <w:p w:rsidR="002F4914" w:rsidRPr="00ED5714" w:rsidRDefault="002F4914" w:rsidP="00BB6089">
      <w:pPr>
        <w:spacing w:after="0" w:line="240" w:lineRule="auto"/>
        <w:rPr>
          <w:rFonts w:asciiTheme="majorHAnsi" w:eastAsia="Calibri" w:hAnsiTheme="majorHAnsi" w:cstheme="majorHAnsi"/>
          <w:b/>
        </w:rPr>
      </w:pPr>
      <w:r w:rsidRPr="00ED5714">
        <w:rPr>
          <w:rFonts w:asciiTheme="majorHAnsi" w:eastAsia="Calibri" w:hAnsiTheme="majorHAnsi" w:cstheme="majorHAnsi"/>
          <w:b/>
        </w:rPr>
        <w:t>Introduction</w:t>
      </w:r>
    </w:p>
    <w:p w:rsidR="002F4914" w:rsidRPr="00ED5714" w:rsidRDefault="002F4914" w:rsidP="00BB6089">
      <w:pPr>
        <w:spacing w:after="0" w:line="240" w:lineRule="auto"/>
        <w:rPr>
          <w:rFonts w:asciiTheme="majorHAnsi" w:eastAsia="Calibri" w:hAnsiTheme="majorHAnsi" w:cstheme="majorHAnsi"/>
        </w:rPr>
      </w:pPr>
    </w:p>
    <w:p w:rsidR="00027FCC" w:rsidRPr="00ED5714" w:rsidRDefault="00027FCC" w:rsidP="00BB6089">
      <w:pPr>
        <w:spacing w:after="0" w:line="240" w:lineRule="auto"/>
        <w:rPr>
          <w:rFonts w:asciiTheme="majorHAnsi" w:eastAsia="Calibri" w:hAnsiTheme="majorHAnsi" w:cstheme="majorHAnsi"/>
        </w:rPr>
      </w:pPr>
      <w:r w:rsidRPr="00ED5714">
        <w:rPr>
          <w:rFonts w:asciiTheme="majorHAnsi" w:eastAsia="Calibri" w:hAnsiTheme="majorHAnsi" w:cstheme="majorHAnsi"/>
        </w:rPr>
        <w:t>The call was quorate at the start of the call.</w:t>
      </w:r>
    </w:p>
    <w:p w:rsidR="00027FCC" w:rsidRPr="00ED5714" w:rsidRDefault="00027FCC" w:rsidP="00BB6089">
      <w:pPr>
        <w:spacing w:after="0" w:line="240" w:lineRule="auto"/>
        <w:rPr>
          <w:rFonts w:asciiTheme="majorHAnsi" w:eastAsia="Calibri" w:hAnsiTheme="majorHAnsi" w:cstheme="majorHAnsi"/>
        </w:rPr>
      </w:pPr>
    </w:p>
    <w:p w:rsidR="003E3833" w:rsidRPr="003E3833" w:rsidRDefault="003E3833" w:rsidP="003E3833">
      <w:pPr>
        <w:spacing w:after="0" w:line="240" w:lineRule="auto"/>
        <w:rPr>
          <w:rFonts w:asciiTheme="majorHAnsi" w:eastAsia="Calibri" w:hAnsiTheme="majorHAnsi" w:cstheme="majorHAnsi"/>
          <w:b/>
        </w:rPr>
      </w:pPr>
      <w:r w:rsidRPr="003E3833">
        <w:rPr>
          <w:rFonts w:asciiTheme="majorHAnsi" w:eastAsia="Calibri" w:hAnsiTheme="majorHAnsi" w:cstheme="majorHAnsi"/>
          <w:b/>
        </w:rPr>
        <w:t>2 Minutes and Actions</w:t>
      </w:r>
    </w:p>
    <w:p w:rsidR="00CA4490" w:rsidRDefault="003E3833" w:rsidP="00CA4490">
      <w:pPr>
        <w:spacing w:after="0" w:line="240" w:lineRule="auto"/>
        <w:rPr>
          <w:rFonts w:asciiTheme="majorHAnsi" w:eastAsia="Calibri" w:hAnsiTheme="majorHAnsi" w:cstheme="majorHAnsi"/>
        </w:rPr>
      </w:pPr>
      <w:r w:rsidRPr="003E3833">
        <w:rPr>
          <w:rFonts w:asciiTheme="majorHAnsi" w:eastAsia="Calibri" w:hAnsiTheme="majorHAnsi" w:cstheme="majorHAnsi"/>
        </w:rPr>
        <w:t xml:space="preserve">Minutes 15 December 2016, </w:t>
      </w:r>
      <w:r w:rsidR="00CA4490">
        <w:rPr>
          <w:rFonts w:asciiTheme="majorHAnsi" w:eastAsia="Calibri" w:hAnsiTheme="majorHAnsi" w:cstheme="majorHAnsi"/>
        </w:rPr>
        <w:t xml:space="preserve">were circulated 6 January.  </w:t>
      </w:r>
      <w:r w:rsidR="00CA4490" w:rsidRPr="00CA4490">
        <w:rPr>
          <w:rFonts w:asciiTheme="majorHAnsi" w:eastAsia="Calibri" w:hAnsiTheme="majorHAnsi" w:cstheme="majorHAnsi"/>
        </w:rPr>
        <w:t>No comments received and minutes were adopted.</w:t>
      </w:r>
    </w:p>
    <w:p w:rsidR="00CA4490" w:rsidRPr="00CA4490" w:rsidRDefault="00CA4490" w:rsidP="00CA4490">
      <w:pPr>
        <w:spacing w:after="0" w:line="240" w:lineRule="auto"/>
        <w:rPr>
          <w:rFonts w:asciiTheme="majorHAnsi" w:eastAsia="Calibri" w:hAnsiTheme="majorHAnsi" w:cstheme="majorHAnsi"/>
        </w:rPr>
      </w:pPr>
    </w:p>
    <w:p w:rsidR="00CA4490" w:rsidRDefault="00CA4490" w:rsidP="00CA4490">
      <w:pPr>
        <w:spacing w:after="0" w:line="240" w:lineRule="auto"/>
        <w:rPr>
          <w:rFonts w:asciiTheme="majorHAnsi" w:eastAsia="Calibri" w:hAnsiTheme="majorHAnsi" w:cstheme="majorHAnsi"/>
        </w:rPr>
      </w:pPr>
      <w:r w:rsidRPr="00CA4490">
        <w:rPr>
          <w:rFonts w:asciiTheme="majorHAnsi" w:eastAsia="Calibri" w:hAnsiTheme="majorHAnsi" w:cstheme="majorHAnsi"/>
        </w:rPr>
        <w:t xml:space="preserve">All Action completed </w:t>
      </w:r>
    </w:p>
    <w:p w:rsidR="00CA4490" w:rsidRDefault="00CA4490" w:rsidP="00CA4490">
      <w:pPr>
        <w:spacing w:after="0" w:line="240" w:lineRule="auto"/>
        <w:rPr>
          <w:rFonts w:asciiTheme="majorHAnsi" w:eastAsia="Calibri" w:hAnsiTheme="majorHAnsi" w:cstheme="majorHAnsi"/>
        </w:rPr>
      </w:pPr>
    </w:p>
    <w:p w:rsidR="003E3833" w:rsidRPr="003E3833" w:rsidRDefault="003E3833" w:rsidP="00CA4490">
      <w:pPr>
        <w:spacing w:after="0" w:line="240" w:lineRule="auto"/>
        <w:rPr>
          <w:rFonts w:asciiTheme="majorHAnsi" w:eastAsia="Calibri" w:hAnsiTheme="majorHAnsi" w:cstheme="majorHAnsi"/>
          <w:b/>
        </w:rPr>
      </w:pPr>
      <w:r w:rsidRPr="003E3833">
        <w:rPr>
          <w:rFonts w:asciiTheme="majorHAnsi" w:eastAsia="Calibri" w:hAnsiTheme="majorHAnsi" w:cstheme="majorHAnsi"/>
          <w:b/>
        </w:rPr>
        <w:t>3 Overview inter-meeting Council decisions</w:t>
      </w:r>
    </w:p>
    <w:p w:rsidR="003E3833" w:rsidRDefault="003E3833" w:rsidP="003E3833">
      <w:pPr>
        <w:numPr>
          <w:ilvl w:val="0"/>
          <w:numId w:val="2"/>
        </w:numPr>
        <w:spacing w:after="0" w:line="240" w:lineRule="auto"/>
        <w:rPr>
          <w:rFonts w:asciiTheme="majorHAnsi" w:eastAsia="Calibri" w:hAnsiTheme="majorHAnsi" w:cstheme="majorHAnsi"/>
        </w:rPr>
      </w:pPr>
      <w:r w:rsidRPr="003E3833">
        <w:rPr>
          <w:rFonts w:asciiTheme="majorHAnsi" w:eastAsia="Calibri" w:hAnsiTheme="majorHAnsi" w:cstheme="majorHAnsi"/>
        </w:rPr>
        <w:t xml:space="preserve">Selection SSR 2 ccNSO Nominees </w:t>
      </w:r>
    </w:p>
    <w:p w:rsidR="00CA4490" w:rsidRDefault="00CA4490" w:rsidP="00CA4490">
      <w:pPr>
        <w:spacing w:after="0" w:line="240" w:lineRule="auto"/>
        <w:rPr>
          <w:rFonts w:asciiTheme="majorHAnsi" w:eastAsia="Calibri" w:hAnsiTheme="majorHAnsi" w:cstheme="majorHAnsi"/>
        </w:rPr>
      </w:pPr>
      <w:r>
        <w:rPr>
          <w:rFonts w:asciiTheme="majorHAnsi" w:eastAsia="Calibri" w:hAnsiTheme="majorHAnsi" w:cstheme="majorHAnsi"/>
        </w:rPr>
        <w:t xml:space="preserve">The Chair noted a list of 6 candidates were received from ICANN, the candidates have asked for ccNSO endorsement.  Applications were evaluated and voting took place.  Three candidates were selected – the SOAC Chairs will decide if there is a need for additional candidates.  </w:t>
      </w:r>
    </w:p>
    <w:p w:rsidR="00CA4490" w:rsidRDefault="00CA4490" w:rsidP="00CA4490">
      <w:pPr>
        <w:spacing w:after="0" w:line="240" w:lineRule="auto"/>
        <w:rPr>
          <w:rFonts w:asciiTheme="majorHAnsi" w:eastAsia="Calibri" w:hAnsiTheme="majorHAnsi" w:cstheme="majorHAnsi"/>
        </w:rPr>
      </w:pPr>
    </w:p>
    <w:p w:rsidR="00CA4490" w:rsidRPr="00AF20EA" w:rsidRDefault="00CA4490" w:rsidP="00CA4490">
      <w:pPr>
        <w:spacing w:after="0" w:line="240" w:lineRule="auto"/>
        <w:rPr>
          <w:rFonts w:asciiTheme="majorHAnsi" w:eastAsia="Calibri" w:hAnsiTheme="majorHAnsi" w:cstheme="majorHAnsi"/>
          <w:i/>
          <w:sz w:val="28"/>
          <w:szCs w:val="28"/>
        </w:rPr>
      </w:pPr>
      <w:r w:rsidRPr="00AF20EA">
        <w:rPr>
          <w:rFonts w:asciiTheme="majorHAnsi" w:eastAsia="Calibri" w:hAnsiTheme="majorHAnsi" w:cstheme="majorHAnsi"/>
          <w:i/>
          <w:sz w:val="28"/>
          <w:szCs w:val="28"/>
        </w:rPr>
        <w:t>Action 125-01:</w:t>
      </w:r>
    </w:p>
    <w:p w:rsidR="00CA4490" w:rsidRDefault="00CA4490" w:rsidP="00CA4490">
      <w:pPr>
        <w:spacing w:after="0" w:line="240" w:lineRule="auto"/>
        <w:rPr>
          <w:rFonts w:asciiTheme="majorHAnsi" w:eastAsia="Calibri" w:hAnsiTheme="majorHAnsi" w:cstheme="majorHAnsi"/>
        </w:rPr>
      </w:pPr>
      <w:r>
        <w:rPr>
          <w:rFonts w:asciiTheme="majorHAnsi" w:eastAsia="Calibri" w:hAnsiTheme="majorHAnsi" w:cstheme="majorHAnsi"/>
        </w:rPr>
        <w:t>The Chair to inform ICANN staff as well as relevant SOAC chairs on selection.</w:t>
      </w:r>
    </w:p>
    <w:p w:rsidR="00CA4490" w:rsidRDefault="00CA4490" w:rsidP="00CA4490">
      <w:pPr>
        <w:spacing w:after="0" w:line="240" w:lineRule="auto"/>
        <w:rPr>
          <w:rFonts w:asciiTheme="majorHAnsi" w:eastAsia="Calibri" w:hAnsiTheme="majorHAnsi" w:cstheme="majorHAnsi"/>
        </w:rPr>
      </w:pPr>
    </w:p>
    <w:p w:rsidR="00CA4490" w:rsidRDefault="00CA4490" w:rsidP="00CA4490">
      <w:pPr>
        <w:spacing w:after="0" w:line="240" w:lineRule="auto"/>
        <w:rPr>
          <w:rFonts w:asciiTheme="majorHAnsi" w:eastAsia="Calibri" w:hAnsiTheme="majorHAnsi" w:cstheme="majorHAnsi"/>
        </w:rPr>
      </w:pPr>
      <w:r>
        <w:rPr>
          <w:rFonts w:asciiTheme="majorHAnsi" w:eastAsia="Calibri" w:hAnsiTheme="majorHAnsi" w:cstheme="majorHAnsi"/>
        </w:rPr>
        <w:t>Byron Holland asked what is the timing and process going forward?</w:t>
      </w:r>
    </w:p>
    <w:p w:rsidR="00CA4490" w:rsidRDefault="00CA4490" w:rsidP="00CA4490">
      <w:pPr>
        <w:spacing w:after="0" w:line="240" w:lineRule="auto"/>
        <w:rPr>
          <w:rFonts w:asciiTheme="majorHAnsi" w:eastAsia="Calibri" w:hAnsiTheme="majorHAnsi" w:cstheme="majorHAnsi"/>
        </w:rPr>
      </w:pPr>
    </w:p>
    <w:p w:rsidR="00CA4490" w:rsidRPr="003E3833" w:rsidRDefault="00CA4490" w:rsidP="00CA4490">
      <w:pPr>
        <w:spacing w:after="0" w:line="240" w:lineRule="auto"/>
        <w:rPr>
          <w:rFonts w:asciiTheme="majorHAnsi" w:eastAsia="Calibri" w:hAnsiTheme="majorHAnsi" w:cstheme="majorHAnsi"/>
        </w:rPr>
      </w:pPr>
      <w:r>
        <w:rPr>
          <w:rFonts w:asciiTheme="majorHAnsi" w:eastAsia="Calibri" w:hAnsiTheme="majorHAnsi" w:cstheme="majorHAnsi"/>
        </w:rPr>
        <w:t>The Chair deferred this question to item 7 on the agenda.</w:t>
      </w:r>
    </w:p>
    <w:p w:rsidR="003E3833" w:rsidRPr="003E3833" w:rsidRDefault="003E3833" w:rsidP="003E3833">
      <w:pPr>
        <w:spacing w:after="0" w:line="240" w:lineRule="auto"/>
        <w:rPr>
          <w:rFonts w:asciiTheme="majorHAnsi" w:eastAsia="Calibri" w:hAnsiTheme="majorHAnsi" w:cstheme="majorHAnsi"/>
          <w:b/>
        </w:rPr>
      </w:pPr>
    </w:p>
    <w:p w:rsidR="003E3833" w:rsidRPr="003E3833" w:rsidRDefault="003E3833" w:rsidP="003E3833">
      <w:pPr>
        <w:spacing w:after="0" w:line="240" w:lineRule="auto"/>
        <w:rPr>
          <w:rFonts w:asciiTheme="majorHAnsi" w:eastAsia="Calibri" w:hAnsiTheme="majorHAnsi" w:cstheme="majorHAnsi"/>
          <w:b/>
        </w:rPr>
      </w:pPr>
      <w:r w:rsidRPr="003E3833">
        <w:rPr>
          <w:rFonts w:asciiTheme="majorHAnsi" w:eastAsia="Calibri" w:hAnsiTheme="majorHAnsi" w:cstheme="majorHAnsi"/>
          <w:b/>
        </w:rPr>
        <w:t xml:space="preserve">4 Appointments and call volunteers </w:t>
      </w:r>
    </w:p>
    <w:p w:rsidR="003E3833" w:rsidRPr="003E3833" w:rsidRDefault="003E3833" w:rsidP="003E3833">
      <w:pPr>
        <w:spacing w:after="0" w:line="240" w:lineRule="auto"/>
        <w:rPr>
          <w:rFonts w:asciiTheme="majorHAnsi" w:eastAsia="Calibri" w:hAnsiTheme="majorHAnsi" w:cstheme="majorHAnsi"/>
          <w:b/>
          <w:i/>
        </w:rPr>
      </w:pPr>
      <w:r w:rsidRPr="003E3833">
        <w:rPr>
          <w:rFonts w:asciiTheme="majorHAnsi" w:eastAsia="Calibri" w:hAnsiTheme="majorHAnsi" w:cstheme="majorHAnsi"/>
          <w:b/>
          <w:i/>
        </w:rPr>
        <w:t>4.1 Appointment ccNSO Liaison to ALAC</w:t>
      </w:r>
    </w:p>
    <w:p w:rsidR="00CA4490" w:rsidRDefault="003E3833" w:rsidP="003E3833">
      <w:pPr>
        <w:spacing w:after="0" w:line="240" w:lineRule="auto"/>
        <w:rPr>
          <w:rFonts w:asciiTheme="majorHAnsi" w:eastAsia="Calibri" w:hAnsiTheme="majorHAnsi" w:cstheme="majorHAnsi"/>
        </w:rPr>
      </w:pPr>
      <w:r w:rsidRPr="003E3833">
        <w:rPr>
          <w:rFonts w:asciiTheme="majorHAnsi" w:eastAsia="Calibri" w:hAnsiTheme="majorHAnsi" w:cstheme="majorHAnsi"/>
          <w:b/>
          <w:i/>
        </w:rPr>
        <w:t xml:space="preserve"> </w:t>
      </w:r>
      <w:r w:rsidR="00CA4490">
        <w:rPr>
          <w:rFonts w:asciiTheme="majorHAnsi" w:eastAsia="Calibri" w:hAnsiTheme="majorHAnsi" w:cstheme="majorHAnsi"/>
        </w:rPr>
        <w:t xml:space="preserve">The Chair stated there are two candidates, Wafa Dahmani and Ben Fuller.  </w:t>
      </w:r>
      <w:r w:rsidR="002071A4">
        <w:rPr>
          <w:rFonts w:asciiTheme="majorHAnsi" w:eastAsia="Calibri" w:hAnsiTheme="majorHAnsi" w:cstheme="majorHAnsi"/>
        </w:rPr>
        <w:t>Their applications and CVs were circulated in prep material.  Ideally, a selection</w:t>
      </w:r>
      <w:r w:rsidR="00AF20EA">
        <w:rPr>
          <w:rFonts w:asciiTheme="majorHAnsi" w:eastAsia="Calibri" w:hAnsiTheme="majorHAnsi" w:cstheme="majorHAnsi"/>
        </w:rPr>
        <w:t xml:space="preserve"> will be made by the end of the week of 16 January</w:t>
      </w:r>
      <w:r w:rsidR="002071A4">
        <w:rPr>
          <w:rFonts w:asciiTheme="majorHAnsi" w:eastAsia="Calibri" w:hAnsiTheme="majorHAnsi" w:cstheme="majorHAnsi"/>
        </w:rPr>
        <w:t>.</w:t>
      </w:r>
    </w:p>
    <w:p w:rsidR="002071A4" w:rsidRDefault="002071A4" w:rsidP="003E3833">
      <w:pPr>
        <w:spacing w:after="0" w:line="240" w:lineRule="auto"/>
        <w:rPr>
          <w:rFonts w:asciiTheme="majorHAnsi" w:eastAsia="Calibri" w:hAnsiTheme="majorHAnsi" w:cstheme="majorHAnsi"/>
        </w:rPr>
      </w:pPr>
    </w:p>
    <w:p w:rsidR="002071A4" w:rsidRPr="00AF20EA" w:rsidRDefault="002071A4" w:rsidP="003E3833">
      <w:pPr>
        <w:spacing w:after="0" w:line="240" w:lineRule="auto"/>
        <w:rPr>
          <w:rFonts w:asciiTheme="majorHAnsi" w:eastAsia="Calibri" w:hAnsiTheme="majorHAnsi" w:cstheme="majorHAnsi"/>
          <w:i/>
          <w:sz w:val="28"/>
          <w:szCs w:val="28"/>
        </w:rPr>
      </w:pPr>
      <w:r w:rsidRPr="00AF20EA">
        <w:rPr>
          <w:rFonts w:asciiTheme="majorHAnsi" w:eastAsia="Calibri" w:hAnsiTheme="majorHAnsi" w:cstheme="majorHAnsi"/>
          <w:i/>
          <w:sz w:val="28"/>
          <w:szCs w:val="28"/>
        </w:rPr>
        <w:t>Action 125-02:</w:t>
      </w:r>
    </w:p>
    <w:p w:rsidR="002071A4" w:rsidRDefault="002071A4" w:rsidP="003E3833">
      <w:pPr>
        <w:spacing w:after="0" w:line="240" w:lineRule="auto"/>
        <w:rPr>
          <w:rFonts w:asciiTheme="majorHAnsi" w:eastAsia="Calibri" w:hAnsiTheme="majorHAnsi" w:cstheme="majorHAnsi"/>
        </w:rPr>
      </w:pPr>
      <w:r>
        <w:rPr>
          <w:rFonts w:asciiTheme="majorHAnsi" w:eastAsia="Calibri" w:hAnsiTheme="majorHAnsi" w:cstheme="majorHAnsi"/>
        </w:rPr>
        <w:t>Secretariat to launch selection process – ccNSO liaison to the ALAC</w:t>
      </w:r>
    </w:p>
    <w:p w:rsidR="003E3833" w:rsidRPr="003E3833" w:rsidRDefault="003E3833" w:rsidP="003E3833">
      <w:pPr>
        <w:spacing w:after="0" w:line="240" w:lineRule="auto"/>
        <w:rPr>
          <w:rFonts w:asciiTheme="majorHAnsi" w:eastAsia="Calibri" w:hAnsiTheme="majorHAnsi" w:cstheme="majorHAnsi"/>
        </w:rPr>
      </w:pPr>
    </w:p>
    <w:p w:rsidR="003E3833" w:rsidRPr="003E3833" w:rsidRDefault="003E3833" w:rsidP="003E3833">
      <w:pPr>
        <w:spacing w:after="0" w:line="240" w:lineRule="auto"/>
        <w:rPr>
          <w:rFonts w:asciiTheme="majorHAnsi" w:eastAsia="Calibri" w:hAnsiTheme="majorHAnsi" w:cstheme="majorHAnsi"/>
          <w:b/>
          <w:i/>
        </w:rPr>
      </w:pPr>
      <w:r w:rsidRPr="003E3833">
        <w:rPr>
          <w:rFonts w:asciiTheme="majorHAnsi" w:eastAsia="Calibri" w:hAnsiTheme="majorHAnsi" w:cstheme="majorHAnsi"/>
          <w:b/>
          <w:i/>
        </w:rPr>
        <w:t>4.2 Appointment Volunteers Ethos Awards Committee</w:t>
      </w:r>
    </w:p>
    <w:p w:rsidR="003E3833" w:rsidRDefault="002071A4" w:rsidP="003E3833">
      <w:pPr>
        <w:spacing w:after="0" w:line="240" w:lineRule="auto"/>
        <w:rPr>
          <w:rFonts w:asciiTheme="majorHAnsi" w:eastAsia="Calibri" w:hAnsiTheme="majorHAnsi" w:cstheme="majorHAnsi"/>
        </w:rPr>
      </w:pPr>
      <w:r>
        <w:rPr>
          <w:rFonts w:asciiTheme="majorHAnsi" w:eastAsia="Calibri" w:hAnsiTheme="majorHAnsi" w:cstheme="majorHAnsi"/>
        </w:rPr>
        <w:t>Call for volunteers was went out after last Council meeting.  The Chair thanked Nigel Roberts and Margarita Valdes for putting names forward.</w:t>
      </w:r>
    </w:p>
    <w:p w:rsidR="002071A4" w:rsidRDefault="002071A4" w:rsidP="003E3833">
      <w:pPr>
        <w:spacing w:after="0" w:line="240" w:lineRule="auto"/>
        <w:rPr>
          <w:rFonts w:asciiTheme="majorHAnsi" w:eastAsia="Calibri" w:hAnsiTheme="majorHAnsi" w:cstheme="majorHAnsi"/>
        </w:rPr>
      </w:pPr>
    </w:p>
    <w:p w:rsidR="002071A4" w:rsidRPr="00AF20EA" w:rsidRDefault="002071A4" w:rsidP="003E3833">
      <w:pPr>
        <w:spacing w:after="0" w:line="240" w:lineRule="auto"/>
        <w:rPr>
          <w:rFonts w:asciiTheme="majorHAnsi" w:eastAsia="Calibri" w:hAnsiTheme="majorHAnsi" w:cstheme="majorHAnsi"/>
          <w:i/>
          <w:sz w:val="28"/>
          <w:szCs w:val="28"/>
        </w:rPr>
      </w:pPr>
      <w:r w:rsidRPr="00AF20EA">
        <w:rPr>
          <w:rFonts w:asciiTheme="majorHAnsi" w:eastAsia="Calibri" w:hAnsiTheme="majorHAnsi" w:cstheme="majorHAnsi"/>
          <w:i/>
          <w:sz w:val="28"/>
          <w:szCs w:val="28"/>
        </w:rPr>
        <w:t>RESOLUTION 125-01:</w:t>
      </w:r>
    </w:p>
    <w:p w:rsidR="002071A4" w:rsidRDefault="002071A4" w:rsidP="003E3833">
      <w:pPr>
        <w:spacing w:after="0" w:line="240" w:lineRule="auto"/>
        <w:rPr>
          <w:rFonts w:asciiTheme="majorHAnsi" w:eastAsia="Calibri" w:hAnsiTheme="majorHAnsi" w:cstheme="majorHAnsi"/>
        </w:rPr>
      </w:pPr>
      <w:r w:rsidRPr="002071A4">
        <w:rPr>
          <w:rFonts w:asciiTheme="majorHAnsi" w:eastAsia="Calibri" w:hAnsiTheme="majorHAnsi" w:cstheme="majorHAnsi"/>
        </w:rPr>
        <w:t>The ccNSO Council appoints Margarita Valdes Cortes and Nigel Roberts as ccNSO members on the FY 17 ICANN Ethos Awards Committee</w:t>
      </w:r>
    </w:p>
    <w:p w:rsidR="002071A4" w:rsidRDefault="002071A4" w:rsidP="003E3833">
      <w:pPr>
        <w:spacing w:after="0" w:line="240" w:lineRule="auto"/>
        <w:rPr>
          <w:rFonts w:asciiTheme="majorHAnsi" w:eastAsia="Calibri" w:hAnsiTheme="majorHAnsi" w:cstheme="majorHAnsi"/>
        </w:rPr>
      </w:pPr>
    </w:p>
    <w:p w:rsidR="002071A4" w:rsidRDefault="002071A4" w:rsidP="003E3833">
      <w:pPr>
        <w:spacing w:after="0" w:line="240" w:lineRule="auto"/>
        <w:rPr>
          <w:rFonts w:asciiTheme="majorHAnsi" w:eastAsia="Calibri" w:hAnsiTheme="majorHAnsi" w:cstheme="majorHAnsi"/>
        </w:rPr>
      </w:pPr>
      <w:r>
        <w:rPr>
          <w:rFonts w:asciiTheme="majorHAnsi" w:eastAsia="Calibri" w:hAnsiTheme="majorHAnsi" w:cstheme="majorHAnsi"/>
        </w:rPr>
        <w:t>Moved by Ching Chiao</w:t>
      </w:r>
    </w:p>
    <w:p w:rsidR="002071A4" w:rsidRDefault="002071A4" w:rsidP="003E3833">
      <w:pPr>
        <w:spacing w:after="0" w:line="240" w:lineRule="auto"/>
        <w:rPr>
          <w:rFonts w:asciiTheme="majorHAnsi" w:eastAsia="Calibri" w:hAnsiTheme="majorHAnsi" w:cstheme="majorHAnsi"/>
        </w:rPr>
      </w:pPr>
      <w:r>
        <w:rPr>
          <w:rFonts w:asciiTheme="majorHAnsi" w:eastAsia="Calibri" w:hAnsiTheme="majorHAnsi" w:cstheme="majorHAnsi"/>
        </w:rPr>
        <w:t>Seconded by Alejandra Reynoso</w:t>
      </w:r>
    </w:p>
    <w:p w:rsidR="002071A4" w:rsidRPr="003E3833" w:rsidRDefault="002071A4" w:rsidP="002071A4">
      <w:pPr>
        <w:spacing w:after="0" w:line="240" w:lineRule="auto"/>
        <w:rPr>
          <w:rFonts w:asciiTheme="majorHAnsi" w:eastAsia="Calibri" w:hAnsiTheme="majorHAnsi" w:cstheme="majorHAnsi"/>
        </w:rPr>
      </w:pPr>
      <w:r>
        <w:rPr>
          <w:rFonts w:asciiTheme="majorHAnsi" w:eastAsia="Calibri" w:hAnsiTheme="majorHAnsi" w:cstheme="majorHAnsi"/>
        </w:rPr>
        <w:t>No discussion or abstentions</w:t>
      </w:r>
    </w:p>
    <w:p w:rsidR="002071A4" w:rsidRDefault="002071A4" w:rsidP="003E3833">
      <w:pPr>
        <w:spacing w:after="0" w:line="240" w:lineRule="auto"/>
        <w:rPr>
          <w:rFonts w:asciiTheme="majorHAnsi" w:eastAsia="Calibri" w:hAnsiTheme="majorHAnsi" w:cstheme="majorHAnsi"/>
        </w:rPr>
      </w:pPr>
    </w:p>
    <w:p w:rsidR="002071A4" w:rsidRDefault="002071A4" w:rsidP="003E3833">
      <w:pPr>
        <w:spacing w:after="0" w:line="240" w:lineRule="auto"/>
        <w:rPr>
          <w:rFonts w:asciiTheme="majorHAnsi" w:eastAsia="Calibri" w:hAnsiTheme="majorHAnsi" w:cstheme="majorHAnsi"/>
        </w:rPr>
      </w:pPr>
      <w:r>
        <w:rPr>
          <w:rFonts w:asciiTheme="majorHAnsi" w:eastAsia="Calibri" w:hAnsiTheme="majorHAnsi" w:cstheme="majorHAnsi"/>
        </w:rPr>
        <w:lastRenderedPageBreak/>
        <w:t>Resolution is passed</w:t>
      </w:r>
    </w:p>
    <w:p w:rsidR="002071A4" w:rsidRPr="003E3833" w:rsidRDefault="002071A4" w:rsidP="003E3833">
      <w:pPr>
        <w:spacing w:after="0" w:line="240" w:lineRule="auto"/>
        <w:rPr>
          <w:rFonts w:asciiTheme="majorHAnsi" w:eastAsia="Calibri" w:hAnsiTheme="majorHAnsi" w:cstheme="majorHAnsi"/>
        </w:rPr>
      </w:pPr>
    </w:p>
    <w:p w:rsidR="003E3833" w:rsidRPr="003E3833" w:rsidRDefault="003E3833" w:rsidP="003E3833">
      <w:pPr>
        <w:spacing w:after="0" w:line="240" w:lineRule="auto"/>
        <w:rPr>
          <w:rFonts w:asciiTheme="majorHAnsi" w:eastAsia="Calibri" w:hAnsiTheme="majorHAnsi" w:cstheme="majorHAnsi"/>
        </w:rPr>
      </w:pPr>
    </w:p>
    <w:p w:rsidR="003E3833" w:rsidRPr="003E3833" w:rsidRDefault="003E3833" w:rsidP="003E3833">
      <w:pPr>
        <w:spacing w:after="0" w:line="240" w:lineRule="auto"/>
        <w:rPr>
          <w:rFonts w:asciiTheme="majorHAnsi" w:eastAsia="Calibri" w:hAnsiTheme="majorHAnsi" w:cstheme="majorHAnsi"/>
          <w:b/>
          <w:i/>
        </w:rPr>
      </w:pPr>
      <w:r w:rsidRPr="003E3833">
        <w:rPr>
          <w:rFonts w:asciiTheme="majorHAnsi" w:eastAsia="Calibri" w:hAnsiTheme="majorHAnsi" w:cstheme="majorHAnsi"/>
          <w:b/>
          <w:i/>
        </w:rPr>
        <w:t>4.3 Appointment (interim) co-chair CCWG Auction Proceeds</w:t>
      </w:r>
    </w:p>
    <w:p w:rsidR="002071A4" w:rsidRDefault="002071A4" w:rsidP="003E3833">
      <w:pPr>
        <w:spacing w:after="0" w:line="240" w:lineRule="auto"/>
        <w:rPr>
          <w:rFonts w:asciiTheme="majorHAnsi" w:eastAsia="Calibri" w:hAnsiTheme="majorHAnsi" w:cstheme="majorHAnsi"/>
        </w:rPr>
      </w:pPr>
      <w:r>
        <w:rPr>
          <w:rFonts w:asciiTheme="majorHAnsi" w:eastAsia="Calibri" w:hAnsiTheme="majorHAnsi" w:cstheme="majorHAnsi"/>
        </w:rPr>
        <w:t>The Chair noted during the last call, three representatives were appointed to this working group, Mathieu Weill, Ching Chiao and Peter Vergote.  The ccNSO Council asked them their opinion on interim chair – if one is needed, who will volunteer.  Ching Chiao has volunteered to be co-chair, with the su</w:t>
      </w:r>
      <w:r w:rsidR="00AF20EA">
        <w:rPr>
          <w:rFonts w:asciiTheme="majorHAnsi" w:eastAsia="Calibri" w:hAnsiTheme="majorHAnsi" w:cstheme="majorHAnsi"/>
        </w:rPr>
        <w:t>pport of Mathieu Weill</w:t>
      </w:r>
      <w:r>
        <w:rPr>
          <w:rFonts w:asciiTheme="majorHAnsi" w:eastAsia="Calibri" w:hAnsiTheme="majorHAnsi" w:cstheme="majorHAnsi"/>
        </w:rPr>
        <w:t xml:space="preserve">; Peter Vergote </w:t>
      </w:r>
      <w:r w:rsidR="00D5798E">
        <w:rPr>
          <w:rFonts w:asciiTheme="majorHAnsi" w:eastAsia="Calibri" w:hAnsiTheme="majorHAnsi" w:cstheme="majorHAnsi"/>
        </w:rPr>
        <w:t>cautioned against co-chairmanship because this cross-community working group will be dealing with large amounts of money paid by organizations acting under the GNSO.</w:t>
      </w:r>
    </w:p>
    <w:p w:rsidR="00D5798E" w:rsidRDefault="00D5798E" w:rsidP="003E3833">
      <w:pPr>
        <w:spacing w:after="0" w:line="240" w:lineRule="auto"/>
        <w:rPr>
          <w:rFonts w:asciiTheme="majorHAnsi" w:eastAsia="Calibri" w:hAnsiTheme="majorHAnsi" w:cstheme="majorHAnsi"/>
        </w:rPr>
      </w:pPr>
    </w:p>
    <w:p w:rsidR="00D5798E" w:rsidRDefault="00D5798E" w:rsidP="003E3833">
      <w:pPr>
        <w:spacing w:after="0" w:line="240" w:lineRule="auto"/>
        <w:rPr>
          <w:rFonts w:asciiTheme="majorHAnsi" w:eastAsia="Calibri" w:hAnsiTheme="majorHAnsi" w:cstheme="majorHAnsi"/>
        </w:rPr>
      </w:pPr>
      <w:r>
        <w:rPr>
          <w:rFonts w:asciiTheme="majorHAnsi" w:eastAsia="Calibri" w:hAnsiTheme="majorHAnsi" w:cstheme="majorHAnsi"/>
        </w:rPr>
        <w:t xml:space="preserve">Peter Vergote clarified that he is not necessarily “against” having someone from the ccNSO as co-chair, he was just making a cautious warning because as indicated these funds are not coming from ccNSO members, but coming from organizations that are under the umbrella of the GNSO.  He does not want the ccNSO to be dragged in “too far or too deep”.  </w:t>
      </w:r>
      <w:r w:rsidR="00AF20EA">
        <w:rPr>
          <w:rFonts w:asciiTheme="majorHAnsi" w:eastAsia="Calibri" w:hAnsiTheme="majorHAnsi" w:cstheme="majorHAnsi"/>
        </w:rPr>
        <w:t>However, i</w:t>
      </w:r>
      <w:r>
        <w:rPr>
          <w:rFonts w:asciiTheme="majorHAnsi" w:eastAsia="Calibri" w:hAnsiTheme="majorHAnsi" w:cstheme="majorHAnsi"/>
        </w:rPr>
        <w:t>t is already noted in the archives of the GNSO, there is already reference to Ching Chiao as co-chair – if the ccNSO would back away now, it would send the wrong signal.  He further, this is an interim co-chair so at a later date this means the ccNSO either reconfirms or reconsider their position.</w:t>
      </w:r>
    </w:p>
    <w:p w:rsidR="003E3833" w:rsidRPr="003E3833" w:rsidRDefault="003E3833" w:rsidP="003E3833">
      <w:pPr>
        <w:spacing w:after="0" w:line="240" w:lineRule="auto"/>
        <w:rPr>
          <w:rFonts w:asciiTheme="majorHAnsi" w:eastAsia="Calibri" w:hAnsiTheme="majorHAnsi" w:cstheme="majorHAnsi"/>
        </w:rPr>
      </w:pPr>
    </w:p>
    <w:p w:rsidR="003E3833" w:rsidRPr="003E3833" w:rsidRDefault="00D5798E" w:rsidP="003E3833">
      <w:pPr>
        <w:spacing w:after="0" w:line="240" w:lineRule="auto"/>
        <w:rPr>
          <w:rFonts w:asciiTheme="majorHAnsi" w:eastAsia="Calibri" w:hAnsiTheme="majorHAnsi" w:cstheme="majorHAnsi"/>
        </w:rPr>
      </w:pPr>
      <w:r>
        <w:rPr>
          <w:rFonts w:asciiTheme="majorHAnsi" w:eastAsia="Calibri" w:hAnsiTheme="majorHAnsi" w:cstheme="majorHAnsi"/>
        </w:rPr>
        <w:t xml:space="preserve">Ching Chiao </w:t>
      </w:r>
      <w:r w:rsidR="008D610D">
        <w:rPr>
          <w:rFonts w:asciiTheme="majorHAnsi" w:eastAsia="Calibri" w:hAnsiTheme="majorHAnsi" w:cstheme="majorHAnsi"/>
        </w:rPr>
        <w:t>said all three members agree with Peter Vergote and shared this concern with Jonathan Robinson who is the appointed co-chair from GNSO.  He understands the interim basis for the co-chair, with the cautions in mind.</w:t>
      </w:r>
      <w:r w:rsidR="005F1C93">
        <w:rPr>
          <w:rFonts w:asciiTheme="majorHAnsi" w:eastAsia="Calibri" w:hAnsiTheme="majorHAnsi" w:cstheme="majorHAnsi"/>
        </w:rPr>
        <w:t xml:space="preserve">  The work</w:t>
      </w:r>
      <w:r w:rsidR="00AF20EA">
        <w:rPr>
          <w:rFonts w:asciiTheme="majorHAnsi" w:eastAsia="Calibri" w:hAnsiTheme="majorHAnsi" w:cstheme="majorHAnsi"/>
        </w:rPr>
        <w:t>ing</w:t>
      </w:r>
      <w:r w:rsidR="005F1C93">
        <w:rPr>
          <w:rFonts w:asciiTheme="majorHAnsi" w:eastAsia="Calibri" w:hAnsiTheme="majorHAnsi" w:cstheme="majorHAnsi"/>
        </w:rPr>
        <w:t xml:space="preserve"> group see</w:t>
      </w:r>
      <w:r w:rsidR="00AF20EA">
        <w:rPr>
          <w:rFonts w:asciiTheme="majorHAnsi" w:eastAsia="Calibri" w:hAnsiTheme="majorHAnsi" w:cstheme="majorHAnsi"/>
        </w:rPr>
        <w:t>s</w:t>
      </w:r>
      <w:r w:rsidR="005F1C93">
        <w:rPr>
          <w:rFonts w:asciiTheme="majorHAnsi" w:eastAsia="Calibri" w:hAnsiTheme="majorHAnsi" w:cstheme="majorHAnsi"/>
        </w:rPr>
        <w:t xml:space="preserve"> it a positive sign that the ccNSO wanted be part of this group.</w:t>
      </w:r>
    </w:p>
    <w:p w:rsidR="003E3833" w:rsidRPr="003E3833" w:rsidRDefault="003E3833" w:rsidP="003E3833">
      <w:pPr>
        <w:spacing w:after="0" w:line="240" w:lineRule="auto"/>
        <w:rPr>
          <w:rFonts w:asciiTheme="majorHAnsi" w:eastAsia="Calibri" w:hAnsiTheme="majorHAnsi" w:cstheme="majorHAnsi"/>
        </w:rPr>
      </w:pPr>
    </w:p>
    <w:p w:rsidR="003E3833" w:rsidRPr="003E3833" w:rsidRDefault="003E3833" w:rsidP="003E3833">
      <w:pPr>
        <w:spacing w:after="0" w:line="240" w:lineRule="auto"/>
        <w:rPr>
          <w:rFonts w:asciiTheme="majorHAnsi" w:eastAsia="Calibri" w:hAnsiTheme="majorHAnsi" w:cstheme="majorHAnsi"/>
          <w:b/>
          <w:i/>
        </w:rPr>
      </w:pPr>
      <w:r w:rsidRPr="003E3833">
        <w:rPr>
          <w:rFonts w:asciiTheme="majorHAnsi" w:eastAsia="Calibri" w:hAnsiTheme="majorHAnsi" w:cstheme="majorHAnsi"/>
          <w:b/>
          <w:i/>
        </w:rPr>
        <w:t>4.4 Call for volunteers ccNSO liaison to GNSO</w:t>
      </w:r>
    </w:p>
    <w:p w:rsidR="003E3833" w:rsidRPr="003E3833" w:rsidRDefault="005F1C93" w:rsidP="003E3833">
      <w:pPr>
        <w:spacing w:after="0" w:line="240" w:lineRule="auto"/>
        <w:rPr>
          <w:rFonts w:asciiTheme="majorHAnsi" w:eastAsia="Calibri" w:hAnsiTheme="majorHAnsi" w:cstheme="majorHAnsi"/>
        </w:rPr>
      </w:pPr>
      <w:r>
        <w:rPr>
          <w:rFonts w:asciiTheme="majorHAnsi" w:eastAsia="Calibri" w:hAnsiTheme="majorHAnsi" w:cstheme="majorHAnsi"/>
        </w:rPr>
        <w:t xml:space="preserve">The Chair discussed, </w:t>
      </w:r>
      <w:r w:rsidR="003E3833" w:rsidRPr="003E3833">
        <w:rPr>
          <w:rFonts w:asciiTheme="majorHAnsi" w:eastAsia="Calibri" w:hAnsiTheme="majorHAnsi" w:cstheme="majorHAnsi"/>
        </w:rPr>
        <w:t xml:space="preserve">Patrick Myles, the ccNSO appointed liaison to the GNSO will step down and he needs to be replaced. </w:t>
      </w:r>
      <w:r>
        <w:rPr>
          <w:rFonts w:asciiTheme="majorHAnsi" w:eastAsia="Calibri" w:hAnsiTheme="majorHAnsi" w:cstheme="majorHAnsi"/>
        </w:rPr>
        <w:t xml:space="preserve">  She also thanked CENTR for allowing Patrick Myles to be the liaison, and noted he did a great job reporting.</w:t>
      </w:r>
    </w:p>
    <w:p w:rsidR="003E3833" w:rsidRPr="003E3833" w:rsidRDefault="003E3833" w:rsidP="003E3833">
      <w:pPr>
        <w:spacing w:after="0" w:line="240" w:lineRule="auto"/>
        <w:rPr>
          <w:rFonts w:asciiTheme="majorHAnsi" w:eastAsia="Calibri" w:hAnsiTheme="majorHAnsi" w:cstheme="majorHAnsi"/>
        </w:rPr>
      </w:pPr>
    </w:p>
    <w:p w:rsidR="003E3833" w:rsidRPr="00AF20EA" w:rsidRDefault="005F1C93" w:rsidP="003E3833">
      <w:pPr>
        <w:spacing w:after="0" w:line="240" w:lineRule="auto"/>
        <w:rPr>
          <w:rFonts w:asciiTheme="majorHAnsi" w:eastAsia="Calibri" w:hAnsiTheme="majorHAnsi" w:cstheme="majorHAnsi"/>
          <w:i/>
          <w:sz w:val="28"/>
          <w:szCs w:val="28"/>
        </w:rPr>
      </w:pPr>
      <w:r w:rsidRPr="00AF20EA">
        <w:rPr>
          <w:rFonts w:asciiTheme="majorHAnsi" w:eastAsia="Calibri" w:hAnsiTheme="majorHAnsi" w:cstheme="majorHAnsi"/>
          <w:i/>
          <w:sz w:val="28"/>
          <w:szCs w:val="28"/>
        </w:rPr>
        <w:t>R</w:t>
      </w:r>
      <w:r w:rsidR="00AF20EA">
        <w:rPr>
          <w:rFonts w:asciiTheme="majorHAnsi" w:eastAsia="Calibri" w:hAnsiTheme="majorHAnsi" w:cstheme="majorHAnsi"/>
          <w:i/>
          <w:sz w:val="28"/>
          <w:szCs w:val="28"/>
        </w:rPr>
        <w:t>ESOLUTION</w:t>
      </w:r>
      <w:r w:rsidRPr="00AF20EA">
        <w:rPr>
          <w:rFonts w:asciiTheme="majorHAnsi" w:eastAsia="Calibri" w:hAnsiTheme="majorHAnsi" w:cstheme="majorHAnsi"/>
          <w:i/>
          <w:sz w:val="28"/>
          <w:szCs w:val="28"/>
        </w:rPr>
        <w:t xml:space="preserve"> 125-02:</w:t>
      </w:r>
    </w:p>
    <w:p w:rsidR="005F1C93" w:rsidRDefault="005F1C93" w:rsidP="003E3833">
      <w:pPr>
        <w:spacing w:after="0" w:line="240" w:lineRule="auto"/>
        <w:rPr>
          <w:rFonts w:asciiTheme="majorHAnsi" w:eastAsia="Calibri" w:hAnsiTheme="majorHAnsi" w:cstheme="majorHAnsi"/>
        </w:rPr>
      </w:pPr>
      <w:r w:rsidRPr="005F1C93">
        <w:rPr>
          <w:rFonts w:asciiTheme="majorHAnsi" w:eastAsia="Calibri" w:hAnsiTheme="majorHAnsi" w:cstheme="majorHAnsi"/>
        </w:rPr>
        <w:t>The ccNSO secretariat is requested to send out a call for a volunteer to fill the role as ccNSO appointed liaison to the GNSO. The secretariat is also requested to inform the GNSO Council accordingly. Finally, the ccNSO thanks Patrick Myles wholeheartedly for all his hard work and efforts and thanks to CENTR for allowing and supporting Patrick in his role.</w:t>
      </w:r>
    </w:p>
    <w:p w:rsidR="005F1C93" w:rsidRDefault="005F1C93" w:rsidP="003E3833">
      <w:pPr>
        <w:spacing w:after="0" w:line="240" w:lineRule="auto"/>
        <w:rPr>
          <w:rFonts w:asciiTheme="majorHAnsi" w:eastAsia="Calibri" w:hAnsiTheme="majorHAnsi" w:cstheme="majorHAnsi"/>
        </w:rPr>
      </w:pPr>
    </w:p>
    <w:p w:rsidR="005F1C93" w:rsidRDefault="005F1C93" w:rsidP="003E3833">
      <w:pPr>
        <w:spacing w:after="0" w:line="240" w:lineRule="auto"/>
        <w:rPr>
          <w:rFonts w:asciiTheme="majorHAnsi" w:eastAsia="Calibri" w:hAnsiTheme="majorHAnsi" w:cstheme="majorHAnsi"/>
        </w:rPr>
      </w:pPr>
      <w:r>
        <w:rPr>
          <w:rFonts w:asciiTheme="majorHAnsi" w:eastAsia="Calibri" w:hAnsiTheme="majorHAnsi" w:cstheme="majorHAnsi"/>
        </w:rPr>
        <w:t>Moved by Nigel Robert</w:t>
      </w:r>
    </w:p>
    <w:p w:rsidR="005F1C93" w:rsidRDefault="005F1C93" w:rsidP="003E3833">
      <w:pPr>
        <w:spacing w:after="0" w:line="240" w:lineRule="auto"/>
        <w:rPr>
          <w:rFonts w:asciiTheme="majorHAnsi" w:eastAsia="Calibri" w:hAnsiTheme="majorHAnsi" w:cstheme="majorHAnsi"/>
        </w:rPr>
      </w:pPr>
      <w:r>
        <w:rPr>
          <w:rFonts w:asciiTheme="majorHAnsi" w:eastAsia="Calibri" w:hAnsiTheme="majorHAnsi" w:cstheme="majorHAnsi"/>
        </w:rPr>
        <w:t>Seconded by Alejandra Reynoso</w:t>
      </w:r>
    </w:p>
    <w:p w:rsidR="005F1C93" w:rsidRDefault="005F1C93" w:rsidP="003E3833">
      <w:pPr>
        <w:spacing w:after="0" w:line="240" w:lineRule="auto"/>
        <w:rPr>
          <w:rFonts w:asciiTheme="majorHAnsi" w:eastAsia="Calibri" w:hAnsiTheme="majorHAnsi" w:cstheme="majorHAnsi"/>
        </w:rPr>
      </w:pPr>
      <w:r>
        <w:rPr>
          <w:rFonts w:asciiTheme="majorHAnsi" w:eastAsia="Calibri" w:hAnsiTheme="majorHAnsi" w:cstheme="majorHAnsi"/>
        </w:rPr>
        <w:t>No comments or abstentions</w:t>
      </w:r>
    </w:p>
    <w:p w:rsidR="005F1C93" w:rsidRPr="003E3833" w:rsidRDefault="005F1C93" w:rsidP="003E3833">
      <w:pPr>
        <w:spacing w:after="0" w:line="240" w:lineRule="auto"/>
        <w:rPr>
          <w:rFonts w:asciiTheme="majorHAnsi" w:eastAsia="Calibri" w:hAnsiTheme="majorHAnsi" w:cstheme="majorHAnsi"/>
        </w:rPr>
      </w:pPr>
      <w:r>
        <w:rPr>
          <w:rFonts w:asciiTheme="majorHAnsi" w:eastAsia="Calibri" w:hAnsiTheme="majorHAnsi" w:cstheme="majorHAnsi"/>
        </w:rPr>
        <w:t>Resolution was passed</w:t>
      </w:r>
    </w:p>
    <w:p w:rsidR="003E3833" w:rsidRPr="005F1C93" w:rsidRDefault="003E3833" w:rsidP="003E3833">
      <w:pPr>
        <w:spacing w:after="0" w:line="240" w:lineRule="auto"/>
        <w:rPr>
          <w:rFonts w:asciiTheme="majorHAnsi" w:eastAsia="Calibri" w:hAnsiTheme="majorHAnsi" w:cstheme="majorHAnsi"/>
        </w:rPr>
      </w:pPr>
    </w:p>
    <w:p w:rsidR="003E3833" w:rsidRPr="003E3833" w:rsidRDefault="003E3833" w:rsidP="003E3833">
      <w:pPr>
        <w:spacing w:after="0" w:line="240" w:lineRule="auto"/>
        <w:rPr>
          <w:rFonts w:asciiTheme="majorHAnsi" w:eastAsia="Calibri" w:hAnsiTheme="majorHAnsi" w:cstheme="majorHAnsi"/>
          <w:b/>
        </w:rPr>
      </w:pPr>
      <w:r w:rsidRPr="003E3833">
        <w:rPr>
          <w:rFonts w:asciiTheme="majorHAnsi" w:eastAsia="Calibri" w:hAnsiTheme="majorHAnsi" w:cstheme="majorHAnsi"/>
          <w:b/>
        </w:rPr>
        <w:t>5 Adoption Final report and closure WG EPSRP, submission of Final report to the ICANN Board of Directors</w:t>
      </w:r>
    </w:p>
    <w:p w:rsidR="003E3833" w:rsidRPr="005F1C93" w:rsidRDefault="005F1C93" w:rsidP="003E3833">
      <w:pPr>
        <w:spacing w:after="0" w:line="240" w:lineRule="auto"/>
        <w:rPr>
          <w:rFonts w:asciiTheme="majorHAnsi" w:eastAsia="Calibri" w:hAnsiTheme="majorHAnsi" w:cstheme="majorHAnsi"/>
        </w:rPr>
      </w:pPr>
      <w:r w:rsidRPr="005F1C93">
        <w:rPr>
          <w:rFonts w:asciiTheme="majorHAnsi" w:eastAsia="Calibri" w:hAnsiTheme="majorHAnsi" w:cstheme="majorHAnsi"/>
        </w:rPr>
        <w:t>The Chair</w:t>
      </w:r>
      <w:r>
        <w:rPr>
          <w:rFonts w:asciiTheme="majorHAnsi" w:eastAsia="Calibri" w:hAnsiTheme="majorHAnsi" w:cstheme="majorHAnsi"/>
        </w:rPr>
        <w:t xml:space="preserve"> reported on the EPSRP (Extended Process Similarity Review Panel).  As a reminder, ICANN Board requested guidance on how to deal with split findings; the working group was created, with participants from ccNSO and GAC.  </w:t>
      </w:r>
      <w:r w:rsidR="00C22F6E">
        <w:rPr>
          <w:rFonts w:asciiTheme="majorHAnsi" w:eastAsia="Calibri" w:hAnsiTheme="majorHAnsi" w:cstheme="majorHAnsi"/>
        </w:rPr>
        <w:t xml:space="preserve">The report the working group prepared was posted for public comment and there was full support from ALAC, GAC as well as Verisign – noting the working group needed to take into account the requirements from the RFC and IDNs from ccTLDs and it should be treated equally.  SSAC issued a very critical document and after a discussion in Hyderabad, they have submitted an updated </w:t>
      </w:r>
      <w:r w:rsidR="00AF20EA">
        <w:rPr>
          <w:rFonts w:asciiTheme="majorHAnsi" w:eastAsia="Calibri" w:hAnsiTheme="majorHAnsi" w:cstheme="majorHAnsi"/>
        </w:rPr>
        <w:lastRenderedPageBreak/>
        <w:t>comment</w:t>
      </w:r>
      <w:r w:rsidR="00C22F6E">
        <w:rPr>
          <w:rFonts w:asciiTheme="majorHAnsi" w:eastAsia="Calibri" w:hAnsiTheme="majorHAnsi" w:cstheme="majorHAnsi"/>
        </w:rPr>
        <w:t>.  The working group was asked to review this new document and adjust the report if necessary.  The working group specifically include reference to Conservatism Principle and that the requirements of the RFC 6912 should be taken into account – and some other minor changes.  The working group has submitted the revised report to the ccNSO Council</w:t>
      </w:r>
    </w:p>
    <w:p w:rsidR="003E3833" w:rsidRDefault="003E3833" w:rsidP="003E3833">
      <w:pPr>
        <w:spacing w:after="0" w:line="240" w:lineRule="auto"/>
        <w:rPr>
          <w:rFonts w:asciiTheme="majorHAnsi" w:eastAsia="Calibri" w:hAnsiTheme="majorHAnsi" w:cstheme="majorHAnsi"/>
        </w:rPr>
      </w:pPr>
    </w:p>
    <w:p w:rsidR="00873B56" w:rsidRDefault="00AF20EA" w:rsidP="003E3833">
      <w:pPr>
        <w:spacing w:after="0" w:line="240" w:lineRule="auto"/>
        <w:rPr>
          <w:rFonts w:asciiTheme="majorHAnsi" w:eastAsia="Calibri" w:hAnsiTheme="majorHAnsi" w:cstheme="majorHAnsi"/>
        </w:rPr>
      </w:pPr>
      <w:r>
        <w:rPr>
          <w:rFonts w:asciiTheme="majorHAnsi" w:eastAsia="Calibri" w:hAnsiTheme="majorHAnsi" w:cstheme="majorHAnsi"/>
        </w:rPr>
        <w:t>The Chair further noted</w:t>
      </w:r>
      <w:r w:rsidR="00873B56">
        <w:rPr>
          <w:rFonts w:asciiTheme="majorHAnsi" w:eastAsia="Calibri" w:hAnsiTheme="majorHAnsi" w:cstheme="majorHAnsi"/>
        </w:rPr>
        <w:t xml:space="preserve">, the idea here is for the ccNSO Council </w:t>
      </w:r>
      <w:r>
        <w:rPr>
          <w:rFonts w:asciiTheme="majorHAnsi" w:eastAsia="Calibri" w:hAnsiTheme="majorHAnsi" w:cstheme="majorHAnsi"/>
        </w:rPr>
        <w:t xml:space="preserve">to </w:t>
      </w:r>
      <w:r w:rsidR="00873B56">
        <w:rPr>
          <w:rFonts w:asciiTheme="majorHAnsi" w:eastAsia="Calibri" w:hAnsiTheme="majorHAnsi" w:cstheme="majorHAnsi"/>
        </w:rPr>
        <w:t xml:space="preserve">adopt the final report, thank the group, dismiss the group and submit the report to the ICANN Board.  </w:t>
      </w:r>
    </w:p>
    <w:p w:rsidR="00873B56" w:rsidRDefault="00873B56" w:rsidP="003E3833">
      <w:pPr>
        <w:spacing w:after="0" w:line="240" w:lineRule="auto"/>
        <w:rPr>
          <w:rFonts w:asciiTheme="majorHAnsi" w:eastAsia="Calibri" w:hAnsiTheme="majorHAnsi" w:cstheme="majorHAnsi"/>
        </w:rPr>
      </w:pPr>
    </w:p>
    <w:p w:rsidR="00873B56" w:rsidRPr="00AF20EA" w:rsidRDefault="00873B56" w:rsidP="003E3833">
      <w:pPr>
        <w:spacing w:after="0" w:line="240" w:lineRule="auto"/>
        <w:rPr>
          <w:rFonts w:asciiTheme="majorHAnsi" w:eastAsia="Calibri" w:hAnsiTheme="majorHAnsi" w:cstheme="majorHAnsi"/>
          <w:i/>
          <w:sz w:val="28"/>
          <w:szCs w:val="28"/>
        </w:rPr>
      </w:pPr>
      <w:r w:rsidRPr="00AF20EA">
        <w:rPr>
          <w:rFonts w:asciiTheme="majorHAnsi" w:eastAsia="Calibri" w:hAnsiTheme="majorHAnsi" w:cstheme="majorHAnsi"/>
          <w:i/>
          <w:sz w:val="28"/>
          <w:szCs w:val="28"/>
        </w:rPr>
        <w:t>RESOLUTON 125-03:</w:t>
      </w:r>
    </w:p>
    <w:p w:rsidR="00873B56" w:rsidRPr="00873B56" w:rsidRDefault="00873B56" w:rsidP="00873B56">
      <w:pPr>
        <w:spacing w:after="0" w:line="240" w:lineRule="auto"/>
        <w:rPr>
          <w:rFonts w:asciiTheme="majorHAnsi" w:eastAsia="Calibri" w:hAnsiTheme="majorHAnsi" w:cstheme="majorHAnsi"/>
        </w:rPr>
      </w:pPr>
      <w:r>
        <w:rPr>
          <w:rFonts w:asciiTheme="majorHAnsi" w:eastAsia="Calibri" w:hAnsiTheme="majorHAnsi" w:cstheme="majorHAnsi"/>
        </w:rPr>
        <w:t xml:space="preserve">1. </w:t>
      </w:r>
      <w:r w:rsidRPr="00873B56">
        <w:rPr>
          <w:rFonts w:asciiTheme="majorHAnsi" w:eastAsia="Calibri" w:hAnsiTheme="majorHAnsi" w:cstheme="majorHAnsi"/>
        </w:rPr>
        <w:t>The ccNSO Council adopts the Final report of the ccNSO Extended Process Similarity Review Panel Working Group and the recommendations contained in that report.</w:t>
      </w:r>
    </w:p>
    <w:p w:rsidR="00873B56" w:rsidRPr="00873B56" w:rsidRDefault="00873B56" w:rsidP="00873B56">
      <w:pPr>
        <w:spacing w:after="0" w:line="240" w:lineRule="auto"/>
        <w:rPr>
          <w:rFonts w:asciiTheme="majorHAnsi" w:eastAsia="Calibri" w:hAnsiTheme="majorHAnsi" w:cstheme="majorHAnsi"/>
        </w:rPr>
      </w:pPr>
      <w:r>
        <w:rPr>
          <w:rFonts w:asciiTheme="majorHAnsi" w:eastAsia="Calibri" w:hAnsiTheme="majorHAnsi" w:cstheme="majorHAnsi"/>
        </w:rPr>
        <w:t xml:space="preserve">2. </w:t>
      </w:r>
      <w:r w:rsidRPr="00873B56">
        <w:rPr>
          <w:rFonts w:asciiTheme="majorHAnsi" w:eastAsia="Calibri" w:hAnsiTheme="majorHAnsi" w:cstheme="majorHAnsi"/>
        </w:rPr>
        <w:t>The chair of the ccNSO is requested to inform the chair of the ICANN Board of Directors accordingly, and further note that by submission of the requested guidance and refinement it has completed its work and considers the 3rd review of the Fast Track Process completed. Thirdly the Board should be requested to discuss and decide on the overall IDN ccTLD policy recommendations as submitted to the Board in September 2013, as foreseen in Annex B section 15 of the ICAN Bylaws to replace the Fast Track Process.</w:t>
      </w:r>
    </w:p>
    <w:p w:rsidR="00873B56" w:rsidRDefault="00873B56" w:rsidP="00873B56">
      <w:pPr>
        <w:spacing w:after="0" w:line="240" w:lineRule="auto"/>
        <w:rPr>
          <w:rFonts w:asciiTheme="majorHAnsi" w:eastAsia="Calibri" w:hAnsiTheme="majorHAnsi" w:cstheme="majorHAnsi"/>
        </w:rPr>
      </w:pPr>
      <w:r>
        <w:rPr>
          <w:rFonts w:asciiTheme="majorHAnsi" w:eastAsia="Calibri" w:hAnsiTheme="majorHAnsi" w:cstheme="majorHAnsi"/>
        </w:rPr>
        <w:t xml:space="preserve">3. </w:t>
      </w:r>
      <w:r w:rsidRPr="00873B56">
        <w:rPr>
          <w:rFonts w:asciiTheme="majorHAnsi" w:eastAsia="Calibri" w:hAnsiTheme="majorHAnsi" w:cstheme="majorHAnsi"/>
        </w:rPr>
        <w:t>The Members, observers and other participants of the WG EPSRP are thanked wholeheartedly for their hard work, and the working group is closed. The secretariat is requested to inform the WG accordingly and publish this resolution as soon as possible.</w:t>
      </w:r>
    </w:p>
    <w:p w:rsidR="00873B56" w:rsidRDefault="00873B56" w:rsidP="00873B56">
      <w:pPr>
        <w:spacing w:after="0" w:line="240" w:lineRule="auto"/>
        <w:rPr>
          <w:rFonts w:asciiTheme="majorHAnsi" w:eastAsia="Calibri" w:hAnsiTheme="majorHAnsi" w:cstheme="majorHAnsi"/>
        </w:rPr>
      </w:pPr>
    </w:p>
    <w:p w:rsidR="00873B56" w:rsidRDefault="00873B56" w:rsidP="00873B56">
      <w:pPr>
        <w:spacing w:after="0" w:line="240" w:lineRule="auto"/>
        <w:rPr>
          <w:rFonts w:asciiTheme="majorHAnsi" w:eastAsia="Calibri" w:hAnsiTheme="majorHAnsi" w:cstheme="majorHAnsi"/>
        </w:rPr>
      </w:pPr>
      <w:r>
        <w:rPr>
          <w:rFonts w:asciiTheme="majorHAnsi" w:eastAsia="Calibri" w:hAnsiTheme="majorHAnsi" w:cstheme="majorHAnsi"/>
        </w:rPr>
        <w:t>Moved by Stephen Deerhake</w:t>
      </w:r>
    </w:p>
    <w:p w:rsidR="00873B56" w:rsidRDefault="00873B56" w:rsidP="00873B56">
      <w:pPr>
        <w:spacing w:after="0" w:line="240" w:lineRule="auto"/>
        <w:rPr>
          <w:rFonts w:asciiTheme="majorHAnsi" w:eastAsia="Calibri" w:hAnsiTheme="majorHAnsi" w:cstheme="majorHAnsi"/>
        </w:rPr>
      </w:pPr>
      <w:r>
        <w:rPr>
          <w:rFonts w:asciiTheme="majorHAnsi" w:eastAsia="Calibri" w:hAnsiTheme="majorHAnsi" w:cstheme="majorHAnsi"/>
        </w:rPr>
        <w:t>Seconded by Byron Holland</w:t>
      </w:r>
    </w:p>
    <w:p w:rsidR="00873B56" w:rsidRDefault="00873B56" w:rsidP="00873B56">
      <w:pPr>
        <w:spacing w:after="0" w:line="240" w:lineRule="auto"/>
        <w:rPr>
          <w:rFonts w:asciiTheme="majorHAnsi" w:eastAsia="Calibri" w:hAnsiTheme="majorHAnsi" w:cstheme="majorHAnsi"/>
        </w:rPr>
      </w:pPr>
      <w:r>
        <w:rPr>
          <w:rFonts w:asciiTheme="majorHAnsi" w:eastAsia="Calibri" w:hAnsiTheme="majorHAnsi" w:cstheme="majorHAnsi"/>
        </w:rPr>
        <w:t>No comments or abstentions</w:t>
      </w:r>
    </w:p>
    <w:p w:rsidR="00873B56" w:rsidRPr="003E3833" w:rsidRDefault="00873B56" w:rsidP="00873B56">
      <w:pPr>
        <w:spacing w:after="0" w:line="240" w:lineRule="auto"/>
        <w:rPr>
          <w:rFonts w:asciiTheme="majorHAnsi" w:eastAsia="Calibri" w:hAnsiTheme="majorHAnsi" w:cstheme="majorHAnsi"/>
        </w:rPr>
      </w:pPr>
      <w:r>
        <w:rPr>
          <w:rFonts w:asciiTheme="majorHAnsi" w:eastAsia="Calibri" w:hAnsiTheme="majorHAnsi" w:cstheme="majorHAnsi"/>
        </w:rPr>
        <w:t>Resolution passed</w:t>
      </w:r>
    </w:p>
    <w:p w:rsidR="003E3833" w:rsidRPr="00C22F6E" w:rsidRDefault="003E3833" w:rsidP="003E3833">
      <w:pPr>
        <w:spacing w:after="0" w:line="240" w:lineRule="auto"/>
        <w:rPr>
          <w:rFonts w:asciiTheme="majorHAnsi" w:eastAsia="Calibri" w:hAnsiTheme="majorHAnsi" w:cstheme="majorHAnsi"/>
        </w:rPr>
      </w:pPr>
    </w:p>
    <w:p w:rsidR="003E3833" w:rsidRDefault="003E3833" w:rsidP="00873B56">
      <w:pPr>
        <w:spacing w:after="0" w:line="240" w:lineRule="auto"/>
        <w:rPr>
          <w:rFonts w:asciiTheme="majorHAnsi" w:eastAsia="Calibri" w:hAnsiTheme="majorHAnsi" w:cstheme="majorHAnsi"/>
        </w:rPr>
      </w:pPr>
      <w:r w:rsidRPr="003E3833">
        <w:rPr>
          <w:rFonts w:asciiTheme="majorHAnsi" w:eastAsia="Calibri" w:hAnsiTheme="majorHAnsi" w:cstheme="majorHAnsi"/>
          <w:b/>
        </w:rPr>
        <w:t>6 Organizational review ccNSO and timeline.</w:t>
      </w:r>
    </w:p>
    <w:p w:rsidR="00873B56" w:rsidRDefault="00873B56" w:rsidP="00873B56">
      <w:pPr>
        <w:spacing w:after="0" w:line="240" w:lineRule="auto"/>
        <w:rPr>
          <w:rFonts w:asciiTheme="majorHAnsi" w:eastAsia="Calibri" w:hAnsiTheme="majorHAnsi" w:cstheme="majorHAnsi"/>
        </w:rPr>
      </w:pPr>
      <w:r>
        <w:rPr>
          <w:rFonts w:asciiTheme="majorHAnsi" w:eastAsia="Calibri" w:hAnsiTheme="majorHAnsi" w:cstheme="majorHAnsi"/>
        </w:rPr>
        <w:t>The Chair noted the discussion began during the last Council call.  The ccNSO must go through a review, done by an independent examiner.  Formation of a working party is necessary and it was proposed to have the working party composed of 1 from each region plus one NomCom Councilor. The</w:t>
      </w:r>
      <w:r w:rsidR="00AF20EA">
        <w:rPr>
          <w:rFonts w:asciiTheme="majorHAnsi" w:eastAsia="Calibri" w:hAnsiTheme="majorHAnsi" w:cstheme="majorHAnsi"/>
        </w:rPr>
        <w:t xml:space="preserve"> Chair proposed</w:t>
      </w:r>
      <w:r w:rsidR="008906F2">
        <w:rPr>
          <w:rFonts w:asciiTheme="majorHAnsi" w:eastAsia="Calibri" w:hAnsiTheme="majorHAnsi" w:cstheme="majorHAnsi"/>
        </w:rPr>
        <w:t xml:space="preserve"> the Councilors for each region decide amongst themselves who will represent their region on this working party.  Ideally, the working party will be in place within a week. At that time, a call with be scheduled with appropriate ICANN staff.</w:t>
      </w:r>
    </w:p>
    <w:p w:rsidR="008906F2" w:rsidRDefault="008906F2" w:rsidP="00873B56">
      <w:pPr>
        <w:spacing w:after="0" w:line="240" w:lineRule="auto"/>
        <w:rPr>
          <w:rFonts w:asciiTheme="majorHAnsi" w:eastAsia="Calibri" w:hAnsiTheme="majorHAnsi" w:cstheme="majorHAnsi"/>
        </w:rPr>
      </w:pPr>
    </w:p>
    <w:p w:rsidR="008906F2" w:rsidRDefault="008906F2" w:rsidP="00873B56">
      <w:pPr>
        <w:spacing w:after="0" w:line="240" w:lineRule="auto"/>
        <w:rPr>
          <w:rFonts w:asciiTheme="majorHAnsi" w:eastAsia="Calibri" w:hAnsiTheme="majorHAnsi" w:cstheme="majorHAnsi"/>
        </w:rPr>
      </w:pPr>
      <w:r>
        <w:rPr>
          <w:rFonts w:asciiTheme="majorHAnsi" w:eastAsia="Calibri" w:hAnsiTheme="majorHAnsi" w:cstheme="majorHAnsi"/>
        </w:rPr>
        <w:t>Peter Van Roste noted he was invited to the RIPE roundtable in Brussels on 24 January.  Accountability of the different communities will be discussed.  He has been asked about accountability and o</w:t>
      </w:r>
      <w:r w:rsidR="00AF20EA">
        <w:rPr>
          <w:rFonts w:asciiTheme="majorHAnsi" w:eastAsia="Calibri" w:hAnsiTheme="majorHAnsi" w:cstheme="majorHAnsi"/>
        </w:rPr>
        <w:t>rganizations reviews in the ccTL</w:t>
      </w:r>
      <w:r>
        <w:rPr>
          <w:rFonts w:asciiTheme="majorHAnsi" w:eastAsia="Calibri" w:hAnsiTheme="majorHAnsi" w:cstheme="majorHAnsi"/>
        </w:rPr>
        <w:t xml:space="preserve">D world.  Jean Jacques Sahel from ICANN, will cover the accountability reviews.  He believes it might be appropriate to give them the “heads up” on what the ccNSO is doing in the context </w:t>
      </w:r>
      <w:r w:rsidR="00AF20EA">
        <w:rPr>
          <w:rFonts w:asciiTheme="majorHAnsi" w:eastAsia="Calibri" w:hAnsiTheme="majorHAnsi" w:cstheme="majorHAnsi"/>
        </w:rPr>
        <w:t>of the organizational review.  He asked - i</w:t>
      </w:r>
      <w:r>
        <w:rPr>
          <w:rFonts w:asciiTheme="majorHAnsi" w:eastAsia="Calibri" w:hAnsiTheme="majorHAnsi" w:cstheme="majorHAnsi"/>
        </w:rPr>
        <w:t>s there any material available, slides, etc. it would be helpful?</w:t>
      </w:r>
    </w:p>
    <w:p w:rsidR="008906F2" w:rsidRDefault="008906F2" w:rsidP="00873B56">
      <w:pPr>
        <w:spacing w:after="0" w:line="240" w:lineRule="auto"/>
        <w:rPr>
          <w:rFonts w:asciiTheme="majorHAnsi" w:eastAsia="Calibri" w:hAnsiTheme="majorHAnsi" w:cstheme="majorHAnsi"/>
        </w:rPr>
      </w:pPr>
    </w:p>
    <w:p w:rsidR="008906F2" w:rsidRDefault="008906F2" w:rsidP="00873B56">
      <w:pPr>
        <w:spacing w:after="0" w:line="240" w:lineRule="auto"/>
        <w:rPr>
          <w:rFonts w:asciiTheme="majorHAnsi" w:eastAsia="Calibri" w:hAnsiTheme="majorHAnsi" w:cstheme="majorHAnsi"/>
        </w:rPr>
      </w:pPr>
      <w:r>
        <w:rPr>
          <w:rFonts w:asciiTheme="majorHAnsi" w:eastAsia="Calibri" w:hAnsiTheme="majorHAnsi" w:cstheme="majorHAnsi"/>
        </w:rPr>
        <w:t>Bart Boswinkel stated on the previous Council call, slides were shared that was received from ICANN staff.  He doubts a call could be organized before the 24</w:t>
      </w:r>
      <w:r w:rsidRPr="008906F2">
        <w:rPr>
          <w:rFonts w:asciiTheme="majorHAnsi" w:eastAsia="Calibri" w:hAnsiTheme="majorHAnsi" w:cstheme="majorHAnsi"/>
          <w:vertAlign w:val="superscript"/>
        </w:rPr>
        <w:t>th</w:t>
      </w:r>
      <w:r w:rsidR="001058A3">
        <w:rPr>
          <w:rFonts w:asciiTheme="majorHAnsi" w:eastAsia="Calibri" w:hAnsiTheme="majorHAnsi" w:cstheme="majorHAnsi"/>
        </w:rPr>
        <w:t xml:space="preserve">.  First thing that will need to happen after the participating Councilors are brought up to speed, then a meeting will then need to be organized with the Board Committee responsible – this is important as it will define the scope of the review.  </w:t>
      </w:r>
    </w:p>
    <w:p w:rsidR="00873B56" w:rsidRDefault="00873B56" w:rsidP="00873B56">
      <w:pPr>
        <w:spacing w:after="0" w:line="240" w:lineRule="auto"/>
        <w:rPr>
          <w:rFonts w:asciiTheme="majorHAnsi" w:eastAsia="Calibri" w:hAnsiTheme="majorHAnsi" w:cstheme="majorHAnsi"/>
        </w:rPr>
      </w:pPr>
    </w:p>
    <w:p w:rsidR="001058A3" w:rsidRDefault="001058A3" w:rsidP="00873B56">
      <w:pPr>
        <w:spacing w:after="0" w:line="240" w:lineRule="auto"/>
        <w:rPr>
          <w:rFonts w:asciiTheme="majorHAnsi" w:eastAsia="Calibri" w:hAnsiTheme="majorHAnsi" w:cstheme="majorHAnsi"/>
        </w:rPr>
      </w:pPr>
      <w:r>
        <w:rPr>
          <w:rFonts w:asciiTheme="majorHAnsi" w:eastAsia="Calibri" w:hAnsiTheme="majorHAnsi" w:cstheme="majorHAnsi"/>
        </w:rPr>
        <w:t>The Chair stated the ccNSO is the last SOAC to be reviewed.  The last review took place 5 years ago.  The ccNSO is still in the very early stages.</w:t>
      </w:r>
    </w:p>
    <w:p w:rsidR="00873B56" w:rsidRPr="003E3833" w:rsidRDefault="00873B56" w:rsidP="00873B56">
      <w:pPr>
        <w:spacing w:after="0" w:line="240" w:lineRule="auto"/>
        <w:rPr>
          <w:rFonts w:asciiTheme="majorHAnsi" w:eastAsia="Calibri" w:hAnsiTheme="majorHAnsi" w:cstheme="majorHAnsi"/>
        </w:rPr>
      </w:pPr>
    </w:p>
    <w:p w:rsidR="003E3833" w:rsidRPr="003E3833" w:rsidRDefault="001058A3" w:rsidP="003E3833">
      <w:pPr>
        <w:spacing w:after="0" w:line="240" w:lineRule="auto"/>
        <w:rPr>
          <w:rFonts w:asciiTheme="majorHAnsi" w:eastAsia="Calibri" w:hAnsiTheme="majorHAnsi" w:cstheme="majorHAnsi"/>
          <w:b/>
        </w:rPr>
      </w:pPr>
      <w:r>
        <w:rPr>
          <w:rFonts w:asciiTheme="majorHAnsi" w:eastAsia="Calibri" w:hAnsiTheme="majorHAnsi" w:cstheme="majorHAnsi"/>
          <w:b/>
        </w:rPr>
        <w:lastRenderedPageBreak/>
        <w:t>7</w:t>
      </w:r>
      <w:r w:rsidR="003E3833" w:rsidRPr="003E3833">
        <w:rPr>
          <w:rFonts w:asciiTheme="majorHAnsi" w:eastAsia="Calibri" w:hAnsiTheme="majorHAnsi" w:cstheme="majorHAnsi"/>
          <w:b/>
        </w:rPr>
        <w:t xml:space="preserve"> Clarification processes and procedures Specific Reviews</w:t>
      </w:r>
    </w:p>
    <w:p w:rsidR="003E3833" w:rsidRDefault="001058A3" w:rsidP="003E3833">
      <w:pPr>
        <w:spacing w:after="0" w:line="240" w:lineRule="auto"/>
        <w:rPr>
          <w:rFonts w:asciiTheme="majorHAnsi" w:eastAsia="Calibri" w:hAnsiTheme="majorHAnsi" w:cstheme="majorHAnsi"/>
        </w:rPr>
      </w:pPr>
      <w:r>
        <w:rPr>
          <w:rFonts w:asciiTheme="majorHAnsi" w:eastAsia="Calibri" w:hAnsiTheme="majorHAnsi" w:cstheme="majorHAnsi"/>
        </w:rPr>
        <w:t>The Chair noted going back to Byron Holland</w:t>
      </w:r>
      <w:r w:rsidR="00AF20EA">
        <w:rPr>
          <w:rFonts w:asciiTheme="majorHAnsi" w:eastAsia="Calibri" w:hAnsiTheme="majorHAnsi" w:cstheme="majorHAnsi"/>
        </w:rPr>
        <w:t>’</w:t>
      </w:r>
      <w:r>
        <w:rPr>
          <w:rFonts w:asciiTheme="majorHAnsi" w:eastAsia="Calibri" w:hAnsiTheme="majorHAnsi" w:cstheme="majorHAnsi"/>
        </w:rPr>
        <w:t xml:space="preserve">s earlier question regarding next steps – she will submit the names of the 3 selected candidates and the additional 3 that the Council believe would be appropriate to be part of the pool of potential candidates in case the SOAC Chairs decide to have a larger working group.  In regards to the process, it is not clear.  According to the bylaws, issues around the specific reviews are supposed to be described in Operating Standards, the status of these are unclear.  The Chair states she </w:t>
      </w:r>
      <w:r w:rsidR="00E6099F">
        <w:rPr>
          <w:rFonts w:asciiTheme="majorHAnsi" w:eastAsia="Calibri" w:hAnsiTheme="majorHAnsi" w:cstheme="majorHAnsi"/>
        </w:rPr>
        <w:t xml:space="preserve">tried to ask for more information, unfortunately the relevant staff person was away from the office.  </w:t>
      </w:r>
    </w:p>
    <w:p w:rsidR="00E6099F" w:rsidRDefault="00E6099F" w:rsidP="003E3833">
      <w:pPr>
        <w:spacing w:after="0" w:line="240" w:lineRule="auto"/>
        <w:rPr>
          <w:rFonts w:asciiTheme="majorHAnsi" w:eastAsia="Calibri" w:hAnsiTheme="majorHAnsi" w:cstheme="majorHAnsi"/>
        </w:rPr>
      </w:pPr>
    </w:p>
    <w:p w:rsidR="00E6099F" w:rsidRDefault="00E6099F" w:rsidP="003E3833">
      <w:pPr>
        <w:spacing w:after="0" w:line="240" w:lineRule="auto"/>
        <w:rPr>
          <w:rFonts w:asciiTheme="majorHAnsi" w:eastAsia="Calibri" w:hAnsiTheme="majorHAnsi" w:cstheme="majorHAnsi"/>
        </w:rPr>
      </w:pPr>
      <w:r>
        <w:rPr>
          <w:rFonts w:asciiTheme="majorHAnsi" w:eastAsia="Calibri" w:hAnsiTheme="majorHAnsi" w:cstheme="majorHAnsi"/>
        </w:rPr>
        <w:t>The call for volunteers to join SSR 2 was launched under the old bylaws.  The process of selection and all the upcoming steps (example when the Chairs decide to extend number members of the review team).  The Chair continued, this was supposed to be addressed in the new bylaws and according to the new bylaws, the Operating Standard need to be put in place – which the ccNSO does not have.  The second call for Registry Directory (the old WHOIS).  The call was extended to 20 January, she noted some people have already indicted the ccNSO as the organization they would like to</w:t>
      </w:r>
      <w:r w:rsidR="006470B7">
        <w:rPr>
          <w:rFonts w:asciiTheme="majorHAnsi" w:eastAsia="Calibri" w:hAnsiTheme="majorHAnsi" w:cstheme="majorHAnsi"/>
        </w:rPr>
        <w:t xml:space="preserve"> receive endorsements from.  It is difficult to </w:t>
      </w:r>
      <w:r>
        <w:rPr>
          <w:rFonts w:asciiTheme="majorHAnsi" w:eastAsia="Calibri" w:hAnsiTheme="majorHAnsi" w:cstheme="majorHAnsi"/>
        </w:rPr>
        <w:t xml:space="preserve">discuss content of work if the process itself is not clear.  </w:t>
      </w:r>
    </w:p>
    <w:p w:rsidR="00E6099F" w:rsidRDefault="00E6099F" w:rsidP="003E3833">
      <w:pPr>
        <w:spacing w:after="0" w:line="240" w:lineRule="auto"/>
        <w:rPr>
          <w:rFonts w:asciiTheme="majorHAnsi" w:eastAsia="Calibri" w:hAnsiTheme="majorHAnsi" w:cstheme="majorHAnsi"/>
        </w:rPr>
      </w:pPr>
    </w:p>
    <w:p w:rsidR="00E6099F" w:rsidRDefault="00E6099F" w:rsidP="003E3833">
      <w:pPr>
        <w:spacing w:after="0" w:line="240" w:lineRule="auto"/>
        <w:rPr>
          <w:rFonts w:asciiTheme="majorHAnsi" w:eastAsia="Calibri" w:hAnsiTheme="majorHAnsi" w:cstheme="majorHAnsi"/>
        </w:rPr>
      </w:pPr>
      <w:r>
        <w:rPr>
          <w:rFonts w:asciiTheme="majorHAnsi" w:eastAsia="Calibri" w:hAnsiTheme="majorHAnsi" w:cstheme="majorHAnsi"/>
        </w:rPr>
        <w:t xml:space="preserve">Bart Boswinkel commented that for convenience of the Council, </w:t>
      </w:r>
      <w:r w:rsidR="006470B7">
        <w:rPr>
          <w:rFonts w:asciiTheme="majorHAnsi" w:eastAsia="Calibri" w:hAnsiTheme="majorHAnsi" w:cstheme="majorHAnsi"/>
        </w:rPr>
        <w:t xml:space="preserve">he </w:t>
      </w:r>
      <w:r>
        <w:rPr>
          <w:rFonts w:asciiTheme="majorHAnsi" w:eastAsia="Calibri" w:hAnsiTheme="majorHAnsi" w:cstheme="majorHAnsi"/>
        </w:rPr>
        <w:t xml:space="preserve">share the part of the ICANN bylaws around the Operating Standards.  The real issue, he noted, is not just the nomination and selection process that is guided by the Operating Standard, but also the mode of working of the review itself, should be guided by these Operating Standards.  These Operating Standards should be developed through a public comment process. If you look at the schedule of these reviews, the SSR review and the Directory Services, will take about a year each, so they will run in parallel.  Then for 4-5 years nothing will happen in this area again unless something </w:t>
      </w:r>
      <w:r w:rsidR="003E5DFD">
        <w:rPr>
          <w:rFonts w:asciiTheme="majorHAnsi" w:eastAsia="Calibri" w:hAnsiTheme="majorHAnsi" w:cstheme="majorHAnsi"/>
        </w:rPr>
        <w:t>happens – outcome of the accountability process.  The two reviews may find themselves in a “frameless world” because these Operating Standards are not defined yet.</w:t>
      </w:r>
    </w:p>
    <w:p w:rsidR="003E5DFD" w:rsidRDefault="003E5DFD" w:rsidP="003E3833">
      <w:pPr>
        <w:spacing w:after="0" w:line="240" w:lineRule="auto"/>
        <w:rPr>
          <w:rFonts w:asciiTheme="majorHAnsi" w:eastAsia="Calibri" w:hAnsiTheme="majorHAnsi" w:cstheme="majorHAnsi"/>
        </w:rPr>
      </w:pPr>
    </w:p>
    <w:p w:rsidR="003E5DFD" w:rsidRPr="003E3833" w:rsidRDefault="003E5DFD" w:rsidP="003E3833">
      <w:pPr>
        <w:spacing w:after="0" w:line="240" w:lineRule="auto"/>
        <w:rPr>
          <w:rFonts w:asciiTheme="majorHAnsi" w:eastAsia="Calibri" w:hAnsiTheme="majorHAnsi" w:cstheme="majorHAnsi"/>
        </w:rPr>
      </w:pPr>
      <w:r>
        <w:rPr>
          <w:rFonts w:asciiTheme="majorHAnsi" w:eastAsia="Calibri" w:hAnsiTheme="majorHAnsi" w:cstheme="majorHAnsi"/>
        </w:rPr>
        <w:t>Byron Holland noted h</w:t>
      </w:r>
      <w:r w:rsidR="00B009E6">
        <w:rPr>
          <w:rFonts w:asciiTheme="majorHAnsi" w:eastAsia="Calibri" w:hAnsiTheme="majorHAnsi" w:cstheme="majorHAnsi"/>
        </w:rPr>
        <w:t>is</w:t>
      </w:r>
      <w:r>
        <w:rPr>
          <w:rFonts w:asciiTheme="majorHAnsi" w:eastAsia="Calibri" w:hAnsiTheme="majorHAnsi" w:cstheme="majorHAnsi"/>
        </w:rPr>
        <w:t xml:space="preserve"> question was answered.</w:t>
      </w:r>
    </w:p>
    <w:p w:rsidR="003E3833" w:rsidRPr="003E3833" w:rsidRDefault="003E3833" w:rsidP="003E3833">
      <w:pPr>
        <w:spacing w:after="0" w:line="240" w:lineRule="auto"/>
        <w:rPr>
          <w:rFonts w:asciiTheme="majorHAnsi" w:eastAsia="Calibri" w:hAnsiTheme="majorHAnsi" w:cstheme="majorHAnsi"/>
        </w:rPr>
      </w:pPr>
    </w:p>
    <w:p w:rsidR="003E3833" w:rsidRPr="003E3833" w:rsidRDefault="003E3833" w:rsidP="003E3833">
      <w:pPr>
        <w:spacing w:after="0" w:line="240" w:lineRule="auto"/>
        <w:rPr>
          <w:rFonts w:asciiTheme="majorHAnsi" w:eastAsia="Calibri" w:hAnsiTheme="majorHAnsi" w:cstheme="majorHAnsi"/>
          <w:b/>
        </w:rPr>
      </w:pPr>
      <w:r w:rsidRPr="003E3833">
        <w:rPr>
          <w:rFonts w:asciiTheme="majorHAnsi" w:eastAsia="Calibri" w:hAnsiTheme="majorHAnsi" w:cstheme="majorHAnsi"/>
          <w:b/>
        </w:rPr>
        <w:t>8 Updates CSC, RZERC and EC AC</w:t>
      </w:r>
    </w:p>
    <w:p w:rsidR="003E3833" w:rsidRDefault="003E3833" w:rsidP="003E3833">
      <w:pPr>
        <w:spacing w:after="0" w:line="240" w:lineRule="auto"/>
        <w:rPr>
          <w:rFonts w:asciiTheme="majorHAnsi" w:eastAsia="Calibri" w:hAnsiTheme="majorHAnsi" w:cstheme="majorHAnsi"/>
          <w:b/>
          <w:i/>
        </w:rPr>
      </w:pPr>
      <w:r w:rsidRPr="003E3833">
        <w:rPr>
          <w:rFonts w:asciiTheme="majorHAnsi" w:eastAsia="Calibri" w:hAnsiTheme="majorHAnsi" w:cstheme="majorHAnsi"/>
          <w:b/>
          <w:i/>
        </w:rPr>
        <w:t>8.1 Update CSC – Byron Holland</w:t>
      </w:r>
    </w:p>
    <w:p w:rsidR="003E5DFD" w:rsidRDefault="003E5DFD" w:rsidP="003E3833">
      <w:pPr>
        <w:spacing w:after="0" w:line="240" w:lineRule="auto"/>
        <w:rPr>
          <w:rFonts w:asciiTheme="majorHAnsi" w:eastAsia="Calibri" w:hAnsiTheme="majorHAnsi" w:cstheme="majorHAnsi"/>
        </w:rPr>
      </w:pPr>
      <w:r>
        <w:rPr>
          <w:rFonts w:asciiTheme="majorHAnsi" w:eastAsia="Calibri" w:hAnsiTheme="majorHAnsi" w:cstheme="majorHAnsi"/>
        </w:rPr>
        <w:t xml:space="preserve">Byron Holland noted the CSC has just received the most recent report from PTI.  From what he can see, they have met their SLA to the tune of a 99.4% - so on initial review that looks to be in good order.  The CSC will have their regular monthly meeting on 16 January, where they will follow up with PTI.  Nothing negative to report currently.  The next steps will be in determining some of the complaint resolution processes as well as </w:t>
      </w:r>
      <w:r w:rsidR="00B15295">
        <w:rPr>
          <w:rFonts w:asciiTheme="majorHAnsi" w:eastAsia="Calibri" w:hAnsiTheme="majorHAnsi" w:cstheme="majorHAnsi"/>
        </w:rPr>
        <w:t>the annual survey and making sure they are meeting the needs of the community.  Now that the “basic” monthly report is up and running, the CSC will now turn their attention to the next set of activities as mandated.  He went on to say, the CSC is relatively stable and good results come from the monthly reporting process.  The CSC will also provide updates to both the broader ccNSO as well as other constituencies (GAC, Board, GNSO or others)</w:t>
      </w:r>
      <w:r w:rsidR="006470B7">
        <w:rPr>
          <w:rFonts w:asciiTheme="majorHAnsi" w:eastAsia="Calibri" w:hAnsiTheme="majorHAnsi" w:cstheme="majorHAnsi"/>
        </w:rPr>
        <w:t xml:space="preserve"> in Copenhagen</w:t>
      </w:r>
      <w:r w:rsidR="00B15295">
        <w:rPr>
          <w:rFonts w:asciiTheme="majorHAnsi" w:eastAsia="Calibri" w:hAnsiTheme="majorHAnsi" w:cstheme="majorHAnsi"/>
        </w:rPr>
        <w:t>.</w:t>
      </w:r>
    </w:p>
    <w:p w:rsidR="00B15295" w:rsidRDefault="00B15295" w:rsidP="003E3833">
      <w:pPr>
        <w:spacing w:after="0" w:line="240" w:lineRule="auto"/>
        <w:rPr>
          <w:rFonts w:asciiTheme="majorHAnsi" w:eastAsia="Calibri" w:hAnsiTheme="majorHAnsi" w:cstheme="majorHAnsi"/>
        </w:rPr>
      </w:pPr>
    </w:p>
    <w:p w:rsidR="00B15295" w:rsidRDefault="00B15295" w:rsidP="003E3833">
      <w:pPr>
        <w:spacing w:after="0" w:line="240" w:lineRule="auto"/>
        <w:rPr>
          <w:rFonts w:asciiTheme="majorHAnsi" w:eastAsia="Calibri" w:hAnsiTheme="majorHAnsi" w:cstheme="majorHAnsi"/>
        </w:rPr>
      </w:pPr>
      <w:r>
        <w:rPr>
          <w:rFonts w:asciiTheme="majorHAnsi" w:eastAsia="Calibri" w:hAnsiTheme="majorHAnsi" w:cstheme="majorHAnsi"/>
        </w:rPr>
        <w:t>The Chair asked if the CSC has all the necessary support from ICANN staff?</w:t>
      </w:r>
    </w:p>
    <w:p w:rsidR="00B15295" w:rsidRDefault="00B15295" w:rsidP="003E3833">
      <w:pPr>
        <w:spacing w:after="0" w:line="240" w:lineRule="auto"/>
        <w:rPr>
          <w:rFonts w:asciiTheme="majorHAnsi" w:eastAsia="Calibri" w:hAnsiTheme="majorHAnsi" w:cstheme="majorHAnsi"/>
        </w:rPr>
      </w:pPr>
    </w:p>
    <w:p w:rsidR="00B15295" w:rsidRDefault="00B15295" w:rsidP="003E3833">
      <w:pPr>
        <w:spacing w:after="0" w:line="240" w:lineRule="auto"/>
        <w:rPr>
          <w:rFonts w:asciiTheme="majorHAnsi" w:eastAsia="Calibri" w:hAnsiTheme="majorHAnsi" w:cstheme="majorHAnsi"/>
        </w:rPr>
      </w:pPr>
      <w:r>
        <w:rPr>
          <w:rFonts w:asciiTheme="majorHAnsi" w:eastAsia="Calibri" w:hAnsiTheme="majorHAnsi" w:cstheme="majorHAnsi"/>
        </w:rPr>
        <w:t>Byron Holland answered, at this point the CSC is getting what they need and staff has genera</w:t>
      </w:r>
      <w:r w:rsidR="006470B7">
        <w:rPr>
          <w:rFonts w:asciiTheme="majorHAnsi" w:eastAsia="Calibri" w:hAnsiTheme="majorHAnsi" w:cstheme="majorHAnsi"/>
        </w:rPr>
        <w:t>lly</w:t>
      </w:r>
      <w:r>
        <w:rPr>
          <w:rFonts w:asciiTheme="majorHAnsi" w:eastAsia="Calibri" w:hAnsiTheme="majorHAnsi" w:cstheme="majorHAnsi"/>
        </w:rPr>
        <w:t xml:space="preserve"> done everything that has been asked of them in a timely basis – from changing and updating reporting to getting the website up.</w:t>
      </w:r>
    </w:p>
    <w:p w:rsidR="00B15295" w:rsidRDefault="00B15295" w:rsidP="003E3833">
      <w:pPr>
        <w:spacing w:after="0" w:line="240" w:lineRule="auto"/>
        <w:rPr>
          <w:rFonts w:asciiTheme="majorHAnsi" w:eastAsia="Calibri" w:hAnsiTheme="majorHAnsi" w:cstheme="majorHAnsi"/>
        </w:rPr>
      </w:pPr>
    </w:p>
    <w:p w:rsidR="00B15295" w:rsidRDefault="00EB240F" w:rsidP="003E3833">
      <w:pPr>
        <w:spacing w:after="0" w:line="240" w:lineRule="auto"/>
        <w:rPr>
          <w:rFonts w:asciiTheme="majorHAnsi" w:eastAsia="Calibri" w:hAnsiTheme="majorHAnsi" w:cstheme="majorHAnsi"/>
        </w:rPr>
      </w:pPr>
      <w:r>
        <w:rPr>
          <w:rFonts w:asciiTheme="majorHAnsi" w:eastAsia="Calibri" w:hAnsiTheme="majorHAnsi" w:cstheme="majorHAnsi"/>
        </w:rPr>
        <w:t>Stephen Deerhake asked if charter/mandate of the CSC is involved in the ongoing PTI FY18 budget – there are some ramifications to the GRC work</w:t>
      </w:r>
    </w:p>
    <w:p w:rsidR="00EB240F" w:rsidRDefault="00EB240F" w:rsidP="003E3833">
      <w:pPr>
        <w:spacing w:after="0" w:line="240" w:lineRule="auto"/>
        <w:rPr>
          <w:rFonts w:asciiTheme="majorHAnsi" w:eastAsia="Calibri" w:hAnsiTheme="majorHAnsi" w:cstheme="majorHAnsi"/>
        </w:rPr>
      </w:pPr>
    </w:p>
    <w:p w:rsidR="00EB240F" w:rsidRDefault="00EB240F" w:rsidP="003E3833">
      <w:pPr>
        <w:spacing w:after="0" w:line="240" w:lineRule="auto"/>
        <w:rPr>
          <w:rFonts w:asciiTheme="majorHAnsi" w:eastAsia="Calibri" w:hAnsiTheme="majorHAnsi" w:cstheme="majorHAnsi"/>
        </w:rPr>
      </w:pPr>
      <w:r>
        <w:rPr>
          <w:rFonts w:asciiTheme="majorHAnsi" w:eastAsia="Calibri" w:hAnsiTheme="majorHAnsi" w:cstheme="majorHAnsi"/>
        </w:rPr>
        <w:t>Byron Holland stated there has been some discussion, but more in the context of what is the role of the CSC and is not particularly in the mandate.  So as a group, they have elected to not comment on the budget, but have encouraged individual members to participate in the process.</w:t>
      </w:r>
    </w:p>
    <w:p w:rsidR="00EB240F" w:rsidRDefault="00EB240F" w:rsidP="003E3833">
      <w:pPr>
        <w:spacing w:after="0" w:line="240" w:lineRule="auto"/>
        <w:rPr>
          <w:rFonts w:asciiTheme="majorHAnsi" w:eastAsia="Calibri" w:hAnsiTheme="majorHAnsi" w:cstheme="majorHAnsi"/>
        </w:rPr>
      </w:pPr>
    </w:p>
    <w:p w:rsidR="00EB240F" w:rsidRDefault="00EB240F" w:rsidP="003E3833">
      <w:pPr>
        <w:spacing w:after="0" w:line="240" w:lineRule="auto"/>
        <w:rPr>
          <w:rFonts w:asciiTheme="majorHAnsi" w:eastAsia="Calibri" w:hAnsiTheme="majorHAnsi" w:cstheme="majorHAnsi"/>
        </w:rPr>
      </w:pPr>
      <w:r>
        <w:rPr>
          <w:rFonts w:asciiTheme="majorHAnsi" w:eastAsia="Calibri" w:hAnsiTheme="majorHAnsi" w:cstheme="majorHAnsi"/>
        </w:rPr>
        <w:t>Stephen Deerhake added – have you received any feedback from the budge</w:t>
      </w:r>
      <w:r w:rsidR="006470B7">
        <w:rPr>
          <w:rFonts w:asciiTheme="majorHAnsi" w:eastAsia="Calibri" w:hAnsiTheme="majorHAnsi" w:cstheme="majorHAnsi"/>
        </w:rPr>
        <w:t>t</w:t>
      </w:r>
      <w:r>
        <w:rPr>
          <w:rFonts w:asciiTheme="majorHAnsi" w:eastAsia="Calibri" w:hAnsiTheme="majorHAnsi" w:cstheme="majorHAnsi"/>
        </w:rPr>
        <w:t xml:space="preserve"> creators as to where they are in the process?</w:t>
      </w:r>
    </w:p>
    <w:p w:rsidR="00EB240F" w:rsidRDefault="00EB240F" w:rsidP="003E3833">
      <w:pPr>
        <w:spacing w:after="0" w:line="240" w:lineRule="auto"/>
        <w:rPr>
          <w:rFonts w:asciiTheme="majorHAnsi" w:eastAsia="Calibri" w:hAnsiTheme="majorHAnsi" w:cstheme="majorHAnsi"/>
        </w:rPr>
      </w:pPr>
    </w:p>
    <w:p w:rsidR="00EB240F" w:rsidRDefault="00EB240F" w:rsidP="003E3833">
      <w:pPr>
        <w:spacing w:after="0" w:line="240" w:lineRule="auto"/>
        <w:rPr>
          <w:rFonts w:asciiTheme="majorHAnsi" w:eastAsia="Calibri" w:hAnsiTheme="majorHAnsi" w:cstheme="majorHAnsi"/>
        </w:rPr>
      </w:pPr>
      <w:r>
        <w:rPr>
          <w:rFonts w:asciiTheme="majorHAnsi" w:eastAsia="Calibri" w:hAnsiTheme="majorHAnsi" w:cstheme="majorHAnsi"/>
        </w:rPr>
        <w:t xml:space="preserve">Byron Holland answered they have not, but it will be asked on the upcoming call.  </w:t>
      </w:r>
    </w:p>
    <w:p w:rsidR="00B15295" w:rsidRPr="003E5DFD" w:rsidRDefault="00B15295" w:rsidP="003E3833">
      <w:pPr>
        <w:spacing w:after="0" w:line="240" w:lineRule="auto"/>
        <w:rPr>
          <w:rFonts w:asciiTheme="majorHAnsi" w:eastAsia="Calibri" w:hAnsiTheme="majorHAnsi" w:cstheme="majorHAnsi"/>
        </w:rPr>
      </w:pPr>
    </w:p>
    <w:p w:rsidR="003E3833" w:rsidRDefault="00EB240F" w:rsidP="003E3833">
      <w:pPr>
        <w:spacing w:after="0" w:line="240" w:lineRule="auto"/>
        <w:rPr>
          <w:rFonts w:asciiTheme="majorHAnsi" w:eastAsia="Calibri" w:hAnsiTheme="majorHAnsi" w:cstheme="majorHAnsi"/>
          <w:b/>
          <w:i/>
        </w:rPr>
      </w:pPr>
      <w:r>
        <w:rPr>
          <w:rFonts w:asciiTheme="majorHAnsi" w:eastAsia="Calibri" w:hAnsiTheme="majorHAnsi" w:cstheme="majorHAnsi"/>
          <w:b/>
          <w:i/>
        </w:rPr>
        <w:t>8.2 Update EC AC/ GRC rela</w:t>
      </w:r>
      <w:r w:rsidR="003E3833" w:rsidRPr="003E3833">
        <w:rPr>
          <w:rFonts w:asciiTheme="majorHAnsi" w:eastAsia="Calibri" w:hAnsiTheme="majorHAnsi" w:cstheme="majorHAnsi"/>
          <w:b/>
          <w:i/>
        </w:rPr>
        <w:t>ted work – Stephen Deerhake</w:t>
      </w:r>
    </w:p>
    <w:p w:rsidR="00EB240F" w:rsidRDefault="00EB240F" w:rsidP="003E3833">
      <w:pPr>
        <w:spacing w:after="0" w:line="240" w:lineRule="auto"/>
        <w:rPr>
          <w:rFonts w:asciiTheme="majorHAnsi" w:eastAsia="Calibri" w:hAnsiTheme="majorHAnsi" w:cstheme="majorHAnsi"/>
        </w:rPr>
      </w:pPr>
      <w:r>
        <w:rPr>
          <w:rFonts w:asciiTheme="majorHAnsi" w:eastAsia="Calibri" w:hAnsiTheme="majorHAnsi" w:cstheme="majorHAnsi"/>
        </w:rPr>
        <w:t>Stephen Deerhake updated the Council on the progress of the EC AC guideline for the ccNSO as well as what is happening with the actual EC AC.  He noted he has done some outreach to other EC AC representatives, and have reached out to John Jeffrey (ICANN legal) and Xavier Calvez regarding any upcoming approval action requests or rejection decision petitions that may be forthcoming.  He is doubtful that they will see any approval actions; rejection decision petitions, he believes the first one they will see will involve the PTI FY18 budget.  N</w:t>
      </w:r>
      <w:r w:rsidR="00CC3256">
        <w:rPr>
          <w:rFonts w:asciiTheme="majorHAnsi" w:eastAsia="Calibri" w:hAnsiTheme="majorHAnsi" w:cstheme="majorHAnsi"/>
        </w:rPr>
        <w:t>o formal actions have</w:t>
      </w:r>
      <w:r>
        <w:rPr>
          <w:rFonts w:asciiTheme="majorHAnsi" w:eastAsia="Calibri" w:hAnsiTheme="majorHAnsi" w:cstheme="majorHAnsi"/>
        </w:rPr>
        <w:t xml:space="preserve"> been taken by the EC AC, n</w:t>
      </w:r>
      <w:r w:rsidR="00CC3256">
        <w:rPr>
          <w:rFonts w:asciiTheme="majorHAnsi" w:eastAsia="Calibri" w:hAnsiTheme="majorHAnsi" w:cstheme="majorHAnsi"/>
        </w:rPr>
        <w:t xml:space="preserve">o requests have been received; and no rejection decision petitions from ICANN.  </w:t>
      </w:r>
    </w:p>
    <w:p w:rsidR="00CC3256" w:rsidRDefault="00CC3256" w:rsidP="003E3833">
      <w:pPr>
        <w:spacing w:after="0" w:line="240" w:lineRule="auto"/>
        <w:rPr>
          <w:rFonts w:asciiTheme="majorHAnsi" w:eastAsia="Calibri" w:hAnsiTheme="majorHAnsi" w:cstheme="majorHAnsi"/>
        </w:rPr>
      </w:pPr>
    </w:p>
    <w:p w:rsidR="00CC3256" w:rsidRDefault="00CC3256" w:rsidP="003E3833">
      <w:pPr>
        <w:spacing w:after="0" w:line="240" w:lineRule="auto"/>
        <w:rPr>
          <w:rFonts w:asciiTheme="majorHAnsi" w:eastAsia="Calibri" w:hAnsiTheme="majorHAnsi" w:cstheme="majorHAnsi"/>
        </w:rPr>
      </w:pPr>
      <w:r>
        <w:rPr>
          <w:rFonts w:asciiTheme="majorHAnsi" w:eastAsia="Calibri" w:hAnsiTheme="majorHAnsi" w:cstheme="majorHAnsi"/>
        </w:rPr>
        <w:t>He went on to note he has done a lot of research and interpretation, particularly in respect to annex D.  At the last GRC WG meeting, it was proposed and agreed that the guideline be split into separate guidelines for each of the four major areas covered by annex D with regards to empowered community rights.  Plans currently are to do separate guidelines for approval actions, rejection actions, director and board removal and mediation, community IRP and reconsideration request.</w:t>
      </w:r>
    </w:p>
    <w:p w:rsidR="00CC3256" w:rsidRDefault="00CC3256" w:rsidP="003E3833">
      <w:pPr>
        <w:spacing w:after="0" w:line="240" w:lineRule="auto"/>
        <w:rPr>
          <w:rFonts w:asciiTheme="majorHAnsi" w:eastAsia="Calibri" w:hAnsiTheme="majorHAnsi" w:cstheme="majorHAnsi"/>
        </w:rPr>
      </w:pPr>
    </w:p>
    <w:p w:rsidR="00CC3256" w:rsidRDefault="00CC3256" w:rsidP="003E3833">
      <w:pPr>
        <w:spacing w:after="0" w:line="240" w:lineRule="auto"/>
        <w:rPr>
          <w:rFonts w:asciiTheme="majorHAnsi" w:eastAsia="Calibri" w:hAnsiTheme="majorHAnsi" w:cstheme="majorHAnsi"/>
        </w:rPr>
      </w:pPr>
      <w:r>
        <w:rPr>
          <w:rFonts w:asciiTheme="majorHAnsi" w:eastAsia="Calibri" w:hAnsiTheme="majorHAnsi" w:cstheme="majorHAnsi"/>
        </w:rPr>
        <w:t xml:space="preserve">The GRC also agreed that the focus immediately be on the rejection decision guideline – reason being the EC AC should start seeing these soon.  The ccNSO Council need to be ready to react and goal is to have this guideline ready for Council as soon possible – particularly </w:t>
      </w:r>
      <w:r w:rsidR="006470B7">
        <w:rPr>
          <w:rFonts w:asciiTheme="majorHAnsi" w:eastAsia="Calibri" w:hAnsiTheme="majorHAnsi" w:cstheme="majorHAnsi"/>
        </w:rPr>
        <w:t xml:space="preserve">because the PTI </w:t>
      </w:r>
      <w:r>
        <w:rPr>
          <w:rFonts w:asciiTheme="majorHAnsi" w:eastAsia="Calibri" w:hAnsiTheme="majorHAnsi" w:cstheme="majorHAnsi"/>
        </w:rPr>
        <w:t>FY18 budget gets approved long before the overall ICANN budget.</w:t>
      </w:r>
    </w:p>
    <w:p w:rsidR="00CC3256" w:rsidRDefault="00CC3256" w:rsidP="003E3833">
      <w:pPr>
        <w:spacing w:after="0" w:line="240" w:lineRule="auto"/>
        <w:rPr>
          <w:rFonts w:asciiTheme="majorHAnsi" w:eastAsia="Calibri" w:hAnsiTheme="majorHAnsi" w:cstheme="majorHAnsi"/>
        </w:rPr>
      </w:pPr>
    </w:p>
    <w:p w:rsidR="00CC3256" w:rsidRDefault="00CC3256" w:rsidP="003E3833">
      <w:pPr>
        <w:spacing w:after="0" w:line="240" w:lineRule="auto"/>
        <w:rPr>
          <w:rFonts w:asciiTheme="majorHAnsi" w:eastAsia="Calibri" w:hAnsiTheme="majorHAnsi" w:cstheme="majorHAnsi"/>
        </w:rPr>
      </w:pPr>
      <w:r>
        <w:rPr>
          <w:rFonts w:asciiTheme="majorHAnsi" w:eastAsia="Calibri" w:hAnsiTheme="majorHAnsi" w:cstheme="majorHAnsi"/>
        </w:rPr>
        <w:t xml:space="preserve">He </w:t>
      </w:r>
      <w:r w:rsidR="00697637">
        <w:rPr>
          <w:rFonts w:asciiTheme="majorHAnsi" w:eastAsia="Calibri" w:hAnsiTheme="majorHAnsi" w:cstheme="majorHAnsi"/>
        </w:rPr>
        <w:t>noted some concerns including the need to alter decision making process insofar as decisions involving community powers, ECA needs to self-organize soon and tend to some administrative matters, he attempted to reach out to other ECA members without success and concerned the community will not be able to respond to ICANN when asked to do so.  He also noted concern with the lack of communication between the ECA members – he will continue his outreach efforts and will report back to the Council.</w:t>
      </w:r>
    </w:p>
    <w:p w:rsidR="00697637" w:rsidRDefault="00697637" w:rsidP="003E3833">
      <w:pPr>
        <w:spacing w:after="0" w:line="240" w:lineRule="auto"/>
        <w:rPr>
          <w:rFonts w:asciiTheme="majorHAnsi" w:eastAsia="Calibri" w:hAnsiTheme="majorHAnsi" w:cstheme="majorHAnsi"/>
        </w:rPr>
      </w:pPr>
    </w:p>
    <w:p w:rsidR="00697637" w:rsidRDefault="00697637" w:rsidP="003E3833">
      <w:pPr>
        <w:spacing w:after="0" w:line="240" w:lineRule="auto"/>
        <w:rPr>
          <w:rFonts w:asciiTheme="majorHAnsi" w:eastAsia="Calibri" w:hAnsiTheme="majorHAnsi" w:cstheme="majorHAnsi"/>
        </w:rPr>
      </w:pPr>
      <w:r>
        <w:rPr>
          <w:rFonts w:asciiTheme="majorHAnsi" w:eastAsia="Calibri" w:hAnsiTheme="majorHAnsi" w:cstheme="majorHAnsi"/>
        </w:rPr>
        <w:t>The Chair asked regarding the lack of communication between the members of the EC AC, is that something ICANN-related?  Is there enough support?  She noted she, along with the vice-chairs, will have a call with Goran Marby.  This could be one of the issues that could be raised.</w:t>
      </w:r>
    </w:p>
    <w:p w:rsidR="00697637" w:rsidRDefault="00697637" w:rsidP="003E3833">
      <w:pPr>
        <w:spacing w:after="0" w:line="240" w:lineRule="auto"/>
        <w:rPr>
          <w:rFonts w:asciiTheme="majorHAnsi" w:eastAsia="Calibri" w:hAnsiTheme="majorHAnsi" w:cstheme="majorHAnsi"/>
        </w:rPr>
      </w:pPr>
    </w:p>
    <w:p w:rsidR="00697637" w:rsidRDefault="00697637" w:rsidP="003E3833">
      <w:pPr>
        <w:spacing w:after="0" w:line="240" w:lineRule="auto"/>
        <w:rPr>
          <w:rFonts w:asciiTheme="majorHAnsi" w:eastAsia="Calibri" w:hAnsiTheme="majorHAnsi" w:cstheme="majorHAnsi"/>
        </w:rPr>
      </w:pPr>
      <w:r>
        <w:rPr>
          <w:rFonts w:asciiTheme="majorHAnsi" w:eastAsia="Calibri" w:hAnsiTheme="majorHAnsi" w:cstheme="majorHAnsi"/>
        </w:rPr>
        <w:t>Stephen stated he believes the GRC decisional participants will need a mailing list – perhaps during the call, maybe “nudge him</w:t>
      </w:r>
      <w:r w:rsidR="006470B7">
        <w:rPr>
          <w:rFonts w:asciiTheme="majorHAnsi" w:eastAsia="Calibri" w:hAnsiTheme="majorHAnsi" w:cstheme="majorHAnsi"/>
        </w:rPr>
        <w:t xml:space="preserve"> (Goran Marby)</w:t>
      </w:r>
      <w:r>
        <w:rPr>
          <w:rFonts w:asciiTheme="majorHAnsi" w:eastAsia="Calibri" w:hAnsiTheme="majorHAnsi" w:cstheme="majorHAnsi"/>
        </w:rPr>
        <w:t xml:space="preserve"> to nudge” the secretariat staff of the other decisional participants to “nudge” the other decisional participants to self-organize.</w:t>
      </w:r>
      <w:r w:rsidR="00F51CF9">
        <w:rPr>
          <w:rFonts w:asciiTheme="majorHAnsi" w:eastAsia="Calibri" w:hAnsiTheme="majorHAnsi" w:cstheme="majorHAnsi"/>
        </w:rPr>
        <w:t xml:space="preserve">  Should be a priority before Copenhagen</w:t>
      </w:r>
    </w:p>
    <w:p w:rsidR="00F51CF9" w:rsidRDefault="00F51CF9" w:rsidP="003E3833">
      <w:pPr>
        <w:spacing w:after="0" w:line="240" w:lineRule="auto"/>
        <w:rPr>
          <w:rFonts w:asciiTheme="majorHAnsi" w:eastAsia="Calibri" w:hAnsiTheme="majorHAnsi" w:cstheme="majorHAnsi"/>
        </w:rPr>
      </w:pPr>
    </w:p>
    <w:p w:rsidR="00F51CF9" w:rsidRPr="006470B7" w:rsidRDefault="00F51CF9" w:rsidP="003E3833">
      <w:pPr>
        <w:spacing w:after="0" w:line="240" w:lineRule="auto"/>
        <w:rPr>
          <w:rFonts w:asciiTheme="majorHAnsi" w:eastAsia="Calibri" w:hAnsiTheme="majorHAnsi" w:cstheme="majorHAnsi"/>
          <w:i/>
          <w:sz w:val="28"/>
          <w:szCs w:val="28"/>
        </w:rPr>
      </w:pPr>
      <w:r w:rsidRPr="006470B7">
        <w:rPr>
          <w:rFonts w:asciiTheme="majorHAnsi" w:eastAsia="Calibri" w:hAnsiTheme="majorHAnsi" w:cstheme="majorHAnsi"/>
          <w:i/>
          <w:sz w:val="28"/>
          <w:szCs w:val="28"/>
        </w:rPr>
        <w:t>Action 125-</w:t>
      </w:r>
      <w:r w:rsidR="006470B7" w:rsidRPr="006470B7">
        <w:rPr>
          <w:rFonts w:asciiTheme="majorHAnsi" w:eastAsia="Calibri" w:hAnsiTheme="majorHAnsi" w:cstheme="majorHAnsi"/>
          <w:i/>
          <w:sz w:val="28"/>
          <w:szCs w:val="28"/>
        </w:rPr>
        <w:t>03:</w:t>
      </w:r>
    </w:p>
    <w:p w:rsidR="00F51CF9" w:rsidRPr="00EB240F" w:rsidRDefault="00F51CF9" w:rsidP="003E3833">
      <w:pPr>
        <w:spacing w:after="0" w:line="240" w:lineRule="auto"/>
        <w:rPr>
          <w:rFonts w:asciiTheme="majorHAnsi" w:eastAsia="Calibri" w:hAnsiTheme="majorHAnsi" w:cstheme="majorHAnsi"/>
        </w:rPr>
      </w:pPr>
      <w:r>
        <w:rPr>
          <w:rFonts w:asciiTheme="majorHAnsi" w:eastAsia="Calibri" w:hAnsiTheme="majorHAnsi" w:cstheme="majorHAnsi"/>
        </w:rPr>
        <w:t>Add this as an agenda topic for joint sessions with SOACs</w:t>
      </w:r>
    </w:p>
    <w:p w:rsidR="003E3833" w:rsidRPr="003E3833" w:rsidRDefault="003E3833" w:rsidP="003E3833">
      <w:pPr>
        <w:spacing w:after="0" w:line="240" w:lineRule="auto"/>
        <w:rPr>
          <w:rFonts w:asciiTheme="majorHAnsi" w:eastAsia="Calibri" w:hAnsiTheme="majorHAnsi" w:cstheme="majorHAnsi"/>
          <w:b/>
          <w:i/>
        </w:rPr>
      </w:pPr>
      <w:r w:rsidRPr="003E3833">
        <w:rPr>
          <w:rFonts w:asciiTheme="majorHAnsi" w:eastAsia="Calibri" w:hAnsiTheme="majorHAnsi" w:cstheme="majorHAnsi"/>
          <w:b/>
          <w:i/>
        </w:rPr>
        <w:lastRenderedPageBreak/>
        <w:t>8.3 RZERC No update (no change since previous meeting)</w:t>
      </w:r>
    </w:p>
    <w:p w:rsidR="003E3833" w:rsidRPr="003E3833" w:rsidRDefault="003E3833" w:rsidP="003E3833">
      <w:pPr>
        <w:spacing w:after="0" w:line="240" w:lineRule="auto"/>
        <w:rPr>
          <w:rFonts w:asciiTheme="majorHAnsi" w:eastAsia="Calibri" w:hAnsiTheme="majorHAnsi" w:cstheme="majorHAnsi"/>
        </w:rPr>
      </w:pPr>
      <w:r w:rsidRPr="003E3833">
        <w:rPr>
          <w:rFonts w:asciiTheme="majorHAnsi" w:eastAsia="Calibri" w:hAnsiTheme="majorHAnsi" w:cstheme="majorHAnsi"/>
        </w:rPr>
        <w:t xml:space="preserve"> </w:t>
      </w:r>
    </w:p>
    <w:p w:rsidR="003E3833" w:rsidRPr="003E3833" w:rsidRDefault="003E3833" w:rsidP="003E3833">
      <w:pPr>
        <w:spacing w:after="0" w:line="240" w:lineRule="auto"/>
        <w:rPr>
          <w:rFonts w:asciiTheme="majorHAnsi" w:eastAsia="Calibri" w:hAnsiTheme="majorHAnsi" w:cstheme="majorHAnsi"/>
          <w:b/>
        </w:rPr>
      </w:pPr>
      <w:r w:rsidRPr="003E3833">
        <w:rPr>
          <w:rFonts w:asciiTheme="majorHAnsi" w:eastAsia="Calibri" w:hAnsiTheme="majorHAnsi" w:cstheme="majorHAnsi"/>
          <w:b/>
        </w:rPr>
        <w:t>9 WG updates</w:t>
      </w:r>
    </w:p>
    <w:p w:rsidR="003E3833" w:rsidRPr="003E3833" w:rsidRDefault="003E3833" w:rsidP="003E3833">
      <w:pPr>
        <w:spacing w:after="0" w:line="240" w:lineRule="auto"/>
        <w:rPr>
          <w:rFonts w:asciiTheme="majorHAnsi" w:eastAsia="Calibri" w:hAnsiTheme="majorHAnsi" w:cstheme="majorHAnsi"/>
          <w:b/>
          <w:i/>
        </w:rPr>
      </w:pPr>
      <w:r w:rsidRPr="003E3833">
        <w:rPr>
          <w:rFonts w:asciiTheme="majorHAnsi" w:eastAsia="Calibri" w:hAnsiTheme="majorHAnsi" w:cstheme="majorHAnsi"/>
          <w:b/>
          <w:i/>
        </w:rPr>
        <w:t>11.1 Update CCWGs</w:t>
      </w:r>
    </w:p>
    <w:p w:rsidR="003E3833" w:rsidRPr="003E3833" w:rsidRDefault="003E3833" w:rsidP="003E3833">
      <w:pPr>
        <w:numPr>
          <w:ilvl w:val="1"/>
          <w:numId w:val="2"/>
        </w:numPr>
        <w:spacing w:after="0" w:line="240" w:lineRule="auto"/>
        <w:rPr>
          <w:rFonts w:asciiTheme="majorHAnsi" w:eastAsia="Calibri" w:hAnsiTheme="majorHAnsi" w:cstheme="majorHAnsi"/>
          <w:b/>
          <w:i/>
        </w:rPr>
      </w:pPr>
      <w:r w:rsidRPr="003E3833">
        <w:rPr>
          <w:rFonts w:asciiTheme="majorHAnsi" w:eastAsia="Calibri" w:hAnsiTheme="majorHAnsi" w:cstheme="majorHAnsi"/>
          <w:b/>
          <w:i/>
        </w:rPr>
        <w:t>CCWG Accountability (written update Mathieu Weill)</w:t>
      </w:r>
    </w:p>
    <w:p w:rsidR="003E3833" w:rsidRPr="003E3833" w:rsidRDefault="003E3833" w:rsidP="003E3833">
      <w:pPr>
        <w:numPr>
          <w:ilvl w:val="1"/>
          <w:numId w:val="2"/>
        </w:numPr>
        <w:spacing w:after="0" w:line="240" w:lineRule="auto"/>
        <w:rPr>
          <w:rFonts w:asciiTheme="majorHAnsi" w:eastAsia="Calibri" w:hAnsiTheme="majorHAnsi" w:cstheme="majorHAnsi"/>
          <w:b/>
          <w:i/>
        </w:rPr>
      </w:pPr>
      <w:r w:rsidRPr="003E3833">
        <w:rPr>
          <w:rFonts w:asciiTheme="majorHAnsi" w:eastAsia="Calibri" w:hAnsiTheme="majorHAnsi" w:cstheme="majorHAnsi"/>
          <w:b/>
          <w:i/>
        </w:rPr>
        <w:t>CCWG Use of country and territory names (written update Annebeth Lange)</w:t>
      </w:r>
    </w:p>
    <w:p w:rsidR="003E3833" w:rsidRDefault="003E3833" w:rsidP="003E3833">
      <w:pPr>
        <w:numPr>
          <w:ilvl w:val="1"/>
          <w:numId w:val="2"/>
        </w:numPr>
        <w:spacing w:after="0" w:line="240" w:lineRule="auto"/>
        <w:rPr>
          <w:rFonts w:asciiTheme="majorHAnsi" w:eastAsia="Calibri" w:hAnsiTheme="majorHAnsi" w:cstheme="majorHAnsi"/>
          <w:b/>
          <w:i/>
        </w:rPr>
      </w:pPr>
      <w:r w:rsidRPr="003E3833">
        <w:rPr>
          <w:rFonts w:asciiTheme="majorHAnsi" w:eastAsia="Calibri" w:hAnsiTheme="majorHAnsi" w:cstheme="majorHAnsi"/>
          <w:b/>
          <w:i/>
        </w:rPr>
        <w:t>CCWG Internet Governance (Young Eum Lee)</w:t>
      </w:r>
    </w:p>
    <w:p w:rsidR="00F51CF9" w:rsidRPr="003E3833" w:rsidRDefault="00F51CF9" w:rsidP="00F51CF9">
      <w:pPr>
        <w:spacing w:after="0" w:line="240" w:lineRule="auto"/>
        <w:rPr>
          <w:rFonts w:asciiTheme="majorHAnsi" w:eastAsia="Calibri" w:hAnsiTheme="majorHAnsi" w:cstheme="majorHAnsi"/>
          <w:b/>
          <w:i/>
        </w:rPr>
      </w:pPr>
    </w:p>
    <w:p w:rsidR="003E3833" w:rsidRDefault="003E3833" w:rsidP="003E3833">
      <w:pPr>
        <w:spacing w:after="0" w:line="240" w:lineRule="auto"/>
        <w:rPr>
          <w:rFonts w:asciiTheme="majorHAnsi" w:eastAsia="Calibri" w:hAnsiTheme="majorHAnsi" w:cstheme="majorHAnsi"/>
          <w:b/>
          <w:i/>
        </w:rPr>
      </w:pPr>
      <w:r w:rsidRPr="003E3833">
        <w:rPr>
          <w:rFonts w:asciiTheme="majorHAnsi" w:eastAsia="Calibri" w:hAnsiTheme="majorHAnsi" w:cstheme="majorHAnsi"/>
          <w:b/>
          <w:i/>
        </w:rPr>
        <w:t>11.2 Update GRC (Katrina Sataki)</w:t>
      </w:r>
    </w:p>
    <w:p w:rsidR="006A2FD4" w:rsidRDefault="00F51CF9" w:rsidP="003E3833">
      <w:pPr>
        <w:spacing w:after="0" w:line="240" w:lineRule="auto"/>
        <w:rPr>
          <w:rFonts w:asciiTheme="majorHAnsi" w:eastAsia="Calibri" w:hAnsiTheme="majorHAnsi" w:cstheme="majorHAnsi"/>
        </w:rPr>
      </w:pPr>
      <w:r>
        <w:rPr>
          <w:rFonts w:asciiTheme="majorHAnsi" w:eastAsia="Calibri" w:hAnsiTheme="majorHAnsi" w:cstheme="majorHAnsi"/>
        </w:rPr>
        <w:t>The Chair noted as discussed earlier, Stephen Deerhake is reporting and working on the EC AC guideline and with annex D.  The GRC also posted their first guideline for public comment; another has been submitted (Liaisons) to the Council, and request preliminary comment.  She further noted, the guideline for Co</w:t>
      </w:r>
      <w:r w:rsidR="006A2FD4">
        <w:rPr>
          <w:rFonts w:asciiTheme="majorHAnsi" w:eastAsia="Calibri" w:hAnsiTheme="majorHAnsi" w:cstheme="majorHAnsi"/>
        </w:rPr>
        <w:t>uncil election is begin worked on.</w:t>
      </w:r>
    </w:p>
    <w:p w:rsidR="006A2FD4" w:rsidRPr="00F51CF9" w:rsidRDefault="006A2FD4" w:rsidP="003E3833">
      <w:pPr>
        <w:spacing w:after="0" w:line="240" w:lineRule="auto"/>
        <w:rPr>
          <w:rFonts w:asciiTheme="majorHAnsi" w:eastAsia="Calibri" w:hAnsiTheme="majorHAnsi" w:cstheme="majorHAnsi"/>
        </w:rPr>
      </w:pPr>
    </w:p>
    <w:p w:rsidR="003E3833" w:rsidRPr="003E3833" w:rsidRDefault="003E3833" w:rsidP="003E3833">
      <w:pPr>
        <w:spacing w:after="0" w:line="240" w:lineRule="auto"/>
        <w:rPr>
          <w:rFonts w:asciiTheme="majorHAnsi" w:eastAsia="Calibri" w:hAnsiTheme="majorHAnsi" w:cstheme="majorHAnsi"/>
          <w:b/>
          <w:i/>
        </w:rPr>
      </w:pPr>
      <w:r w:rsidRPr="003E3833">
        <w:rPr>
          <w:rFonts w:asciiTheme="majorHAnsi" w:eastAsia="Calibri" w:hAnsiTheme="majorHAnsi" w:cstheme="majorHAnsi"/>
          <w:b/>
          <w:i/>
        </w:rPr>
        <w:t>11.3 Update Programme WG (Alejandra Reynoso)</w:t>
      </w:r>
    </w:p>
    <w:p w:rsidR="003E3833" w:rsidRDefault="006A2FD4" w:rsidP="003E3833">
      <w:pPr>
        <w:spacing w:after="0" w:line="240" w:lineRule="auto"/>
        <w:rPr>
          <w:rFonts w:asciiTheme="majorHAnsi" w:eastAsia="Calibri" w:hAnsiTheme="majorHAnsi" w:cstheme="majorHAnsi"/>
        </w:rPr>
      </w:pPr>
      <w:r>
        <w:rPr>
          <w:rFonts w:asciiTheme="majorHAnsi" w:eastAsia="Calibri" w:hAnsiTheme="majorHAnsi" w:cstheme="majorHAnsi"/>
        </w:rPr>
        <w:t>Alejandra Reynoso updated the Councilors on the revised block schedule, HIT sessions and Members meeting agenda.</w:t>
      </w:r>
    </w:p>
    <w:p w:rsidR="006A2FD4" w:rsidRPr="00F51CF9" w:rsidRDefault="006A2FD4" w:rsidP="003E3833">
      <w:pPr>
        <w:spacing w:after="0" w:line="240" w:lineRule="auto"/>
        <w:rPr>
          <w:rFonts w:asciiTheme="majorHAnsi" w:eastAsia="Calibri" w:hAnsiTheme="majorHAnsi" w:cstheme="majorHAnsi"/>
        </w:rPr>
      </w:pPr>
    </w:p>
    <w:p w:rsidR="003E3833" w:rsidRPr="003E3833" w:rsidRDefault="006A2FD4" w:rsidP="003E3833">
      <w:pPr>
        <w:spacing w:after="0" w:line="240" w:lineRule="auto"/>
        <w:rPr>
          <w:rFonts w:asciiTheme="majorHAnsi" w:eastAsia="Calibri" w:hAnsiTheme="majorHAnsi" w:cstheme="majorHAnsi"/>
          <w:b/>
        </w:rPr>
      </w:pPr>
      <w:r>
        <w:rPr>
          <w:rFonts w:asciiTheme="majorHAnsi" w:eastAsia="Calibri" w:hAnsiTheme="majorHAnsi" w:cstheme="majorHAnsi"/>
          <w:b/>
        </w:rPr>
        <w:t>12</w:t>
      </w:r>
      <w:r w:rsidR="00F51CF9">
        <w:rPr>
          <w:rFonts w:asciiTheme="majorHAnsi" w:eastAsia="Calibri" w:hAnsiTheme="majorHAnsi" w:cstheme="majorHAnsi"/>
          <w:b/>
        </w:rPr>
        <w:t xml:space="preserve"> </w:t>
      </w:r>
      <w:r w:rsidR="003E3833" w:rsidRPr="003E3833">
        <w:rPr>
          <w:rFonts w:asciiTheme="majorHAnsi" w:eastAsia="Calibri" w:hAnsiTheme="majorHAnsi" w:cstheme="majorHAnsi"/>
          <w:b/>
        </w:rPr>
        <w:t xml:space="preserve">Council Updates </w:t>
      </w:r>
    </w:p>
    <w:p w:rsidR="003E3833" w:rsidRPr="003E3833" w:rsidRDefault="006A2FD4" w:rsidP="003E3833">
      <w:pPr>
        <w:spacing w:after="0" w:line="240" w:lineRule="auto"/>
        <w:rPr>
          <w:rFonts w:asciiTheme="majorHAnsi" w:eastAsia="Calibri" w:hAnsiTheme="majorHAnsi" w:cstheme="majorHAnsi"/>
          <w:b/>
          <w:i/>
        </w:rPr>
      </w:pPr>
      <w:r>
        <w:rPr>
          <w:rFonts w:asciiTheme="majorHAnsi" w:eastAsia="Calibri" w:hAnsiTheme="majorHAnsi" w:cstheme="majorHAnsi"/>
          <w:b/>
          <w:i/>
        </w:rPr>
        <w:t>12</w:t>
      </w:r>
      <w:r w:rsidR="003E3833" w:rsidRPr="003E3833">
        <w:rPr>
          <w:rFonts w:asciiTheme="majorHAnsi" w:eastAsia="Calibri" w:hAnsiTheme="majorHAnsi" w:cstheme="majorHAnsi"/>
          <w:b/>
          <w:i/>
        </w:rPr>
        <w:t>.1    Chair Update</w:t>
      </w:r>
    </w:p>
    <w:p w:rsidR="003E3833" w:rsidRPr="003E3833" w:rsidRDefault="006A2FD4" w:rsidP="003E3833">
      <w:pPr>
        <w:spacing w:after="0" w:line="240" w:lineRule="auto"/>
        <w:rPr>
          <w:rFonts w:asciiTheme="majorHAnsi" w:eastAsia="Calibri" w:hAnsiTheme="majorHAnsi" w:cstheme="majorHAnsi"/>
          <w:b/>
          <w:i/>
        </w:rPr>
      </w:pPr>
      <w:r>
        <w:rPr>
          <w:rFonts w:asciiTheme="majorHAnsi" w:eastAsia="Calibri" w:hAnsiTheme="majorHAnsi" w:cstheme="majorHAnsi"/>
          <w:b/>
          <w:i/>
        </w:rPr>
        <w:t>12</w:t>
      </w:r>
      <w:r w:rsidR="003E3833" w:rsidRPr="003E3833">
        <w:rPr>
          <w:rFonts w:asciiTheme="majorHAnsi" w:eastAsia="Calibri" w:hAnsiTheme="majorHAnsi" w:cstheme="majorHAnsi"/>
          <w:b/>
          <w:i/>
        </w:rPr>
        <w:t>.2    Vice-Chair Update</w:t>
      </w:r>
    </w:p>
    <w:p w:rsidR="003E3833" w:rsidRPr="003E3833" w:rsidRDefault="006A2FD4" w:rsidP="003E3833">
      <w:pPr>
        <w:spacing w:after="0" w:line="240" w:lineRule="auto"/>
        <w:rPr>
          <w:rFonts w:asciiTheme="majorHAnsi" w:eastAsia="Calibri" w:hAnsiTheme="majorHAnsi" w:cstheme="majorHAnsi"/>
          <w:b/>
          <w:i/>
        </w:rPr>
      </w:pPr>
      <w:r>
        <w:rPr>
          <w:rFonts w:asciiTheme="majorHAnsi" w:eastAsia="Calibri" w:hAnsiTheme="majorHAnsi" w:cstheme="majorHAnsi"/>
          <w:b/>
          <w:i/>
        </w:rPr>
        <w:t>12</w:t>
      </w:r>
      <w:r w:rsidR="003E3833" w:rsidRPr="003E3833">
        <w:rPr>
          <w:rFonts w:asciiTheme="majorHAnsi" w:eastAsia="Calibri" w:hAnsiTheme="majorHAnsi" w:cstheme="majorHAnsi"/>
          <w:b/>
          <w:i/>
        </w:rPr>
        <w:t>.3    Councilors Update</w:t>
      </w:r>
    </w:p>
    <w:p w:rsidR="003E3833" w:rsidRPr="003E3833" w:rsidRDefault="006A2FD4" w:rsidP="003E3833">
      <w:pPr>
        <w:spacing w:after="0" w:line="240" w:lineRule="auto"/>
        <w:rPr>
          <w:rFonts w:asciiTheme="majorHAnsi" w:eastAsia="Calibri" w:hAnsiTheme="majorHAnsi" w:cstheme="majorHAnsi"/>
          <w:b/>
          <w:i/>
        </w:rPr>
      </w:pPr>
      <w:r>
        <w:rPr>
          <w:rFonts w:asciiTheme="majorHAnsi" w:eastAsia="Calibri" w:hAnsiTheme="majorHAnsi" w:cstheme="majorHAnsi"/>
          <w:b/>
          <w:i/>
        </w:rPr>
        <w:t>12</w:t>
      </w:r>
      <w:r w:rsidR="003E3833" w:rsidRPr="003E3833">
        <w:rPr>
          <w:rFonts w:asciiTheme="majorHAnsi" w:eastAsia="Calibri" w:hAnsiTheme="majorHAnsi" w:cstheme="majorHAnsi"/>
          <w:b/>
          <w:i/>
        </w:rPr>
        <w:t>.4    Regional Organizations Update</w:t>
      </w:r>
    </w:p>
    <w:p w:rsidR="003E3833" w:rsidRPr="003E3833" w:rsidRDefault="003E3833" w:rsidP="003E3833">
      <w:pPr>
        <w:spacing w:after="0" w:line="240" w:lineRule="auto"/>
        <w:rPr>
          <w:rFonts w:asciiTheme="majorHAnsi" w:eastAsia="Calibri" w:hAnsiTheme="majorHAnsi" w:cstheme="majorHAnsi"/>
          <w:b/>
        </w:rPr>
      </w:pPr>
    </w:p>
    <w:p w:rsidR="003E3833" w:rsidRPr="003E3833" w:rsidRDefault="006A2FD4" w:rsidP="003E3833">
      <w:pPr>
        <w:spacing w:after="0" w:line="240" w:lineRule="auto"/>
        <w:rPr>
          <w:rFonts w:asciiTheme="majorHAnsi" w:eastAsia="Calibri" w:hAnsiTheme="majorHAnsi" w:cstheme="majorHAnsi"/>
          <w:b/>
        </w:rPr>
      </w:pPr>
      <w:r>
        <w:rPr>
          <w:rFonts w:asciiTheme="majorHAnsi" w:eastAsia="Calibri" w:hAnsiTheme="majorHAnsi" w:cstheme="majorHAnsi"/>
          <w:b/>
        </w:rPr>
        <w:t>13</w:t>
      </w:r>
      <w:r w:rsidR="003E3833" w:rsidRPr="003E3833">
        <w:rPr>
          <w:rFonts w:asciiTheme="majorHAnsi" w:eastAsia="Calibri" w:hAnsiTheme="majorHAnsi" w:cstheme="majorHAnsi"/>
        </w:rPr>
        <w:t xml:space="preserve"> </w:t>
      </w:r>
      <w:r w:rsidR="003E3833" w:rsidRPr="003E3833">
        <w:rPr>
          <w:rFonts w:asciiTheme="majorHAnsi" w:eastAsia="Calibri" w:hAnsiTheme="majorHAnsi" w:cstheme="majorHAnsi"/>
          <w:b/>
        </w:rPr>
        <w:t xml:space="preserve">Liaison Updates </w:t>
      </w:r>
    </w:p>
    <w:p w:rsidR="003E3833" w:rsidRPr="003E3833" w:rsidRDefault="003E3833" w:rsidP="003E3833">
      <w:pPr>
        <w:spacing w:after="0" w:line="240" w:lineRule="auto"/>
        <w:rPr>
          <w:rFonts w:asciiTheme="majorHAnsi" w:eastAsia="Calibri" w:hAnsiTheme="majorHAnsi" w:cstheme="majorHAnsi"/>
          <w:b/>
          <w:i/>
        </w:rPr>
      </w:pPr>
      <w:r w:rsidRPr="003E3833">
        <w:rPr>
          <w:rFonts w:asciiTheme="majorHAnsi" w:eastAsia="Calibri" w:hAnsiTheme="majorHAnsi" w:cstheme="majorHAnsi"/>
          <w:b/>
          <w:i/>
        </w:rPr>
        <w:t xml:space="preserve">13.1    GNSO Update (Patrick Myles). </w:t>
      </w:r>
    </w:p>
    <w:p w:rsidR="003E3833" w:rsidRPr="003E3833" w:rsidRDefault="003E3833" w:rsidP="003E3833">
      <w:pPr>
        <w:spacing w:after="0" w:line="240" w:lineRule="auto"/>
        <w:rPr>
          <w:rFonts w:asciiTheme="majorHAnsi" w:eastAsia="Calibri" w:hAnsiTheme="majorHAnsi" w:cstheme="majorHAnsi"/>
        </w:rPr>
      </w:pPr>
      <w:r w:rsidRPr="003E3833">
        <w:rPr>
          <w:rFonts w:asciiTheme="majorHAnsi" w:eastAsia="Calibri" w:hAnsiTheme="majorHAnsi" w:cstheme="majorHAnsi"/>
          <w:b/>
          <w:i/>
        </w:rPr>
        <w:t>13.2    ALAC Update (Interim: Maureen Hilyard).</w:t>
      </w:r>
      <w:r w:rsidRPr="003E3833">
        <w:rPr>
          <w:rFonts w:asciiTheme="majorHAnsi" w:eastAsia="Calibri" w:hAnsiTheme="majorHAnsi" w:cstheme="majorHAnsi"/>
        </w:rPr>
        <w:t xml:space="preserve"> </w:t>
      </w:r>
    </w:p>
    <w:p w:rsidR="003E3833" w:rsidRPr="003E3833" w:rsidRDefault="003E3833" w:rsidP="003E3833">
      <w:pPr>
        <w:spacing w:after="0" w:line="240" w:lineRule="auto"/>
        <w:rPr>
          <w:rFonts w:asciiTheme="majorHAnsi" w:eastAsia="Calibri" w:hAnsiTheme="majorHAnsi" w:cstheme="majorHAnsi"/>
        </w:rPr>
      </w:pPr>
    </w:p>
    <w:p w:rsidR="003E3833" w:rsidRPr="003E3833" w:rsidRDefault="006A2FD4" w:rsidP="003E3833">
      <w:pPr>
        <w:spacing w:after="0" w:line="240" w:lineRule="auto"/>
        <w:rPr>
          <w:rFonts w:asciiTheme="majorHAnsi" w:eastAsia="Calibri" w:hAnsiTheme="majorHAnsi" w:cstheme="majorHAnsi"/>
          <w:b/>
        </w:rPr>
      </w:pPr>
      <w:r>
        <w:rPr>
          <w:rFonts w:asciiTheme="majorHAnsi" w:eastAsia="Calibri" w:hAnsiTheme="majorHAnsi" w:cstheme="majorHAnsi"/>
          <w:b/>
        </w:rPr>
        <w:t>14</w:t>
      </w:r>
      <w:r w:rsidR="003E3833" w:rsidRPr="003E3833">
        <w:rPr>
          <w:rFonts w:asciiTheme="majorHAnsi" w:eastAsia="Calibri" w:hAnsiTheme="majorHAnsi" w:cstheme="majorHAnsi"/>
          <w:b/>
        </w:rPr>
        <w:t xml:space="preserve"> Next meetings</w:t>
      </w:r>
    </w:p>
    <w:p w:rsidR="003E3833" w:rsidRPr="003E3833" w:rsidRDefault="003E3833" w:rsidP="006A2FD4">
      <w:pPr>
        <w:spacing w:after="0" w:line="240" w:lineRule="auto"/>
        <w:rPr>
          <w:rFonts w:asciiTheme="majorHAnsi" w:eastAsia="Calibri" w:hAnsiTheme="majorHAnsi" w:cstheme="majorHAnsi"/>
        </w:rPr>
      </w:pPr>
      <w:r w:rsidRPr="003E3833">
        <w:rPr>
          <w:rFonts w:asciiTheme="majorHAnsi" w:eastAsia="Calibri" w:hAnsiTheme="majorHAnsi" w:cstheme="majorHAnsi"/>
        </w:rPr>
        <w:t>9 February 2017, noon UTC</w:t>
      </w:r>
      <w:r w:rsidR="006A2FD4">
        <w:rPr>
          <w:rFonts w:asciiTheme="majorHAnsi" w:eastAsia="Calibri" w:hAnsiTheme="majorHAnsi" w:cstheme="majorHAnsi"/>
        </w:rPr>
        <w:t xml:space="preserve"> (corrected to 11 UTC)</w:t>
      </w:r>
    </w:p>
    <w:p w:rsidR="003E3833" w:rsidRPr="003E3833" w:rsidRDefault="006470B7" w:rsidP="006A2FD4">
      <w:pPr>
        <w:spacing w:after="0" w:line="240" w:lineRule="auto"/>
        <w:rPr>
          <w:rFonts w:asciiTheme="majorHAnsi" w:eastAsia="Calibri" w:hAnsiTheme="majorHAnsi" w:cstheme="majorHAnsi"/>
        </w:rPr>
      </w:pPr>
      <w:r>
        <w:rPr>
          <w:rFonts w:asciiTheme="majorHAnsi" w:eastAsia="Calibri" w:hAnsiTheme="majorHAnsi" w:cstheme="majorHAnsi"/>
        </w:rPr>
        <w:t>Copenhagen meetings:</w:t>
      </w:r>
    </w:p>
    <w:p w:rsidR="003E3833" w:rsidRPr="006470B7" w:rsidRDefault="003E3833" w:rsidP="006470B7">
      <w:pPr>
        <w:pStyle w:val="ListParagraph"/>
        <w:numPr>
          <w:ilvl w:val="0"/>
          <w:numId w:val="2"/>
        </w:numPr>
        <w:rPr>
          <w:rFonts w:asciiTheme="majorHAnsi" w:eastAsia="Calibri" w:hAnsiTheme="majorHAnsi" w:cstheme="majorHAnsi"/>
        </w:rPr>
      </w:pPr>
      <w:r w:rsidRPr="006470B7">
        <w:rPr>
          <w:rFonts w:asciiTheme="majorHAnsi" w:eastAsia="Calibri" w:hAnsiTheme="majorHAnsi" w:cstheme="majorHAnsi"/>
        </w:rPr>
        <w:t>Sunday, 12 March 2017, Workshop and prep meeting f-2-f meeting, Copenhagen ICANN 58, Sunday 12 March, noon local time, lunch included.</w:t>
      </w:r>
    </w:p>
    <w:p w:rsidR="003E3833" w:rsidRPr="003E3833" w:rsidRDefault="003E3833" w:rsidP="006A2FD4">
      <w:pPr>
        <w:spacing w:after="0" w:line="240" w:lineRule="auto"/>
        <w:rPr>
          <w:rFonts w:asciiTheme="majorHAnsi" w:eastAsia="Calibri" w:hAnsiTheme="majorHAnsi" w:cstheme="majorHAnsi"/>
        </w:rPr>
      </w:pPr>
      <w:r w:rsidRPr="003E3833">
        <w:rPr>
          <w:rFonts w:asciiTheme="majorHAnsi" w:eastAsia="Calibri" w:hAnsiTheme="majorHAnsi" w:cstheme="majorHAnsi"/>
        </w:rPr>
        <w:t>Workshop to discuss:</w:t>
      </w:r>
    </w:p>
    <w:p w:rsidR="003E3833" w:rsidRPr="006470B7" w:rsidRDefault="003E3833" w:rsidP="006470B7">
      <w:pPr>
        <w:pStyle w:val="ListParagraph"/>
        <w:numPr>
          <w:ilvl w:val="0"/>
          <w:numId w:val="2"/>
        </w:numPr>
        <w:rPr>
          <w:rFonts w:asciiTheme="majorHAnsi" w:eastAsia="Calibri" w:hAnsiTheme="majorHAnsi" w:cstheme="majorHAnsi"/>
        </w:rPr>
      </w:pPr>
      <w:r w:rsidRPr="006470B7">
        <w:rPr>
          <w:rFonts w:asciiTheme="majorHAnsi" w:eastAsia="Calibri" w:hAnsiTheme="majorHAnsi" w:cstheme="majorHAnsi"/>
        </w:rPr>
        <w:t xml:space="preserve">Roles and responsibilities ccNSO Councilors, includes prep chair and vice – chairs election, membership standing committees  </w:t>
      </w:r>
    </w:p>
    <w:p w:rsidR="003E3833" w:rsidRPr="003E3833" w:rsidRDefault="003E3833" w:rsidP="006A2FD4">
      <w:pPr>
        <w:spacing w:after="0" w:line="240" w:lineRule="auto"/>
        <w:rPr>
          <w:rFonts w:asciiTheme="majorHAnsi" w:eastAsia="Calibri" w:hAnsiTheme="majorHAnsi" w:cstheme="majorHAnsi"/>
        </w:rPr>
      </w:pPr>
      <w:r w:rsidRPr="003E3833">
        <w:rPr>
          <w:rFonts w:asciiTheme="majorHAnsi" w:eastAsia="Calibri" w:hAnsiTheme="majorHAnsi" w:cstheme="majorHAnsi"/>
        </w:rPr>
        <w:t>Annual Work Plan</w:t>
      </w:r>
    </w:p>
    <w:p w:rsidR="003E3833" w:rsidRPr="003E3833" w:rsidRDefault="003E3833" w:rsidP="006A2FD4">
      <w:pPr>
        <w:spacing w:after="0" w:line="240" w:lineRule="auto"/>
        <w:rPr>
          <w:rFonts w:asciiTheme="majorHAnsi" w:eastAsia="Calibri" w:hAnsiTheme="majorHAnsi" w:cstheme="majorHAnsi"/>
        </w:rPr>
      </w:pPr>
      <w:r w:rsidRPr="003E3833">
        <w:rPr>
          <w:rFonts w:asciiTheme="majorHAnsi" w:eastAsia="Calibri" w:hAnsiTheme="majorHAnsi" w:cstheme="majorHAnsi"/>
        </w:rPr>
        <w:t xml:space="preserve">Prep meeting: Prep discussions and assignment of leads on core topics meeting. </w:t>
      </w:r>
    </w:p>
    <w:p w:rsidR="003E3833" w:rsidRPr="003E3833" w:rsidRDefault="003E3833" w:rsidP="003E3833">
      <w:pPr>
        <w:numPr>
          <w:ilvl w:val="1"/>
          <w:numId w:val="22"/>
        </w:numPr>
        <w:spacing w:after="0" w:line="240" w:lineRule="auto"/>
        <w:rPr>
          <w:rFonts w:asciiTheme="majorHAnsi" w:eastAsia="Calibri" w:hAnsiTheme="majorHAnsi" w:cstheme="majorHAnsi"/>
        </w:rPr>
      </w:pPr>
      <w:r w:rsidRPr="003E3833">
        <w:rPr>
          <w:rFonts w:asciiTheme="majorHAnsi" w:eastAsia="Calibri" w:hAnsiTheme="majorHAnsi" w:cstheme="majorHAnsi"/>
        </w:rPr>
        <w:t>ALAC-ccNSO Council meeting (tentatively) Sunday 12 March 17.00 local)</w:t>
      </w:r>
    </w:p>
    <w:p w:rsidR="003E3833" w:rsidRPr="003E3833" w:rsidRDefault="003E3833" w:rsidP="003E3833">
      <w:pPr>
        <w:numPr>
          <w:ilvl w:val="1"/>
          <w:numId w:val="22"/>
        </w:numPr>
        <w:spacing w:after="0" w:line="240" w:lineRule="auto"/>
        <w:rPr>
          <w:rFonts w:asciiTheme="majorHAnsi" w:eastAsia="Calibri" w:hAnsiTheme="majorHAnsi" w:cstheme="majorHAnsi"/>
        </w:rPr>
      </w:pPr>
      <w:r w:rsidRPr="003E3833">
        <w:rPr>
          <w:rFonts w:asciiTheme="majorHAnsi" w:eastAsia="Calibri" w:hAnsiTheme="majorHAnsi" w:cstheme="majorHAnsi"/>
        </w:rPr>
        <w:t xml:space="preserve">ccNSO-GNSO Councils meeting, Monday 13 March, 12.15-13.45 local time. </w:t>
      </w:r>
    </w:p>
    <w:p w:rsidR="003E3833" w:rsidRPr="003E3833" w:rsidRDefault="003E3833" w:rsidP="003E3833">
      <w:pPr>
        <w:numPr>
          <w:ilvl w:val="1"/>
          <w:numId w:val="22"/>
        </w:numPr>
        <w:spacing w:after="0" w:line="240" w:lineRule="auto"/>
        <w:rPr>
          <w:rFonts w:asciiTheme="majorHAnsi" w:eastAsia="Calibri" w:hAnsiTheme="majorHAnsi" w:cstheme="majorHAnsi"/>
        </w:rPr>
      </w:pPr>
      <w:r w:rsidRPr="003E3833">
        <w:rPr>
          <w:rFonts w:asciiTheme="majorHAnsi" w:eastAsia="Calibri" w:hAnsiTheme="majorHAnsi" w:cstheme="majorHAnsi"/>
        </w:rPr>
        <w:t>Board- ccNSO meeting TBC’e</w:t>
      </w:r>
      <w:bookmarkStart w:id="0" w:name="_GoBack"/>
      <w:bookmarkEnd w:id="0"/>
      <w:r w:rsidRPr="003E3833">
        <w:rPr>
          <w:rFonts w:asciiTheme="majorHAnsi" w:eastAsia="Calibri" w:hAnsiTheme="majorHAnsi" w:cstheme="majorHAnsi"/>
        </w:rPr>
        <w:t>d</w:t>
      </w:r>
    </w:p>
    <w:p w:rsidR="003E3833" w:rsidRPr="003E3833" w:rsidRDefault="003E3833" w:rsidP="003E3833">
      <w:pPr>
        <w:numPr>
          <w:ilvl w:val="1"/>
          <w:numId w:val="22"/>
        </w:numPr>
        <w:spacing w:after="0" w:line="240" w:lineRule="auto"/>
        <w:rPr>
          <w:rFonts w:asciiTheme="majorHAnsi" w:eastAsia="Calibri" w:hAnsiTheme="majorHAnsi" w:cstheme="majorHAnsi"/>
        </w:rPr>
      </w:pPr>
      <w:r w:rsidRPr="003E3833">
        <w:rPr>
          <w:rFonts w:asciiTheme="majorHAnsi" w:eastAsia="Calibri" w:hAnsiTheme="majorHAnsi" w:cstheme="majorHAnsi"/>
        </w:rPr>
        <w:t>ccNSO-GAC meeting, tentatively Tuesday 14 March.</w:t>
      </w:r>
    </w:p>
    <w:p w:rsidR="003E3833" w:rsidRPr="003E3833" w:rsidRDefault="003E3833" w:rsidP="006A2FD4">
      <w:pPr>
        <w:spacing w:after="0" w:line="240" w:lineRule="auto"/>
        <w:rPr>
          <w:rFonts w:asciiTheme="majorHAnsi" w:eastAsia="Calibri" w:hAnsiTheme="majorHAnsi" w:cstheme="majorHAnsi"/>
        </w:rPr>
      </w:pPr>
      <w:r w:rsidRPr="003E3833">
        <w:rPr>
          <w:rFonts w:asciiTheme="majorHAnsi" w:eastAsia="Calibri" w:hAnsiTheme="majorHAnsi" w:cstheme="majorHAnsi"/>
        </w:rPr>
        <w:t xml:space="preserve">Council meeting 15 March 17.00 Local time, alternatively Thursday 16 March 9 am local time. </w:t>
      </w:r>
    </w:p>
    <w:p w:rsidR="003E3833" w:rsidRPr="003E3833" w:rsidRDefault="003E3833" w:rsidP="003E3833">
      <w:pPr>
        <w:spacing w:after="0" w:line="240" w:lineRule="auto"/>
        <w:rPr>
          <w:rFonts w:asciiTheme="majorHAnsi" w:eastAsia="Calibri" w:hAnsiTheme="majorHAnsi" w:cstheme="majorHAnsi"/>
        </w:rPr>
      </w:pPr>
      <w:r w:rsidRPr="003E3833">
        <w:rPr>
          <w:rFonts w:asciiTheme="majorHAnsi" w:eastAsia="Calibri" w:hAnsiTheme="majorHAnsi" w:cstheme="majorHAnsi"/>
        </w:rPr>
        <w:t xml:space="preserve">  </w:t>
      </w:r>
    </w:p>
    <w:p w:rsidR="003E3833" w:rsidRDefault="006A2FD4" w:rsidP="003E3833">
      <w:pPr>
        <w:spacing w:after="0" w:line="240" w:lineRule="auto"/>
        <w:rPr>
          <w:rFonts w:asciiTheme="majorHAnsi" w:eastAsia="Calibri" w:hAnsiTheme="majorHAnsi" w:cstheme="majorHAnsi"/>
          <w:b/>
        </w:rPr>
      </w:pPr>
      <w:r>
        <w:rPr>
          <w:rFonts w:asciiTheme="majorHAnsi" w:eastAsia="Calibri" w:hAnsiTheme="majorHAnsi" w:cstheme="majorHAnsi"/>
          <w:b/>
        </w:rPr>
        <w:t>15</w:t>
      </w:r>
      <w:r w:rsidR="003E3833" w:rsidRPr="003E3833">
        <w:rPr>
          <w:rFonts w:asciiTheme="majorHAnsi" w:eastAsia="Calibri" w:hAnsiTheme="majorHAnsi" w:cstheme="majorHAnsi"/>
          <w:b/>
        </w:rPr>
        <w:t xml:space="preserve"> AOB</w:t>
      </w:r>
    </w:p>
    <w:p w:rsidR="006470B7" w:rsidRPr="003E3833" w:rsidRDefault="006470B7" w:rsidP="003E3833">
      <w:pPr>
        <w:spacing w:after="0" w:line="240" w:lineRule="auto"/>
        <w:rPr>
          <w:rFonts w:asciiTheme="majorHAnsi" w:eastAsia="Calibri" w:hAnsiTheme="majorHAnsi" w:cstheme="majorHAnsi"/>
          <w:b/>
        </w:rPr>
      </w:pPr>
    </w:p>
    <w:p w:rsidR="004C6C8A" w:rsidRPr="006A2FD4" w:rsidRDefault="006A2FD4" w:rsidP="00BB6089">
      <w:pPr>
        <w:spacing w:after="0" w:line="240" w:lineRule="auto"/>
        <w:rPr>
          <w:rFonts w:asciiTheme="majorHAnsi" w:eastAsia="Calibri" w:hAnsiTheme="majorHAnsi" w:cstheme="majorHAnsi"/>
          <w:b/>
        </w:rPr>
      </w:pPr>
      <w:r>
        <w:rPr>
          <w:rFonts w:asciiTheme="majorHAnsi" w:eastAsia="Calibri" w:hAnsiTheme="majorHAnsi" w:cstheme="majorHAnsi"/>
          <w:b/>
        </w:rPr>
        <w:t>16</w:t>
      </w:r>
      <w:r w:rsidR="003E3833" w:rsidRPr="003E3833">
        <w:rPr>
          <w:rFonts w:asciiTheme="majorHAnsi" w:eastAsia="Calibri" w:hAnsiTheme="majorHAnsi" w:cstheme="majorHAnsi"/>
          <w:b/>
        </w:rPr>
        <w:t xml:space="preserve"> Closure </w:t>
      </w:r>
    </w:p>
    <w:sectPr w:rsidR="004C6C8A" w:rsidRPr="006A2F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AED" w:rsidRDefault="009B3AED" w:rsidP="00BB6089">
      <w:pPr>
        <w:spacing w:after="0" w:line="240" w:lineRule="auto"/>
      </w:pPr>
      <w:r>
        <w:separator/>
      </w:r>
    </w:p>
  </w:endnote>
  <w:endnote w:type="continuationSeparator" w:id="0">
    <w:p w:rsidR="009B3AED" w:rsidRDefault="009B3AED" w:rsidP="00BB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AED" w:rsidRDefault="009B3AED" w:rsidP="00BB6089">
      <w:pPr>
        <w:spacing w:after="0" w:line="240" w:lineRule="auto"/>
      </w:pPr>
      <w:r>
        <w:separator/>
      </w:r>
    </w:p>
  </w:footnote>
  <w:footnote w:type="continuationSeparator" w:id="0">
    <w:p w:rsidR="009B3AED" w:rsidRDefault="009B3AED" w:rsidP="00BB6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09B6"/>
    <w:multiLevelType w:val="hybridMultilevel"/>
    <w:tmpl w:val="C9320E26"/>
    <w:lvl w:ilvl="0" w:tplc="357C1E4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E6ADF"/>
    <w:multiLevelType w:val="hybridMultilevel"/>
    <w:tmpl w:val="A724A8C8"/>
    <w:lvl w:ilvl="0" w:tplc="B89228E0">
      <w:start w:val="8"/>
      <w:numFmt w:val="bullet"/>
      <w:lvlText w:val="-"/>
      <w:lvlJc w:val="left"/>
      <w:pPr>
        <w:ind w:left="720" w:hanging="360"/>
      </w:pPr>
      <w:rPr>
        <w:rFonts w:ascii="Calibri Light" w:eastAsiaTheme="minorHAnsi"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93B0E"/>
    <w:multiLevelType w:val="multilevel"/>
    <w:tmpl w:val="A3FA344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2872611"/>
    <w:multiLevelType w:val="hybridMultilevel"/>
    <w:tmpl w:val="4CB66EBA"/>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A341A"/>
    <w:multiLevelType w:val="hybridMultilevel"/>
    <w:tmpl w:val="DF1E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721B8"/>
    <w:multiLevelType w:val="multilevel"/>
    <w:tmpl w:val="973089C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F17967"/>
    <w:multiLevelType w:val="hybridMultilevel"/>
    <w:tmpl w:val="2812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B7799"/>
    <w:multiLevelType w:val="hybridMultilevel"/>
    <w:tmpl w:val="0D8CF3B2"/>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319DF"/>
    <w:multiLevelType w:val="hybridMultilevel"/>
    <w:tmpl w:val="4B28C590"/>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0222D"/>
    <w:multiLevelType w:val="multilevel"/>
    <w:tmpl w:val="BE8204F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AA3B2B"/>
    <w:multiLevelType w:val="hybridMultilevel"/>
    <w:tmpl w:val="5F2A4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FF4111"/>
    <w:multiLevelType w:val="hybridMultilevel"/>
    <w:tmpl w:val="15D6F40E"/>
    <w:lvl w:ilvl="0" w:tplc="A410A37A">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E7CB9"/>
    <w:multiLevelType w:val="hybridMultilevel"/>
    <w:tmpl w:val="40929CE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C063E"/>
    <w:multiLevelType w:val="hybridMultilevel"/>
    <w:tmpl w:val="380A1F2C"/>
    <w:lvl w:ilvl="0" w:tplc="CA049C6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D16CA"/>
    <w:multiLevelType w:val="hybridMultilevel"/>
    <w:tmpl w:val="EFF054A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0" w15:restartNumberingAfterBreak="0">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C58A4"/>
    <w:multiLevelType w:val="hybridMultilevel"/>
    <w:tmpl w:val="49802D2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BE3CD9"/>
    <w:multiLevelType w:val="hybridMultilevel"/>
    <w:tmpl w:val="220EE440"/>
    <w:lvl w:ilvl="0" w:tplc="B566793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6E29FD"/>
    <w:multiLevelType w:val="hybridMultilevel"/>
    <w:tmpl w:val="02C804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07" w:hanging="360"/>
      </w:pPr>
      <w:rPr>
        <w:rFonts w:ascii="Courier New" w:hAnsi="Courier New" w:cs="Courier New" w:hint="default"/>
      </w:rPr>
    </w:lvl>
    <w:lvl w:ilvl="2" w:tplc="04090005">
      <w:start w:val="1"/>
      <w:numFmt w:val="bullet"/>
      <w:lvlText w:val=""/>
      <w:lvlJc w:val="left"/>
      <w:pPr>
        <w:ind w:left="2827" w:hanging="360"/>
      </w:pPr>
      <w:rPr>
        <w:rFonts w:ascii="Wingdings" w:hAnsi="Wingdings" w:hint="default"/>
      </w:rPr>
    </w:lvl>
    <w:lvl w:ilvl="3" w:tplc="0409000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24" w15:restartNumberingAfterBreak="0">
    <w:nsid w:val="7C7C6671"/>
    <w:multiLevelType w:val="hybridMultilevel"/>
    <w:tmpl w:val="2C087592"/>
    <w:lvl w:ilvl="0" w:tplc="EB36035C">
      <w:start w:val="6"/>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8"/>
  </w:num>
  <w:num w:numId="4">
    <w:abstractNumId w:val="12"/>
  </w:num>
  <w:num w:numId="5">
    <w:abstractNumId w:val="20"/>
  </w:num>
  <w:num w:numId="6">
    <w:abstractNumId w:val="19"/>
  </w:num>
  <w:num w:numId="7">
    <w:abstractNumId w:val="15"/>
  </w:num>
  <w:num w:numId="8">
    <w:abstractNumId w:val="7"/>
  </w:num>
  <w:num w:numId="9">
    <w:abstractNumId w:val="6"/>
  </w:num>
  <w:num w:numId="10">
    <w:abstractNumId w:val="9"/>
  </w:num>
  <w:num w:numId="11">
    <w:abstractNumId w:val="4"/>
  </w:num>
  <w:num w:numId="12">
    <w:abstractNumId w:val="11"/>
  </w:num>
  <w:num w:numId="13">
    <w:abstractNumId w:val="1"/>
  </w:num>
  <w:num w:numId="14">
    <w:abstractNumId w:val="0"/>
  </w:num>
  <w:num w:numId="15">
    <w:abstractNumId w:val="21"/>
  </w:num>
  <w:num w:numId="16">
    <w:abstractNumId w:val="18"/>
  </w:num>
  <w:num w:numId="17">
    <w:abstractNumId w:val="22"/>
  </w:num>
  <w:num w:numId="18">
    <w:abstractNumId w:val="17"/>
  </w:num>
  <w:num w:numId="19">
    <w:abstractNumId w:val="2"/>
  </w:num>
  <w:num w:numId="20">
    <w:abstractNumId w:val="13"/>
  </w:num>
  <w:num w:numId="21">
    <w:abstractNumId w:val="5"/>
  </w:num>
  <w:num w:numId="22">
    <w:abstractNumId w:val="23"/>
  </w:num>
  <w:num w:numId="23">
    <w:abstractNumId w:val="10"/>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89"/>
    <w:rsid w:val="000000B1"/>
    <w:rsid w:val="00027FCC"/>
    <w:rsid w:val="00094725"/>
    <w:rsid w:val="000A1D82"/>
    <w:rsid w:val="000B00F8"/>
    <w:rsid w:val="000E2ED6"/>
    <w:rsid w:val="000F7798"/>
    <w:rsid w:val="001058A3"/>
    <w:rsid w:val="00186844"/>
    <w:rsid w:val="001C01AB"/>
    <w:rsid w:val="001D2CF3"/>
    <w:rsid w:val="002071A4"/>
    <w:rsid w:val="002712B2"/>
    <w:rsid w:val="00272523"/>
    <w:rsid w:val="002830E2"/>
    <w:rsid w:val="00285C0F"/>
    <w:rsid w:val="002873EA"/>
    <w:rsid w:val="00287F55"/>
    <w:rsid w:val="002A4885"/>
    <w:rsid w:val="002E60B9"/>
    <w:rsid w:val="002F4914"/>
    <w:rsid w:val="00324B5E"/>
    <w:rsid w:val="00343CC6"/>
    <w:rsid w:val="003A4312"/>
    <w:rsid w:val="003E3833"/>
    <w:rsid w:val="003E5DFD"/>
    <w:rsid w:val="004C6C8A"/>
    <w:rsid w:val="004D171D"/>
    <w:rsid w:val="00566F6D"/>
    <w:rsid w:val="005B0131"/>
    <w:rsid w:val="005D4D48"/>
    <w:rsid w:val="005F1C93"/>
    <w:rsid w:val="0062207D"/>
    <w:rsid w:val="006470B7"/>
    <w:rsid w:val="00697637"/>
    <w:rsid w:val="006A2FD4"/>
    <w:rsid w:val="006D13DD"/>
    <w:rsid w:val="00712CB9"/>
    <w:rsid w:val="0071596D"/>
    <w:rsid w:val="00746D8F"/>
    <w:rsid w:val="00823A75"/>
    <w:rsid w:val="00867E55"/>
    <w:rsid w:val="00873B56"/>
    <w:rsid w:val="008906F2"/>
    <w:rsid w:val="008D610D"/>
    <w:rsid w:val="0095663C"/>
    <w:rsid w:val="00975DE9"/>
    <w:rsid w:val="009A3FE6"/>
    <w:rsid w:val="009B3AED"/>
    <w:rsid w:val="009B6D17"/>
    <w:rsid w:val="00A36CD0"/>
    <w:rsid w:val="00AC1D20"/>
    <w:rsid w:val="00AF20EA"/>
    <w:rsid w:val="00AF396B"/>
    <w:rsid w:val="00B009E6"/>
    <w:rsid w:val="00B15295"/>
    <w:rsid w:val="00B452D6"/>
    <w:rsid w:val="00B814EA"/>
    <w:rsid w:val="00B97766"/>
    <w:rsid w:val="00BB6089"/>
    <w:rsid w:val="00BF0512"/>
    <w:rsid w:val="00C22F6E"/>
    <w:rsid w:val="00C32F53"/>
    <w:rsid w:val="00C80A56"/>
    <w:rsid w:val="00CA1FD4"/>
    <w:rsid w:val="00CA3B4F"/>
    <w:rsid w:val="00CA4490"/>
    <w:rsid w:val="00CC3256"/>
    <w:rsid w:val="00D37A6E"/>
    <w:rsid w:val="00D479CD"/>
    <w:rsid w:val="00D5798E"/>
    <w:rsid w:val="00D64FD4"/>
    <w:rsid w:val="00E32F91"/>
    <w:rsid w:val="00E35DB5"/>
    <w:rsid w:val="00E6099F"/>
    <w:rsid w:val="00E62323"/>
    <w:rsid w:val="00EA3C54"/>
    <w:rsid w:val="00EB240F"/>
    <w:rsid w:val="00ED5714"/>
    <w:rsid w:val="00ED7008"/>
    <w:rsid w:val="00F1619E"/>
    <w:rsid w:val="00F24A6F"/>
    <w:rsid w:val="00F51CF9"/>
    <w:rsid w:val="00F66240"/>
    <w:rsid w:val="00F7786E"/>
    <w:rsid w:val="00FA047A"/>
    <w:rsid w:val="00FA1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D223"/>
  <w15:chartTrackingRefBased/>
  <w15:docId w15:val="{F0744CEF-B42B-42B7-B3EB-C148497E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27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089"/>
  </w:style>
  <w:style w:type="paragraph" w:styleId="Footer">
    <w:name w:val="footer"/>
    <w:basedOn w:val="Normal"/>
    <w:link w:val="FooterChar"/>
    <w:uiPriority w:val="99"/>
    <w:unhideWhenUsed/>
    <w:rsid w:val="00BB6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089"/>
  </w:style>
  <w:style w:type="paragraph" w:styleId="ListParagraph">
    <w:name w:val="List Paragraph"/>
    <w:basedOn w:val="Normal"/>
    <w:uiPriority w:val="34"/>
    <w:qFormat/>
    <w:rsid w:val="004C6C8A"/>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4C6C8A"/>
    <w:rPr>
      <w:color w:val="0563C1" w:themeColor="hyperlink"/>
      <w:u w:val="single"/>
    </w:rPr>
  </w:style>
  <w:style w:type="paragraph" w:styleId="BalloonText">
    <w:name w:val="Balloon Text"/>
    <w:basedOn w:val="Normal"/>
    <w:link w:val="BalloonTextChar"/>
    <w:uiPriority w:val="99"/>
    <w:semiHidden/>
    <w:unhideWhenUsed/>
    <w:rsid w:val="00AC1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831152">
      <w:bodyDiv w:val="1"/>
      <w:marLeft w:val="0"/>
      <w:marRight w:val="0"/>
      <w:marTop w:val="0"/>
      <w:marBottom w:val="0"/>
      <w:divBdr>
        <w:top w:val="none" w:sz="0" w:space="0" w:color="auto"/>
        <w:left w:val="none" w:sz="0" w:space="0" w:color="auto"/>
        <w:bottom w:val="none" w:sz="0" w:space="0" w:color="auto"/>
        <w:right w:val="none" w:sz="0" w:space="0" w:color="auto"/>
      </w:divBdr>
    </w:div>
    <w:div w:id="877159997">
      <w:bodyDiv w:val="1"/>
      <w:marLeft w:val="0"/>
      <w:marRight w:val="0"/>
      <w:marTop w:val="0"/>
      <w:marBottom w:val="0"/>
      <w:divBdr>
        <w:top w:val="none" w:sz="0" w:space="0" w:color="auto"/>
        <w:left w:val="none" w:sz="0" w:space="0" w:color="auto"/>
        <w:bottom w:val="none" w:sz="0" w:space="0" w:color="auto"/>
        <w:right w:val="none" w:sz="0" w:space="0" w:color="auto"/>
      </w:divBdr>
    </w:div>
    <w:div w:id="1057515079">
      <w:bodyDiv w:val="1"/>
      <w:marLeft w:val="0"/>
      <w:marRight w:val="0"/>
      <w:marTop w:val="0"/>
      <w:marBottom w:val="0"/>
      <w:divBdr>
        <w:top w:val="none" w:sz="0" w:space="0" w:color="auto"/>
        <w:left w:val="none" w:sz="0" w:space="0" w:color="auto"/>
        <w:bottom w:val="none" w:sz="0" w:space="0" w:color="auto"/>
        <w:right w:val="none" w:sz="0" w:space="0" w:color="auto"/>
      </w:divBdr>
    </w:div>
    <w:div w:id="142044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3</cp:revision>
  <dcterms:created xsi:type="dcterms:W3CDTF">2017-01-20T15:32:00Z</dcterms:created>
  <dcterms:modified xsi:type="dcterms:W3CDTF">2017-01-20T15:45:00Z</dcterms:modified>
</cp:coreProperties>
</file>