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8C" w:rsidRDefault="006E1E7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bookmarkStart w:id="0" w:name="_GoBack"/>
      <w:bookmarkEnd w:id="0"/>
      <w:proofErr w:type="gramStart"/>
      <w:r w:rsidRPr="0038621C">
        <w:rPr>
          <w:rStyle w:val="date-display-single1"/>
          <w:rFonts w:asciiTheme="minorHAnsi" w:hAnsiTheme="minorHAnsi" w:cstheme="minorHAnsi"/>
          <w:b/>
        </w:rPr>
        <w:t>ccNSO</w:t>
      </w:r>
      <w:proofErr w:type="gramEnd"/>
      <w:r w:rsidRPr="0038621C">
        <w:rPr>
          <w:rStyle w:val="date-display-single1"/>
          <w:rFonts w:asciiTheme="minorHAnsi" w:hAnsiTheme="minorHAnsi" w:cstheme="minorHAnsi"/>
          <w:b/>
        </w:rPr>
        <w:t xml:space="preserve"> / ALAC </w:t>
      </w:r>
      <w:r w:rsidR="00AC74A4" w:rsidRPr="0038621C">
        <w:rPr>
          <w:rStyle w:val="date-display-single1"/>
          <w:rFonts w:asciiTheme="minorHAnsi" w:hAnsiTheme="minorHAnsi" w:cstheme="minorHAnsi"/>
          <w:b/>
        </w:rPr>
        <w:t>Liaison Report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 xml:space="preserve"> – Council Meeting,</w:t>
      </w:r>
      <w:r w:rsidR="0038621C">
        <w:rPr>
          <w:rStyle w:val="date-display-single1"/>
          <w:rFonts w:asciiTheme="minorHAnsi" w:hAnsiTheme="minorHAnsi" w:cstheme="minorHAnsi"/>
          <w:b/>
        </w:rPr>
        <w:t xml:space="preserve"> </w:t>
      </w:r>
      <w:r w:rsidR="003649D3">
        <w:rPr>
          <w:rStyle w:val="date-display-single1"/>
          <w:rFonts w:asciiTheme="minorHAnsi" w:hAnsiTheme="minorHAnsi" w:cstheme="minorHAnsi"/>
          <w:b/>
        </w:rPr>
        <w:t>November 20</w:t>
      </w:r>
      <w:r w:rsidR="003649D3" w:rsidRPr="003649D3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3649D3">
        <w:rPr>
          <w:rStyle w:val="date-display-single1"/>
          <w:rFonts w:asciiTheme="minorHAnsi" w:hAnsiTheme="minorHAnsi" w:cstheme="minorHAnsi"/>
          <w:b/>
        </w:rPr>
        <w:t xml:space="preserve"> </w:t>
      </w:r>
      <w:r w:rsidR="00976288">
        <w:rPr>
          <w:rStyle w:val="date-display-single1"/>
          <w:rFonts w:asciiTheme="minorHAnsi" w:hAnsiTheme="minorHAnsi" w:cstheme="minorHAnsi"/>
          <w:b/>
        </w:rPr>
        <w:t>2012</w:t>
      </w:r>
      <w:r w:rsidR="00EC79FA">
        <w:rPr>
          <w:rStyle w:val="date-display-single1"/>
          <w:rFonts w:asciiTheme="minorHAnsi" w:hAnsiTheme="minorHAnsi" w:cstheme="minorHAnsi"/>
          <w:b/>
        </w:rPr>
        <w:br/>
      </w:r>
      <w:r w:rsidR="00EC79FA" w:rsidRPr="00EC79FA">
        <w:rPr>
          <w:rStyle w:val="date-display-single1"/>
          <w:rFonts w:asciiTheme="minorHAnsi" w:hAnsiTheme="minorHAnsi" w:cstheme="minorHAnsi"/>
        </w:rPr>
        <w:t>(Submitted November 1</w:t>
      </w:r>
      <w:r w:rsidR="008928AB">
        <w:rPr>
          <w:rStyle w:val="date-display-single1"/>
          <w:rFonts w:asciiTheme="minorHAnsi" w:hAnsiTheme="minorHAnsi" w:cstheme="minorHAnsi"/>
        </w:rPr>
        <w:t>3</w:t>
      </w:r>
      <w:r w:rsidR="00EC79FA" w:rsidRPr="00EC79FA">
        <w:rPr>
          <w:rStyle w:val="date-display-single1"/>
          <w:rFonts w:asciiTheme="minorHAnsi" w:hAnsiTheme="minorHAnsi" w:cstheme="minorHAnsi"/>
          <w:vertAlign w:val="superscript"/>
        </w:rPr>
        <w:t>th</w:t>
      </w:r>
      <w:r w:rsidR="00EC79FA" w:rsidRPr="00EC79FA">
        <w:rPr>
          <w:rStyle w:val="date-display-single1"/>
          <w:rFonts w:asciiTheme="minorHAnsi" w:hAnsiTheme="minorHAnsi" w:cstheme="minorHAnsi"/>
        </w:rPr>
        <w:t xml:space="preserve"> 2012)</w:t>
      </w:r>
    </w:p>
    <w:p w:rsidR="00EC79FA" w:rsidRDefault="00EC79FA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976288" w:rsidRDefault="00976288" w:rsidP="00976288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3649D3" w:rsidRDefault="003649D3" w:rsidP="003649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49D3">
        <w:rPr>
          <w:rStyle w:val="date-display-single1"/>
          <w:rFonts w:cstheme="minorHAnsi"/>
        </w:rPr>
        <w:t>18</w:t>
      </w:r>
      <w:r w:rsidRPr="003649D3">
        <w:rPr>
          <w:rStyle w:val="date-display-single1"/>
          <w:rFonts w:cstheme="minorHAnsi"/>
          <w:vertAlign w:val="superscript"/>
        </w:rPr>
        <w:t>th</w:t>
      </w:r>
      <w:r w:rsidRPr="003649D3">
        <w:rPr>
          <w:rStyle w:val="date-display-single1"/>
          <w:rFonts w:cstheme="minorHAnsi"/>
        </w:rPr>
        <w:t xml:space="preserve"> October 2012</w:t>
      </w:r>
      <w:r>
        <w:rPr>
          <w:rStyle w:val="date-display-single1"/>
          <w:rFonts w:cstheme="minorHAnsi"/>
        </w:rPr>
        <w:t xml:space="preserve"> – </w:t>
      </w:r>
      <w:r w:rsidRPr="003649D3">
        <w:rPr>
          <w:rStyle w:val="date-display-single1"/>
          <w:rFonts w:cstheme="minorHAnsi"/>
          <w:b/>
          <w:sz w:val="24"/>
          <w:szCs w:val="24"/>
        </w:rPr>
        <w:t xml:space="preserve">ALAC Statement </w:t>
      </w:r>
      <w:r w:rsidRPr="003649D3">
        <w:rPr>
          <w:rFonts w:cstheme="minorHAnsi"/>
          <w:b/>
          <w:bCs/>
          <w:sz w:val="24"/>
          <w:szCs w:val="24"/>
        </w:rPr>
        <w:t>on Community Input and Advice Process</w:t>
      </w:r>
    </w:p>
    <w:p w:rsidR="003649D3" w:rsidRPr="003649D3" w:rsidRDefault="003649D3" w:rsidP="003649D3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</w:rPr>
      </w:pPr>
      <w:r w:rsidRPr="003649D3">
        <w:rPr>
          <w:rFonts w:ascii="Arial" w:hAnsi="Arial" w:cs="Arial"/>
          <w:b/>
          <w:bCs/>
          <w:sz w:val="24"/>
          <w:szCs w:val="24"/>
        </w:rPr>
        <w:t>[</w:t>
      </w:r>
      <w:hyperlink r:id="rId7" w:history="1">
        <w:r w:rsidRPr="003649D3">
          <w:rPr>
            <w:rStyle w:val="Hyperlink"/>
            <w:rFonts w:ascii="Arial" w:hAnsi="Arial" w:cs="Arial"/>
            <w:b/>
            <w:bCs/>
            <w:sz w:val="24"/>
            <w:szCs w:val="24"/>
          </w:rPr>
          <w:t>LINK</w:t>
        </w:r>
      </w:hyperlink>
      <w:r w:rsidRPr="003649D3">
        <w:rPr>
          <w:rFonts w:ascii="Arial" w:hAnsi="Arial" w:cs="Arial"/>
          <w:b/>
          <w:bCs/>
          <w:sz w:val="24"/>
          <w:szCs w:val="24"/>
        </w:rPr>
        <w:t>]</w:t>
      </w:r>
    </w:p>
    <w:p w:rsidR="000F3CDE" w:rsidRPr="008928AB" w:rsidRDefault="000F3CDE" w:rsidP="008928AB">
      <w:pPr>
        <w:shd w:val="clear" w:color="auto" w:fill="FFFFFF"/>
        <w:spacing w:before="100" w:beforeAutospacing="1" w:after="75" w:line="260" w:lineRule="atLeast"/>
        <w:rPr>
          <w:rStyle w:val="date-display-single1"/>
          <w:rFonts w:ascii="Arial" w:eastAsia="Times New Roman" w:hAnsi="Arial" w:cs="Arial"/>
          <w:bCs/>
          <w:color w:val="000000"/>
          <w:sz w:val="20"/>
        </w:rPr>
      </w:pPr>
      <w:r>
        <w:rPr>
          <w:rStyle w:val="date-display-single1"/>
          <w:rFonts w:cstheme="minorHAnsi"/>
        </w:rPr>
        <w:t>2</w:t>
      </w:r>
      <w:r w:rsidRPr="000F3CDE">
        <w:rPr>
          <w:rStyle w:val="date-display-single1"/>
          <w:rFonts w:cstheme="minorHAnsi"/>
          <w:vertAlign w:val="superscript"/>
        </w:rPr>
        <w:t>nd</w:t>
      </w:r>
      <w:r>
        <w:rPr>
          <w:rStyle w:val="date-display-single1"/>
          <w:rFonts w:cstheme="minorHAnsi"/>
        </w:rPr>
        <w:t xml:space="preserve"> November 2012 – </w:t>
      </w:r>
      <w:r w:rsidRPr="000F3CDE">
        <w:rPr>
          <w:rStyle w:val="Strong"/>
          <w:rFonts w:cstheme="minorHAnsi"/>
          <w:color w:val="000000"/>
          <w:sz w:val="24"/>
          <w:szCs w:val="24"/>
        </w:rPr>
        <w:t>ALAC Statement on the Draft IDN ccTLD String Selection Criteria, Requirements and Processes Policy Recommendations</w:t>
      </w:r>
      <w:r>
        <w:rPr>
          <w:rStyle w:val="Strong"/>
          <w:rFonts w:cstheme="minorHAnsi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       </w:t>
      </w:r>
      <w:r w:rsidR="008928AB">
        <w:rPr>
          <w:rFonts w:ascii="Arial" w:eastAsia="Times New Roman" w:hAnsi="Arial" w:cs="Arial"/>
          <w:b/>
          <w:bCs/>
          <w:color w:val="000000"/>
          <w:sz w:val="20"/>
        </w:rPr>
        <w:t xml:space="preserve">                           </w:t>
      </w:r>
      <w:r>
        <w:rPr>
          <w:rFonts w:ascii="Arial" w:eastAsia="Times New Roman" w:hAnsi="Arial" w:cs="Arial"/>
          <w:b/>
          <w:bCs/>
          <w:color w:val="000000"/>
          <w:sz w:val="20"/>
        </w:rPr>
        <w:t>(</w:t>
      </w:r>
      <w:r w:rsidRPr="00651507">
        <w:rPr>
          <w:rFonts w:ascii="Arial" w:eastAsia="Times New Roman" w:hAnsi="Arial" w:cs="Arial"/>
          <w:bCs/>
          <w:color w:val="000000"/>
          <w:sz w:val="20"/>
        </w:rPr>
        <w:t>This statement is currently</w:t>
      </w:r>
      <w:r>
        <w:rPr>
          <w:rFonts w:ascii="Arial" w:eastAsia="Times New Roman" w:hAnsi="Arial" w:cs="Arial"/>
          <w:bCs/>
          <w:color w:val="000000"/>
          <w:sz w:val="20"/>
        </w:rPr>
        <w:t xml:space="preserve"> being voted upon</w:t>
      </w:r>
      <w:r w:rsidR="008928AB">
        <w:rPr>
          <w:rFonts w:ascii="Arial" w:eastAsia="Times New Roman" w:hAnsi="Arial" w:cs="Arial"/>
          <w:bCs/>
          <w:color w:val="000000"/>
          <w:sz w:val="20"/>
        </w:rPr>
        <w:t>.</w:t>
      </w:r>
      <w:r>
        <w:rPr>
          <w:rFonts w:ascii="Arial" w:eastAsia="Times New Roman" w:hAnsi="Arial" w:cs="Arial"/>
          <w:bCs/>
          <w:color w:val="000000"/>
          <w:sz w:val="20"/>
        </w:rPr>
        <w:t xml:space="preserve"> A copy of the Final Statement will</w:t>
      </w:r>
      <w:r w:rsidR="008928AB">
        <w:rPr>
          <w:rFonts w:ascii="Arial" w:eastAsia="Times New Roman" w:hAnsi="Arial" w:cs="Arial"/>
          <w:bCs/>
          <w:color w:val="000000"/>
          <w:sz w:val="20"/>
        </w:rPr>
        <w:br/>
        <w:t xml:space="preserve">                       </w:t>
      </w:r>
      <w:r>
        <w:rPr>
          <w:rFonts w:ascii="Arial" w:eastAsia="Times New Roman" w:hAnsi="Arial" w:cs="Arial"/>
          <w:bCs/>
          <w:color w:val="000000"/>
          <w:sz w:val="20"/>
        </w:rPr>
        <w:t xml:space="preserve"> </w:t>
      </w:r>
      <w:r w:rsidR="008928AB">
        <w:rPr>
          <w:rFonts w:ascii="Arial" w:eastAsia="Times New Roman" w:hAnsi="Arial" w:cs="Arial"/>
          <w:bCs/>
          <w:color w:val="000000"/>
          <w:sz w:val="20"/>
        </w:rPr>
        <w:t xml:space="preserve">           </w:t>
      </w:r>
      <w:r>
        <w:rPr>
          <w:rFonts w:ascii="Arial" w:eastAsia="Times New Roman" w:hAnsi="Arial" w:cs="Arial"/>
          <w:bCs/>
          <w:color w:val="000000"/>
          <w:sz w:val="20"/>
        </w:rPr>
        <w:t>be sent to ccNSO</w:t>
      </w:r>
      <w:r w:rsidR="008928AB">
        <w:rPr>
          <w:rFonts w:ascii="Arial" w:eastAsia="Times New Roman" w:hAnsi="Arial" w:cs="Arial"/>
          <w:bCs/>
          <w:color w:val="000000"/>
          <w:sz w:val="20"/>
        </w:rPr>
        <w:t xml:space="preserve"> </w:t>
      </w:r>
      <w:r>
        <w:rPr>
          <w:rFonts w:ascii="Arial" w:eastAsia="Times New Roman" w:hAnsi="Arial" w:cs="Arial"/>
          <w:bCs/>
          <w:color w:val="000000"/>
          <w:sz w:val="20"/>
        </w:rPr>
        <w:t>Councilors prior to the November 20</w:t>
      </w:r>
      <w:r w:rsidRPr="00651507">
        <w:rPr>
          <w:rFonts w:ascii="Arial" w:eastAsia="Times New Roman" w:hAnsi="Arial" w:cs="Arial"/>
          <w:bCs/>
          <w:color w:val="000000"/>
          <w:sz w:val="20"/>
          <w:vertAlign w:val="superscript"/>
        </w:rPr>
        <w:t>th</w:t>
      </w:r>
      <w:r>
        <w:rPr>
          <w:rFonts w:ascii="Arial" w:eastAsia="Times New Roman" w:hAnsi="Arial" w:cs="Arial"/>
          <w:bCs/>
          <w:color w:val="000000"/>
          <w:sz w:val="20"/>
        </w:rPr>
        <w:t xml:space="preserve"> Council meeting.)</w:t>
      </w:r>
    </w:p>
    <w:p w:rsidR="003A78CB" w:rsidRDefault="003A78CB" w:rsidP="00A24360">
      <w:pPr>
        <w:shd w:val="clear" w:color="auto" w:fill="FFFFFF"/>
        <w:spacing w:before="100" w:beforeAutospacing="1" w:after="75" w:line="260" w:lineRule="atLeast"/>
        <w:rPr>
          <w:rStyle w:val="date-display-single1"/>
          <w:rFonts w:cstheme="minorHAnsi"/>
        </w:rPr>
      </w:pPr>
      <w:r>
        <w:rPr>
          <w:rStyle w:val="date-display-single1"/>
          <w:rFonts w:cstheme="minorHAnsi"/>
        </w:rPr>
        <w:t>2</w:t>
      </w:r>
      <w:r w:rsidRPr="003A78CB">
        <w:rPr>
          <w:rStyle w:val="date-display-single1"/>
          <w:rFonts w:cstheme="minorHAnsi"/>
          <w:vertAlign w:val="superscript"/>
        </w:rPr>
        <w:t>nd</w:t>
      </w:r>
      <w:r>
        <w:rPr>
          <w:rStyle w:val="date-display-single1"/>
          <w:rFonts w:cstheme="minorHAnsi"/>
        </w:rPr>
        <w:t xml:space="preserve"> November 2012 – </w:t>
      </w:r>
      <w:r w:rsidRPr="003A78CB">
        <w:rPr>
          <w:rStyle w:val="Strong"/>
          <w:rFonts w:cstheme="minorHAnsi"/>
          <w:color w:val="000000"/>
          <w:sz w:val="24"/>
          <w:szCs w:val="24"/>
        </w:rPr>
        <w:t>ALAC S</w:t>
      </w:r>
      <w:r>
        <w:rPr>
          <w:rStyle w:val="Strong"/>
          <w:rFonts w:cstheme="minorHAnsi"/>
          <w:color w:val="000000"/>
          <w:sz w:val="24"/>
          <w:szCs w:val="24"/>
        </w:rPr>
        <w:t xml:space="preserve">tatement </w:t>
      </w:r>
      <w:r w:rsidRPr="003A78CB">
        <w:rPr>
          <w:rStyle w:val="Strong"/>
          <w:rFonts w:cstheme="minorHAnsi"/>
          <w:color w:val="000000"/>
          <w:sz w:val="24"/>
          <w:szCs w:val="24"/>
        </w:rPr>
        <w:t>on</w:t>
      </w:r>
      <w:r>
        <w:rPr>
          <w:rStyle w:val="Strong"/>
          <w:rFonts w:cstheme="minorHAnsi"/>
          <w:color w:val="000000"/>
          <w:sz w:val="24"/>
          <w:szCs w:val="24"/>
        </w:rPr>
        <w:t xml:space="preserve"> the ICANN Proposal to</w:t>
      </w:r>
      <w:r w:rsidRPr="003A78CB">
        <w:rPr>
          <w:rStyle w:val="Strong"/>
          <w:rFonts w:cstheme="minorHAnsi"/>
          <w:color w:val="000000"/>
          <w:sz w:val="24"/>
          <w:szCs w:val="24"/>
        </w:rPr>
        <w:t xml:space="preserve"> U</w:t>
      </w:r>
      <w:r>
        <w:rPr>
          <w:rStyle w:val="Strong"/>
          <w:rFonts w:cstheme="minorHAnsi"/>
          <w:color w:val="000000"/>
          <w:sz w:val="24"/>
          <w:szCs w:val="24"/>
        </w:rPr>
        <w:t>se a</w:t>
      </w:r>
      <w:r w:rsidRPr="003A78CB">
        <w:rPr>
          <w:rStyle w:val="Strong"/>
          <w:rFonts w:cstheme="minorHAnsi"/>
          <w:color w:val="000000"/>
          <w:sz w:val="24"/>
          <w:szCs w:val="24"/>
        </w:rPr>
        <w:t xml:space="preserve"> D</w:t>
      </w:r>
      <w:r>
        <w:rPr>
          <w:rStyle w:val="Strong"/>
          <w:rFonts w:cstheme="minorHAnsi"/>
          <w:color w:val="000000"/>
          <w:sz w:val="24"/>
          <w:szCs w:val="24"/>
        </w:rPr>
        <w:t>raw</w:t>
      </w:r>
      <w:r w:rsidRPr="003A78CB">
        <w:rPr>
          <w:rStyle w:val="Strong"/>
          <w:rFonts w:cstheme="minorHAnsi"/>
          <w:color w:val="000000"/>
          <w:sz w:val="24"/>
          <w:szCs w:val="24"/>
        </w:rPr>
        <w:t xml:space="preserve"> for P</w:t>
      </w:r>
      <w:r>
        <w:rPr>
          <w:rStyle w:val="Strong"/>
          <w:rFonts w:cstheme="minorHAnsi"/>
          <w:color w:val="000000"/>
          <w:sz w:val="24"/>
          <w:szCs w:val="24"/>
        </w:rPr>
        <w:t>rioritizing New</w:t>
      </w:r>
      <w:r w:rsidRPr="003A78CB">
        <w:rPr>
          <w:rStyle w:val="Strong"/>
          <w:rFonts w:cstheme="minorHAnsi"/>
          <w:color w:val="000000"/>
          <w:sz w:val="24"/>
          <w:szCs w:val="24"/>
        </w:rPr>
        <w:t xml:space="preserve"> gTLD A</w:t>
      </w:r>
      <w:r>
        <w:rPr>
          <w:rStyle w:val="Strong"/>
          <w:rFonts w:cstheme="minorHAnsi"/>
          <w:color w:val="000000"/>
          <w:sz w:val="24"/>
          <w:szCs w:val="24"/>
        </w:rPr>
        <w:t>pplications</w:t>
      </w:r>
      <w:r>
        <w:rPr>
          <w:rStyle w:val="Strong"/>
          <w:rFonts w:cstheme="minorHAnsi"/>
          <w:color w:val="000000"/>
          <w:sz w:val="24"/>
          <w:szCs w:val="24"/>
        </w:rPr>
        <w:br/>
      </w:r>
      <w:r w:rsidR="008928AB">
        <w:rPr>
          <w:rFonts w:ascii="Arial" w:eastAsia="Times New Roman" w:hAnsi="Arial" w:cs="Arial"/>
          <w:b/>
          <w:bCs/>
          <w:color w:val="000000"/>
          <w:sz w:val="20"/>
        </w:rPr>
        <w:t xml:space="preserve">                                   (</w:t>
      </w:r>
      <w:r w:rsidR="008928AB" w:rsidRPr="00651507">
        <w:rPr>
          <w:rFonts w:ascii="Arial" w:eastAsia="Times New Roman" w:hAnsi="Arial" w:cs="Arial"/>
          <w:bCs/>
          <w:color w:val="000000"/>
          <w:sz w:val="20"/>
        </w:rPr>
        <w:t>This statement is currently</w:t>
      </w:r>
      <w:r w:rsidR="008928AB">
        <w:rPr>
          <w:rFonts w:ascii="Arial" w:eastAsia="Times New Roman" w:hAnsi="Arial" w:cs="Arial"/>
          <w:bCs/>
          <w:color w:val="000000"/>
          <w:sz w:val="20"/>
        </w:rPr>
        <w:t xml:space="preserve"> being voted upon. A copy of the Final Statement will</w:t>
      </w:r>
      <w:r w:rsidR="008928AB">
        <w:rPr>
          <w:rFonts w:ascii="Arial" w:eastAsia="Times New Roman" w:hAnsi="Arial" w:cs="Arial"/>
          <w:bCs/>
          <w:color w:val="000000"/>
          <w:sz w:val="20"/>
        </w:rPr>
        <w:br/>
        <w:t xml:space="preserve">                                   be sent to ccNSO Councilors prior to the November 20</w:t>
      </w:r>
      <w:r w:rsidR="008928AB" w:rsidRPr="00651507">
        <w:rPr>
          <w:rFonts w:ascii="Arial" w:eastAsia="Times New Roman" w:hAnsi="Arial" w:cs="Arial"/>
          <w:bCs/>
          <w:color w:val="000000"/>
          <w:sz w:val="20"/>
          <w:vertAlign w:val="superscript"/>
        </w:rPr>
        <w:t>th</w:t>
      </w:r>
      <w:r w:rsidR="008928AB">
        <w:rPr>
          <w:rFonts w:ascii="Arial" w:eastAsia="Times New Roman" w:hAnsi="Arial" w:cs="Arial"/>
          <w:bCs/>
          <w:color w:val="000000"/>
          <w:sz w:val="20"/>
        </w:rPr>
        <w:t xml:space="preserve"> Council meeting.)</w:t>
      </w:r>
    </w:p>
    <w:p w:rsidR="00A24360" w:rsidRDefault="00A24360" w:rsidP="00A24360">
      <w:pPr>
        <w:shd w:val="clear" w:color="auto" w:fill="FFFFFF"/>
        <w:spacing w:before="100" w:beforeAutospacing="1" w:after="75" w:line="260" w:lineRule="atLeast"/>
        <w:rPr>
          <w:rStyle w:val="date-display-single1"/>
          <w:rFonts w:cstheme="minorHAnsi"/>
          <w:sz w:val="24"/>
          <w:szCs w:val="24"/>
        </w:rPr>
      </w:pPr>
      <w:r w:rsidRPr="00A24360">
        <w:rPr>
          <w:rStyle w:val="date-display-single1"/>
          <w:rFonts w:cstheme="minorHAnsi"/>
        </w:rPr>
        <w:t>7</w:t>
      </w:r>
      <w:r w:rsidRPr="00A24360">
        <w:rPr>
          <w:rStyle w:val="date-display-single1"/>
          <w:rFonts w:cstheme="minorHAnsi"/>
          <w:vertAlign w:val="superscript"/>
        </w:rPr>
        <w:t>th</w:t>
      </w:r>
      <w:r w:rsidRPr="00A24360">
        <w:rPr>
          <w:rStyle w:val="date-display-single1"/>
          <w:rFonts w:cstheme="minorHAnsi"/>
        </w:rPr>
        <w:t xml:space="preserve"> November 2012</w:t>
      </w:r>
      <w:r>
        <w:rPr>
          <w:rStyle w:val="date-display-single1"/>
          <w:rFonts w:cstheme="minorHAnsi"/>
        </w:rPr>
        <w:t xml:space="preserve"> – </w:t>
      </w:r>
      <w:r>
        <w:rPr>
          <w:rStyle w:val="Strong"/>
          <w:rFonts w:cstheme="minorHAnsi"/>
          <w:color w:val="000000"/>
          <w:sz w:val="24"/>
          <w:szCs w:val="24"/>
        </w:rPr>
        <w:t>ALAC Statement on the Proposed 2013 - 2016 Strategic P</w:t>
      </w:r>
      <w:r w:rsidRPr="00A24360">
        <w:rPr>
          <w:rStyle w:val="Strong"/>
          <w:rFonts w:cstheme="minorHAnsi"/>
          <w:color w:val="000000"/>
          <w:sz w:val="24"/>
          <w:szCs w:val="24"/>
        </w:rPr>
        <w:t>lan</w:t>
      </w:r>
      <w:r>
        <w:rPr>
          <w:rStyle w:val="Strong"/>
          <w:rFonts w:cstheme="minorHAnsi"/>
          <w:color w:val="000000"/>
          <w:sz w:val="24"/>
          <w:szCs w:val="24"/>
        </w:rPr>
        <w:br/>
      </w:r>
      <w:r w:rsidR="008928AB">
        <w:rPr>
          <w:rFonts w:ascii="Arial" w:eastAsia="Times New Roman" w:hAnsi="Arial" w:cs="Arial"/>
          <w:b/>
          <w:bCs/>
          <w:color w:val="000000"/>
          <w:sz w:val="20"/>
        </w:rPr>
        <w:t xml:space="preserve">                                   (</w:t>
      </w:r>
      <w:r w:rsidR="008928AB" w:rsidRPr="00651507">
        <w:rPr>
          <w:rFonts w:ascii="Arial" w:eastAsia="Times New Roman" w:hAnsi="Arial" w:cs="Arial"/>
          <w:bCs/>
          <w:color w:val="000000"/>
          <w:sz w:val="20"/>
        </w:rPr>
        <w:t>This statement is currently</w:t>
      </w:r>
      <w:r w:rsidR="008928AB">
        <w:rPr>
          <w:rFonts w:ascii="Arial" w:eastAsia="Times New Roman" w:hAnsi="Arial" w:cs="Arial"/>
          <w:bCs/>
          <w:color w:val="000000"/>
          <w:sz w:val="20"/>
        </w:rPr>
        <w:t xml:space="preserve"> being voted upon. A copy of the Final Statement will</w:t>
      </w:r>
      <w:r w:rsidR="008928AB">
        <w:rPr>
          <w:rFonts w:ascii="Arial" w:eastAsia="Times New Roman" w:hAnsi="Arial" w:cs="Arial"/>
          <w:bCs/>
          <w:color w:val="000000"/>
          <w:sz w:val="20"/>
        </w:rPr>
        <w:br/>
        <w:t xml:space="preserve">                                   be sent to ccNSO Councilors prior to the November 20</w:t>
      </w:r>
      <w:r w:rsidR="008928AB" w:rsidRPr="00651507">
        <w:rPr>
          <w:rFonts w:ascii="Arial" w:eastAsia="Times New Roman" w:hAnsi="Arial" w:cs="Arial"/>
          <w:bCs/>
          <w:color w:val="000000"/>
          <w:sz w:val="20"/>
          <w:vertAlign w:val="superscript"/>
        </w:rPr>
        <w:t>th</w:t>
      </w:r>
      <w:r w:rsidR="008928AB">
        <w:rPr>
          <w:rFonts w:ascii="Arial" w:eastAsia="Times New Roman" w:hAnsi="Arial" w:cs="Arial"/>
          <w:bCs/>
          <w:color w:val="000000"/>
          <w:sz w:val="20"/>
        </w:rPr>
        <w:t xml:space="preserve"> Council meeting.)</w:t>
      </w:r>
    </w:p>
    <w:p w:rsidR="003005B1" w:rsidRDefault="00651507" w:rsidP="00651507">
      <w:pPr>
        <w:shd w:val="clear" w:color="auto" w:fill="FFFFFF"/>
        <w:spacing w:before="100" w:beforeAutospacing="1" w:after="75" w:line="260" w:lineRule="atLeast"/>
        <w:rPr>
          <w:rFonts w:ascii="Arial" w:eastAsia="Times New Roman" w:hAnsi="Arial" w:cs="Arial"/>
          <w:b/>
          <w:bCs/>
          <w:color w:val="000000"/>
          <w:sz w:val="20"/>
        </w:rPr>
      </w:pPr>
      <w:r w:rsidRPr="00651507">
        <w:rPr>
          <w:rStyle w:val="date-display-single1"/>
          <w:rFonts w:cstheme="minorHAnsi"/>
          <w:sz w:val="24"/>
          <w:szCs w:val="24"/>
        </w:rPr>
        <w:t>11</w:t>
      </w:r>
      <w:r w:rsidRPr="00651507">
        <w:rPr>
          <w:rStyle w:val="date-display-single1"/>
          <w:rFonts w:cstheme="minorHAnsi"/>
          <w:sz w:val="24"/>
          <w:szCs w:val="24"/>
          <w:vertAlign w:val="superscript"/>
        </w:rPr>
        <w:t>th</w:t>
      </w:r>
      <w:r w:rsidRPr="00651507">
        <w:rPr>
          <w:rStyle w:val="date-display-single1"/>
          <w:rFonts w:cstheme="minorHAnsi"/>
        </w:rPr>
        <w:t xml:space="preserve"> November 2012 –</w:t>
      </w:r>
      <w:r>
        <w:rPr>
          <w:rStyle w:val="date-display-single1"/>
          <w:rFonts w:cstheme="minorHAnsi"/>
          <w:color w:val="002060"/>
        </w:rPr>
        <w:t xml:space="preserve"> </w:t>
      </w:r>
      <w:r w:rsidRPr="00651507">
        <w:rPr>
          <w:rFonts w:ascii="Arial" w:eastAsia="Times New Roman" w:hAnsi="Arial" w:cs="Arial"/>
          <w:b/>
          <w:bCs/>
          <w:color w:val="000000"/>
          <w:sz w:val="20"/>
        </w:rPr>
        <w:t>ALAC Statemen</w:t>
      </w:r>
      <w:r>
        <w:rPr>
          <w:rFonts w:ascii="Arial" w:eastAsia="Times New Roman" w:hAnsi="Arial" w:cs="Arial"/>
          <w:b/>
          <w:bCs/>
          <w:color w:val="000000"/>
          <w:sz w:val="20"/>
        </w:rPr>
        <w:t>t on the Proposed Consolidated Meetings S</w:t>
      </w:r>
      <w:r w:rsidRPr="00651507">
        <w:rPr>
          <w:rFonts w:ascii="Arial" w:eastAsia="Times New Roman" w:hAnsi="Arial" w:cs="Arial"/>
          <w:b/>
          <w:bCs/>
          <w:color w:val="000000"/>
          <w:sz w:val="20"/>
        </w:rPr>
        <w:t>trategy</w:t>
      </w:r>
      <w:r w:rsidR="008928AB">
        <w:rPr>
          <w:rFonts w:ascii="Arial" w:eastAsia="Times New Roman" w:hAnsi="Arial" w:cs="Arial"/>
          <w:b/>
          <w:bCs/>
          <w:color w:val="000000"/>
          <w:sz w:val="20"/>
        </w:rPr>
        <w:br/>
        <w:t xml:space="preserve">                                   (</w:t>
      </w:r>
      <w:r w:rsidR="008928AB" w:rsidRPr="00651507">
        <w:rPr>
          <w:rFonts w:ascii="Arial" w:eastAsia="Times New Roman" w:hAnsi="Arial" w:cs="Arial"/>
          <w:bCs/>
          <w:color w:val="000000"/>
          <w:sz w:val="20"/>
        </w:rPr>
        <w:t>This statement is currently</w:t>
      </w:r>
      <w:r w:rsidR="008928AB">
        <w:rPr>
          <w:rFonts w:ascii="Arial" w:eastAsia="Times New Roman" w:hAnsi="Arial" w:cs="Arial"/>
          <w:bCs/>
          <w:color w:val="000000"/>
          <w:sz w:val="20"/>
        </w:rPr>
        <w:t xml:space="preserve"> being voted upon. A copy of the Final Statement will</w:t>
      </w:r>
      <w:r w:rsidR="008928AB">
        <w:rPr>
          <w:rFonts w:ascii="Arial" w:eastAsia="Times New Roman" w:hAnsi="Arial" w:cs="Arial"/>
          <w:bCs/>
          <w:color w:val="000000"/>
          <w:sz w:val="20"/>
        </w:rPr>
        <w:br/>
        <w:t xml:space="preserve">                                   be sent to ccNSO Councilors prior to the November 20</w:t>
      </w:r>
      <w:r w:rsidR="008928AB" w:rsidRPr="00651507">
        <w:rPr>
          <w:rFonts w:ascii="Arial" w:eastAsia="Times New Roman" w:hAnsi="Arial" w:cs="Arial"/>
          <w:bCs/>
          <w:color w:val="000000"/>
          <w:sz w:val="20"/>
          <w:vertAlign w:val="superscript"/>
        </w:rPr>
        <w:t>th</w:t>
      </w:r>
      <w:r w:rsidR="008928AB">
        <w:rPr>
          <w:rFonts w:ascii="Arial" w:eastAsia="Times New Roman" w:hAnsi="Arial" w:cs="Arial"/>
          <w:bCs/>
          <w:color w:val="000000"/>
          <w:sz w:val="20"/>
        </w:rPr>
        <w:t xml:space="preserve"> Council meeting.)</w:t>
      </w:r>
      <w:r>
        <w:rPr>
          <w:rFonts w:ascii="Arial" w:eastAsia="Times New Roman" w:hAnsi="Arial" w:cs="Arial"/>
          <w:b/>
          <w:bCs/>
          <w:color w:val="000000"/>
          <w:sz w:val="20"/>
        </w:rPr>
        <w:tab/>
      </w:r>
    </w:p>
    <w:p w:rsidR="003005B1" w:rsidRDefault="003005B1" w:rsidP="000710DE">
      <w:pPr>
        <w:pStyle w:val="Default"/>
        <w:rPr>
          <w:sz w:val="20"/>
          <w:szCs w:val="20"/>
        </w:rPr>
      </w:pPr>
    </w:p>
    <w:p w:rsidR="003005B1" w:rsidRDefault="003005B1" w:rsidP="000710DE">
      <w:pPr>
        <w:pStyle w:val="Default"/>
        <w:rPr>
          <w:sz w:val="20"/>
          <w:szCs w:val="20"/>
        </w:rPr>
      </w:pPr>
    </w:p>
    <w:p w:rsidR="000710DE" w:rsidRPr="00291238" w:rsidRDefault="000710DE" w:rsidP="000710DE">
      <w:pPr>
        <w:pStyle w:val="Default"/>
        <w:rPr>
          <w:sz w:val="20"/>
          <w:szCs w:val="20"/>
        </w:rPr>
      </w:pPr>
      <w:r w:rsidRPr="00291238">
        <w:rPr>
          <w:sz w:val="20"/>
          <w:szCs w:val="20"/>
        </w:rPr>
        <w:t xml:space="preserve">Best regards, Ron Sherwood </w:t>
      </w:r>
    </w:p>
    <w:p w:rsidR="000710DE" w:rsidRDefault="000710DE" w:rsidP="000710DE">
      <w:pPr>
        <w:pStyle w:val="Default"/>
        <w:rPr>
          <w:sz w:val="36"/>
          <w:szCs w:val="36"/>
        </w:rPr>
      </w:pPr>
      <w:proofErr w:type="gramStart"/>
      <w:r w:rsidRPr="00291238">
        <w:rPr>
          <w:sz w:val="20"/>
          <w:szCs w:val="20"/>
        </w:rPr>
        <w:t>ccNSO</w:t>
      </w:r>
      <w:proofErr w:type="gramEnd"/>
      <w:r w:rsidRPr="00291238">
        <w:rPr>
          <w:sz w:val="20"/>
          <w:szCs w:val="20"/>
        </w:rPr>
        <w:t xml:space="preserve"> / ALAC Liaison</w:t>
      </w:r>
    </w:p>
    <w:p w:rsidR="000710DE" w:rsidRPr="000710DE" w:rsidRDefault="000710DE" w:rsidP="006E1E70">
      <w:pPr>
        <w:pStyle w:val="Default"/>
        <w:rPr>
          <w:rStyle w:val="date-display-single1"/>
          <w:rFonts w:asciiTheme="minorHAnsi" w:hAnsiTheme="minorHAnsi" w:cstheme="minorHAnsi"/>
        </w:rPr>
      </w:pPr>
    </w:p>
    <w:sectPr w:rsidR="000710DE" w:rsidRPr="000710DE" w:rsidSect="006E3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06" w:rsidRDefault="00C56306" w:rsidP="0053720F">
      <w:pPr>
        <w:spacing w:after="0" w:line="240" w:lineRule="auto"/>
      </w:pPr>
      <w:r>
        <w:separator/>
      </w:r>
    </w:p>
  </w:endnote>
  <w:endnote w:type="continuationSeparator" w:id="0">
    <w:p w:rsidR="00C56306" w:rsidRDefault="00C56306" w:rsidP="0053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06" w:rsidRDefault="00C56306" w:rsidP="0053720F">
      <w:pPr>
        <w:spacing w:after="0" w:line="240" w:lineRule="auto"/>
      </w:pPr>
      <w:r>
        <w:separator/>
      </w:r>
    </w:p>
  </w:footnote>
  <w:footnote w:type="continuationSeparator" w:id="0">
    <w:p w:rsidR="00C56306" w:rsidRDefault="00C56306" w:rsidP="00537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77"/>
    <w:rsid w:val="000710DE"/>
    <w:rsid w:val="00097546"/>
    <w:rsid w:val="000C731D"/>
    <w:rsid w:val="000F3CDE"/>
    <w:rsid w:val="0013230D"/>
    <w:rsid w:val="001354F7"/>
    <w:rsid w:val="00155436"/>
    <w:rsid w:val="00164AEB"/>
    <w:rsid w:val="001B644C"/>
    <w:rsid w:val="001F5954"/>
    <w:rsid w:val="00216BA2"/>
    <w:rsid w:val="00217DC9"/>
    <w:rsid w:val="00291238"/>
    <w:rsid w:val="002F613A"/>
    <w:rsid w:val="003005B1"/>
    <w:rsid w:val="00307D8C"/>
    <w:rsid w:val="00330577"/>
    <w:rsid w:val="003649D3"/>
    <w:rsid w:val="0038621C"/>
    <w:rsid w:val="003A78CB"/>
    <w:rsid w:val="003B050A"/>
    <w:rsid w:val="003B4306"/>
    <w:rsid w:val="003E5C91"/>
    <w:rsid w:val="003F2A87"/>
    <w:rsid w:val="004115CD"/>
    <w:rsid w:val="004356F7"/>
    <w:rsid w:val="00461677"/>
    <w:rsid w:val="004A48D1"/>
    <w:rsid w:val="0053720F"/>
    <w:rsid w:val="0057656E"/>
    <w:rsid w:val="00587F8A"/>
    <w:rsid w:val="00596478"/>
    <w:rsid w:val="005B438A"/>
    <w:rsid w:val="0061162E"/>
    <w:rsid w:val="00630590"/>
    <w:rsid w:val="00651507"/>
    <w:rsid w:val="00675B21"/>
    <w:rsid w:val="0069428D"/>
    <w:rsid w:val="006B6725"/>
    <w:rsid w:val="006C53E9"/>
    <w:rsid w:val="006E1E70"/>
    <w:rsid w:val="006E3A9A"/>
    <w:rsid w:val="00701E58"/>
    <w:rsid w:val="007250E4"/>
    <w:rsid w:val="00750CA4"/>
    <w:rsid w:val="0076770D"/>
    <w:rsid w:val="007C209A"/>
    <w:rsid w:val="007C3623"/>
    <w:rsid w:val="007F0C1B"/>
    <w:rsid w:val="007F48BD"/>
    <w:rsid w:val="0080549B"/>
    <w:rsid w:val="00810B5C"/>
    <w:rsid w:val="00831C80"/>
    <w:rsid w:val="00853495"/>
    <w:rsid w:val="0088302B"/>
    <w:rsid w:val="008920F5"/>
    <w:rsid w:val="008928AB"/>
    <w:rsid w:val="008B63D5"/>
    <w:rsid w:val="008D355B"/>
    <w:rsid w:val="008D5466"/>
    <w:rsid w:val="008F7601"/>
    <w:rsid w:val="00976288"/>
    <w:rsid w:val="00993477"/>
    <w:rsid w:val="00A24360"/>
    <w:rsid w:val="00A4284F"/>
    <w:rsid w:val="00A6184F"/>
    <w:rsid w:val="00AC74A4"/>
    <w:rsid w:val="00AE7BED"/>
    <w:rsid w:val="00AF1A28"/>
    <w:rsid w:val="00B546A9"/>
    <w:rsid w:val="00C07E36"/>
    <w:rsid w:val="00C56306"/>
    <w:rsid w:val="00C87591"/>
    <w:rsid w:val="00C90A38"/>
    <w:rsid w:val="00C97C24"/>
    <w:rsid w:val="00CB5A2F"/>
    <w:rsid w:val="00D9161E"/>
    <w:rsid w:val="00DA33C6"/>
    <w:rsid w:val="00DC5514"/>
    <w:rsid w:val="00E236DE"/>
    <w:rsid w:val="00E475DC"/>
    <w:rsid w:val="00EC79FA"/>
    <w:rsid w:val="00FB2812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1350">
                                          <w:marLeft w:val="223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42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6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89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tlarge.icann.org/correspondence/statement-input-advice-process-18oct12-en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Macintosh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Gabriella Schittek</cp:lastModifiedBy>
  <cp:revision>2</cp:revision>
  <dcterms:created xsi:type="dcterms:W3CDTF">2012-11-14T18:29:00Z</dcterms:created>
  <dcterms:modified xsi:type="dcterms:W3CDTF">2012-11-14T18:29:00Z</dcterms:modified>
</cp:coreProperties>
</file>