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91FC" w14:textId="12E0732A" w:rsidR="00D224C3" w:rsidRPr="00BB7A2A" w:rsidRDefault="003179A5" w:rsidP="00BB7A2A">
      <w:pPr>
        <w:jc w:val="center"/>
        <w:rPr>
          <w:rFonts w:ascii="Arial" w:hAnsi="Arial" w:cs="Arial"/>
          <w:sz w:val="36"/>
          <w:szCs w:val="36"/>
          <w:lang w:val="en-US"/>
        </w:rPr>
      </w:pPr>
      <w:r w:rsidRPr="00BB7A2A">
        <w:rPr>
          <w:rFonts w:ascii="Arial" w:hAnsi="Arial" w:cs="Arial"/>
          <w:sz w:val="36"/>
          <w:szCs w:val="36"/>
          <w:lang w:val="en-US"/>
        </w:rPr>
        <w:t>OMC | Monday, 1</w:t>
      </w:r>
      <w:r w:rsidR="00BB7A2A" w:rsidRPr="00BB7A2A">
        <w:rPr>
          <w:rFonts w:ascii="Arial" w:hAnsi="Arial" w:cs="Arial"/>
          <w:sz w:val="36"/>
          <w:szCs w:val="36"/>
          <w:lang w:val="en-US"/>
        </w:rPr>
        <w:t>1</w:t>
      </w:r>
      <w:r w:rsidRPr="00BB7A2A">
        <w:rPr>
          <w:rFonts w:ascii="Arial" w:hAnsi="Arial" w:cs="Arial"/>
          <w:sz w:val="36"/>
          <w:szCs w:val="36"/>
          <w:lang w:val="en-US"/>
        </w:rPr>
        <w:t xml:space="preserve"> August 2025 at </w:t>
      </w:r>
      <w:r w:rsidR="00BB7A2A" w:rsidRPr="00BB7A2A">
        <w:rPr>
          <w:rFonts w:ascii="Arial" w:hAnsi="Arial" w:cs="Arial"/>
          <w:sz w:val="36"/>
          <w:szCs w:val="36"/>
          <w:lang w:val="en-US"/>
        </w:rPr>
        <w:t>14:00 UTC</w:t>
      </w:r>
    </w:p>
    <w:p w14:paraId="1A68467E" w14:textId="77777777" w:rsidR="00BB7A2A" w:rsidRDefault="00BB7A2A" w:rsidP="00D224C3">
      <w:pPr>
        <w:rPr>
          <w:rFonts w:ascii="Arial" w:hAnsi="Arial" w:cs="Arial"/>
          <w:sz w:val="24"/>
          <w:szCs w:val="24"/>
          <w:lang w:val="en-US"/>
        </w:rPr>
      </w:pPr>
    </w:p>
    <w:p w14:paraId="195407BE" w14:textId="73AD8246" w:rsidR="00BB7A2A" w:rsidRPr="00BB7A2A" w:rsidRDefault="00BB7A2A" w:rsidP="00D224C3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BB7A2A">
        <w:rPr>
          <w:rFonts w:ascii="Arial" w:hAnsi="Arial" w:cs="Arial"/>
          <w:b/>
          <w:bCs/>
          <w:sz w:val="24"/>
          <w:szCs w:val="24"/>
          <w:lang w:val="en-US"/>
        </w:rPr>
        <w:t>AGENDA</w:t>
      </w:r>
    </w:p>
    <w:p w14:paraId="330405B6" w14:textId="77777777" w:rsidR="00BB7A2A" w:rsidRPr="003179A5" w:rsidRDefault="00BB7A2A" w:rsidP="00D224C3">
      <w:pPr>
        <w:rPr>
          <w:rFonts w:ascii="Arial" w:hAnsi="Arial" w:cs="Arial"/>
          <w:sz w:val="24"/>
          <w:szCs w:val="24"/>
          <w:lang w:val="en-US"/>
        </w:rPr>
      </w:pPr>
    </w:p>
    <w:p w14:paraId="32122D17" w14:textId="77777777" w:rsidR="00D224C3" w:rsidRPr="003179A5" w:rsidRDefault="00D224C3" w:rsidP="00D224C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179A5">
        <w:rPr>
          <w:rFonts w:ascii="Arial" w:hAnsi="Arial" w:cs="Arial"/>
          <w:sz w:val="24"/>
          <w:szCs w:val="24"/>
        </w:rPr>
        <w:t>Welcome</w:t>
      </w:r>
    </w:p>
    <w:p w14:paraId="7E589C33" w14:textId="77777777" w:rsidR="00D224C3" w:rsidRPr="003179A5" w:rsidRDefault="00D224C3" w:rsidP="00D224C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179A5">
        <w:rPr>
          <w:rFonts w:ascii="Arial" w:hAnsi="Arial" w:cs="Arial"/>
          <w:sz w:val="24"/>
          <w:szCs w:val="24"/>
        </w:rPr>
        <w:t>Administrative matters</w:t>
      </w:r>
    </w:p>
    <w:p w14:paraId="286D505B" w14:textId="77777777" w:rsidR="00D224C3" w:rsidRPr="003179A5" w:rsidRDefault="00D224C3" w:rsidP="00D224C3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3179A5">
        <w:rPr>
          <w:rFonts w:ascii="Arial" w:hAnsi="Arial" w:cs="Arial"/>
          <w:sz w:val="24"/>
          <w:szCs w:val="24"/>
        </w:rPr>
        <w:t>SOI updates, if any</w:t>
      </w:r>
    </w:p>
    <w:p w14:paraId="04B08868" w14:textId="77777777" w:rsidR="00D224C3" w:rsidRPr="003179A5" w:rsidRDefault="00D224C3" w:rsidP="00D224C3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3179A5">
        <w:rPr>
          <w:rFonts w:ascii="Arial" w:hAnsi="Arial" w:cs="Arial"/>
          <w:sz w:val="24"/>
          <w:szCs w:val="24"/>
        </w:rPr>
        <w:t xml:space="preserve">Consult the </w:t>
      </w:r>
      <w:hyperlink r:id="rId5" w:history="1">
        <w:r w:rsidRPr="003179A5">
          <w:rPr>
            <w:rStyle w:val="Hyperlink"/>
            <w:rFonts w:ascii="Arial" w:hAnsi="Arial" w:cs="Arial"/>
            <w:sz w:val="24"/>
            <w:szCs w:val="24"/>
          </w:rPr>
          <w:t>ccNSO SOI Guideline</w:t>
        </w:r>
      </w:hyperlink>
    </w:p>
    <w:p w14:paraId="036DACFD" w14:textId="77777777" w:rsidR="00D224C3" w:rsidRPr="003179A5" w:rsidRDefault="00D224C3" w:rsidP="00D224C3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3179A5">
        <w:rPr>
          <w:rFonts w:ascii="Arial" w:hAnsi="Arial" w:cs="Arial"/>
          <w:sz w:val="24"/>
          <w:szCs w:val="24"/>
        </w:rPr>
        <w:t xml:space="preserve">Complete the SOI </w:t>
      </w:r>
      <w:hyperlink r:id="rId6" w:history="1">
        <w:r w:rsidRPr="003179A5">
          <w:rPr>
            <w:rStyle w:val="Hyperlink"/>
            <w:rFonts w:ascii="Arial" w:hAnsi="Arial" w:cs="Arial"/>
            <w:sz w:val="24"/>
            <w:szCs w:val="24"/>
          </w:rPr>
          <w:t>template</w:t>
        </w:r>
      </w:hyperlink>
    </w:p>
    <w:p w14:paraId="21922A06" w14:textId="77777777" w:rsidR="00D224C3" w:rsidRPr="003179A5" w:rsidRDefault="00D224C3" w:rsidP="00D224C3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3179A5">
        <w:rPr>
          <w:rFonts w:ascii="Arial" w:hAnsi="Arial" w:cs="Arial"/>
          <w:sz w:val="24"/>
          <w:szCs w:val="24"/>
        </w:rPr>
        <w:t xml:space="preserve">Check the ccNSO </w:t>
      </w:r>
      <w:hyperlink r:id="rId7" w:history="1">
        <w:r w:rsidRPr="003179A5">
          <w:rPr>
            <w:rStyle w:val="Hyperlink"/>
            <w:rFonts w:ascii="Arial" w:hAnsi="Arial" w:cs="Arial"/>
            <w:sz w:val="24"/>
            <w:szCs w:val="24"/>
          </w:rPr>
          <w:t>Statements of Interest</w:t>
        </w:r>
      </w:hyperlink>
    </w:p>
    <w:p w14:paraId="2E05206A" w14:textId="39157360" w:rsidR="00D224C3" w:rsidRPr="003179A5" w:rsidRDefault="00D224C3" w:rsidP="00D224C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179A5">
        <w:rPr>
          <w:rFonts w:ascii="Arial" w:hAnsi="Arial" w:cs="Arial"/>
          <w:sz w:val="24"/>
          <w:szCs w:val="24"/>
        </w:rPr>
        <w:t>ccNSO Buddy Programme</w:t>
      </w:r>
      <w:r w:rsidR="003179A5">
        <w:rPr>
          <w:rFonts w:ascii="Arial" w:hAnsi="Arial" w:cs="Arial"/>
          <w:sz w:val="24"/>
          <w:szCs w:val="24"/>
        </w:rPr>
        <w:t xml:space="preserve"> Outline</w:t>
      </w:r>
      <w:r w:rsidR="003179A5" w:rsidRPr="003179A5">
        <w:rPr>
          <w:rFonts w:ascii="Arial" w:hAnsi="Arial" w:cs="Arial"/>
          <w:sz w:val="24"/>
          <w:szCs w:val="24"/>
        </w:rPr>
        <w:t xml:space="preserve">: </w:t>
      </w:r>
      <w:r w:rsidR="003179A5">
        <w:rPr>
          <w:rFonts w:ascii="Arial" w:hAnsi="Arial" w:cs="Arial"/>
          <w:sz w:val="24"/>
          <w:szCs w:val="24"/>
        </w:rPr>
        <w:t xml:space="preserve">proposed </w:t>
      </w:r>
      <w:r w:rsidR="003179A5" w:rsidRPr="003179A5">
        <w:rPr>
          <w:rFonts w:ascii="Arial" w:hAnsi="Arial" w:cs="Arial"/>
          <w:sz w:val="24"/>
          <w:szCs w:val="24"/>
        </w:rPr>
        <w:t>updates</w:t>
      </w:r>
      <w:r w:rsidR="003179A5">
        <w:rPr>
          <w:rFonts w:ascii="Arial" w:hAnsi="Arial" w:cs="Arial"/>
          <w:sz w:val="24"/>
          <w:szCs w:val="24"/>
        </w:rPr>
        <w:t xml:space="preserve"> following survey closure</w:t>
      </w:r>
      <w:r w:rsidR="003179A5" w:rsidRPr="003179A5">
        <w:rPr>
          <w:rFonts w:ascii="Arial" w:hAnsi="Arial" w:cs="Arial"/>
          <w:sz w:val="24"/>
          <w:szCs w:val="24"/>
        </w:rPr>
        <w:t xml:space="preserve"> </w:t>
      </w:r>
    </w:p>
    <w:p w14:paraId="00BD432F" w14:textId="368BD40C" w:rsidR="003179A5" w:rsidRPr="003179A5" w:rsidRDefault="003179A5" w:rsidP="003179A5">
      <w:pPr>
        <w:pStyle w:val="ListParagraph"/>
        <w:ind w:left="360"/>
        <w:rPr>
          <w:rFonts w:ascii="Arial" w:hAnsi="Arial" w:cs="Arial"/>
          <w:sz w:val="24"/>
          <w:szCs w:val="24"/>
        </w:rPr>
      </w:pPr>
      <w:hyperlink r:id="rId8" w:history="1">
        <w:r w:rsidRPr="003179A5">
          <w:rPr>
            <w:rStyle w:val="Hyperlink"/>
            <w:rFonts w:ascii="Arial" w:hAnsi="Arial" w:cs="Arial"/>
            <w:sz w:val="24"/>
            <w:szCs w:val="24"/>
          </w:rPr>
          <w:t>https://docs.google.com/document/d/1WDEdDOpn70-iQolIJV4eryAfk-DDtctp/edit?usp=sharing&amp;ouid=108932396147626517991&amp;rtpof=true&amp;sd=true</w:t>
        </w:r>
      </w:hyperlink>
      <w:r w:rsidRPr="003179A5">
        <w:rPr>
          <w:rFonts w:ascii="Arial" w:hAnsi="Arial" w:cs="Arial"/>
          <w:sz w:val="24"/>
          <w:szCs w:val="24"/>
        </w:rPr>
        <w:t xml:space="preserve"> </w:t>
      </w:r>
    </w:p>
    <w:p w14:paraId="46DA44B6" w14:textId="3BD8D3BC" w:rsidR="00D224C3" w:rsidRPr="003179A5" w:rsidRDefault="00D224C3" w:rsidP="00D224C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179A5">
        <w:rPr>
          <w:rFonts w:ascii="Arial" w:hAnsi="Arial" w:cs="Arial"/>
          <w:sz w:val="24"/>
          <w:szCs w:val="24"/>
        </w:rPr>
        <w:t>Planning for ICANN84 (25-30 October, Dublin, IE)</w:t>
      </w:r>
    </w:p>
    <w:p w14:paraId="423B07F6" w14:textId="6F03FE7A" w:rsidR="00D224C3" w:rsidRPr="003179A5" w:rsidRDefault="00D224C3" w:rsidP="00D224C3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3179A5">
        <w:rPr>
          <w:rFonts w:ascii="Arial" w:hAnsi="Arial" w:cs="Arial"/>
          <w:sz w:val="24"/>
          <w:szCs w:val="24"/>
        </w:rPr>
        <w:t>OMC-relevant sessions</w:t>
      </w:r>
    </w:p>
    <w:p w14:paraId="0E99E11D" w14:textId="06CF2D22" w:rsidR="00D224C3" w:rsidRPr="003179A5" w:rsidRDefault="00D224C3" w:rsidP="00D224C3">
      <w:pPr>
        <w:pStyle w:val="ListParagraph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3179A5">
        <w:rPr>
          <w:rFonts w:ascii="Arial" w:hAnsi="Arial" w:cs="Arial"/>
          <w:sz w:val="24"/>
          <w:szCs w:val="24"/>
        </w:rPr>
        <w:t>Pre-ICANN84 ccNSO newcomer webinar</w:t>
      </w:r>
    </w:p>
    <w:p w14:paraId="42284BD0" w14:textId="7CCC4A85" w:rsidR="003179A5" w:rsidRPr="003179A5" w:rsidRDefault="003179A5" w:rsidP="003179A5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3179A5">
        <w:rPr>
          <w:rFonts w:ascii="Arial" w:hAnsi="Arial" w:cs="Arial"/>
          <w:sz w:val="24"/>
          <w:szCs w:val="24"/>
        </w:rPr>
        <w:t>Proposed date: Tue, 7 October | noon UTC</w:t>
      </w:r>
    </w:p>
    <w:p w14:paraId="75F05BF1" w14:textId="0497D7A1" w:rsidR="00D224C3" w:rsidRPr="003179A5" w:rsidRDefault="00D224C3" w:rsidP="00D224C3">
      <w:pPr>
        <w:pStyle w:val="ListParagraph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3179A5">
        <w:rPr>
          <w:rFonts w:ascii="Arial" w:hAnsi="Arial" w:cs="Arial"/>
          <w:sz w:val="24"/>
          <w:szCs w:val="24"/>
        </w:rPr>
        <w:t>ICANN84 Fellowship Session: Introduction to the ccNSO</w:t>
      </w:r>
    </w:p>
    <w:p w14:paraId="5F45268C" w14:textId="3BDAED6E" w:rsidR="003179A5" w:rsidRPr="003179A5" w:rsidRDefault="003179A5" w:rsidP="003179A5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3179A5">
        <w:rPr>
          <w:rFonts w:ascii="Arial" w:hAnsi="Arial" w:cs="Arial"/>
          <w:sz w:val="24"/>
          <w:szCs w:val="24"/>
        </w:rPr>
        <w:t>Sunday, 26 October 2025,</w:t>
      </w:r>
      <w:r w:rsidRPr="003179A5">
        <w:rPr>
          <w:rFonts w:ascii="Arial" w:hAnsi="Arial" w:cs="Arial"/>
          <w:sz w:val="24"/>
          <w:szCs w:val="24"/>
          <w:lang w:val="en-US"/>
        </w:rPr>
        <w:t xml:space="preserve"> </w:t>
      </w:r>
      <w:r w:rsidRPr="003179A5">
        <w:rPr>
          <w:rFonts w:ascii="Arial" w:hAnsi="Arial" w:cs="Arial"/>
          <w:sz w:val="24"/>
          <w:szCs w:val="24"/>
        </w:rPr>
        <w:t xml:space="preserve">13:15 </w:t>
      </w:r>
      <w:r w:rsidRPr="003179A5">
        <w:rPr>
          <w:rFonts w:ascii="Arial" w:hAnsi="Arial" w:cs="Arial"/>
          <w:sz w:val="24"/>
          <w:szCs w:val="24"/>
          <w:lang w:val="en-US"/>
        </w:rPr>
        <w:t xml:space="preserve">to </w:t>
      </w:r>
      <w:r w:rsidRPr="003179A5">
        <w:rPr>
          <w:rFonts w:ascii="Arial" w:hAnsi="Arial" w:cs="Arial"/>
          <w:sz w:val="24"/>
          <w:szCs w:val="24"/>
        </w:rPr>
        <w:t>13:45 (30 min)</w:t>
      </w:r>
    </w:p>
    <w:p w14:paraId="0A508881" w14:textId="2F5EB6BE" w:rsidR="00D224C3" w:rsidRPr="003179A5" w:rsidRDefault="00D224C3" w:rsidP="00D224C3">
      <w:pPr>
        <w:pStyle w:val="ListParagraph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3179A5">
        <w:rPr>
          <w:rFonts w:ascii="Arial" w:hAnsi="Arial" w:cs="Arial"/>
          <w:sz w:val="24"/>
          <w:szCs w:val="24"/>
        </w:rPr>
        <w:t>Casual meet-up for newcomers</w:t>
      </w:r>
      <w:r w:rsidR="003179A5" w:rsidRPr="003179A5">
        <w:rPr>
          <w:rFonts w:ascii="Arial" w:hAnsi="Arial" w:cs="Arial"/>
          <w:sz w:val="24"/>
          <w:szCs w:val="24"/>
        </w:rPr>
        <w:t>: ccNSO Members Meeting</w:t>
      </w:r>
    </w:p>
    <w:p w14:paraId="7F68CA5F" w14:textId="687B6BF8" w:rsidR="003179A5" w:rsidRPr="003179A5" w:rsidRDefault="003179A5" w:rsidP="003179A5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3179A5">
        <w:rPr>
          <w:rFonts w:ascii="Arial" w:hAnsi="Arial" w:cs="Arial"/>
          <w:sz w:val="24"/>
          <w:szCs w:val="24"/>
        </w:rPr>
        <w:t>Wednesday, 29 October 2025, 09:00-10:00 local</w:t>
      </w:r>
    </w:p>
    <w:p w14:paraId="5E304310" w14:textId="6383BB1D" w:rsidR="00D224C3" w:rsidRPr="003179A5" w:rsidRDefault="00D224C3" w:rsidP="00D224C3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3179A5">
        <w:rPr>
          <w:rFonts w:ascii="Arial" w:hAnsi="Arial" w:cs="Arial"/>
          <w:sz w:val="24"/>
          <w:szCs w:val="24"/>
        </w:rPr>
        <w:t>Resources</w:t>
      </w:r>
    </w:p>
    <w:p w14:paraId="3DD3826F" w14:textId="6E21A991" w:rsidR="00D224C3" w:rsidRPr="003179A5" w:rsidRDefault="00D224C3" w:rsidP="00D224C3">
      <w:pPr>
        <w:pStyle w:val="ListParagraph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3179A5">
        <w:rPr>
          <w:rFonts w:ascii="Arial" w:hAnsi="Arial" w:cs="Arial"/>
          <w:sz w:val="24"/>
          <w:szCs w:val="24"/>
        </w:rPr>
        <w:t>Draft newcomer slide deck: for approval</w:t>
      </w:r>
    </w:p>
    <w:p w14:paraId="682354EC" w14:textId="23690629" w:rsidR="003179A5" w:rsidRPr="003179A5" w:rsidRDefault="003179A5" w:rsidP="003179A5">
      <w:pPr>
        <w:pStyle w:val="ListParagraph"/>
        <w:ind w:left="1080"/>
        <w:rPr>
          <w:rFonts w:ascii="Arial" w:hAnsi="Arial" w:cs="Arial"/>
          <w:sz w:val="24"/>
          <w:szCs w:val="24"/>
        </w:rPr>
      </w:pPr>
      <w:hyperlink r:id="rId9" w:history="1">
        <w:r w:rsidRPr="003179A5">
          <w:rPr>
            <w:rStyle w:val="Hyperlink"/>
            <w:rFonts w:ascii="Arial" w:hAnsi="Arial" w:cs="Arial"/>
            <w:sz w:val="24"/>
            <w:szCs w:val="24"/>
          </w:rPr>
          <w:t>https://docs.google.com/presentation/d/16JkRnYR64L61nrcX2Kb5fdf9oQ1gmNOe/edit?usp=sharing&amp;ouid=108932396147626517991&amp;rtpof=true&amp;sd=true</w:t>
        </w:r>
      </w:hyperlink>
      <w:r w:rsidRPr="003179A5">
        <w:rPr>
          <w:rFonts w:ascii="Arial" w:hAnsi="Arial" w:cs="Arial"/>
          <w:sz w:val="24"/>
          <w:szCs w:val="24"/>
        </w:rPr>
        <w:t xml:space="preserve"> </w:t>
      </w:r>
    </w:p>
    <w:p w14:paraId="04143519" w14:textId="64251274" w:rsidR="00D224C3" w:rsidRPr="003179A5" w:rsidRDefault="00D224C3" w:rsidP="00D224C3">
      <w:pPr>
        <w:pStyle w:val="ListParagraph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3179A5">
        <w:rPr>
          <w:rFonts w:ascii="Arial" w:hAnsi="Arial" w:cs="Arial"/>
          <w:sz w:val="24"/>
          <w:szCs w:val="24"/>
        </w:rPr>
        <w:t>Draft Info Package for buddies</w:t>
      </w:r>
    </w:p>
    <w:p w14:paraId="41E8931A" w14:textId="01479A3A" w:rsidR="003179A5" w:rsidRPr="003179A5" w:rsidRDefault="003179A5" w:rsidP="003179A5">
      <w:pPr>
        <w:pStyle w:val="ListParagraph"/>
        <w:ind w:left="1080"/>
        <w:rPr>
          <w:rFonts w:ascii="Arial" w:hAnsi="Arial" w:cs="Arial"/>
          <w:sz w:val="24"/>
          <w:szCs w:val="24"/>
        </w:rPr>
      </w:pPr>
      <w:hyperlink r:id="rId10" w:history="1">
        <w:r w:rsidRPr="003179A5">
          <w:rPr>
            <w:rStyle w:val="Hyperlink"/>
            <w:rFonts w:ascii="Arial" w:hAnsi="Arial" w:cs="Arial"/>
            <w:sz w:val="24"/>
            <w:szCs w:val="24"/>
          </w:rPr>
          <w:t>https://docs.google.com/document/d/1edNdQLbqxkoXOGv3PUKusmh9HhZ6VvStJ8AvDtpv4_g/edit?usp=sharing</w:t>
        </w:r>
      </w:hyperlink>
      <w:r w:rsidRPr="003179A5">
        <w:rPr>
          <w:rFonts w:ascii="Arial" w:hAnsi="Arial" w:cs="Arial"/>
          <w:sz w:val="24"/>
          <w:szCs w:val="24"/>
        </w:rPr>
        <w:t xml:space="preserve"> </w:t>
      </w:r>
    </w:p>
    <w:p w14:paraId="645CC5EA" w14:textId="1E6A6F37" w:rsidR="00D224C3" w:rsidRPr="003179A5" w:rsidRDefault="00D224C3" w:rsidP="00D224C3">
      <w:pPr>
        <w:pStyle w:val="ListParagraph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3179A5">
        <w:rPr>
          <w:rFonts w:ascii="Arial" w:hAnsi="Arial" w:cs="Arial"/>
          <w:sz w:val="24"/>
          <w:szCs w:val="24"/>
        </w:rPr>
        <w:t>List ccNSO newcomers ICANN84</w:t>
      </w:r>
    </w:p>
    <w:p w14:paraId="58DAF66F" w14:textId="6B6A497F" w:rsidR="00D224C3" w:rsidRPr="003179A5" w:rsidRDefault="00D224C3" w:rsidP="00D224C3">
      <w:pPr>
        <w:pStyle w:val="ListParagraph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3179A5">
        <w:rPr>
          <w:rFonts w:ascii="Arial" w:hAnsi="Arial" w:cs="Arial"/>
          <w:sz w:val="24"/>
          <w:szCs w:val="24"/>
        </w:rPr>
        <w:t>List ccNSO Budies ICANN84</w:t>
      </w:r>
    </w:p>
    <w:p w14:paraId="09615A58" w14:textId="0E3FF099" w:rsidR="003179A5" w:rsidRPr="003179A5" w:rsidRDefault="003179A5" w:rsidP="00D224C3">
      <w:pPr>
        <w:pStyle w:val="ListParagraph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 w:rsidRPr="003179A5">
        <w:rPr>
          <w:rFonts w:ascii="Arial" w:hAnsi="Arial" w:cs="Arial"/>
          <w:sz w:val="24"/>
          <w:szCs w:val="24"/>
        </w:rPr>
        <w:t>Announcements: call for volunteers?</w:t>
      </w:r>
    </w:p>
    <w:p w14:paraId="7859E18F" w14:textId="21907818" w:rsidR="00D224C3" w:rsidRPr="003179A5" w:rsidRDefault="00D224C3" w:rsidP="00D224C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179A5">
        <w:rPr>
          <w:rFonts w:ascii="Arial" w:hAnsi="Arial" w:cs="Arial"/>
          <w:sz w:val="24"/>
          <w:szCs w:val="24"/>
        </w:rPr>
        <w:t>AOB</w:t>
      </w:r>
    </w:p>
    <w:p w14:paraId="6A47B60D" w14:textId="43352287" w:rsidR="00D224C3" w:rsidRPr="003179A5" w:rsidRDefault="00D224C3" w:rsidP="00D224C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179A5">
        <w:rPr>
          <w:rFonts w:ascii="Arial" w:hAnsi="Arial" w:cs="Arial"/>
          <w:sz w:val="24"/>
          <w:szCs w:val="24"/>
        </w:rPr>
        <w:t>Next meetings</w:t>
      </w:r>
    </w:p>
    <w:p w14:paraId="5EE9AE41" w14:textId="77777777" w:rsidR="00D224C3" w:rsidRPr="003179A5" w:rsidRDefault="00D224C3" w:rsidP="00D224C3">
      <w:pPr>
        <w:spacing w:line="276" w:lineRule="atLeast"/>
        <w:ind w:left="360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D224C3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25 Aug 2025 | 14:00 UTC</w:t>
      </w:r>
    </w:p>
    <w:p w14:paraId="46C19D50" w14:textId="3ABEC81F" w:rsidR="00D224C3" w:rsidRPr="003179A5" w:rsidRDefault="003179A5" w:rsidP="00D224C3">
      <w:pPr>
        <w:spacing w:line="276" w:lineRule="atLeast"/>
        <w:ind w:left="360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3179A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08 Sept 2025 | 14:00 UTC</w:t>
      </w:r>
    </w:p>
    <w:p w14:paraId="3B00BEE2" w14:textId="66EBEBF6" w:rsidR="003179A5" w:rsidRPr="003179A5" w:rsidRDefault="003179A5" w:rsidP="00D224C3">
      <w:pPr>
        <w:spacing w:line="276" w:lineRule="atLeast"/>
        <w:ind w:left="360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3179A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22 Sept 2025 | 14:00 UTC</w:t>
      </w:r>
    </w:p>
    <w:p w14:paraId="2F89EF99" w14:textId="0A118165" w:rsidR="003179A5" w:rsidRPr="00D224C3" w:rsidRDefault="003179A5" w:rsidP="00D224C3">
      <w:pPr>
        <w:spacing w:line="276" w:lineRule="atLeast"/>
        <w:ind w:left="360"/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</w:pPr>
      <w:r w:rsidRPr="003179A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06 Oct 2025 | 14:00 UTC</w:t>
      </w:r>
    </w:p>
    <w:p w14:paraId="393F4554" w14:textId="77777777" w:rsidR="00D224C3" w:rsidRPr="003179A5" w:rsidRDefault="00D224C3" w:rsidP="00D224C3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F62DFEC" w14:textId="77777777" w:rsidR="00D224C3" w:rsidRPr="003179A5" w:rsidRDefault="00D224C3" w:rsidP="00D224C3">
      <w:pPr>
        <w:rPr>
          <w:rFonts w:ascii="Arial" w:hAnsi="Arial" w:cs="Arial"/>
          <w:sz w:val="24"/>
          <w:szCs w:val="24"/>
          <w:lang w:val="en-US"/>
        </w:rPr>
      </w:pPr>
    </w:p>
    <w:p w14:paraId="0F356656" w14:textId="77777777" w:rsidR="00D224C3" w:rsidRPr="003179A5" w:rsidRDefault="00D224C3" w:rsidP="00D224C3">
      <w:pPr>
        <w:rPr>
          <w:rFonts w:ascii="Arial" w:hAnsi="Arial" w:cs="Arial"/>
          <w:sz w:val="24"/>
          <w:szCs w:val="24"/>
        </w:rPr>
      </w:pPr>
    </w:p>
    <w:p w14:paraId="0EA39FA0" w14:textId="77777777" w:rsidR="00D224C3" w:rsidRPr="003179A5" w:rsidRDefault="00D224C3" w:rsidP="00D224C3">
      <w:pPr>
        <w:rPr>
          <w:rFonts w:ascii="Arial" w:hAnsi="Arial" w:cs="Arial"/>
          <w:sz w:val="24"/>
          <w:szCs w:val="24"/>
        </w:rPr>
      </w:pPr>
    </w:p>
    <w:p w14:paraId="4949A8CC" w14:textId="77777777" w:rsidR="002C417A" w:rsidRPr="003179A5" w:rsidRDefault="002C417A">
      <w:pPr>
        <w:rPr>
          <w:rFonts w:ascii="Arial" w:hAnsi="Arial" w:cs="Arial"/>
          <w:sz w:val="24"/>
          <w:szCs w:val="24"/>
        </w:rPr>
      </w:pPr>
    </w:p>
    <w:sectPr w:rsidR="002C417A" w:rsidRPr="00317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600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72F60BC"/>
    <w:multiLevelType w:val="hybridMultilevel"/>
    <w:tmpl w:val="9B5A58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14C41"/>
    <w:multiLevelType w:val="multilevel"/>
    <w:tmpl w:val="453EEA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DB4E7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6468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5554293">
    <w:abstractNumId w:val="1"/>
  </w:num>
  <w:num w:numId="3" w16cid:durableId="1816947019">
    <w:abstractNumId w:val="0"/>
  </w:num>
  <w:num w:numId="4" w16cid:durableId="1427460824">
    <w:abstractNumId w:val="3"/>
  </w:num>
  <w:num w:numId="5" w16cid:durableId="1968777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C3"/>
    <w:rsid w:val="00040EBD"/>
    <w:rsid w:val="001C17C4"/>
    <w:rsid w:val="002C417A"/>
    <w:rsid w:val="003179A5"/>
    <w:rsid w:val="0076454A"/>
    <w:rsid w:val="00806F3F"/>
    <w:rsid w:val="00BB7A2A"/>
    <w:rsid w:val="00D224C3"/>
    <w:rsid w:val="00E45F65"/>
    <w:rsid w:val="00ED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E0CC10"/>
  <w15:chartTrackingRefBased/>
  <w15:docId w15:val="{E351527B-62EC-7846-8B97-7755E684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4C3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4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4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4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4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4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4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4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4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4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4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4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4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4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4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4C3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D224C3"/>
    <w:rPr>
      <w:rFonts w:ascii="Helvetica Neue" w:eastAsia="Times New Roman" w:hAnsi="Helvetica Neue" w:cs="Aptos"/>
      <w:kern w:val="0"/>
      <w:sz w:val="20"/>
      <w:szCs w:val="20"/>
      <w:lang w:eastAsia="en-GB"/>
      <w14:ligatures w14:val="none"/>
    </w:rPr>
  </w:style>
  <w:style w:type="character" w:customStyle="1" w:styleId="s1">
    <w:name w:val="s1"/>
    <w:basedOn w:val="DefaultParagraphFont"/>
    <w:rsid w:val="00D224C3"/>
    <w:rPr>
      <w:u w:val="single"/>
    </w:rPr>
  </w:style>
  <w:style w:type="character" w:styleId="Hyperlink">
    <w:name w:val="Hyperlink"/>
    <w:basedOn w:val="DefaultParagraphFont"/>
    <w:uiPriority w:val="99"/>
    <w:unhideWhenUsed/>
    <w:rsid w:val="00D224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WDEdDOpn70-iQolIJV4eryAfk-DDtctp/edit?usp=sharing&amp;ouid=108932396147626517991&amp;rtpof=true&amp;sd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munity.icann.org/x/doAF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RpehiCw2ty2PYRiaPG0K3lZSKk9LrLPQeAifMivLPSuE9Kg/viewfor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cnso.icann.org/en/about/ccnso-internal-procedure-general-soi-coi-21sep23-en.pdf" TargetMode="External"/><Relationship Id="rId10" Type="http://schemas.openxmlformats.org/officeDocument/2006/relationships/hyperlink" Target="https://docs.google.com/document/d/1edNdQLbqxkoXOGv3PUKusmh9HhZ6VvStJ8AvDtpv4_g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presentation/d/16JkRnYR64L61nrcX2Kb5fdf9oQ1gmNOe/edit?usp=sharing&amp;ouid=108932396147626517991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Braeken</dc:creator>
  <cp:keywords/>
  <dc:description/>
  <cp:lastModifiedBy>Joke Braeken</cp:lastModifiedBy>
  <cp:revision>1</cp:revision>
  <dcterms:created xsi:type="dcterms:W3CDTF">2025-08-08T08:40:00Z</dcterms:created>
  <dcterms:modified xsi:type="dcterms:W3CDTF">2025-08-08T09:02:00Z</dcterms:modified>
</cp:coreProperties>
</file>