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D89A" w14:textId="5F67D0F3" w:rsidR="00B827CC" w:rsidRPr="00861214" w:rsidRDefault="00861214" w:rsidP="00861214">
      <w:pPr>
        <w:spacing w:before="150" w:after="150" w:line="276" w:lineRule="auto"/>
        <w:outlineLvl w:val="1"/>
        <w:rPr>
          <w:rFonts w:ascii="Calibri" w:eastAsia="Times New Roman" w:hAnsi="Calibri" w:cs="Calibri"/>
          <w:b/>
          <w:bCs/>
          <w:color w:val="444444"/>
          <w:sz w:val="40"/>
          <w:szCs w:val="40"/>
          <w:lang w:eastAsia="en-GB"/>
        </w:rPr>
      </w:pPr>
      <w:r w:rsidRPr="00861214">
        <w:rPr>
          <w:rFonts w:ascii="Calibri" w:eastAsia="Times New Roman" w:hAnsi="Calibri" w:cs="Calibri"/>
          <w:b/>
          <w:bCs/>
          <w:color w:val="444444"/>
          <w:sz w:val="40"/>
          <w:szCs w:val="40"/>
          <w:lang w:eastAsia="en-GB"/>
        </w:rPr>
        <w:t>T</w:t>
      </w:r>
      <w:r w:rsidR="008D1254" w:rsidRPr="00861214">
        <w:rPr>
          <w:rFonts w:ascii="Calibri" w:eastAsia="Times New Roman" w:hAnsi="Calibri" w:cs="Calibri"/>
          <w:b/>
          <w:bCs/>
          <w:color w:val="444444"/>
          <w:sz w:val="40"/>
          <w:szCs w:val="40"/>
          <w:lang w:eastAsia="en-GB"/>
        </w:rPr>
        <w:t>he ccNSO</w:t>
      </w:r>
      <w:r w:rsidR="00B827CC" w:rsidRPr="00861214">
        <w:rPr>
          <w:rFonts w:ascii="Calibri" w:eastAsia="Times New Roman" w:hAnsi="Calibri" w:cs="Calibri"/>
          <w:b/>
          <w:bCs/>
          <w:color w:val="444444"/>
          <w:sz w:val="40"/>
          <w:szCs w:val="40"/>
          <w:lang w:eastAsia="en-GB"/>
        </w:rPr>
        <w:t xml:space="preserve"> buddy system</w:t>
      </w:r>
    </w:p>
    <w:p w14:paraId="134913A0" w14:textId="77777777" w:rsidR="008D1254" w:rsidRPr="00861214" w:rsidRDefault="008D1254" w:rsidP="00861214">
      <w:pPr>
        <w:spacing w:before="100" w:beforeAutospacing="1" w:after="100" w:afterAutospacing="1" w:line="276" w:lineRule="auto"/>
        <w:outlineLvl w:val="2"/>
        <w:rPr>
          <w:rFonts w:ascii="Calibri" w:eastAsia="Times New Roman" w:hAnsi="Calibri" w:cs="Calibri"/>
          <w:b/>
          <w:bCs/>
          <w:color w:val="000000"/>
          <w:sz w:val="32"/>
          <w:szCs w:val="32"/>
          <w:lang w:eastAsia="en-GB"/>
        </w:rPr>
      </w:pPr>
      <w:r w:rsidRPr="00861214">
        <w:rPr>
          <w:rFonts w:ascii="Calibri" w:eastAsia="Times New Roman" w:hAnsi="Calibri" w:cs="Calibri"/>
          <w:b/>
          <w:bCs/>
          <w:color w:val="000000"/>
          <w:sz w:val="32"/>
          <w:szCs w:val="32"/>
          <w:lang w:eastAsia="en-GB"/>
        </w:rPr>
        <w:t>Purpose</w:t>
      </w:r>
    </w:p>
    <w:p w14:paraId="75828EAE" w14:textId="77777777" w:rsidR="008D1254" w:rsidRPr="008D1254" w:rsidRDefault="008D1254" w:rsidP="00861214">
      <w:p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To foster a welcoming environment for new volunteers by pairing them with experienced members (“buddies”) who can help lower the threshold for participation in meetings, increase engagement, and promote retention.</w:t>
      </w:r>
    </w:p>
    <w:p w14:paraId="5A3C3E80" w14:textId="2F1B63B5" w:rsidR="008D1254" w:rsidRPr="00861214" w:rsidRDefault="008D1254" w:rsidP="00861214">
      <w:pPr>
        <w:spacing w:before="100" w:beforeAutospacing="1" w:after="100" w:afterAutospacing="1" w:line="276" w:lineRule="auto"/>
        <w:outlineLvl w:val="2"/>
        <w:rPr>
          <w:rFonts w:ascii="Calibri" w:eastAsia="Times New Roman" w:hAnsi="Calibri" w:cs="Calibri"/>
          <w:b/>
          <w:bCs/>
          <w:color w:val="000000"/>
          <w:sz w:val="32"/>
          <w:szCs w:val="32"/>
          <w:lang w:eastAsia="en-GB"/>
        </w:rPr>
      </w:pPr>
      <w:r w:rsidRPr="00861214">
        <w:rPr>
          <w:rFonts w:ascii="Calibri" w:eastAsia="Times New Roman" w:hAnsi="Calibri" w:cs="Calibri"/>
          <w:b/>
          <w:bCs/>
          <w:color w:val="000000"/>
          <w:sz w:val="32"/>
          <w:szCs w:val="32"/>
          <w:lang w:eastAsia="en-GB"/>
        </w:rPr>
        <w:t>Program Objectiv</w:t>
      </w:r>
      <w:r w:rsidR="00861214" w:rsidRPr="00861214">
        <w:rPr>
          <w:rFonts w:ascii="Calibri" w:eastAsia="Times New Roman" w:hAnsi="Calibri" w:cs="Calibri"/>
          <w:b/>
          <w:bCs/>
          <w:color w:val="000000"/>
          <w:sz w:val="32"/>
          <w:szCs w:val="32"/>
          <w:lang w:eastAsia="en-GB"/>
        </w:rPr>
        <w:t>e</w:t>
      </w:r>
    </w:p>
    <w:p w14:paraId="54369276" w14:textId="77777777" w:rsidR="008D1254" w:rsidRPr="008D1254" w:rsidRDefault="008D1254" w:rsidP="00861214">
      <w:pPr>
        <w:numPr>
          <w:ilvl w:val="0"/>
          <w:numId w:val="6"/>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Facilitate smoother integration of new volunteers into the group.</w:t>
      </w:r>
    </w:p>
    <w:p w14:paraId="4C9D8A2A" w14:textId="77777777" w:rsidR="008D1254" w:rsidRPr="008D1254" w:rsidRDefault="008D1254" w:rsidP="00861214">
      <w:pPr>
        <w:numPr>
          <w:ilvl w:val="0"/>
          <w:numId w:val="6"/>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Reduce anxiety or uncertainty around participation.</w:t>
      </w:r>
    </w:p>
    <w:p w14:paraId="52CA4A2B" w14:textId="77777777" w:rsidR="008D1254" w:rsidRPr="008D1254" w:rsidRDefault="008D1254" w:rsidP="00861214">
      <w:pPr>
        <w:numPr>
          <w:ilvl w:val="0"/>
          <w:numId w:val="6"/>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Build personal connections and a sense of belonging.</w:t>
      </w:r>
    </w:p>
    <w:p w14:paraId="358C3674" w14:textId="77777777" w:rsidR="008D1254" w:rsidRPr="008D1254" w:rsidRDefault="008D1254" w:rsidP="00861214">
      <w:pPr>
        <w:numPr>
          <w:ilvl w:val="0"/>
          <w:numId w:val="6"/>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Encourage earlier and more meaningful involvement in discussions and projects.</w:t>
      </w:r>
    </w:p>
    <w:p w14:paraId="319868B2" w14:textId="2C7139C8" w:rsidR="008D1254" w:rsidRPr="00861214" w:rsidRDefault="008D1254" w:rsidP="00861214">
      <w:pPr>
        <w:spacing w:before="100" w:beforeAutospacing="1" w:after="100" w:afterAutospacing="1" w:line="276" w:lineRule="auto"/>
        <w:outlineLvl w:val="2"/>
        <w:rPr>
          <w:rFonts w:ascii="Calibri" w:eastAsia="Times New Roman" w:hAnsi="Calibri" w:cs="Calibri"/>
          <w:b/>
          <w:bCs/>
          <w:color w:val="000000"/>
          <w:sz w:val="32"/>
          <w:szCs w:val="32"/>
          <w:lang w:eastAsia="en-GB"/>
        </w:rPr>
      </w:pPr>
      <w:r w:rsidRPr="00861214">
        <w:rPr>
          <w:rFonts w:ascii="Calibri" w:eastAsia="Times New Roman" w:hAnsi="Calibri" w:cs="Calibri"/>
          <w:b/>
          <w:bCs/>
          <w:color w:val="000000"/>
          <w:sz w:val="32"/>
          <w:szCs w:val="32"/>
          <w:lang w:eastAsia="en-GB"/>
        </w:rPr>
        <w:t>Program Structure</w:t>
      </w:r>
    </w:p>
    <w:p w14:paraId="3EF537E0" w14:textId="5BB79634" w:rsidR="008D1254" w:rsidRPr="00861214" w:rsidRDefault="008D1254" w:rsidP="00861214">
      <w:pPr>
        <w:spacing w:before="100" w:beforeAutospacing="1" w:after="100" w:afterAutospacing="1" w:line="276" w:lineRule="auto"/>
        <w:outlineLvl w:val="3"/>
        <w:rPr>
          <w:rFonts w:ascii="Calibri" w:eastAsia="Times New Roman" w:hAnsi="Calibri" w:cs="Calibri"/>
          <w:b/>
          <w:bCs/>
          <w:color w:val="000000"/>
          <w:sz w:val="28"/>
          <w:szCs w:val="28"/>
          <w:lang w:eastAsia="en-GB"/>
        </w:rPr>
      </w:pPr>
      <w:r w:rsidRPr="00861214">
        <w:rPr>
          <w:rFonts w:ascii="Calibri" w:eastAsia="Times New Roman" w:hAnsi="Calibri" w:cs="Calibri"/>
          <w:b/>
          <w:bCs/>
          <w:color w:val="000000"/>
          <w:sz w:val="28"/>
          <w:szCs w:val="28"/>
          <w:lang w:eastAsia="en-GB"/>
        </w:rPr>
        <w:t>1. Program Coordinator</w:t>
      </w:r>
      <w:r w:rsidRPr="00861214">
        <w:rPr>
          <w:rFonts w:ascii="Calibri" w:eastAsia="Times New Roman" w:hAnsi="Calibri" w:cs="Calibri"/>
          <w:b/>
          <w:bCs/>
          <w:color w:val="000000"/>
          <w:sz w:val="28"/>
          <w:szCs w:val="28"/>
          <w:lang w:eastAsia="en-GB"/>
        </w:rPr>
        <w:t xml:space="preserve"> (Claudia)</w:t>
      </w:r>
    </w:p>
    <w:p w14:paraId="606D6397" w14:textId="77777777" w:rsidR="008D1254" w:rsidRPr="008D1254" w:rsidRDefault="008D1254" w:rsidP="00861214">
      <w:p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Designate a Buddy System Coordinator responsible for:</w:t>
      </w:r>
    </w:p>
    <w:p w14:paraId="5F92822D" w14:textId="77777777" w:rsidR="008D1254" w:rsidRPr="008D1254" w:rsidRDefault="008D1254" w:rsidP="00861214">
      <w:pPr>
        <w:numPr>
          <w:ilvl w:val="0"/>
          <w:numId w:val="7"/>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Managing pairings</w:t>
      </w:r>
    </w:p>
    <w:p w14:paraId="1298EEE3" w14:textId="77777777" w:rsidR="008D1254" w:rsidRPr="008D1254" w:rsidRDefault="008D1254" w:rsidP="00861214">
      <w:pPr>
        <w:numPr>
          <w:ilvl w:val="0"/>
          <w:numId w:val="7"/>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Communicating expectations</w:t>
      </w:r>
    </w:p>
    <w:p w14:paraId="10113B95" w14:textId="77777777" w:rsidR="008D1254" w:rsidRPr="008D1254" w:rsidRDefault="008D1254" w:rsidP="00861214">
      <w:pPr>
        <w:numPr>
          <w:ilvl w:val="0"/>
          <w:numId w:val="7"/>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Checking in on progress</w:t>
      </w:r>
    </w:p>
    <w:p w14:paraId="002770B1" w14:textId="77777777" w:rsidR="008D1254" w:rsidRPr="008D1254" w:rsidRDefault="008D1254" w:rsidP="00861214">
      <w:pPr>
        <w:numPr>
          <w:ilvl w:val="0"/>
          <w:numId w:val="7"/>
        </w:numPr>
        <w:spacing w:before="100" w:beforeAutospacing="1" w:after="100" w:afterAutospacing="1" w:line="276" w:lineRule="auto"/>
        <w:rPr>
          <w:rFonts w:ascii="Calibri" w:eastAsia="Times New Roman" w:hAnsi="Calibri" w:cs="Calibri"/>
          <w:color w:val="000000"/>
          <w:lang w:eastAsia="en-GB"/>
        </w:rPr>
      </w:pPr>
      <w:r w:rsidRPr="008D1254">
        <w:rPr>
          <w:rFonts w:ascii="Calibri" w:eastAsia="Times New Roman" w:hAnsi="Calibri" w:cs="Calibri"/>
          <w:color w:val="000000"/>
          <w:lang w:eastAsia="en-GB"/>
        </w:rPr>
        <w:t>Collecting feedback for improvement</w:t>
      </w:r>
    </w:p>
    <w:p w14:paraId="30857717" w14:textId="0B366900" w:rsidR="00861214" w:rsidRDefault="00861214" w:rsidP="00861214">
      <w:pPr>
        <w:spacing w:before="100" w:beforeAutospacing="1" w:after="100" w:afterAutospacing="1" w:line="276" w:lineRule="auto"/>
        <w:outlineLvl w:val="2"/>
        <w:rPr>
          <w:rFonts w:ascii="Calibri" w:eastAsia="Times New Roman" w:hAnsi="Calibri" w:cs="Calibri"/>
          <w:b/>
          <w:bCs/>
          <w:color w:val="000000"/>
          <w:sz w:val="28"/>
          <w:szCs w:val="28"/>
          <w:lang w:eastAsia="en-GB"/>
        </w:rPr>
      </w:pPr>
      <w:r w:rsidRPr="00861214">
        <w:rPr>
          <w:rFonts w:ascii="Calibri" w:eastAsia="Times New Roman" w:hAnsi="Calibri" w:cs="Calibri"/>
          <w:b/>
          <w:bCs/>
          <w:color w:val="000000"/>
          <w:sz w:val="28"/>
          <w:szCs w:val="28"/>
          <w:lang w:eastAsia="en-GB"/>
        </w:rPr>
        <w:t>2. Matching Buddies and Newcomers</w:t>
      </w:r>
    </w:p>
    <w:p w14:paraId="6AF7EDFC" w14:textId="6F11AC2F" w:rsidR="00861214" w:rsidRDefault="00861214"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000000"/>
          <w:lang w:eastAsia="en-GB"/>
        </w:rPr>
        <w:t xml:space="preserve">See below: </w:t>
      </w:r>
      <w:r w:rsidRPr="00861214">
        <w:rPr>
          <w:rFonts w:ascii="Calibri" w:eastAsia="Times New Roman" w:hAnsi="Calibri" w:cs="Calibri"/>
          <w:color w:val="444444"/>
          <w:lang w:eastAsia="en-GB"/>
        </w:rPr>
        <w:t>How to get started?</w:t>
      </w:r>
    </w:p>
    <w:p w14:paraId="6526F399" w14:textId="77777777" w:rsidR="00861214" w:rsidRPr="00861214" w:rsidRDefault="00861214" w:rsidP="00861214">
      <w:pPr>
        <w:spacing w:before="225" w:after="375" w:line="276" w:lineRule="auto"/>
        <w:rPr>
          <w:rFonts w:ascii="Calibri" w:eastAsia="Times New Roman" w:hAnsi="Calibri" w:cs="Calibri"/>
          <w:color w:val="444444"/>
          <w:lang w:eastAsia="en-GB"/>
        </w:rPr>
      </w:pPr>
    </w:p>
    <w:p w14:paraId="0F4CC3BB" w14:textId="54798F9D" w:rsidR="008D1254" w:rsidRPr="00861214" w:rsidRDefault="00861214" w:rsidP="00861214">
      <w:pPr>
        <w:spacing w:before="100" w:beforeAutospacing="1" w:after="100" w:afterAutospacing="1" w:line="276" w:lineRule="auto"/>
        <w:outlineLvl w:val="2"/>
        <w:rPr>
          <w:rFonts w:ascii="Calibri" w:eastAsia="Times New Roman" w:hAnsi="Calibri" w:cs="Calibri"/>
          <w:b/>
          <w:bCs/>
          <w:color w:val="000000"/>
          <w:sz w:val="28"/>
          <w:szCs w:val="28"/>
          <w:lang w:eastAsia="en-GB"/>
        </w:rPr>
      </w:pPr>
      <w:r w:rsidRPr="00861214">
        <w:rPr>
          <w:rFonts w:ascii="Calibri" w:eastAsia="Times New Roman" w:hAnsi="Calibri" w:cs="Calibri"/>
          <w:b/>
          <w:bCs/>
          <w:color w:val="000000"/>
          <w:sz w:val="28"/>
          <w:szCs w:val="28"/>
          <w:lang w:eastAsia="en-GB"/>
        </w:rPr>
        <w:t xml:space="preserve">3. </w:t>
      </w:r>
      <w:r w:rsidR="008D1254" w:rsidRPr="00861214">
        <w:rPr>
          <w:rFonts w:ascii="Calibri" w:eastAsia="Times New Roman" w:hAnsi="Calibri" w:cs="Calibri"/>
          <w:b/>
          <w:bCs/>
          <w:color w:val="000000"/>
          <w:sz w:val="28"/>
          <w:szCs w:val="28"/>
          <w:lang w:eastAsia="en-GB"/>
        </w:rPr>
        <w:t>Oversight and Evaluation</w:t>
      </w:r>
    </w:p>
    <w:p w14:paraId="0EFDA11F" w14:textId="77777777" w:rsidR="008D1254" w:rsidRPr="00861214" w:rsidRDefault="008D1254" w:rsidP="00861214">
      <w:pPr>
        <w:spacing w:before="100" w:beforeAutospacing="1" w:after="100" w:afterAutospacing="1" w:line="276" w:lineRule="auto"/>
        <w:ind w:left="360"/>
        <w:outlineLvl w:val="3"/>
        <w:rPr>
          <w:rFonts w:ascii="Calibri" w:eastAsia="Times New Roman" w:hAnsi="Calibri" w:cs="Calibri"/>
          <w:b/>
          <w:bCs/>
          <w:color w:val="000000"/>
          <w:lang w:eastAsia="en-GB"/>
        </w:rPr>
      </w:pPr>
      <w:r w:rsidRPr="00861214">
        <w:rPr>
          <w:rFonts w:ascii="Calibri" w:eastAsia="Times New Roman" w:hAnsi="Calibri" w:cs="Calibri"/>
          <w:b/>
          <w:bCs/>
          <w:color w:val="000000"/>
          <w:lang w:eastAsia="en-GB"/>
        </w:rPr>
        <w:t>1. Regular Check-Ins</w:t>
      </w:r>
    </w:p>
    <w:p w14:paraId="331AE0FA" w14:textId="00E33CB9" w:rsidR="008D1254" w:rsidRPr="00861214" w:rsidRDefault="008D1254" w:rsidP="00861214">
      <w:pPr>
        <w:numPr>
          <w:ilvl w:val="0"/>
          <w:numId w:val="8"/>
        </w:numPr>
        <w:tabs>
          <w:tab w:val="clear" w:pos="720"/>
          <w:tab w:val="num" w:pos="1080"/>
        </w:tabs>
        <w:spacing w:before="100" w:beforeAutospacing="1" w:after="100" w:afterAutospacing="1" w:line="276" w:lineRule="auto"/>
        <w:ind w:left="1080"/>
        <w:rPr>
          <w:rFonts w:ascii="Calibri" w:eastAsia="Times New Roman" w:hAnsi="Calibri" w:cs="Calibri"/>
          <w:color w:val="000000"/>
          <w:lang w:eastAsia="en-GB"/>
        </w:rPr>
      </w:pPr>
      <w:r w:rsidRPr="00861214">
        <w:rPr>
          <w:rFonts w:ascii="Calibri" w:eastAsia="Times New Roman" w:hAnsi="Calibri" w:cs="Calibri"/>
          <w:color w:val="000000"/>
          <w:lang w:eastAsia="en-GB"/>
        </w:rPr>
        <w:t xml:space="preserve">Members OMC regular </w:t>
      </w:r>
      <w:r w:rsidRPr="00861214">
        <w:rPr>
          <w:rFonts w:ascii="Calibri" w:eastAsia="Times New Roman" w:hAnsi="Calibri" w:cs="Calibri"/>
          <w:color w:val="000000"/>
          <w:lang w:eastAsia="en-GB"/>
        </w:rPr>
        <w:t>check in with both parties</w:t>
      </w:r>
      <w:r w:rsidRPr="00861214">
        <w:rPr>
          <w:rFonts w:ascii="Calibri" w:eastAsia="Times New Roman" w:hAnsi="Calibri" w:cs="Calibri"/>
          <w:color w:val="000000"/>
          <w:lang w:eastAsia="en-GB"/>
        </w:rPr>
        <w:t>: during meeting</w:t>
      </w:r>
      <w:r w:rsidRPr="00861214">
        <w:rPr>
          <w:rFonts w:ascii="Calibri" w:eastAsia="Times New Roman" w:hAnsi="Calibri" w:cs="Calibri"/>
          <w:color w:val="000000"/>
          <w:lang w:eastAsia="en-GB"/>
        </w:rPr>
        <w:t xml:space="preserve"> and at the end of the pairing.</w:t>
      </w:r>
    </w:p>
    <w:p w14:paraId="2935B1EF" w14:textId="77777777" w:rsidR="008D1254" w:rsidRPr="00861214" w:rsidRDefault="008D1254" w:rsidP="00861214">
      <w:pPr>
        <w:numPr>
          <w:ilvl w:val="0"/>
          <w:numId w:val="8"/>
        </w:numPr>
        <w:tabs>
          <w:tab w:val="clear" w:pos="720"/>
          <w:tab w:val="num" w:pos="1080"/>
        </w:tabs>
        <w:spacing w:before="100" w:beforeAutospacing="1" w:after="100" w:afterAutospacing="1" w:line="276" w:lineRule="auto"/>
        <w:ind w:left="1080"/>
        <w:rPr>
          <w:rFonts w:ascii="Calibri" w:eastAsia="Times New Roman" w:hAnsi="Calibri" w:cs="Calibri"/>
          <w:color w:val="000000"/>
          <w:lang w:eastAsia="en-GB"/>
        </w:rPr>
      </w:pPr>
      <w:r w:rsidRPr="00861214">
        <w:rPr>
          <w:rFonts w:ascii="Calibri" w:eastAsia="Times New Roman" w:hAnsi="Calibri" w:cs="Calibri"/>
          <w:color w:val="000000"/>
          <w:lang w:eastAsia="en-GB"/>
        </w:rPr>
        <w:t>Collect informal feedback to identify areas for improvement.</w:t>
      </w:r>
    </w:p>
    <w:p w14:paraId="0BF7F2DF" w14:textId="77777777" w:rsidR="008D1254" w:rsidRPr="00861214" w:rsidRDefault="008D1254" w:rsidP="00861214">
      <w:pPr>
        <w:spacing w:before="100" w:beforeAutospacing="1" w:after="100" w:afterAutospacing="1" w:line="276" w:lineRule="auto"/>
        <w:ind w:left="360"/>
        <w:outlineLvl w:val="3"/>
        <w:rPr>
          <w:rFonts w:ascii="Calibri" w:eastAsia="Times New Roman" w:hAnsi="Calibri" w:cs="Calibri"/>
          <w:b/>
          <w:bCs/>
          <w:color w:val="000000"/>
          <w:lang w:eastAsia="en-GB"/>
        </w:rPr>
      </w:pPr>
      <w:r w:rsidRPr="00861214">
        <w:rPr>
          <w:rFonts w:ascii="Calibri" w:eastAsia="Times New Roman" w:hAnsi="Calibri" w:cs="Calibri"/>
          <w:b/>
          <w:bCs/>
          <w:color w:val="000000"/>
          <w:lang w:eastAsia="en-GB"/>
        </w:rPr>
        <w:lastRenderedPageBreak/>
        <w:t>2. Feedback Loop</w:t>
      </w:r>
    </w:p>
    <w:p w14:paraId="422D0EB5" w14:textId="17347210" w:rsidR="008D1254" w:rsidRPr="00861214" w:rsidRDefault="008D1254" w:rsidP="00861214">
      <w:pPr>
        <w:numPr>
          <w:ilvl w:val="0"/>
          <w:numId w:val="9"/>
        </w:numPr>
        <w:tabs>
          <w:tab w:val="clear" w:pos="720"/>
          <w:tab w:val="num" w:pos="1080"/>
        </w:tabs>
        <w:spacing w:before="100" w:beforeAutospacing="1" w:after="100" w:afterAutospacing="1" w:line="276" w:lineRule="auto"/>
        <w:ind w:left="1080"/>
        <w:rPr>
          <w:rFonts w:ascii="Calibri" w:eastAsia="Times New Roman" w:hAnsi="Calibri" w:cs="Calibri"/>
          <w:color w:val="000000"/>
          <w:lang w:eastAsia="en-GB"/>
        </w:rPr>
      </w:pPr>
      <w:r w:rsidRPr="00861214">
        <w:rPr>
          <w:rFonts w:ascii="Calibri" w:eastAsia="Times New Roman" w:hAnsi="Calibri" w:cs="Calibri"/>
          <w:color w:val="000000"/>
          <w:lang w:eastAsia="en-GB"/>
        </w:rPr>
        <w:t xml:space="preserve">After the buddy period, send a short survey to both </w:t>
      </w:r>
      <w:r w:rsidRPr="00861214">
        <w:rPr>
          <w:rFonts w:ascii="Calibri" w:eastAsia="Times New Roman" w:hAnsi="Calibri" w:cs="Calibri"/>
          <w:color w:val="000000"/>
          <w:lang w:eastAsia="en-GB"/>
        </w:rPr>
        <w:t>buddy and newcomer</w:t>
      </w:r>
      <w:r w:rsidRPr="00861214">
        <w:rPr>
          <w:rFonts w:ascii="Calibri" w:eastAsia="Times New Roman" w:hAnsi="Calibri" w:cs="Calibri"/>
          <w:color w:val="000000"/>
          <w:lang w:eastAsia="en-GB"/>
        </w:rPr>
        <w:t>:</w:t>
      </w:r>
    </w:p>
    <w:p w14:paraId="559A0A59" w14:textId="77777777" w:rsidR="008D1254" w:rsidRPr="00861214" w:rsidRDefault="008D1254" w:rsidP="00861214">
      <w:pPr>
        <w:numPr>
          <w:ilvl w:val="1"/>
          <w:numId w:val="9"/>
        </w:numPr>
        <w:tabs>
          <w:tab w:val="clear" w:pos="1440"/>
          <w:tab w:val="num" w:pos="1800"/>
        </w:tabs>
        <w:spacing w:before="100" w:beforeAutospacing="1" w:after="100" w:afterAutospacing="1" w:line="276" w:lineRule="auto"/>
        <w:ind w:left="1800"/>
        <w:rPr>
          <w:rFonts w:ascii="Calibri" w:eastAsia="Times New Roman" w:hAnsi="Calibri" w:cs="Calibri"/>
          <w:color w:val="000000"/>
          <w:lang w:eastAsia="en-GB"/>
        </w:rPr>
      </w:pPr>
      <w:r w:rsidRPr="00861214">
        <w:rPr>
          <w:rFonts w:ascii="Calibri" w:eastAsia="Times New Roman" w:hAnsi="Calibri" w:cs="Calibri"/>
          <w:color w:val="000000"/>
          <w:lang w:eastAsia="en-GB"/>
        </w:rPr>
        <w:t>What worked well?</w:t>
      </w:r>
    </w:p>
    <w:p w14:paraId="118BD4F2" w14:textId="77777777" w:rsidR="008D1254" w:rsidRPr="00861214" w:rsidRDefault="008D1254" w:rsidP="00861214">
      <w:pPr>
        <w:numPr>
          <w:ilvl w:val="1"/>
          <w:numId w:val="9"/>
        </w:numPr>
        <w:tabs>
          <w:tab w:val="clear" w:pos="1440"/>
          <w:tab w:val="num" w:pos="1800"/>
        </w:tabs>
        <w:spacing w:before="100" w:beforeAutospacing="1" w:after="100" w:afterAutospacing="1" w:line="276" w:lineRule="auto"/>
        <w:ind w:left="1800"/>
        <w:rPr>
          <w:rFonts w:ascii="Calibri" w:eastAsia="Times New Roman" w:hAnsi="Calibri" w:cs="Calibri"/>
          <w:color w:val="000000"/>
          <w:lang w:eastAsia="en-GB"/>
        </w:rPr>
      </w:pPr>
      <w:r w:rsidRPr="00861214">
        <w:rPr>
          <w:rFonts w:ascii="Calibri" w:eastAsia="Times New Roman" w:hAnsi="Calibri" w:cs="Calibri"/>
          <w:color w:val="000000"/>
          <w:lang w:eastAsia="en-GB"/>
        </w:rPr>
        <w:t>What could be improved?</w:t>
      </w:r>
    </w:p>
    <w:p w14:paraId="3C750EDF" w14:textId="77777777" w:rsidR="008D1254" w:rsidRPr="00861214" w:rsidRDefault="008D1254" w:rsidP="00861214">
      <w:pPr>
        <w:numPr>
          <w:ilvl w:val="1"/>
          <w:numId w:val="9"/>
        </w:numPr>
        <w:tabs>
          <w:tab w:val="clear" w:pos="1440"/>
          <w:tab w:val="num" w:pos="1800"/>
        </w:tabs>
        <w:spacing w:before="100" w:beforeAutospacing="1" w:after="100" w:afterAutospacing="1" w:line="276" w:lineRule="auto"/>
        <w:ind w:left="1800"/>
        <w:rPr>
          <w:rFonts w:ascii="Calibri" w:eastAsia="Times New Roman" w:hAnsi="Calibri" w:cs="Calibri"/>
          <w:color w:val="000000"/>
          <w:lang w:eastAsia="en-GB"/>
        </w:rPr>
      </w:pPr>
      <w:r w:rsidRPr="00861214">
        <w:rPr>
          <w:rFonts w:ascii="Calibri" w:eastAsia="Times New Roman" w:hAnsi="Calibri" w:cs="Calibri"/>
          <w:color w:val="000000"/>
          <w:lang w:eastAsia="en-GB"/>
        </w:rPr>
        <w:t>Do you feel more confident participating?</w:t>
      </w:r>
    </w:p>
    <w:p w14:paraId="4F822BF8" w14:textId="0CEBF413" w:rsidR="008D1254" w:rsidRPr="00861214" w:rsidRDefault="00861214" w:rsidP="00861214">
      <w:pPr>
        <w:spacing w:before="100" w:beforeAutospacing="1" w:after="100" w:afterAutospacing="1" w:line="276" w:lineRule="auto"/>
        <w:ind w:left="360"/>
        <w:rPr>
          <w:rFonts w:ascii="Calibri" w:eastAsia="Times New Roman" w:hAnsi="Calibri" w:cs="Calibri"/>
          <w:b/>
          <w:bCs/>
          <w:color w:val="000000"/>
          <w:lang w:eastAsia="en-GB"/>
        </w:rPr>
      </w:pPr>
      <w:r w:rsidRPr="00861214">
        <w:rPr>
          <w:rFonts w:ascii="Calibri" w:eastAsia="Times New Roman" w:hAnsi="Calibri" w:cs="Calibri"/>
          <w:b/>
          <w:bCs/>
          <w:color w:val="000000"/>
          <w:lang w:eastAsia="en-GB"/>
        </w:rPr>
        <w:t xml:space="preserve">3. </w:t>
      </w:r>
      <w:r w:rsidR="008D1254" w:rsidRPr="00861214">
        <w:rPr>
          <w:rFonts w:ascii="Calibri" w:eastAsia="Times New Roman" w:hAnsi="Calibri" w:cs="Calibri"/>
          <w:b/>
          <w:bCs/>
          <w:color w:val="000000"/>
          <w:lang w:eastAsia="en-GB"/>
        </w:rPr>
        <w:t xml:space="preserve">Review </w:t>
      </w:r>
      <w:r w:rsidRPr="00861214">
        <w:rPr>
          <w:rFonts w:ascii="Calibri" w:eastAsia="Times New Roman" w:hAnsi="Calibri" w:cs="Calibri"/>
          <w:b/>
          <w:bCs/>
          <w:color w:val="000000"/>
          <w:lang w:eastAsia="en-GB"/>
        </w:rPr>
        <w:t xml:space="preserve">and improvement </w:t>
      </w:r>
      <w:r w:rsidR="008D1254" w:rsidRPr="00861214">
        <w:rPr>
          <w:rFonts w:ascii="Calibri" w:eastAsia="Times New Roman" w:hAnsi="Calibri" w:cs="Calibri"/>
          <w:b/>
          <w:bCs/>
          <w:color w:val="000000"/>
          <w:lang w:eastAsia="en-GB"/>
        </w:rPr>
        <w:t xml:space="preserve">of buddy program ( </w:t>
      </w:r>
      <w:r w:rsidRPr="00861214">
        <w:rPr>
          <w:rFonts w:ascii="Calibri" w:eastAsia="Times New Roman" w:hAnsi="Calibri" w:cs="Calibri"/>
          <w:b/>
          <w:bCs/>
          <w:color w:val="000000"/>
          <w:lang w:eastAsia="en-GB"/>
        </w:rPr>
        <w:t>6 weeks post ICANN meeting)</w:t>
      </w:r>
    </w:p>
    <w:p w14:paraId="12505B65" w14:textId="2650700D" w:rsidR="008D1254" w:rsidRPr="00861214" w:rsidRDefault="00861214" w:rsidP="00861214">
      <w:pPr>
        <w:spacing w:before="100" w:beforeAutospacing="1" w:after="100" w:afterAutospacing="1" w:line="276" w:lineRule="auto"/>
        <w:ind w:left="360"/>
        <w:rPr>
          <w:rFonts w:ascii="Calibri" w:eastAsia="Times New Roman" w:hAnsi="Calibri" w:cs="Calibri"/>
          <w:color w:val="000000"/>
          <w:lang w:eastAsia="en-GB"/>
        </w:rPr>
      </w:pPr>
      <w:r w:rsidRPr="00861214">
        <w:rPr>
          <w:rFonts w:ascii="Calibri" w:eastAsia="Times New Roman" w:hAnsi="Calibri" w:cs="Calibri"/>
          <w:color w:val="000000"/>
          <w:lang w:eastAsia="en-GB"/>
        </w:rPr>
        <w:t>OMC and Coordinator to identify what worked well, what could be improved, and set expectations next time ( metrics?)</w:t>
      </w:r>
    </w:p>
    <w:p w14:paraId="22F86A86" w14:textId="77777777" w:rsidR="00861214" w:rsidRDefault="00861214" w:rsidP="00861214">
      <w:pPr>
        <w:spacing w:before="225" w:after="375" w:line="276" w:lineRule="auto"/>
        <w:rPr>
          <w:rFonts w:ascii="Calibri" w:eastAsia="Times New Roman" w:hAnsi="Calibri" w:cs="Calibri"/>
          <w:b/>
          <w:bCs/>
          <w:color w:val="444444"/>
          <w:sz w:val="32"/>
          <w:szCs w:val="32"/>
          <w:lang w:eastAsia="en-GB"/>
        </w:rPr>
      </w:pPr>
    </w:p>
    <w:p w14:paraId="7832CDA6" w14:textId="77777777" w:rsidR="00861214" w:rsidRDefault="00861214" w:rsidP="00861214">
      <w:pPr>
        <w:spacing w:line="276" w:lineRule="auto"/>
        <w:rPr>
          <w:rFonts w:ascii="Calibri" w:eastAsia="Times New Roman" w:hAnsi="Calibri" w:cs="Calibri"/>
          <w:b/>
          <w:bCs/>
          <w:color w:val="444444"/>
          <w:sz w:val="32"/>
          <w:szCs w:val="32"/>
          <w:lang w:eastAsia="en-GB"/>
        </w:rPr>
      </w:pPr>
      <w:r>
        <w:rPr>
          <w:rFonts w:ascii="Calibri" w:eastAsia="Times New Roman" w:hAnsi="Calibri" w:cs="Calibri"/>
          <w:b/>
          <w:bCs/>
          <w:color w:val="444444"/>
          <w:sz w:val="32"/>
          <w:szCs w:val="32"/>
          <w:lang w:eastAsia="en-GB"/>
        </w:rPr>
        <w:br w:type="page"/>
      </w:r>
    </w:p>
    <w:p w14:paraId="5B2042A4" w14:textId="4AC6F3AE" w:rsidR="00B827CC" w:rsidRPr="00861214" w:rsidRDefault="008D1254" w:rsidP="00861214">
      <w:pPr>
        <w:spacing w:before="100" w:beforeAutospacing="1" w:after="100" w:afterAutospacing="1" w:line="276" w:lineRule="auto"/>
        <w:outlineLvl w:val="2"/>
        <w:rPr>
          <w:rFonts w:ascii="Calibri" w:eastAsia="Times New Roman" w:hAnsi="Calibri" w:cs="Calibri"/>
          <w:b/>
          <w:bCs/>
          <w:color w:val="000000"/>
          <w:sz w:val="32"/>
          <w:szCs w:val="32"/>
          <w:lang w:eastAsia="en-GB"/>
        </w:rPr>
      </w:pPr>
      <w:r w:rsidRPr="00861214">
        <w:rPr>
          <w:rFonts w:ascii="Calibri" w:eastAsia="Times New Roman" w:hAnsi="Calibri" w:cs="Calibri"/>
          <w:b/>
          <w:bCs/>
          <w:color w:val="444444"/>
          <w:sz w:val="32"/>
          <w:szCs w:val="32"/>
          <w:lang w:eastAsia="en-GB"/>
        </w:rPr>
        <w:lastRenderedPageBreak/>
        <w:t>H</w:t>
      </w:r>
      <w:r w:rsidR="00B827CC" w:rsidRPr="00861214">
        <w:rPr>
          <w:rFonts w:ascii="Calibri" w:eastAsia="Times New Roman" w:hAnsi="Calibri" w:cs="Calibri"/>
          <w:b/>
          <w:bCs/>
          <w:color w:val="444444"/>
          <w:sz w:val="32"/>
          <w:szCs w:val="32"/>
          <w:lang w:eastAsia="en-GB"/>
        </w:rPr>
        <w:t>ow to get started</w:t>
      </w:r>
      <w:r w:rsidRPr="00861214">
        <w:rPr>
          <w:rFonts w:ascii="Calibri" w:eastAsia="Times New Roman" w:hAnsi="Calibri" w:cs="Calibri"/>
          <w:b/>
          <w:bCs/>
          <w:color w:val="444444"/>
          <w:sz w:val="32"/>
          <w:szCs w:val="32"/>
          <w:lang w:eastAsia="en-GB"/>
        </w:rPr>
        <w:t>?</w:t>
      </w:r>
      <w:r w:rsidR="00861214" w:rsidRPr="00861214">
        <w:rPr>
          <w:rFonts w:ascii="Calibri" w:eastAsia="Times New Roman" w:hAnsi="Calibri" w:cs="Calibri"/>
          <w:b/>
          <w:bCs/>
          <w:color w:val="444444"/>
          <w:sz w:val="32"/>
          <w:szCs w:val="32"/>
          <w:lang w:eastAsia="en-GB"/>
        </w:rPr>
        <w:t xml:space="preserve"> </w:t>
      </w:r>
      <w:r w:rsidR="00861214" w:rsidRPr="00861214">
        <w:rPr>
          <w:rFonts w:ascii="Calibri" w:eastAsia="Times New Roman" w:hAnsi="Calibri" w:cs="Calibri"/>
          <w:b/>
          <w:bCs/>
          <w:color w:val="000000"/>
          <w:sz w:val="32"/>
          <w:szCs w:val="32"/>
          <w:lang w:eastAsia="en-GB"/>
        </w:rPr>
        <w:t>Matching Buddies and Newcomers</w:t>
      </w:r>
    </w:p>
    <w:p w14:paraId="7FA97E57" w14:textId="6A85BFEE" w:rsidR="00B827CC" w:rsidRPr="00861214" w:rsidRDefault="00B827CC" w:rsidP="00861214">
      <w:pPr>
        <w:spacing w:before="150" w:after="150" w:line="276" w:lineRule="auto"/>
        <w:outlineLvl w:val="2"/>
        <w:rPr>
          <w:rFonts w:ascii="Calibri" w:eastAsia="Times New Roman" w:hAnsi="Calibri" w:cs="Calibri"/>
          <w:b/>
          <w:bCs/>
          <w:color w:val="444444"/>
          <w:lang w:eastAsia="en-GB"/>
        </w:rPr>
      </w:pPr>
      <w:r w:rsidRPr="00861214">
        <w:rPr>
          <w:rFonts w:ascii="Calibri" w:eastAsia="Times New Roman" w:hAnsi="Calibri" w:cs="Calibri"/>
          <w:b/>
          <w:bCs/>
          <w:color w:val="444444"/>
          <w:lang w:eastAsia="en-GB"/>
        </w:rPr>
        <w:t xml:space="preserve">1. Create a group of buddies (qualified </w:t>
      </w:r>
      <w:r w:rsidRPr="00861214">
        <w:rPr>
          <w:rFonts w:ascii="Calibri" w:eastAsia="Times New Roman" w:hAnsi="Calibri" w:cs="Calibri"/>
          <w:b/>
          <w:bCs/>
          <w:color w:val="444444"/>
          <w:lang w:eastAsia="en-GB"/>
        </w:rPr>
        <w:t>people</w:t>
      </w:r>
      <w:r w:rsidRPr="00861214">
        <w:rPr>
          <w:rFonts w:ascii="Calibri" w:eastAsia="Times New Roman" w:hAnsi="Calibri" w:cs="Calibri"/>
          <w:b/>
          <w:bCs/>
          <w:color w:val="444444"/>
          <w:lang w:eastAsia="en-GB"/>
        </w:rPr>
        <w:t>) for new</w:t>
      </w:r>
      <w:r w:rsidRPr="00861214">
        <w:rPr>
          <w:rFonts w:ascii="Calibri" w:eastAsia="Times New Roman" w:hAnsi="Calibri" w:cs="Calibri"/>
          <w:b/>
          <w:bCs/>
          <w:color w:val="444444"/>
          <w:lang w:eastAsia="en-GB"/>
        </w:rPr>
        <w:t>comers</w:t>
      </w:r>
    </w:p>
    <w:p w14:paraId="2460DDF9" w14:textId="34F6FB3B"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It can be tempting to choose the people who are most social and bubbly, but remember that buddies need to have other qualities, such as good communication and listening skills. Look for people with the following characteristics:</w:t>
      </w:r>
    </w:p>
    <w:p w14:paraId="3330516E" w14:textId="77777777" w:rsidR="00B827CC" w:rsidRPr="00861214" w:rsidRDefault="00B827CC" w:rsidP="00861214">
      <w:pPr>
        <w:numPr>
          <w:ilvl w:val="0"/>
          <w:numId w:val="1"/>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Approachable, enthusiastic, and positive</w:t>
      </w:r>
    </w:p>
    <w:p w14:paraId="5FB0B6BC" w14:textId="633B8536" w:rsidR="00B827CC" w:rsidRPr="00861214" w:rsidRDefault="00B827CC" w:rsidP="00861214">
      <w:pPr>
        <w:numPr>
          <w:ilvl w:val="0"/>
          <w:numId w:val="1"/>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 xml:space="preserve">Knowledgeable of the </w:t>
      </w:r>
      <w:r w:rsidRPr="00861214">
        <w:rPr>
          <w:rFonts w:ascii="Calibri" w:eastAsia="Times New Roman" w:hAnsi="Calibri" w:cs="Calibri"/>
          <w:lang w:eastAsia="en-GB"/>
        </w:rPr>
        <w:t>ccNSO in</w:t>
      </w:r>
      <w:r w:rsidRPr="00861214">
        <w:rPr>
          <w:rFonts w:ascii="Calibri" w:eastAsia="Times New Roman" w:hAnsi="Calibri" w:cs="Calibri"/>
          <w:lang w:eastAsia="en-GB"/>
        </w:rPr>
        <w:t xml:space="preserve"> general </w:t>
      </w:r>
      <w:r w:rsidRPr="00861214">
        <w:rPr>
          <w:rFonts w:ascii="Calibri" w:eastAsia="Times New Roman" w:hAnsi="Calibri" w:cs="Calibri"/>
          <w:lang w:eastAsia="en-GB"/>
        </w:rPr>
        <w:t xml:space="preserve">and </w:t>
      </w:r>
      <w:r w:rsidRPr="00861214">
        <w:rPr>
          <w:rFonts w:ascii="Calibri" w:eastAsia="Times New Roman" w:hAnsi="Calibri" w:cs="Calibri"/>
          <w:lang w:eastAsia="en-GB"/>
        </w:rPr>
        <w:t>day-to-day</w:t>
      </w:r>
    </w:p>
    <w:p w14:paraId="195F38F8" w14:textId="745B90DA" w:rsidR="00B827CC" w:rsidRPr="00861214" w:rsidRDefault="00B827CC" w:rsidP="00861214">
      <w:pPr>
        <w:numPr>
          <w:ilvl w:val="0"/>
          <w:numId w:val="1"/>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Special knowledge of the new</w:t>
      </w:r>
      <w:r w:rsidRPr="00861214">
        <w:rPr>
          <w:rFonts w:ascii="Calibri" w:eastAsia="Times New Roman" w:hAnsi="Calibri" w:cs="Calibri"/>
          <w:lang w:eastAsia="en-GB"/>
        </w:rPr>
        <w:t>-comers</w:t>
      </w:r>
      <w:r w:rsidRPr="00861214">
        <w:rPr>
          <w:rFonts w:ascii="Calibri" w:eastAsia="Times New Roman" w:hAnsi="Calibri" w:cs="Calibri"/>
          <w:lang w:eastAsia="en-GB"/>
        </w:rPr>
        <w:t xml:space="preserve"> role</w:t>
      </w:r>
    </w:p>
    <w:p w14:paraId="7519406E" w14:textId="77777777" w:rsidR="00B827CC" w:rsidRPr="00861214" w:rsidRDefault="00B827CC" w:rsidP="00861214">
      <w:pPr>
        <w:numPr>
          <w:ilvl w:val="0"/>
          <w:numId w:val="1"/>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Willing to take the time to help</w:t>
      </w:r>
    </w:p>
    <w:p w14:paraId="0411BE17" w14:textId="77777777"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Not everyone is suited to be a buddy, and that's okay – just make sure that the group you select is willing and able to support the new</w:t>
      </w:r>
      <w:r w:rsidRPr="00861214">
        <w:rPr>
          <w:rFonts w:ascii="Calibri" w:eastAsia="Times New Roman" w:hAnsi="Calibri" w:cs="Calibri"/>
          <w:color w:val="444444"/>
          <w:lang w:eastAsia="en-GB"/>
        </w:rPr>
        <w:t>comers</w:t>
      </w:r>
      <w:r w:rsidRPr="00861214">
        <w:rPr>
          <w:rFonts w:ascii="Calibri" w:eastAsia="Times New Roman" w:hAnsi="Calibri" w:cs="Calibri"/>
          <w:color w:val="444444"/>
          <w:lang w:eastAsia="en-GB"/>
        </w:rPr>
        <w:t xml:space="preserve">. </w:t>
      </w:r>
    </w:p>
    <w:p w14:paraId="64C9C0F5" w14:textId="50F1EAEA"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Don’t send your buddies in unprepared, either. Consider setting up buddy training so they understand what’s expected of them and tips to be a great working buddy.</w:t>
      </w:r>
    </w:p>
    <w:p w14:paraId="7105BF34" w14:textId="3A2C2937" w:rsidR="00B827CC" w:rsidRPr="007B6425" w:rsidRDefault="00B827CC" w:rsidP="00861214">
      <w:pPr>
        <w:spacing w:before="225" w:after="375" w:line="276" w:lineRule="auto"/>
        <w:rPr>
          <w:rFonts w:ascii="Calibri" w:eastAsia="Times New Roman" w:hAnsi="Calibri" w:cs="Calibri"/>
          <w:b/>
          <w:bCs/>
          <w:color w:val="444444"/>
          <w:lang w:eastAsia="en-GB"/>
        </w:rPr>
      </w:pPr>
      <w:r w:rsidRPr="007B6425">
        <w:rPr>
          <w:rFonts w:ascii="Calibri" w:eastAsia="Times New Roman" w:hAnsi="Calibri" w:cs="Calibri"/>
          <w:b/>
          <w:bCs/>
          <w:color w:val="444444"/>
          <w:lang w:eastAsia="en-GB"/>
        </w:rPr>
        <w:t>Actions</w:t>
      </w:r>
    </w:p>
    <w:p w14:paraId="05292196" w14:textId="1EA3B1AF" w:rsidR="00B827CC" w:rsidRPr="00861214" w:rsidRDefault="00B827CC" w:rsidP="00861214">
      <w:pPr>
        <w:pStyle w:val="ListParagraph"/>
        <w:numPr>
          <w:ilvl w:val="0"/>
          <w:numId w:val="3"/>
        </w:num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Call for volunteers, make sure that the expectations are clear, and time commitment</w:t>
      </w:r>
      <w:r w:rsidR="00861214">
        <w:rPr>
          <w:rFonts w:ascii="Calibri" w:eastAsia="Times New Roman" w:hAnsi="Calibri" w:cs="Calibri"/>
          <w:color w:val="444444"/>
          <w:lang w:eastAsia="en-GB"/>
        </w:rPr>
        <w:t xml:space="preserve"> (4 weeks prior to ICANN meeting)</w:t>
      </w:r>
    </w:p>
    <w:p w14:paraId="53969BE3" w14:textId="0BDD12C9" w:rsidR="00B827CC" w:rsidRPr="00861214" w:rsidRDefault="00B827CC" w:rsidP="00861214">
      <w:pPr>
        <w:pStyle w:val="ListParagraph"/>
        <w:numPr>
          <w:ilvl w:val="0"/>
          <w:numId w:val="3"/>
        </w:num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Screen buddies (not everyone is suited see above)</w:t>
      </w:r>
      <w:r w:rsidR="00861214">
        <w:rPr>
          <w:rFonts w:ascii="Calibri" w:eastAsia="Times New Roman" w:hAnsi="Calibri" w:cs="Calibri"/>
          <w:color w:val="444444"/>
          <w:lang w:eastAsia="en-GB"/>
        </w:rPr>
        <w:t xml:space="preserve"> </w:t>
      </w:r>
    </w:p>
    <w:p w14:paraId="580D7FE4" w14:textId="27B5B97B" w:rsidR="00B827CC" w:rsidRPr="00861214" w:rsidRDefault="00B827CC" w:rsidP="00861214">
      <w:pPr>
        <w:pStyle w:val="ListParagraph"/>
        <w:numPr>
          <w:ilvl w:val="0"/>
          <w:numId w:val="3"/>
        </w:num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Introduce the program and set expectations prior to matching</w:t>
      </w:r>
      <w:r w:rsidR="00861214">
        <w:rPr>
          <w:rFonts w:ascii="Calibri" w:eastAsia="Times New Roman" w:hAnsi="Calibri" w:cs="Calibri"/>
          <w:color w:val="444444"/>
          <w:lang w:eastAsia="en-GB"/>
        </w:rPr>
        <w:t xml:space="preserve"> ( 1 week prior to meeting)</w:t>
      </w:r>
    </w:p>
    <w:p w14:paraId="2AFC60BB" w14:textId="77777777" w:rsidR="00B827CC" w:rsidRPr="00861214" w:rsidRDefault="00B827CC" w:rsidP="00861214">
      <w:pPr>
        <w:spacing w:line="276" w:lineRule="auto"/>
        <w:rPr>
          <w:rFonts w:ascii="Calibri" w:eastAsia="Times New Roman" w:hAnsi="Calibri" w:cs="Calibri"/>
          <w:lang w:eastAsia="en-GB"/>
        </w:rPr>
      </w:pPr>
    </w:p>
    <w:p w14:paraId="4233B963" w14:textId="01756663" w:rsidR="00B827CC" w:rsidRPr="00861214" w:rsidRDefault="00B827CC" w:rsidP="00861214">
      <w:pPr>
        <w:spacing w:before="150" w:after="150" w:line="276" w:lineRule="auto"/>
        <w:outlineLvl w:val="2"/>
        <w:rPr>
          <w:rFonts w:ascii="Calibri" w:eastAsia="Times New Roman" w:hAnsi="Calibri" w:cs="Calibri"/>
          <w:b/>
          <w:bCs/>
          <w:color w:val="444444"/>
          <w:lang w:eastAsia="en-GB"/>
        </w:rPr>
      </w:pPr>
      <w:r w:rsidRPr="00861214">
        <w:rPr>
          <w:rFonts w:ascii="Calibri" w:eastAsia="Times New Roman" w:hAnsi="Calibri" w:cs="Calibri"/>
          <w:b/>
          <w:bCs/>
          <w:color w:val="444444"/>
          <w:lang w:eastAsia="en-GB"/>
        </w:rPr>
        <w:t>2. Identify the newcomers</w:t>
      </w:r>
    </w:p>
    <w:p w14:paraId="7614FA0A" w14:textId="58FDE44E" w:rsidR="00B827CC" w:rsidRPr="00861214" w:rsidRDefault="00B827CC" w:rsidP="00861214">
      <w:p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 xml:space="preserve">One of the more interesting tasks will be to identify the newcomers. Experience has shown they are difficult to identify: </w:t>
      </w:r>
    </w:p>
    <w:p w14:paraId="14E7C9AB" w14:textId="2005A0B3" w:rsidR="00B827CC" w:rsidRPr="00861214" w:rsidRDefault="00B827CC" w:rsidP="00861214">
      <w:pPr>
        <w:pStyle w:val="ListParagraph"/>
        <w:numPr>
          <w:ilvl w:val="0"/>
          <w:numId w:val="4"/>
        </w:num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 xml:space="preserve">Easiest pool to identify are from the ICANN fellows, </w:t>
      </w:r>
    </w:p>
    <w:p w14:paraId="5B78F731" w14:textId="63221588" w:rsidR="00B827CC" w:rsidRPr="00861214" w:rsidRDefault="0059019C" w:rsidP="00861214">
      <w:pPr>
        <w:pStyle w:val="ListParagraph"/>
        <w:numPr>
          <w:ilvl w:val="0"/>
          <w:numId w:val="4"/>
        </w:num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S</w:t>
      </w:r>
      <w:r w:rsidR="00B827CC" w:rsidRPr="00861214">
        <w:rPr>
          <w:rFonts w:ascii="Calibri" w:eastAsia="Times New Roman" w:hAnsi="Calibri" w:cs="Calibri"/>
          <w:color w:val="444444"/>
          <w:lang w:eastAsia="en-GB"/>
        </w:rPr>
        <w:t>ome will show up at the newcomer webinars</w:t>
      </w:r>
    </w:p>
    <w:p w14:paraId="7473FD49" w14:textId="77777777" w:rsidR="00B827CC" w:rsidRPr="00861214" w:rsidRDefault="00B827CC" w:rsidP="00861214">
      <w:pPr>
        <w:pStyle w:val="ListParagraph"/>
        <w:numPr>
          <w:ilvl w:val="0"/>
          <w:numId w:val="4"/>
        </w:num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Some Presenters (ccTLD news others as well)</w:t>
      </w:r>
    </w:p>
    <w:p w14:paraId="00A0A7D8" w14:textId="77777777" w:rsidR="00B827CC" w:rsidRPr="00861214" w:rsidRDefault="00B827CC" w:rsidP="00861214">
      <w:pPr>
        <w:pStyle w:val="ListParagraph"/>
        <w:numPr>
          <w:ilvl w:val="0"/>
          <w:numId w:val="4"/>
        </w:num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Working group members who tunr up at ICANN meetings</w:t>
      </w:r>
    </w:p>
    <w:p w14:paraId="0F22AF14" w14:textId="77777777" w:rsidR="0059019C" w:rsidRPr="00861214" w:rsidRDefault="0059019C" w:rsidP="00861214">
      <w:pPr>
        <w:pStyle w:val="ListParagraph"/>
        <w:numPr>
          <w:ilvl w:val="0"/>
          <w:numId w:val="4"/>
        </w:num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Identify @ ccNSO Members meeting</w:t>
      </w:r>
    </w:p>
    <w:p w14:paraId="1B44A9D6" w14:textId="77777777" w:rsidR="0059019C" w:rsidRPr="00861214" w:rsidRDefault="0059019C" w:rsidP="00861214">
      <w:pPr>
        <w:pStyle w:val="ListParagraph"/>
        <w:numPr>
          <w:ilvl w:val="0"/>
          <w:numId w:val="4"/>
        </w:num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t>Ask community if they send someone for the first time?</w:t>
      </w:r>
    </w:p>
    <w:p w14:paraId="4D875ADF" w14:textId="0C2710A0" w:rsidR="00B827CC" w:rsidRPr="00861214" w:rsidRDefault="0059019C" w:rsidP="00861214">
      <w:pPr>
        <w:spacing w:before="150" w:after="150" w:line="276" w:lineRule="auto"/>
        <w:outlineLvl w:val="2"/>
        <w:rPr>
          <w:rFonts w:ascii="Calibri" w:eastAsia="Times New Roman" w:hAnsi="Calibri" w:cs="Calibri"/>
          <w:color w:val="444444"/>
          <w:lang w:eastAsia="en-GB"/>
        </w:rPr>
      </w:pPr>
      <w:r w:rsidRPr="00861214">
        <w:rPr>
          <w:rFonts w:ascii="Calibri" w:eastAsia="Times New Roman" w:hAnsi="Calibri" w:cs="Calibri"/>
          <w:color w:val="444444"/>
          <w:lang w:eastAsia="en-GB"/>
        </w:rPr>
        <w:lastRenderedPageBreak/>
        <w:t>Develop temp</w:t>
      </w:r>
      <w:r w:rsidR="007B6425">
        <w:rPr>
          <w:rFonts w:ascii="Calibri" w:eastAsia="Times New Roman" w:hAnsi="Calibri" w:cs="Calibri"/>
          <w:color w:val="444444"/>
          <w:lang w:eastAsia="en-GB"/>
        </w:rPr>
        <w:t>l</w:t>
      </w:r>
      <w:r w:rsidRPr="00861214">
        <w:rPr>
          <w:rFonts w:ascii="Calibri" w:eastAsia="Times New Roman" w:hAnsi="Calibri" w:cs="Calibri"/>
          <w:color w:val="444444"/>
          <w:lang w:eastAsia="en-GB"/>
        </w:rPr>
        <w:t>ate for easy, low key matching (ccTLD, languages, areas of interest, role with ccTLD)</w:t>
      </w:r>
    </w:p>
    <w:p w14:paraId="0295375E" w14:textId="77777777" w:rsidR="007B6425" w:rsidRPr="007B6425" w:rsidRDefault="007B6425" w:rsidP="007B6425">
      <w:pPr>
        <w:spacing w:before="225" w:after="375" w:line="276" w:lineRule="auto"/>
        <w:rPr>
          <w:rFonts w:ascii="Calibri" w:eastAsia="Times New Roman" w:hAnsi="Calibri" w:cs="Calibri"/>
          <w:b/>
          <w:bCs/>
          <w:color w:val="444444"/>
          <w:lang w:eastAsia="en-GB"/>
        </w:rPr>
      </w:pPr>
      <w:r w:rsidRPr="007B6425">
        <w:rPr>
          <w:rFonts w:ascii="Calibri" w:eastAsia="Times New Roman" w:hAnsi="Calibri" w:cs="Calibri"/>
          <w:b/>
          <w:bCs/>
          <w:color w:val="444444"/>
          <w:lang w:eastAsia="en-GB"/>
        </w:rPr>
        <w:t>Actions</w:t>
      </w:r>
    </w:p>
    <w:p w14:paraId="75C6F14A" w14:textId="77777777" w:rsidR="007B6425" w:rsidRDefault="007B6425" w:rsidP="007B6425">
      <w:pPr>
        <w:pStyle w:val="ListParagraph"/>
        <w:numPr>
          <w:ilvl w:val="0"/>
          <w:numId w:val="10"/>
        </w:numPr>
        <w:spacing w:before="225" w:after="375" w:line="276" w:lineRule="auto"/>
        <w:rPr>
          <w:rFonts w:ascii="Calibri" w:eastAsia="Times New Roman" w:hAnsi="Calibri" w:cs="Calibri"/>
          <w:color w:val="444444"/>
          <w:lang w:eastAsia="en-GB"/>
        </w:rPr>
      </w:pPr>
      <w:r>
        <w:rPr>
          <w:rFonts w:ascii="Calibri" w:eastAsia="Times New Roman" w:hAnsi="Calibri" w:cs="Calibri"/>
          <w:color w:val="444444"/>
          <w:lang w:eastAsia="en-GB"/>
        </w:rPr>
        <w:t>Start identfying newcomers ( 4 weeks before the meeting)</w:t>
      </w:r>
    </w:p>
    <w:p w14:paraId="266DABD4" w14:textId="1AFD8E09" w:rsidR="007B6425" w:rsidRPr="00861214" w:rsidRDefault="007B6425" w:rsidP="007B6425">
      <w:pPr>
        <w:pStyle w:val="ListParagraph"/>
        <w:numPr>
          <w:ilvl w:val="0"/>
          <w:numId w:val="10"/>
        </w:numPr>
        <w:spacing w:before="225" w:after="375" w:line="276"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Get in touch with newcomers </w:t>
      </w:r>
    </w:p>
    <w:p w14:paraId="5865ADAB" w14:textId="0F5D6488" w:rsidR="007B6425" w:rsidRPr="00861214" w:rsidRDefault="007B6425" w:rsidP="007B6425">
      <w:pPr>
        <w:pStyle w:val="ListParagraph"/>
        <w:numPr>
          <w:ilvl w:val="0"/>
          <w:numId w:val="10"/>
        </w:num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Introduce the program and set expectations prior to matching</w:t>
      </w:r>
      <w:r>
        <w:rPr>
          <w:rFonts w:ascii="Calibri" w:eastAsia="Times New Roman" w:hAnsi="Calibri" w:cs="Calibri"/>
          <w:color w:val="444444"/>
          <w:lang w:eastAsia="en-GB"/>
        </w:rPr>
        <w:t xml:space="preserve"> ( 1 week prior to meeting</w:t>
      </w:r>
      <w:r>
        <w:rPr>
          <w:rFonts w:ascii="Calibri" w:eastAsia="Times New Roman" w:hAnsi="Calibri" w:cs="Calibri"/>
          <w:color w:val="444444"/>
          <w:lang w:eastAsia="en-GB"/>
        </w:rPr>
        <w:t xml:space="preserve"> or at meeting</w:t>
      </w:r>
      <w:r>
        <w:rPr>
          <w:rFonts w:ascii="Calibri" w:eastAsia="Times New Roman" w:hAnsi="Calibri" w:cs="Calibri"/>
          <w:color w:val="444444"/>
          <w:lang w:eastAsia="en-GB"/>
        </w:rPr>
        <w:t>)</w:t>
      </w:r>
    </w:p>
    <w:p w14:paraId="496E074B" w14:textId="77777777" w:rsidR="00B827CC" w:rsidRPr="00861214" w:rsidRDefault="00B827CC" w:rsidP="00861214">
      <w:pPr>
        <w:spacing w:before="150" w:after="150" w:line="276" w:lineRule="auto"/>
        <w:outlineLvl w:val="2"/>
        <w:rPr>
          <w:rFonts w:ascii="Calibri" w:eastAsia="Times New Roman" w:hAnsi="Calibri" w:cs="Calibri"/>
          <w:b/>
          <w:bCs/>
          <w:color w:val="444444"/>
          <w:lang w:eastAsia="en-GB"/>
        </w:rPr>
      </w:pPr>
    </w:p>
    <w:p w14:paraId="2F17A4BA" w14:textId="37476803" w:rsidR="00B827CC" w:rsidRPr="00861214" w:rsidRDefault="00B827CC" w:rsidP="00861214">
      <w:pPr>
        <w:spacing w:before="150" w:after="150" w:line="276" w:lineRule="auto"/>
        <w:outlineLvl w:val="2"/>
        <w:rPr>
          <w:rFonts w:ascii="Calibri" w:eastAsia="Times New Roman" w:hAnsi="Calibri" w:cs="Calibri"/>
          <w:b/>
          <w:bCs/>
          <w:color w:val="444444"/>
          <w:lang w:eastAsia="en-GB"/>
        </w:rPr>
      </w:pPr>
      <w:r w:rsidRPr="00861214">
        <w:rPr>
          <w:rFonts w:ascii="Calibri" w:eastAsia="Times New Roman" w:hAnsi="Calibri" w:cs="Calibri"/>
          <w:b/>
          <w:bCs/>
          <w:color w:val="444444"/>
          <w:lang w:eastAsia="en-GB"/>
        </w:rPr>
        <w:t>3</w:t>
      </w:r>
      <w:r w:rsidRPr="00861214">
        <w:rPr>
          <w:rFonts w:ascii="Calibri" w:eastAsia="Times New Roman" w:hAnsi="Calibri" w:cs="Calibri"/>
          <w:b/>
          <w:bCs/>
          <w:color w:val="444444"/>
          <w:lang w:eastAsia="en-GB"/>
        </w:rPr>
        <w:t>. Pair each buddy with one or two new</w:t>
      </w:r>
      <w:r w:rsidRPr="00861214">
        <w:rPr>
          <w:rFonts w:ascii="Calibri" w:eastAsia="Times New Roman" w:hAnsi="Calibri" w:cs="Calibri"/>
          <w:b/>
          <w:bCs/>
          <w:color w:val="444444"/>
          <w:lang w:eastAsia="en-GB"/>
        </w:rPr>
        <w:t>comers</w:t>
      </w:r>
      <w:r w:rsidRPr="00861214">
        <w:rPr>
          <w:rFonts w:ascii="Calibri" w:eastAsia="Times New Roman" w:hAnsi="Calibri" w:cs="Calibri"/>
          <w:b/>
          <w:bCs/>
          <w:color w:val="444444"/>
          <w:lang w:eastAsia="en-GB"/>
        </w:rPr>
        <w:t xml:space="preserve"> (but make sure they’re a good match)</w:t>
      </w:r>
    </w:p>
    <w:p w14:paraId="39172F4A" w14:textId="413CCCF9" w:rsidR="00B827CC"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 xml:space="preserve">At times, you may find there are more </w:t>
      </w:r>
      <w:r w:rsidRPr="00861214">
        <w:rPr>
          <w:rFonts w:ascii="Calibri" w:eastAsia="Times New Roman" w:hAnsi="Calibri" w:cs="Calibri"/>
          <w:color w:val="444444"/>
          <w:lang w:eastAsia="en-GB"/>
        </w:rPr>
        <w:t xml:space="preserve">newcomers </w:t>
      </w:r>
      <w:r w:rsidRPr="00861214">
        <w:rPr>
          <w:rFonts w:ascii="Calibri" w:eastAsia="Times New Roman" w:hAnsi="Calibri" w:cs="Calibri"/>
          <w:color w:val="444444"/>
          <w:lang w:eastAsia="en-GB"/>
        </w:rPr>
        <w:t xml:space="preserve">than buddies. That's okay; simply pair </w:t>
      </w:r>
      <w:r w:rsidRPr="00861214">
        <w:rPr>
          <w:rFonts w:ascii="Calibri" w:eastAsia="Times New Roman" w:hAnsi="Calibri" w:cs="Calibri"/>
          <w:color w:val="444444"/>
          <w:lang w:eastAsia="en-GB"/>
        </w:rPr>
        <w:t>them up</w:t>
      </w:r>
      <w:r w:rsidRPr="00861214">
        <w:rPr>
          <w:rFonts w:ascii="Calibri" w:eastAsia="Times New Roman" w:hAnsi="Calibri" w:cs="Calibri"/>
          <w:color w:val="444444"/>
          <w:lang w:eastAsia="en-GB"/>
        </w:rPr>
        <w:t xml:space="preserve"> so that each buddy has one or two new</w:t>
      </w:r>
      <w:r w:rsidRPr="00861214">
        <w:rPr>
          <w:rFonts w:ascii="Calibri" w:eastAsia="Times New Roman" w:hAnsi="Calibri" w:cs="Calibri"/>
          <w:color w:val="444444"/>
          <w:lang w:eastAsia="en-GB"/>
        </w:rPr>
        <w:t>comers</w:t>
      </w:r>
      <w:r w:rsidRPr="00861214">
        <w:rPr>
          <w:rFonts w:ascii="Calibri" w:eastAsia="Times New Roman" w:hAnsi="Calibri" w:cs="Calibri"/>
          <w:color w:val="444444"/>
          <w:lang w:eastAsia="en-GB"/>
        </w:rPr>
        <w:t xml:space="preserve"> to support. Just be sure to match buddies and new</w:t>
      </w:r>
      <w:r w:rsidRPr="00861214">
        <w:rPr>
          <w:rFonts w:ascii="Calibri" w:eastAsia="Times New Roman" w:hAnsi="Calibri" w:cs="Calibri"/>
          <w:color w:val="444444"/>
          <w:lang w:eastAsia="en-GB"/>
        </w:rPr>
        <w:t>comers</w:t>
      </w:r>
      <w:r w:rsidRPr="00861214">
        <w:rPr>
          <w:rFonts w:ascii="Calibri" w:eastAsia="Times New Roman" w:hAnsi="Calibri" w:cs="Calibri"/>
          <w:color w:val="444444"/>
          <w:lang w:eastAsia="en-GB"/>
        </w:rPr>
        <w:t xml:space="preserve"> with personalities that will complement each other.</w:t>
      </w:r>
    </w:p>
    <w:p w14:paraId="7DB6E4F4" w14:textId="30522EC0" w:rsidR="007B6425" w:rsidRPr="00861214" w:rsidRDefault="007B6425" w:rsidP="00861214">
      <w:pPr>
        <w:spacing w:before="225" w:after="375" w:line="276" w:lineRule="auto"/>
        <w:rPr>
          <w:rFonts w:ascii="Calibri" w:eastAsia="Times New Roman" w:hAnsi="Calibri" w:cs="Calibri"/>
          <w:color w:val="444444"/>
          <w:lang w:eastAsia="en-GB"/>
        </w:rPr>
      </w:pPr>
      <w:r>
        <w:rPr>
          <w:rFonts w:ascii="Calibri" w:eastAsia="Times New Roman" w:hAnsi="Calibri" w:cs="Calibri"/>
          <w:color w:val="444444"/>
          <w:lang w:eastAsia="en-GB"/>
        </w:rPr>
        <w:t>Role coordiantor with OMC members</w:t>
      </w:r>
    </w:p>
    <w:p w14:paraId="497DFACE" w14:textId="77777777" w:rsidR="00B827CC" w:rsidRPr="00861214" w:rsidRDefault="00B827CC" w:rsidP="00861214">
      <w:pPr>
        <w:spacing w:line="276" w:lineRule="auto"/>
        <w:rPr>
          <w:rFonts w:ascii="Calibri" w:hAnsi="Calibri" w:cs="Calibri"/>
        </w:rPr>
      </w:pPr>
    </w:p>
    <w:p w14:paraId="010B9146" w14:textId="3270A22D" w:rsidR="00B827CC" w:rsidRPr="00861214" w:rsidRDefault="0059019C" w:rsidP="00861214">
      <w:pPr>
        <w:spacing w:before="150" w:after="150" w:line="276" w:lineRule="auto"/>
        <w:outlineLvl w:val="2"/>
        <w:rPr>
          <w:rFonts w:ascii="Calibri" w:eastAsia="Times New Roman" w:hAnsi="Calibri" w:cs="Calibri"/>
          <w:b/>
          <w:bCs/>
          <w:color w:val="444444"/>
          <w:lang w:eastAsia="en-GB"/>
        </w:rPr>
      </w:pPr>
      <w:r w:rsidRPr="00861214">
        <w:rPr>
          <w:rFonts w:ascii="Calibri" w:eastAsia="Times New Roman" w:hAnsi="Calibri" w:cs="Calibri"/>
          <w:b/>
          <w:bCs/>
          <w:color w:val="444444"/>
          <w:lang w:eastAsia="en-GB"/>
        </w:rPr>
        <w:t>4</w:t>
      </w:r>
      <w:r w:rsidR="00B827CC" w:rsidRPr="00861214">
        <w:rPr>
          <w:rFonts w:ascii="Calibri" w:eastAsia="Times New Roman" w:hAnsi="Calibri" w:cs="Calibri"/>
          <w:b/>
          <w:bCs/>
          <w:color w:val="444444"/>
          <w:lang w:eastAsia="en-GB"/>
        </w:rPr>
        <w:t>. Give buddies a checklist of activities to complete with their partner</w:t>
      </w:r>
    </w:p>
    <w:p w14:paraId="33D0D524" w14:textId="3B4BF707"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Depending on how closely the buddy system is managed, buddies might be given a specific checklist of activities to complete with their partner. This could include anything from introducing them around, sharing best practices, and answering any questions they may have.</w:t>
      </w:r>
    </w:p>
    <w:p w14:paraId="6D8D8E15" w14:textId="77777777"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Here are a few ideas to get your buddies started:</w:t>
      </w:r>
    </w:p>
    <w:p w14:paraId="15370259" w14:textId="77777777" w:rsidR="0059019C" w:rsidRPr="00861214" w:rsidRDefault="00B827CC" w:rsidP="00861214">
      <w:pPr>
        <w:numPr>
          <w:ilvl w:val="0"/>
          <w:numId w:val="2"/>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Introduce the new</w:t>
      </w:r>
      <w:r w:rsidR="0059019C" w:rsidRPr="00861214">
        <w:rPr>
          <w:rFonts w:ascii="Calibri" w:eastAsia="Times New Roman" w:hAnsi="Calibri" w:cs="Calibri"/>
          <w:lang w:eastAsia="en-GB"/>
        </w:rPr>
        <w:t xml:space="preserve">comers </w:t>
      </w:r>
      <w:r w:rsidRPr="00861214">
        <w:rPr>
          <w:rFonts w:ascii="Calibri" w:eastAsia="Times New Roman" w:hAnsi="Calibri" w:cs="Calibri"/>
          <w:lang w:eastAsia="en-GB"/>
        </w:rPr>
        <w:t xml:space="preserve">to </w:t>
      </w:r>
      <w:r w:rsidR="0059019C" w:rsidRPr="00861214">
        <w:rPr>
          <w:rFonts w:ascii="Calibri" w:eastAsia="Times New Roman" w:hAnsi="Calibri" w:cs="Calibri"/>
          <w:lang w:eastAsia="en-GB"/>
        </w:rPr>
        <w:t xml:space="preserve">others, jointly attend the ccNSO cocktail </w:t>
      </w:r>
    </w:p>
    <w:p w14:paraId="4CAF6598" w14:textId="53587C14" w:rsidR="00B827CC" w:rsidRPr="00861214" w:rsidRDefault="00B827CC" w:rsidP="00861214">
      <w:pPr>
        <w:numPr>
          <w:ilvl w:val="0"/>
          <w:numId w:val="2"/>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 xml:space="preserve">Share the </w:t>
      </w:r>
      <w:r w:rsidR="0059019C" w:rsidRPr="00861214">
        <w:rPr>
          <w:rFonts w:ascii="Calibri" w:eastAsia="Times New Roman" w:hAnsi="Calibri" w:cs="Calibri"/>
          <w:lang w:eastAsia="en-GB"/>
        </w:rPr>
        <w:t xml:space="preserve">ccNSO </w:t>
      </w:r>
      <w:r w:rsidRPr="00861214">
        <w:rPr>
          <w:rFonts w:ascii="Calibri" w:eastAsia="Times New Roman" w:hAnsi="Calibri" w:cs="Calibri"/>
          <w:lang w:eastAsia="en-GB"/>
        </w:rPr>
        <w:t>culture, values, and goals</w:t>
      </w:r>
    </w:p>
    <w:p w14:paraId="766F39CB" w14:textId="77777777" w:rsidR="0059019C" w:rsidRPr="00861214" w:rsidRDefault="0059019C" w:rsidP="00861214">
      <w:pPr>
        <w:numPr>
          <w:ilvl w:val="0"/>
          <w:numId w:val="2"/>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Introduce them to the secretariat</w:t>
      </w:r>
    </w:p>
    <w:p w14:paraId="4F087CCD" w14:textId="185BA386" w:rsidR="00B827CC" w:rsidRPr="00861214" w:rsidRDefault="0059019C" w:rsidP="00861214">
      <w:pPr>
        <w:numPr>
          <w:ilvl w:val="0"/>
          <w:numId w:val="2"/>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 xml:space="preserve">Help them to find their way to sessions of interest, both for the newcomer, and from a more general perpective. Don’t limit this to ccNSO sessions. </w:t>
      </w:r>
    </w:p>
    <w:p w14:paraId="13A8AD27" w14:textId="30850340" w:rsidR="00B827CC" w:rsidRPr="00861214" w:rsidRDefault="00B827CC" w:rsidP="00861214">
      <w:pPr>
        <w:numPr>
          <w:ilvl w:val="0"/>
          <w:numId w:val="2"/>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Provide an overview of th</w:t>
      </w:r>
      <w:r w:rsidR="0059019C" w:rsidRPr="00861214">
        <w:rPr>
          <w:rFonts w:ascii="Calibri" w:eastAsia="Times New Roman" w:hAnsi="Calibri" w:cs="Calibri"/>
          <w:lang w:eastAsia="en-GB"/>
        </w:rPr>
        <w:t>e activities of the ccNSO</w:t>
      </w:r>
      <w:r w:rsidRPr="00861214">
        <w:rPr>
          <w:rFonts w:ascii="Calibri" w:eastAsia="Times New Roman" w:hAnsi="Calibri" w:cs="Calibri"/>
          <w:lang w:eastAsia="en-GB"/>
        </w:rPr>
        <w:t xml:space="preserve"> </w:t>
      </w:r>
    </w:p>
    <w:p w14:paraId="49075B21" w14:textId="79DA8B62" w:rsidR="00B827CC" w:rsidRPr="00861214" w:rsidRDefault="00B827CC" w:rsidP="00861214">
      <w:pPr>
        <w:numPr>
          <w:ilvl w:val="0"/>
          <w:numId w:val="2"/>
        </w:numPr>
        <w:spacing w:before="100" w:beforeAutospacing="1" w:after="150" w:line="276" w:lineRule="auto"/>
        <w:rPr>
          <w:rFonts w:ascii="Calibri" w:eastAsia="Times New Roman" w:hAnsi="Calibri" w:cs="Calibri"/>
          <w:lang w:eastAsia="en-GB"/>
        </w:rPr>
      </w:pPr>
      <w:r w:rsidRPr="00861214">
        <w:rPr>
          <w:rFonts w:ascii="Calibri" w:eastAsia="Times New Roman" w:hAnsi="Calibri" w:cs="Calibri"/>
          <w:lang w:eastAsia="en-GB"/>
        </w:rPr>
        <w:t xml:space="preserve">Answer any questions they may have </w:t>
      </w:r>
    </w:p>
    <w:p w14:paraId="3A3FD00A" w14:textId="5D82B806"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lastRenderedPageBreak/>
        <w:t>Make sure your buddies aren't too regimented, though – after all, the whole point of having a buddy system is to foster a sense of community and support. Let them use their own judgment on what works best for them and their new partner.</w:t>
      </w:r>
    </w:p>
    <w:p w14:paraId="3D1CDB50" w14:textId="77777777" w:rsidR="00B827CC" w:rsidRPr="00861214" w:rsidRDefault="00B827CC" w:rsidP="00861214">
      <w:pPr>
        <w:spacing w:line="276" w:lineRule="auto"/>
        <w:rPr>
          <w:rFonts w:ascii="Calibri" w:eastAsia="Times New Roman" w:hAnsi="Calibri" w:cs="Calibri"/>
          <w:lang w:eastAsia="en-GB"/>
        </w:rPr>
      </w:pPr>
    </w:p>
    <w:p w14:paraId="17165113" w14:textId="5F9EFDAF" w:rsidR="00B827CC" w:rsidRPr="00861214" w:rsidRDefault="0059019C" w:rsidP="00861214">
      <w:pPr>
        <w:spacing w:before="150" w:after="150" w:line="276" w:lineRule="auto"/>
        <w:outlineLvl w:val="2"/>
        <w:rPr>
          <w:rFonts w:ascii="Calibri" w:eastAsia="Times New Roman" w:hAnsi="Calibri" w:cs="Calibri"/>
          <w:b/>
          <w:bCs/>
          <w:color w:val="444444"/>
          <w:lang w:eastAsia="en-GB"/>
        </w:rPr>
      </w:pPr>
      <w:r w:rsidRPr="00861214">
        <w:rPr>
          <w:rFonts w:ascii="Calibri" w:eastAsia="Times New Roman" w:hAnsi="Calibri" w:cs="Calibri"/>
          <w:b/>
          <w:bCs/>
          <w:color w:val="444444"/>
          <w:lang w:eastAsia="en-GB"/>
        </w:rPr>
        <w:t>5</w:t>
      </w:r>
      <w:r w:rsidR="00B827CC" w:rsidRPr="00861214">
        <w:rPr>
          <w:rFonts w:ascii="Calibri" w:eastAsia="Times New Roman" w:hAnsi="Calibri" w:cs="Calibri"/>
          <w:b/>
          <w:bCs/>
          <w:color w:val="444444"/>
          <w:lang w:eastAsia="en-GB"/>
        </w:rPr>
        <w:t>. Survey buddies and new</w:t>
      </w:r>
      <w:r w:rsidRPr="00861214">
        <w:rPr>
          <w:rFonts w:ascii="Calibri" w:eastAsia="Times New Roman" w:hAnsi="Calibri" w:cs="Calibri"/>
          <w:b/>
          <w:bCs/>
          <w:color w:val="444444"/>
          <w:lang w:eastAsia="en-GB"/>
        </w:rPr>
        <w:t>comers</w:t>
      </w:r>
      <w:r w:rsidR="00B827CC" w:rsidRPr="00861214">
        <w:rPr>
          <w:rFonts w:ascii="Calibri" w:eastAsia="Times New Roman" w:hAnsi="Calibri" w:cs="Calibri"/>
          <w:b/>
          <w:bCs/>
          <w:color w:val="444444"/>
          <w:lang w:eastAsia="en-GB"/>
        </w:rPr>
        <w:t xml:space="preserve"> and use the feedback to improve</w:t>
      </w:r>
      <w:r w:rsidR="007B6425">
        <w:rPr>
          <w:rFonts w:ascii="Calibri" w:eastAsia="Times New Roman" w:hAnsi="Calibri" w:cs="Calibri"/>
          <w:b/>
          <w:bCs/>
          <w:color w:val="444444"/>
          <w:lang w:eastAsia="en-GB"/>
        </w:rPr>
        <w:t xml:space="preserve"> (post ICANN meetings)</w:t>
      </w:r>
    </w:p>
    <w:p w14:paraId="4E31048B" w14:textId="6D8FBD25"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You won't know how effective your buddy system is until you survey both the buddies and the new</w:t>
      </w:r>
      <w:r w:rsidR="0059019C" w:rsidRPr="00861214">
        <w:rPr>
          <w:rFonts w:ascii="Calibri" w:eastAsia="Times New Roman" w:hAnsi="Calibri" w:cs="Calibri"/>
          <w:color w:val="444444"/>
          <w:lang w:eastAsia="en-GB"/>
        </w:rPr>
        <w:t>comers</w:t>
      </w:r>
      <w:r w:rsidRPr="00861214">
        <w:rPr>
          <w:rFonts w:ascii="Calibri" w:eastAsia="Times New Roman" w:hAnsi="Calibri" w:cs="Calibri"/>
          <w:color w:val="444444"/>
          <w:lang w:eastAsia="en-GB"/>
        </w:rPr>
        <w:t>. Feedback is crucial for the success of any program, and it's especially important to get feedback from the people who are directly involved.</w:t>
      </w:r>
    </w:p>
    <w:p w14:paraId="49881CA4" w14:textId="3E58389E"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Use the feedback you receive to improve the buddy system and make it even more beneficial for everyone involved. Maybe there are certain activities buddies should be doing with their new partners, or maybe you need to add more buddies to the group. </w:t>
      </w:r>
    </w:p>
    <w:p w14:paraId="05BF98BF" w14:textId="77777777" w:rsidR="00B827CC" w:rsidRPr="00861214" w:rsidRDefault="00B827CC" w:rsidP="00861214">
      <w:pPr>
        <w:spacing w:before="225" w:after="375" w:line="276" w:lineRule="auto"/>
        <w:rPr>
          <w:rFonts w:ascii="Calibri" w:eastAsia="Times New Roman" w:hAnsi="Calibri" w:cs="Calibri"/>
          <w:color w:val="444444"/>
          <w:lang w:eastAsia="en-GB"/>
        </w:rPr>
      </w:pPr>
      <w:r w:rsidRPr="00861214">
        <w:rPr>
          <w:rFonts w:ascii="Calibri" w:eastAsia="Times New Roman" w:hAnsi="Calibri" w:cs="Calibri"/>
          <w:color w:val="444444"/>
          <w:lang w:eastAsia="en-GB"/>
        </w:rPr>
        <w:t>No matter what, always be open to feedback and willing to make changes so that everyone can benefit from a buddy program at work.</w:t>
      </w:r>
    </w:p>
    <w:p w14:paraId="3AA43005" w14:textId="77777777" w:rsidR="00D903D0" w:rsidRPr="00861214" w:rsidRDefault="00D903D0" w:rsidP="00861214">
      <w:pPr>
        <w:spacing w:line="276" w:lineRule="auto"/>
        <w:rPr>
          <w:rFonts w:ascii="Calibri" w:hAnsi="Calibri" w:cs="Calibri"/>
        </w:rPr>
      </w:pPr>
    </w:p>
    <w:p w14:paraId="45AC04A1" w14:textId="77777777" w:rsidR="008D1254" w:rsidRPr="00861214" w:rsidRDefault="008D1254" w:rsidP="00861214">
      <w:pPr>
        <w:spacing w:line="276" w:lineRule="auto"/>
        <w:rPr>
          <w:rFonts w:ascii="Calibri" w:eastAsia="Times New Roman" w:hAnsi="Calibri" w:cs="Calibri"/>
          <w:b/>
          <w:bCs/>
          <w:color w:val="000000"/>
          <w:lang w:eastAsia="en-GB"/>
        </w:rPr>
      </w:pPr>
      <w:r w:rsidRPr="00861214">
        <w:rPr>
          <w:rFonts w:ascii="Calibri" w:eastAsia="Times New Roman" w:hAnsi="Calibri" w:cs="Calibri"/>
          <w:b/>
          <w:bCs/>
          <w:color w:val="000000"/>
          <w:lang w:eastAsia="en-GB"/>
        </w:rPr>
        <w:br w:type="page"/>
      </w:r>
    </w:p>
    <w:p w14:paraId="08683EE5" w14:textId="36A727BB" w:rsidR="008D1254" w:rsidRPr="00861214" w:rsidRDefault="008D1254" w:rsidP="00861214">
      <w:pPr>
        <w:spacing w:before="100" w:beforeAutospacing="1" w:after="100" w:afterAutospacing="1" w:line="276" w:lineRule="auto"/>
        <w:outlineLvl w:val="2"/>
        <w:rPr>
          <w:rFonts w:ascii="Calibri" w:eastAsia="Times New Roman" w:hAnsi="Calibri" w:cs="Calibri"/>
          <w:b/>
          <w:bCs/>
          <w:color w:val="000000"/>
          <w:lang w:eastAsia="en-GB"/>
        </w:rPr>
      </w:pPr>
      <w:r w:rsidRPr="00861214">
        <w:rPr>
          <w:rFonts w:ascii="Calibri" w:eastAsia="Times New Roman" w:hAnsi="Calibri" w:cs="Calibri"/>
          <w:b/>
          <w:bCs/>
          <w:color w:val="000000"/>
          <w:lang w:eastAsia="en-GB"/>
        </w:rPr>
        <w:lastRenderedPageBreak/>
        <w:t>Sample Buddy Guide (1 Page Summary)</w:t>
      </w:r>
    </w:p>
    <w:p w14:paraId="22418EDE" w14:textId="77777777" w:rsidR="008D1254" w:rsidRPr="00861214" w:rsidRDefault="008D1254" w:rsidP="00861214">
      <w:pPr>
        <w:numPr>
          <w:ilvl w:val="0"/>
          <w:numId w:val="5"/>
        </w:numPr>
        <w:spacing w:before="100" w:beforeAutospacing="1" w:after="100" w:afterAutospacing="1" w:line="276" w:lineRule="auto"/>
        <w:rPr>
          <w:rFonts w:ascii="Calibri" w:eastAsia="Times New Roman" w:hAnsi="Calibri" w:cs="Calibri"/>
          <w:color w:val="000000"/>
          <w:lang w:eastAsia="en-GB"/>
        </w:rPr>
      </w:pPr>
      <w:r w:rsidRPr="00861214">
        <w:rPr>
          <w:rFonts w:ascii="Calibri" w:eastAsia="Times New Roman" w:hAnsi="Calibri" w:cs="Calibri"/>
          <w:b/>
          <w:bCs/>
          <w:color w:val="000000"/>
          <w:lang w:eastAsia="en-GB"/>
        </w:rPr>
        <w:t>Goal:</w:t>
      </w:r>
      <w:r w:rsidRPr="00861214">
        <w:rPr>
          <w:rFonts w:ascii="Calibri" w:eastAsia="Times New Roman" w:hAnsi="Calibri" w:cs="Calibri"/>
          <w:color w:val="000000"/>
          <w:lang w:eastAsia="en-GB"/>
        </w:rPr>
        <w:t> Be a friendly and supportive point of contact for a new volunteer.</w:t>
      </w:r>
    </w:p>
    <w:p w14:paraId="48128C8D" w14:textId="77777777" w:rsidR="008D1254" w:rsidRPr="00861214" w:rsidRDefault="008D1254" w:rsidP="00861214">
      <w:pPr>
        <w:numPr>
          <w:ilvl w:val="0"/>
          <w:numId w:val="5"/>
        </w:numPr>
        <w:spacing w:before="100" w:beforeAutospacing="1" w:after="100" w:afterAutospacing="1" w:line="276" w:lineRule="auto"/>
        <w:rPr>
          <w:rFonts w:ascii="Calibri" w:eastAsia="Times New Roman" w:hAnsi="Calibri" w:cs="Calibri"/>
          <w:color w:val="000000"/>
          <w:lang w:eastAsia="en-GB"/>
        </w:rPr>
      </w:pPr>
      <w:r w:rsidRPr="00861214">
        <w:rPr>
          <w:rFonts w:ascii="Calibri" w:eastAsia="Times New Roman" w:hAnsi="Calibri" w:cs="Calibri"/>
          <w:b/>
          <w:bCs/>
          <w:color w:val="000000"/>
          <w:lang w:eastAsia="en-GB"/>
        </w:rPr>
        <w:t>Do:</w:t>
      </w:r>
      <w:r w:rsidRPr="00861214">
        <w:rPr>
          <w:rFonts w:ascii="Calibri" w:eastAsia="Times New Roman" w:hAnsi="Calibri" w:cs="Calibri"/>
          <w:color w:val="000000"/>
          <w:lang w:eastAsia="en-GB"/>
        </w:rPr>
        <w:t> Check in, explain basics, encourage participation, be available.</w:t>
      </w:r>
    </w:p>
    <w:p w14:paraId="0AA6D604" w14:textId="77777777" w:rsidR="008D1254" w:rsidRPr="00861214" w:rsidRDefault="008D1254" w:rsidP="00861214">
      <w:pPr>
        <w:numPr>
          <w:ilvl w:val="0"/>
          <w:numId w:val="5"/>
        </w:numPr>
        <w:spacing w:before="100" w:beforeAutospacing="1" w:after="100" w:afterAutospacing="1" w:line="276" w:lineRule="auto"/>
        <w:rPr>
          <w:rFonts w:ascii="Calibri" w:eastAsia="Times New Roman" w:hAnsi="Calibri" w:cs="Calibri"/>
          <w:color w:val="000000"/>
          <w:lang w:eastAsia="en-GB"/>
        </w:rPr>
      </w:pPr>
      <w:r w:rsidRPr="00861214">
        <w:rPr>
          <w:rFonts w:ascii="Calibri" w:eastAsia="Times New Roman" w:hAnsi="Calibri" w:cs="Calibri"/>
          <w:b/>
          <w:bCs/>
          <w:color w:val="000000"/>
          <w:lang w:eastAsia="en-GB"/>
        </w:rPr>
        <w:t>Don’t:</w:t>
      </w:r>
      <w:r w:rsidRPr="00861214">
        <w:rPr>
          <w:rFonts w:ascii="Calibri" w:eastAsia="Times New Roman" w:hAnsi="Calibri" w:cs="Calibri"/>
          <w:color w:val="000000"/>
          <w:lang w:eastAsia="en-GB"/>
        </w:rPr>
        <w:t> Speak for the new person, pressure them to participate beyond comfort level.</w:t>
      </w:r>
    </w:p>
    <w:p w14:paraId="40293879" w14:textId="36BAC869" w:rsidR="008D1254" w:rsidRPr="0059019C" w:rsidRDefault="008D1254" w:rsidP="00861214">
      <w:pPr>
        <w:spacing w:line="276" w:lineRule="auto"/>
        <w:rPr>
          <w:rFonts w:ascii="Calibri" w:hAnsi="Calibri" w:cs="Calibri"/>
        </w:rPr>
      </w:pPr>
      <w:r w:rsidRPr="00861214">
        <w:rPr>
          <w:rFonts w:ascii="Calibri" w:eastAsia="Times New Roman" w:hAnsi="Calibri" w:cs="Calibri"/>
          <w:b/>
          <w:bCs/>
          <w:color w:val="000000"/>
          <w:lang w:eastAsia="en-GB"/>
        </w:rPr>
        <w:t>Duration:</w:t>
      </w:r>
      <w:r w:rsidRPr="00861214">
        <w:rPr>
          <w:rFonts w:ascii="Calibri" w:eastAsia="Times New Roman" w:hAnsi="Calibri" w:cs="Calibri"/>
          <w:color w:val="000000"/>
          <w:lang w:eastAsia="en-GB"/>
        </w:rPr>
        <w:t> 4–6 weeks</w:t>
      </w:r>
      <w:r w:rsidRPr="00861214">
        <w:rPr>
          <w:rFonts w:ascii="Calibri" w:eastAsia="Times New Roman" w:hAnsi="Calibri" w:cs="Calibri"/>
          <w:color w:val="000000"/>
          <w:lang w:eastAsia="en-GB"/>
        </w:rPr>
        <w:t xml:space="preserve"> (around</w:t>
      </w:r>
      <w:r>
        <w:rPr>
          <w:rFonts w:ascii="Times New Roman" w:eastAsia="Times New Roman" w:hAnsi="Times New Roman" w:cs="Times New Roman"/>
          <w:color w:val="000000"/>
          <w:lang w:eastAsia="en-GB"/>
        </w:rPr>
        <w:t xml:space="preserve"> an ICANN meeting)</w:t>
      </w:r>
    </w:p>
    <w:sectPr w:rsidR="008D1254" w:rsidRPr="00590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3DC2"/>
    <w:multiLevelType w:val="multilevel"/>
    <w:tmpl w:val="D914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80388"/>
    <w:multiLevelType w:val="multilevel"/>
    <w:tmpl w:val="4CD6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0F4C"/>
    <w:multiLevelType w:val="multilevel"/>
    <w:tmpl w:val="1F58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6747C"/>
    <w:multiLevelType w:val="multilevel"/>
    <w:tmpl w:val="1B3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D5CBE"/>
    <w:multiLevelType w:val="hybridMultilevel"/>
    <w:tmpl w:val="48EA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A4DE8"/>
    <w:multiLevelType w:val="hybridMultilevel"/>
    <w:tmpl w:val="18002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C87038"/>
    <w:multiLevelType w:val="multilevel"/>
    <w:tmpl w:val="D2AE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54E7B"/>
    <w:multiLevelType w:val="hybridMultilevel"/>
    <w:tmpl w:val="18002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6B5579"/>
    <w:multiLevelType w:val="multilevel"/>
    <w:tmpl w:val="A018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9E256B"/>
    <w:multiLevelType w:val="multilevel"/>
    <w:tmpl w:val="468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117110">
    <w:abstractNumId w:val="3"/>
  </w:num>
  <w:num w:numId="2" w16cid:durableId="458501568">
    <w:abstractNumId w:val="8"/>
  </w:num>
  <w:num w:numId="3" w16cid:durableId="332682669">
    <w:abstractNumId w:val="7"/>
  </w:num>
  <w:num w:numId="4" w16cid:durableId="624576810">
    <w:abstractNumId w:val="4"/>
  </w:num>
  <w:num w:numId="5" w16cid:durableId="1506239387">
    <w:abstractNumId w:val="6"/>
  </w:num>
  <w:num w:numId="6" w16cid:durableId="259916352">
    <w:abstractNumId w:val="2"/>
  </w:num>
  <w:num w:numId="7" w16cid:durableId="108939549">
    <w:abstractNumId w:val="0"/>
  </w:num>
  <w:num w:numId="8" w16cid:durableId="705255653">
    <w:abstractNumId w:val="9"/>
  </w:num>
  <w:num w:numId="9" w16cid:durableId="1451701563">
    <w:abstractNumId w:val="1"/>
  </w:num>
  <w:num w:numId="10" w16cid:durableId="14150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CC"/>
    <w:rsid w:val="00030FC4"/>
    <w:rsid w:val="001D17E2"/>
    <w:rsid w:val="002E5CC9"/>
    <w:rsid w:val="00361C4A"/>
    <w:rsid w:val="005212FB"/>
    <w:rsid w:val="0059019C"/>
    <w:rsid w:val="007B6425"/>
    <w:rsid w:val="00861214"/>
    <w:rsid w:val="008D1254"/>
    <w:rsid w:val="00B7183C"/>
    <w:rsid w:val="00B827CC"/>
    <w:rsid w:val="00BA5BDC"/>
    <w:rsid w:val="00C22EE4"/>
    <w:rsid w:val="00D903D0"/>
    <w:rsid w:val="00DC6ABB"/>
    <w:rsid w:val="00E06E9B"/>
    <w:rsid w:val="00E36127"/>
    <w:rsid w:val="00E645CD"/>
    <w:rsid w:val="00E7191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A52D"/>
  <w15:chartTrackingRefBased/>
  <w15:docId w15:val="{0EE30882-F64B-9942-BDE2-C2E9AACF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CC"/>
  </w:style>
  <w:style w:type="paragraph" w:styleId="Heading1">
    <w:name w:val="heading 1"/>
    <w:basedOn w:val="Normal"/>
    <w:next w:val="Normal"/>
    <w:link w:val="Heading1Char"/>
    <w:uiPriority w:val="9"/>
    <w:qFormat/>
    <w:rsid w:val="00B8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7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7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7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7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7CC"/>
    <w:rPr>
      <w:rFonts w:eastAsiaTheme="majorEastAsia" w:cstheme="majorBidi"/>
      <w:color w:val="272727" w:themeColor="text1" w:themeTint="D8"/>
    </w:rPr>
  </w:style>
  <w:style w:type="paragraph" w:styleId="Title">
    <w:name w:val="Title"/>
    <w:basedOn w:val="Normal"/>
    <w:next w:val="Normal"/>
    <w:link w:val="TitleChar"/>
    <w:uiPriority w:val="10"/>
    <w:qFormat/>
    <w:rsid w:val="00B827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7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7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27CC"/>
    <w:rPr>
      <w:i/>
      <w:iCs/>
      <w:color w:val="404040" w:themeColor="text1" w:themeTint="BF"/>
    </w:rPr>
  </w:style>
  <w:style w:type="paragraph" w:styleId="ListParagraph">
    <w:name w:val="List Paragraph"/>
    <w:basedOn w:val="Normal"/>
    <w:uiPriority w:val="34"/>
    <w:qFormat/>
    <w:rsid w:val="00B827CC"/>
    <w:pPr>
      <w:ind w:left="720"/>
      <w:contextualSpacing/>
    </w:pPr>
  </w:style>
  <w:style w:type="character" w:styleId="IntenseEmphasis">
    <w:name w:val="Intense Emphasis"/>
    <w:basedOn w:val="DefaultParagraphFont"/>
    <w:uiPriority w:val="21"/>
    <w:qFormat/>
    <w:rsid w:val="00B827CC"/>
    <w:rPr>
      <w:i/>
      <w:iCs/>
      <w:color w:val="0F4761" w:themeColor="accent1" w:themeShade="BF"/>
    </w:rPr>
  </w:style>
  <w:style w:type="paragraph" w:styleId="IntenseQuote">
    <w:name w:val="Intense Quote"/>
    <w:basedOn w:val="Normal"/>
    <w:next w:val="Normal"/>
    <w:link w:val="IntenseQuoteChar"/>
    <w:uiPriority w:val="30"/>
    <w:qFormat/>
    <w:rsid w:val="00B8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7CC"/>
    <w:rPr>
      <w:i/>
      <w:iCs/>
      <w:color w:val="0F4761" w:themeColor="accent1" w:themeShade="BF"/>
    </w:rPr>
  </w:style>
  <w:style w:type="character" w:styleId="IntenseReference">
    <w:name w:val="Intense Reference"/>
    <w:basedOn w:val="DefaultParagraphFont"/>
    <w:uiPriority w:val="32"/>
    <w:qFormat/>
    <w:rsid w:val="00B82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2025-05-12T07:41:00Z</dcterms:created>
  <dcterms:modified xsi:type="dcterms:W3CDTF">2025-05-12T08:28:00Z</dcterms:modified>
</cp:coreProperties>
</file>