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89ABE" w14:textId="77777777" w:rsidR="0000580E" w:rsidRDefault="00AC6E16">
      <w:pPr>
        <w:pBdr>
          <w:bottom w:val="single" w:sz="4" w:space="1" w:color="000000"/>
        </w:pBdr>
        <w:rPr>
          <w:rFonts w:ascii="Calibri" w:eastAsia="Calibri" w:hAnsi="Calibri" w:cs="Calibri"/>
          <w:b/>
          <w:sz w:val="22"/>
          <w:szCs w:val="22"/>
        </w:rPr>
      </w:pPr>
      <w:r>
        <w:rPr>
          <w:rFonts w:ascii="Calibri" w:eastAsia="Calibri" w:hAnsi="Calibri" w:cs="Calibri"/>
          <w:b/>
          <w:sz w:val="22"/>
          <w:szCs w:val="22"/>
        </w:rPr>
        <w:t>Mechanisms for further consideration – 13 November 2017</w:t>
      </w:r>
    </w:p>
    <w:p w14:paraId="32352206" w14:textId="77777777" w:rsidR="0000580E" w:rsidRDefault="0000580E">
      <w:pPr>
        <w:rPr>
          <w:rFonts w:ascii="Calibri" w:eastAsia="Calibri" w:hAnsi="Calibri" w:cs="Calibri"/>
          <w:sz w:val="22"/>
          <w:szCs w:val="22"/>
        </w:rPr>
      </w:pPr>
    </w:p>
    <w:p w14:paraId="3B670018" w14:textId="03A0E04F" w:rsidR="0000580E" w:rsidRDefault="00AC6E16">
      <w:pPr>
        <w:rPr>
          <w:rFonts w:ascii="Calibri" w:eastAsia="Calibri" w:hAnsi="Calibri" w:cs="Calibri"/>
          <w:sz w:val="22"/>
          <w:szCs w:val="22"/>
        </w:rPr>
      </w:pPr>
      <w:r>
        <w:rPr>
          <w:rFonts w:ascii="Calibri" w:eastAsia="Calibri" w:hAnsi="Calibri" w:cs="Calibri"/>
          <w:sz w:val="22"/>
          <w:szCs w:val="22"/>
        </w:rPr>
        <w:t xml:space="preserve">The information below has been derived from the brainstorming session that took place at ICANN60 in Abu Dhabi. To review the full feedback, please see </w:t>
      </w:r>
      <w:hyperlink r:id="rId7" w:history="1">
        <w:r w:rsidR="00E21233" w:rsidRPr="003B5E32">
          <w:rPr>
            <w:rStyle w:val="Hyperlink"/>
            <w:rFonts w:ascii="Calibri" w:eastAsia="Calibri" w:hAnsi="Calibri" w:cs="Calibri"/>
            <w:sz w:val="22"/>
            <w:szCs w:val="22"/>
          </w:rPr>
          <w:t>https://docs.google.com/document/d/1lilXNBowHooDiR1AyxF9ckA8ZRO1Gphx9rQLBZcXgMo/edit</w:t>
        </w:r>
      </w:hyperlink>
      <w:r w:rsidR="00E21233">
        <w:rPr>
          <w:rFonts w:ascii="Calibri" w:eastAsia="Calibri" w:hAnsi="Calibri" w:cs="Calibri"/>
          <w:sz w:val="22"/>
          <w:szCs w:val="22"/>
        </w:rPr>
        <w:t>. The below represents a synthesized version</w:t>
      </w:r>
      <w:r w:rsidR="00946668">
        <w:rPr>
          <w:rFonts w:ascii="Calibri" w:eastAsia="Calibri" w:hAnsi="Calibri" w:cs="Calibri"/>
          <w:sz w:val="22"/>
          <w:szCs w:val="22"/>
        </w:rPr>
        <w:t xml:space="preserve"> with further analysis conducted on the questions that need to be addressed by exper</w:t>
      </w:r>
      <w:r w:rsidR="00EF30D8">
        <w:rPr>
          <w:rFonts w:ascii="Calibri" w:eastAsia="Calibri" w:hAnsi="Calibri" w:cs="Calibri"/>
          <w:sz w:val="22"/>
          <w:szCs w:val="22"/>
        </w:rPr>
        <w:t>t</w:t>
      </w:r>
      <w:r w:rsidR="00946668">
        <w:rPr>
          <w:rFonts w:ascii="Calibri" w:eastAsia="Calibri" w:hAnsi="Calibri" w:cs="Calibri"/>
          <w:sz w:val="22"/>
          <w:szCs w:val="22"/>
        </w:rPr>
        <w:t>s and/or the CCWG</w:t>
      </w:r>
      <w:r w:rsidR="00E21233">
        <w:rPr>
          <w:rFonts w:ascii="Calibri" w:eastAsia="Calibri" w:hAnsi="Calibri" w:cs="Calibri"/>
          <w:sz w:val="22"/>
          <w:szCs w:val="22"/>
        </w:rPr>
        <w:t xml:space="preserve">. </w:t>
      </w:r>
    </w:p>
    <w:p w14:paraId="797B703B" w14:textId="77777777" w:rsidR="0000580E" w:rsidRDefault="0000580E">
      <w:pPr>
        <w:rPr>
          <w:rFonts w:ascii="Calibri" w:eastAsia="Calibri" w:hAnsi="Calibri" w:cs="Calibri"/>
          <w:sz w:val="22"/>
          <w:szCs w:val="22"/>
        </w:rPr>
      </w:pPr>
    </w:p>
    <w:tbl>
      <w:tblPr>
        <w:tblStyle w:val="a"/>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517715" w14:paraId="27F97EAB" w14:textId="77777777" w:rsidTr="00517715">
        <w:tc>
          <w:tcPr>
            <w:tcW w:w="3057" w:type="dxa"/>
            <w:shd w:val="clear" w:color="auto" w:fill="EDEDED"/>
          </w:tcPr>
          <w:p w14:paraId="0F8D8DA2" w14:textId="77777777" w:rsidR="00517715" w:rsidRDefault="00517715">
            <w:pPr>
              <w:rPr>
                <w:rFonts w:ascii="Calibri" w:eastAsia="Calibri" w:hAnsi="Calibri" w:cs="Calibri"/>
                <w:b/>
                <w:sz w:val="22"/>
                <w:szCs w:val="22"/>
              </w:rPr>
            </w:pPr>
            <w:r>
              <w:rPr>
                <w:rFonts w:ascii="Calibri" w:eastAsia="Calibri" w:hAnsi="Calibri" w:cs="Calibri"/>
                <w:b/>
                <w:sz w:val="22"/>
                <w:szCs w:val="22"/>
              </w:rPr>
              <w:t>What would be the most important criteria for you to consider when selecting a mechanism (e.g. cost, level of oversight)?</w:t>
            </w:r>
          </w:p>
        </w:tc>
        <w:tc>
          <w:tcPr>
            <w:tcW w:w="5061" w:type="dxa"/>
          </w:tcPr>
          <w:p w14:paraId="447F3F9E" w14:textId="77777777" w:rsidR="00517715" w:rsidRPr="00310AFE" w:rsidRDefault="00517715">
            <w:pPr>
              <w:rPr>
                <w:rFonts w:ascii="Calibri" w:eastAsia="Calibri" w:hAnsi="Calibri" w:cs="Calibri"/>
                <w:b/>
                <w:sz w:val="22"/>
                <w:szCs w:val="22"/>
              </w:rPr>
            </w:pPr>
            <w:r w:rsidRPr="00310AFE">
              <w:rPr>
                <w:rFonts w:ascii="Calibri" w:eastAsia="Calibri" w:hAnsi="Calibri" w:cs="Calibri"/>
                <w:b/>
                <w:sz w:val="22"/>
                <w:szCs w:val="22"/>
              </w:rPr>
              <w:t>Criteria related to creation / set up of mechanism</w:t>
            </w:r>
          </w:p>
          <w:p w14:paraId="60B859FA" w14:textId="77777777" w:rsidR="00517715"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Cost of setting up / implementing mechanism</w:t>
            </w:r>
          </w:p>
          <w:p w14:paraId="1B60B3E6" w14:textId="77777777" w:rsidR="00B52206" w:rsidRDefault="00B52206" w:rsidP="00B52206">
            <w:pPr>
              <w:rPr>
                <w:rFonts w:ascii="Calibri" w:eastAsia="Calibri" w:hAnsi="Calibri" w:cs="Calibri"/>
                <w:sz w:val="22"/>
                <w:szCs w:val="22"/>
              </w:rPr>
            </w:pPr>
          </w:p>
          <w:p w14:paraId="67E23D7E" w14:textId="77777777" w:rsidR="00B52206" w:rsidRDefault="00B52206" w:rsidP="00B52206">
            <w:pPr>
              <w:rPr>
                <w:rFonts w:ascii="Calibri" w:eastAsia="Calibri" w:hAnsi="Calibri" w:cs="Calibri"/>
                <w:sz w:val="22"/>
                <w:szCs w:val="22"/>
              </w:rPr>
            </w:pPr>
          </w:p>
          <w:p w14:paraId="6D5DFACA" w14:textId="77777777" w:rsidR="00B52206" w:rsidRDefault="00B52206" w:rsidP="00B52206">
            <w:pPr>
              <w:rPr>
                <w:rFonts w:ascii="Calibri" w:eastAsia="Calibri" w:hAnsi="Calibri" w:cs="Calibri"/>
                <w:sz w:val="22"/>
                <w:szCs w:val="22"/>
              </w:rPr>
            </w:pPr>
          </w:p>
          <w:p w14:paraId="496B066D" w14:textId="77777777" w:rsidR="00B52206" w:rsidRPr="00B52206" w:rsidRDefault="00B52206" w:rsidP="00B52206">
            <w:pPr>
              <w:rPr>
                <w:rFonts w:ascii="Calibri" w:eastAsia="Calibri" w:hAnsi="Calibri" w:cs="Calibri"/>
                <w:sz w:val="22"/>
                <w:szCs w:val="22"/>
              </w:rPr>
            </w:pPr>
          </w:p>
          <w:p w14:paraId="29E264EE" w14:textId="77777777" w:rsidR="00021800" w:rsidRPr="00310AFE" w:rsidRDefault="00021800"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Ease of implementation</w:t>
            </w:r>
          </w:p>
          <w:p w14:paraId="6D46D66D" w14:textId="77777777" w:rsidR="00021800" w:rsidRDefault="00021800" w:rsidP="00021800">
            <w:pPr>
              <w:pStyle w:val="ListParagraph"/>
              <w:rPr>
                <w:rFonts w:ascii="Calibri" w:eastAsia="Calibri" w:hAnsi="Calibri" w:cs="Calibri"/>
                <w:sz w:val="22"/>
                <w:szCs w:val="22"/>
              </w:rPr>
            </w:pPr>
          </w:p>
          <w:p w14:paraId="519CF6E0" w14:textId="77777777" w:rsidR="00021800" w:rsidRDefault="00021800" w:rsidP="00021800">
            <w:pPr>
              <w:pStyle w:val="ListParagraph"/>
              <w:rPr>
                <w:rFonts w:ascii="Calibri" w:eastAsia="Calibri" w:hAnsi="Calibri" w:cs="Calibri"/>
                <w:sz w:val="22"/>
                <w:szCs w:val="22"/>
              </w:rPr>
            </w:pPr>
          </w:p>
          <w:p w14:paraId="0DB7E325" w14:textId="77777777" w:rsidR="00021800" w:rsidRDefault="00021800" w:rsidP="00021800">
            <w:pPr>
              <w:pStyle w:val="ListParagraph"/>
              <w:rPr>
                <w:rFonts w:ascii="Calibri" w:eastAsia="Calibri" w:hAnsi="Calibri" w:cs="Calibri"/>
                <w:sz w:val="22"/>
                <w:szCs w:val="22"/>
              </w:rPr>
            </w:pPr>
          </w:p>
          <w:p w14:paraId="6291A7E7" w14:textId="77777777" w:rsidR="00021800" w:rsidRPr="00021800" w:rsidRDefault="00021800" w:rsidP="00021800">
            <w:pPr>
              <w:rPr>
                <w:rFonts w:ascii="Calibri" w:eastAsia="Calibri" w:hAnsi="Calibri" w:cs="Calibri"/>
                <w:sz w:val="22"/>
                <w:szCs w:val="22"/>
              </w:rPr>
            </w:pPr>
          </w:p>
          <w:p w14:paraId="08E3423B"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 xml:space="preserve">One-off </w:t>
            </w:r>
            <w:r w:rsidRPr="00310AFE">
              <w:rPr>
                <w:rFonts w:ascii="Calibri" w:eastAsia="Calibri" w:hAnsi="Calibri" w:cs="Calibri"/>
                <w:sz w:val="22"/>
                <w:szCs w:val="22"/>
              </w:rPr>
              <w:t>mechanism (when auction proceeds have run out, the mechanism is able to sun-set)</w:t>
            </w:r>
          </w:p>
          <w:p w14:paraId="117087D6" w14:textId="77777777" w:rsidR="00517715"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Knowledge of ICANN’s mission</w:t>
            </w:r>
          </w:p>
          <w:p w14:paraId="2517CB46" w14:textId="77777777" w:rsidR="00406534" w:rsidRPr="00310AFE" w:rsidRDefault="00406534" w:rsidP="00406534">
            <w:pPr>
              <w:pStyle w:val="ListParagraph"/>
              <w:rPr>
                <w:rFonts w:ascii="Calibri" w:eastAsia="Calibri" w:hAnsi="Calibri" w:cs="Calibri"/>
                <w:sz w:val="22"/>
                <w:szCs w:val="22"/>
              </w:rPr>
            </w:pPr>
          </w:p>
          <w:p w14:paraId="1CDE0E8E"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Engagement of stakeholders</w:t>
            </w:r>
          </w:p>
          <w:p w14:paraId="0DE11410"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Meeting fiduciary requirements</w:t>
            </w:r>
          </w:p>
          <w:p w14:paraId="0ECB5F51" w14:textId="77777777" w:rsidR="00517715" w:rsidRDefault="00517715" w:rsidP="0080276D">
            <w:pPr>
              <w:rPr>
                <w:rFonts w:ascii="Calibri" w:eastAsia="Calibri" w:hAnsi="Calibri" w:cs="Calibri"/>
                <w:sz w:val="22"/>
                <w:szCs w:val="22"/>
              </w:rPr>
            </w:pPr>
          </w:p>
          <w:p w14:paraId="2B144E11" w14:textId="77777777" w:rsidR="00406534" w:rsidRDefault="00406534">
            <w:pPr>
              <w:rPr>
                <w:rFonts w:ascii="Calibri" w:eastAsia="Calibri" w:hAnsi="Calibri" w:cs="Calibri"/>
                <w:b/>
                <w:sz w:val="22"/>
                <w:szCs w:val="22"/>
              </w:rPr>
            </w:pPr>
          </w:p>
          <w:p w14:paraId="45039906" w14:textId="77777777" w:rsidR="00517715" w:rsidRPr="00310AFE" w:rsidRDefault="00517715">
            <w:pPr>
              <w:rPr>
                <w:rFonts w:ascii="Calibri" w:eastAsia="Calibri" w:hAnsi="Calibri" w:cs="Calibri"/>
                <w:b/>
                <w:sz w:val="22"/>
                <w:szCs w:val="22"/>
              </w:rPr>
            </w:pPr>
            <w:r w:rsidRPr="00310AFE">
              <w:rPr>
                <w:rFonts w:ascii="Calibri" w:eastAsia="Calibri" w:hAnsi="Calibri" w:cs="Calibri"/>
                <w:b/>
                <w:sz w:val="22"/>
                <w:szCs w:val="22"/>
              </w:rPr>
              <w:t>Running of the mechanism</w:t>
            </w:r>
          </w:p>
          <w:p w14:paraId="36125385" w14:textId="77777777" w:rsidR="00021800" w:rsidRDefault="00021800"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Administrative complexity</w:t>
            </w:r>
          </w:p>
          <w:p w14:paraId="4CD9D66D" w14:textId="77777777" w:rsidR="00DB790D" w:rsidRDefault="00DB790D" w:rsidP="00DB790D">
            <w:pPr>
              <w:rPr>
                <w:rFonts w:ascii="Calibri" w:eastAsia="Calibri" w:hAnsi="Calibri" w:cs="Calibri"/>
                <w:sz w:val="22"/>
                <w:szCs w:val="22"/>
              </w:rPr>
            </w:pPr>
          </w:p>
          <w:p w14:paraId="583999BF" w14:textId="77777777" w:rsidR="00DB790D" w:rsidRDefault="00DB790D" w:rsidP="00DB790D">
            <w:pPr>
              <w:rPr>
                <w:rFonts w:ascii="Calibri" w:eastAsia="Calibri" w:hAnsi="Calibri" w:cs="Calibri"/>
                <w:sz w:val="22"/>
                <w:szCs w:val="22"/>
              </w:rPr>
            </w:pPr>
          </w:p>
          <w:p w14:paraId="34CC0A41" w14:textId="77777777" w:rsidR="00DB790D" w:rsidRDefault="00DB790D" w:rsidP="00DB790D">
            <w:pPr>
              <w:rPr>
                <w:rFonts w:ascii="Calibri" w:eastAsia="Calibri" w:hAnsi="Calibri" w:cs="Calibri"/>
                <w:sz w:val="22"/>
                <w:szCs w:val="22"/>
              </w:rPr>
            </w:pPr>
          </w:p>
          <w:p w14:paraId="5B3E9E35" w14:textId="77777777" w:rsidR="00DB790D" w:rsidRPr="00DB790D" w:rsidRDefault="00DB790D" w:rsidP="00DB790D">
            <w:pPr>
              <w:rPr>
                <w:rFonts w:ascii="Calibri" w:eastAsia="Calibri" w:hAnsi="Calibri" w:cs="Calibri"/>
                <w:sz w:val="22"/>
                <w:szCs w:val="22"/>
              </w:rPr>
            </w:pPr>
          </w:p>
          <w:p w14:paraId="00F7DEAA" w14:textId="77777777" w:rsidR="00DB790D" w:rsidRDefault="00DB790D" w:rsidP="00DB790D">
            <w:pPr>
              <w:pStyle w:val="ListParagraph"/>
              <w:rPr>
                <w:rFonts w:ascii="Calibri" w:eastAsia="Calibri" w:hAnsi="Calibri" w:cs="Calibri"/>
                <w:sz w:val="22"/>
                <w:szCs w:val="22"/>
              </w:rPr>
            </w:pPr>
          </w:p>
          <w:p w14:paraId="3D38B8FD" w14:textId="77777777" w:rsidR="00517715"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Transparency &amp; Accountability</w:t>
            </w:r>
          </w:p>
          <w:p w14:paraId="3B4F1F15" w14:textId="77777777" w:rsidR="00DB790D" w:rsidRPr="00DB790D" w:rsidRDefault="00DB790D" w:rsidP="00DB790D">
            <w:pPr>
              <w:rPr>
                <w:rFonts w:ascii="Calibri" w:eastAsia="Calibri" w:hAnsi="Calibri" w:cs="Calibri"/>
                <w:sz w:val="22"/>
                <w:szCs w:val="22"/>
              </w:rPr>
            </w:pPr>
          </w:p>
          <w:p w14:paraId="441D88B8"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Ensure appropriate balance of control (e.g. between ICANN and external entity)</w:t>
            </w:r>
          </w:p>
          <w:p w14:paraId="3C12C745" w14:textId="77777777" w:rsidR="00517715"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Oversight and decision-making dependency</w:t>
            </w:r>
          </w:p>
          <w:p w14:paraId="36F2FD95" w14:textId="77777777" w:rsidR="00CC2AB0" w:rsidRDefault="00CC2AB0" w:rsidP="00CC2AB0">
            <w:pPr>
              <w:pStyle w:val="ListParagraph"/>
              <w:rPr>
                <w:rFonts w:ascii="Calibri" w:eastAsia="Calibri" w:hAnsi="Calibri" w:cs="Calibri"/>
                <w:sz w:val="22"/>
                <w:szCs w:val="22"/>
              </w:rPr>
            </w:pPr>
          </w:p>
          <w:p w14:paraId="22F70E21" w14:textId="77777777" w:rsidR="00CC2AB0" w:rsidRPr="00310AFE" w:rsidRDefault="00CC2AB0" w:rsidP="00CC2AB0">
            <w:pPr>
              <w:pStyle w:val="ListParagraph"/>
              <w:rPr>
                <w:rFonts w:ascii="Calibri" w:eastAsia="Calibri" w:hAnsi="Calibri" w:cs="Calibri"/>
                <w:sz w:val="22"/>
                <w:szCs w:val="22"/>
              </w:rPr>
            </w:pPr>
          </w:p>
          <w:p w14:paraId="37738665"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Cost of running the mechanism (e.g. overhead, operating costs)</w:t>
            </w:r>
          </w:p>
          <w:p w14:paraId="65F7B2D8" w14:textId="77777777" w:rsidR="00517715" w:rsidRDefault="00517715">
            <w:pPr>
              <w:rPr>
                <w:rFonts w:ascii="Calibri" w:eastAsia="Calibri" w:hAnsi="Calibri" w:cs="Calibri"/>
                <w:sz w:val="22"/>
                <w:szCs w:val="22"/>
              </w:rPr>
            </w:pPr>
          </w:p>
          <w:p w14:paraId="54ADEB87" w14:textId="77777777" w:rsidR="00CC2AB0" w:rsidRDefault="00CC2AB0" w:rsidP="00310AFE">
            <w:pPr>
              <w:rPr>
                <w:rFonts w:ascii="Calibri" w:eastAsia="Calibri" w:hAnsi="Calibri" w:cs="Calibri"/>
                <w:b/>
                <w:sz w:val="22"/>
                <w:szCs w:val="22"/>
              </w:rPr>
            </w:pPr>
          </w:p>
          <w:p w14:paraId="2F318471" w14:textId="77777777" w:rsidR="00CC2AB0" w:rsidRDefault="00CC2AB0" w:rsidP="00310AFE">
            <w:pPr>
              <w:rPr>
                <w:rFonts w:ascii="Calibri" w:eastAsia="Calibri" w:hAnsi="Calibri" w:cs="Calibri"/>
                <w:b/>
                <w:sz w:val="22"/>
                <w:szCs w:val="22"/>
              </w:rPr>
            </w:pPr>
          </w:p>
          <w:p w14:paraId="19B2BA32" w14:textId="77777777" w:rsidR="00CC2AB0" w:rsidRDefault="00CC2AB0" w:rsidP="00310AFE">
            <w:pPr>
              <w:rPr>
                <w:rFonts w:ascii="Calibri" w:eastAsia="Calibri" w:hAnsi="Calibri" w:cs="Calibri"/>
                <w:b/>
                <w:sz w:val="22"/>
                <w:szCs w:val="22"/>
              </w:rPr>
            </w:pPr>
          </w:p>
          <w:p w14:paraId="6A9506B8" w14:textId="77777777" w:rsidR="00517715" w:rsidRPr="00310AFE" w:rsidRDefault="00517715" w:rsidP="00310AFE">
            <w:pPr>
              <w:rPr>
                <w:rFonts w:ascii="Calibri" w:eastAsia="Calibri" w:hAnsi="Calibri" w:cs="Calibri"/>
                <w:b/>
                <w:sz w:val="22"/>
                <w:szCs w:val="22"/>
              </w:rPr>
            </w:pPr>
            <w:r w:rsidRPr="00310AFE">
              <w:rPr>
                <w:rFonts w:ascii="Calibri" w:eastAsia="Calibri" w:hAnsi="Calibri" w:cs="Calibri"/>
                <w:b/>
                <w:sz w:val="22"/>
                <w:szCs w:val="22"/>
              </w:rPr>
              <w:t>Fund allocation</w:t>
            </w:r>
          </w:p>
          <w:p w14:paraId="722FC384" w14:textId="77777777" w:rsidR="00517715"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Efficiency of grant allocation</w:t>
            </w:r>
          </w:p>
          <w:p w14:paraId="3909FA41" w14:textId="77777777" w:rsidR="00A87776" w:rsidRPr="00310AFE" w:rsidRDefault="00A87776" w:rsidP="00A87776">
            <w:pPr>
              <w:pStyle w:val="ListParagraph"/>
              <w:rPr>
                <w:rFonts w:ascii="Calibri" w:eastAsia="Calibri" w:hAnsi="Calibri" w:cs="Calibri"/>
                <w:sz w:val="22"/>
                <w:szCs w:val="22"/>
              </w:rPr>
            </w:pPr>
          </w:p>
          <w:p w14:paraId="2D6C96C4" w14:textId="77777777" w:rsidR="00517715" w:rsidRPr="00310AFE" w:rsidRDefault="00517715" w:rsidP="00021800">
            <w:pPr>
              <w:pStyle w:val="ListParagraph"/>
              <w:numPr>
                <w:ilvl w:val="0"/>
                <w:numId w:val="3"/>
              </w:numPr>
              <w:rPr>
                <w:rFonts w:ascii="Calibri" w:eastAsia="Calibri" w:hAnsi="Calibri" w:cs="Calibri"/>
                <w:sz w:val="22"/>
                <w:szCs w:val="22"/>
              </w:rPr>
            </w:pPr>
            <w:r w:rsidRPr="00310AFE">
              <w:rPr>
                <w:rFonts w:ascii="Calibri" w:eastAsia="Calibri" w:hAnsi="Calibri" w:cs="Calibri"/>
                <w:sz w:val="22"/>
                <w:szCs w:val="22"/>
              </w:rPr>
              <w:t>Ensure that applications can be received and considered from different communities and parts of the world</w:t>
            </w:r>
          </w:p>
        </w:tc>
        <w:tc>
          <w:tcPr>
            <w:tcW w:w="5061" w:type="dxa"/>
          </w:tcPr>
          <w:p w14:paraId="39E0A1C3" w14:textId="77777777" w:rsidR="00517715" w:rsidRDefault="00517715">
            <w:pPr>
              <w:rPr>
                <w:rFonts w:ascii="Calibri" w:eastAsia="Calibri" w:hAnsi="Calibri" w:cs="Calibri"/>
                <w:b/>
                <w:sz w:val="22"/>
                <w:szCs w:val="22"/>
              </w:rPr>
            </w:pPr>
            <w:r>
              <w:rPr>
                <w:rFonts w:ascii="Calibri" w:eastAsia="Calibri" w:hAnsi="Calibri" w:cs="Calibri"/>
                <w:b/>
                <w:sz w:val="22"/>
                <w:szCs w:val="22"/>
              </w:rPr>
              <w:lastRenderedPageBreak/>
              <w:t>Questions</w:t>
            </w:r>
            <w:r w:rsidR="00B52206">
              <w:rPr>
                <w:rFonts w:ascii="Calibri" w:eastAsia="Calibri" w:hAnsi="Calibri" w:cs="Calibri"/>
                <w:b/>
                <w:sz w:val="22"/>
                <w:szCs w:val="22"/>
              </w:rPr>
              <w:t xml:space="preserve"> (for experts / CCWG)</w:t>
            </w:r>
          </w:p>
          <w:p w14:paraId="79AA9765" w14:textId="77777777" w:rsidR="00517715" w:rsidRPr="00B52206" w:rsidRDefault="00517715" w:rsidP="00517715">
            <w:pPr>
              <w:pStyle w:val="ListParagraph"/>
              <w:numPr>
                <w:ilvl w:val="0"/>
                <w:numId w:val="5"/>
              </w:numPr>
              <w:rPr>
                <w:rFonts w:ascii="Calibri" w:eastAsia="Calibri" w:hAnsi="Calibri" w:cs="Calibri"/>
                <w:b/>
                <w:sz w:val="22"/>
                <w:szCs w:val="22"/>
              </w:rPr>
            </w:pPr>
            <w:r>
              <w:rPr>
                <w:rFonts w:ascii="Calibri" w:eastAsia="Calibri" w:hAnsi="Calibri" w:cs="Calibri"/>
                <w:sz w:val="22"/>
                <w:szCs w:val="22"/>
              </w:rPr>
              <w:t xml:space="preserve">What are the expected costs for setting up each of the mechanisms? These may not need to be specifically defined, but could be </w:t>
            </w:r>
            <w:r w:rsidR="00B52206">
              <w:rPr>
                <w:rFonts w:ascii="Calibri" w:eastAsia="Calibri" w:hAnsi="Calibri" w:cs="Calibri"/>
                <w:sz w:val="22"/>
                <w:szCs w:val="22"/>
              </w:rPr>
              <w:t>in a comparative form (e.g. most expensive, least expensive)?</w:t>
            </w:r>
          </w:p>
          <w:p w14:paraId="207EEA91" w14:textId="77777777" w:rsidR="00021800" w:rsidRPr="00021800" w:rsidRDefault="00021800" w:rsidP="00021800">
            <w:pPr>
              <w:pStyle w:val="ListParagraph"/>
              <w:numPr>
                <w:ilvl w:val="0"/>
                <w:numId w:val="5"/>
              </w:numPr>
              <w:rPr>
                <w:rFonts w:ascii="Calibri" w:eastAsia="Calibri" w:hAnsi="Calibri" w:cs="Calibri"/>
                <w:b/>
                <w:sz w:val="22"/>
                <w:szCs w:val="22"/>
              </w:rPr>
            </w:pPr>
            <w:r w:rsidRPr="00021800">
              <w:rPr>
                <w:rFonts w:ascii="Calibri" w:eastAsia="Calibri" w:hAnsi="Calibri" w:cs="Calibri"/>
                <w:sz w:val="22"/>
                <w:szCs w:val="22"/>
              </w:rPr>
              <w:t>What is the expected ease of setting up each mechanism? It may not be possible to specifically define this, but could be in a comparative form (e.g. easiest to implement, most difficult to implement)?</w:t>
            </w:r>
          </w:p>
          <w:p w14:paraId="3FF96D4E" w14:textId="77777777" w:rsidR="00B52206" w:rsidRPr="00730770" w:rsidRDefault="00B52206" w:rsidP="00517715">
            <w:pPr>
              <w:pStyle w:val="ListParagraph"/>
              <w:numPr>
                <w:ilvl w:val="0"/>
                <w:numId w:val="5"/>
              </w:numPr>
              <w:rPr>
                <w:rFonts w:ascii="Calibri" w:eastAsia="Calibri" w:hAnsi="Calibri" w:cs="Calibri"/>
                <w:b/>
                <w:sz w:val="22"/>
                <w:szCs w:val="22"/>
              </w:rPr>
            </w:pPr>
            <w:r>
              <w:rPr>
                <w:rFonts w:ascii="Calibri" w:eastAsia="Calibri" w:hAnsi="Calibri" w:cs="Calibri"/>
                <w:sz w:val="22"/>
                <w:szCs w:val="22"/>
              </w:rPr>
              <w:t xml:space="preserve">What is needed to ensure mechanism </w:t>
            </w:r>
            <w:r w:rsidR="00730770">
              <w:rPr>
                <w:rFonts w:ascii="Calibri" w:eastAsia="Calibri" w:hAnsi="Calibri" w:cs="Calibri"/>
                <w:sz w:val="22"/>
                <w:szCs w:val="22"/>
              </w:rPr>
              <w:t>is one-off exercise?</w:t>
            </w:r>
          </w:p>
          <w:p w14:paraId="5EE31EC1" w14:textId="77777777" w:rsidR="00730770" w:rsidRDefault="00730770" w:rsidP="00730770">
            <w:pPr>
              <w:rPr>
                <w:rFonts w:ascii="Calibri" w:eastAsia="Calibri" w:hAnsi="Calibri" w:cs="Calibri"/>
                <w:b/>
                <w:sz w:val="22"/>
                <w:szCs w:val="22"/>
              </w:rPr>
            </w:pPr>
          </w:p>
          <w:p w14:paraId="4A1FAEA6" w14:textId="77777777" w:rsidR="00730770" w:rsidRDefault="00406534" w:rsidP="00730770">
            <w:pPr>
              <w:pStyle w:val="ListParagraph"/>
              <w:numPr>
                <w:ilvl w:val="0"/>
                <w:numId w:val="5"/>
              </w:numPr>
              <w:rPr>
                <w:rFonts w:ascii="Calibri" w:eastAsia="Calibri" w:hAnsi="Calibri" w:cs="Calibri"/>
                <w:sz w:val="22"/>
                <w:szCs w:val="22"/>
              </w:rPr>
            </w:pPr>
            <w:r>
              <w:rPr>
                <w:rFonts w:ascii="Calibri" w:eastAsia="Calibri" w:hAnsi="Calibri" w:cs="Calibri"/>
                <w:sz w:val="22"/>
                <w:szCs w:val="22"/>
              </w:rPr>
              <w:t>How is knowledge of ICANN’s mission expected to be determined / measured?</w:t>
            </w:r>
          </w:p>
          <w:p w14:paraId="3C7BFCA8" w14:textId="77777777" w:rsidR="00406534" w:rsidRDefault="00406534" w:rsidP="00730770">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level of engagement is desirable?</w:t>
            </w:r>
          </w:p>
          <w:p w14:paraId="12A6FFFE" w14:textId="77777777" w:rsidR="00406534" w:rsidRDefault="00406534" w:rsidP="00730770">
            <w:pPr>
              <w:pStyle w:val="ListParagraph"/>
              <w:numPr>
                <w:ilvl w:val="0"/>
                <w:numId w:val="5"/>
              </w:numPr>
              <w:rPr>
                <w:rFonts w:ascii="Calibri" w:eastAsia="Calibri" w:hAnsi="Calibri" w:cs="Calibri"/>
                <w:sz w:val="22"/>
                <w:szCs w:val="22"/>
              </w:rPr>
            </w:pPr>
            <w:r>
              <w:rPr>
                <w:rFonts w:ascii="Calibri" w:eastAsia="Calibri" w:hAnsi="Calibri" w:cs="Calibri"/>
                <w:sz w:val="22"/>
                <w:szCs w:val="22"/>
              </w:rPr>
              <w:t>Which mechanism meets fiduciary requirements best?</w:t>
            </w:r>
          </w:p>
          <w:p w14:paraId="5E1D403C" w14:textId="77777777" w:rsidR="00F94C41" w:rsidRDefault="00F94C41" w:rsidP="00F94C41">
            <w:pPr>
              <w:rPr>
                <w:rFonts w:ascii="Calibri" w:eastAsia="Calibri" w:hAnsi="Calibri" w:cs="Calibri"/>
                <w:sz w:val="22"/>
                <w:szCs w:val="22"/>
              </w:rPr>
            </w:pPr>
          </w:p>
          <w:p w14:paraId="233626EC" w14:textId="77777777" w:rsidR="00F94C41" w:rsidRDefault="00F94C41" w:rsidP="00F94C41">
            <w:pPr>
              <w:rPr>
                <w:rFonts w:ascii="Calibri" w:eastAsia="Calibri" w:hAnsi="Calibri" w:cs="Calibri"/>
                <w:sz w:val="22"/>
                <w:szCs w:val="22"/>
              </w:rPr>
            </w:pPr>
          </w:p>
          <w:p w14:paraId="0C4837FD" w14:textId="77777777" w:rsidR="00F94C41" w:rsidRDefault="00DB790D" w:rsidP="00DB790D">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is the expected administrative complexity of each mechanism? It may not be possible to specifically define this, but could be in a comparative form (e.g. most administratively complex, least administratively complex)</w:t>
            </w:r>
          </w:p>
          <w:p w14:paraId="5F7BDF14" w14:textId="77777777" w:rsidR="00DB790D" w:rsidRDefault="00DB790D" w:rsidP="00DB790D">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What are the criteria for measuring </w:t>
            </w:r>
            <w:r>
              <w:rPr>
                <w:rFonts w:ascii="Calibri" w:eastAsia="Calibri" w:hAnsi="Calibri" w:cs="Calibri"/>
                <w:sz w:val="22"/>
                <w:szCs w:val="22"/>
              </w:rPr>
              <w:lastRenderedPageBreak/>
              <w:t>transparency &amp; accountability?</w:t>
            </w:r>
          </w:p>
          <w:p w14:paraId="4FC25605" w14:textId="77777777" w:rsidR="00DB790D" w:rsidRDefault="00DB790D" w:rsidP="00DB790D">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is considered the appropriate balance?</w:t>
            </w:r>
          </w:p>
          <w:p w14:paraId="544A93E8" w14:textId="77777777" w:rsidR="00CC2AB0" w:rsidRDefault="00CC2AB0" w:rsidP="00CC2AB0">
            <w:pPr>
              <w:rPr>
                <w:rFonts w:ascii="Calibri" w:eastAsia="Calibri" w:hAnsi="Calibri" w:cs="Calibri"/>
                <w:sz w:val="22"/>
                <w:szCs w:val="22"/>
              </w:rPr>
            </w:pPr>
          </w:p>
          <w:p w14:paraId="1B5DC3FD" w14:textId="77777777" w:rsidR="00CC2AB0" w:rsidRDefault="00CC2AB0" w:rsidP="00CC2AB0">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is considered appropriate oversight and decision-making dependency?</w:t>
            </w:r>
          </w:p>
          <w:p w14:paraId="36DF97E8" w14:textId="77777777" w:rsidR="00CC2AB0" w:rsidRPr="00CC2AB0" w:rsidRDefault="00CC2AB0" w:rsidP="00CC2AB0">
            <w:pPr>
              <w:rPr>
                <w:rFonts w:ascii="Calibri" w:eastAsia="Calibri" w:hAnsi="Calibri" w:cs="Calibri"/>
                <w:sz w:val="22"/>
                <w:szCs w:val="22"/>
              </w:rPr>
            </w:pPr>
          </w:p>
          <w:p w14:paraId="789DCD27" w14:textId="77777777" w:rsidR="00CC2AB0" w:rsidRDefault="00CC2AB0" w:rsidP="00CC2AB0">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are the expected costs of running the mechanism? It may not be possible to specifically define this, but could be in a comparative form (most expensive, least expensive)?</w:t>
            </w:r>
          </w:p>
          <w:p w14:paraId="58D44BD3" w14:textId="77777777" w:rsidR="00CC2AB0" w:rsidRPr="00CC2AB0" w:rsidRDefault="00CC2AB0" w:rsidP="00CC2AB0">
            <w:pPr>
              <w:rPr>
                <w:rFonts w:ascii="Calibri" w:eastAsia="Calibri" w:hAnsi="Calibri" w:cs="Calibri"/>
                <w:sz w:val="22"/>
                <w:szCs w:val="22"/>
              </w:rPr>
            </w:pPr>
          </w:p>
          <w:p w14:paraId="4EE3CDD3" w14:textId="77777777" w:rsidR="00CC2AB0" w:rsidRDefault="00CC2AB0" w:rsidP="00CC2AB0">
            <w:pPr>
              <w:rPr>
                <w:rFonts w:ascii="Calibri" w:eastAsia="Calibri" w:hAnsi="Calibri" w:cs="Calibri"/>
                <w:sz w:val="22"/>
                <w:szCs w:val="22"/>
              </w:rPr>
            </w:pPr>
          </w:p>
          <w:p w14:paraId="4ED25260" w14:textId="77777777" w:rsidR="00CC2AB0" w:rsidRDefault="00CC2AB0" w:rsidP="00CC2AB0">
            <w:pPr>
              <w:pStyle w:val="ListParagraph"/>
              <w:numPr>
                <w:ilvl w:val="0"/>
                <w:numId w:val="5"/>
              </w:numPr>
              <w:rPr>
                <w:rFonts w:ascii="Calibri" w:eastAsia="Calibri" w:hAnsi="Calibri" w:cs="Calibri"/>
                <w:sz w:val="22"/>
                <w:szCs w:val="22"/>
              </w:rPr>
            </w:pPr>
            <w:r>
              <w:rPr>
                <w:rFonts w:ascii="Calibri" w:eastAsia="Calibri" w:hAnsi="Calibri" w:cs="Calibri"/>
                <w:sz w:val="22"/>
                <w:szCs w:val="22"/>
              </w:rPr>
              <w:t>What are considered criteria to measure efficiency of grant allocation?</w:t>
            </w:r>
          </w:p>
          <w:p w14:paraId="7B989783" w14:textId="49E6A50E" w:rsidR="00A87776" w:rsidRPr="00CC2AB0" w:rsidRDefault="00777188" w:rsidP="00946668">
            <w:pPr>
              <w:pStyle w:val="ListParagraph"/>
              <w:numPr>
                <w:ilvl w:val="0"/>
                <w:numId w:val="5"/>
              </w:numPr>
              <w:rPr>
                <w:rFonts w:ascii="Calibri" w:eastAsia="Calibri" w:hAnsi="Calibri" w:cs="Calibri"/>
                <w:sz w:val="22"/>
                <w:szCs w:val="22"/>
              </w:rPr>
            </w:pPr>
            <w:r>
              <w:rPr>
                <w:rFonts w:ascii="Calibri" w:eastAsia="Calibri" w:hAnsi="Calibri" w:cs="Calibri"/>
                <w:sz w:val="22"/>
                <w:szCs w:val="22"/>
              </w:rPr>
              <w:t xml:space="preserve">What </w:t>
            </w:r>
            <w:r w:rsidR="00946668">
              <w:rPr>
                <w:rFonts w:ascii="Calibri" w:eastAsia="Calibri" w:hAnsi="Calibri" w:cs="Calibri"/>
                <w:sz w:val="22"/>
                <w:szCs w:val="22"/>
              </w:rPr>
              <w:t>requirements need to be in place to ensure that applications can be received and considered from different communities and parts of the world?</w:t>
            </w:r>
          </w:p>
        </w:tc>
      </w:tr>
    </w:tbl>
    <w:p w14:paraId="297D2630" w14:textId="7734925B" w:rsidR="0000580E" w:rsidRDefault="0000580E">
      <w:pPr>
        <w:rPr>
          <w:rFonts w:ascii="Calibri" w:eastAsia="Calibri" w:hAnsi="Calibri" w:cs="Calibri"/>
          <w:sz w:val="22"/>
          <w:szCs w:val="22"/>
        </w:rPr>
      </w:pPr>
    </w:p>
    <w:p w14:paraId="412EBE87" w14:textId="77777777" w:rsidR="0000580E" w:rsidRDefault="0000580E">
      <w:pPr>
        <w:rPr>
          <w:rFonts w:ascii="Calibri" w:eastAsia="Calibri" w:hAnsi="Calibri" w:cs="Calibri"/>
          <w:sz w:val="22"/>
          <w:szCs w:val="22"/>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F8070F" w14:paraId="05F0199A" w14:textId="2158ACDF" w:rsidTr="00B87484">
        <w:tc>
          <w:tcPr>
            <w:tcW w:w="3057" w:type="dxa"/>
            <w:shd w:val="clear" w:color="auto" w:fill="EDEDED"/>
          </w:tcPr>
          <w:p w14:paraId="395018A3" w14:textId="0D972A84" w:rsidR="00F8070F" w:rsidRDefault="00F8070F">
            <w:pPr>
              <w:rPr>
                <w:rFonts w:ascii="Calibri" w:eastAsia="Calibri" w:hAnsi="Calibri" w:cs="Calibri"/>
                <w:b/>
                <w:sz w:val="22"/>
                <w:szCs w:val="22"/>
              </w:rPr>
            </w:pPr>
            <w:r>
              <w:rPr>
                <w:rFonts w:ascii="Calibri" w:eastAsia="Calibri" w:hAnsi="Calibri" w:cs="Calibri"/>
                <w:b/>
                <w:sz w:val="22"/>
                <w:szCs w:val="22"/>
              </w:rPr>
              <w:t>Possible mechanism #1</w:t>
            </w:r>
          </w:p>
        </w:tc>
        <w:tc>
          <w:tcPr>
            <w:tcW w:w="10122" w:type="dxa"/>
            <w:gridSpan w:val="2"/>
          </w:tcPr>
          <w:p w14:paraId="61ECA3C7" w14:textId="392970C9" w:rsidR="00F8070F" w:rsidRDefault="00F8070F">
            <w:pPr>
              <w:rPr>
                <w:rFonts w:ascii="Calibri" w:eastAsia="Calibri" w:hAnsi="Calibri" w:cs="Calibri"/>
                <w:i/>
                <w:sz w:val="22"/>
                <w:szCs w:val="22"/>
              </w:rPr>
            </w:pPr>
            <w:r>
              <w:rPr>
                <w:rFonts w:ascii="Calibri" w:eastAsia="Calibri" w:hAnsi="Calibri" w:cs="Calibri"/>
                <w:i/>
                <w:sz w:val="22"/>
                <w:szCs w:val="22"/>
              </w:rPr>
              <w:t xml:space="preserve">New ICANN Proceeds Allocation Department Created as part of ICANN Org </w:t>
            </w:r>
          </w:p>
        </w:tc>
      </w:tr>
      <w:tr w:rsidR="00F8070F" w14:paraId="6BE2F909" w14:textId="4E53EF0C" w:rsidTr="000E6800">
        <w:tc>
          <w:tcPr>
            <w:tcW w:w="3057" w:type="dxa"/>
            <w:shd w:val="clear" w:color="auto" w:fill="EDEDED"/>
          </w:tcPr>
          <w:p w14:paraId="6712EBEE" w14:textId="77777777" w:rsidR="00F8070F" w:rsidRDefault="00F8070F">
            <w:pPr>
              <w:rPr>
                <w:rFonts w:ascii="Calibri" w:eastAsia="Calibri" w:hAnsi="Calibri" w:cs="Calibri"/>
                <w:b/>
                <w:sz w:val="22"/>
                <w:szCs w:val="22"/>
              </w:rPr>
            </w:pPr>
            <w:r>
              <w:rPr>
                <w:rFonts w:ascii="Calibri" w:eastAsia="Calibri" w:hAnsi="Calibri" w:cs="Calibri"/>
                <w:b/>
                <w:sz w:val="22"/>
                <w:szCs w:val="22"/>
              </w:rPr>
              <w:t xml:space="preserve">General description </w:t>
            </w:r>
          </w:p>
        </w:tc>
        <w:tc>
          <w:tcPr>
            <w:tcW w:w="10122" w:type="dxa"/>
            <w:gridSpan w:val="2"/>
          </w:tcPr>
          <w:p w14:paraId="05066C77" w14:textId="2695BB04" w:rsidR="00F8070F" w:rsidRDefault="00F8070F">
            <w:pPr>
              <w:rPr>
                <w:rFonts w:ascii="Calibri" w:eastAsia="Calibri" w:hAnsi="Calibri" w:cs="Calibri"/>
                <w:sz w:val="22"/>
                <w:szCs w:val="22"/>
              </w:rPr>
            </w:pPr>
            <w:r>
              <w:rPr>
                <w:rFonts w:ascii="Calibri" w:eastAsia="Calibri" w:hAnsi="Calibri" w:cs="Calibri"/>
                <w:sz w:val="22"/>
                <w:szCs w:val="22"/>
              </w:rPr>
              <w:t>This department would be part of ICANN Org and take full responsibility for solicitation and evaluation of proposals, and disbursement process, in accordance with the recommendations of the CCWG</w:t>
            </w:r>
          </w:p>
        </w:tc>
      </w:tr>
      <w:tr w:rsidR="00F8070F" w14:paraId="75F95FA0" w14:textId="627BC12F" w:rsidTr="00F8070F">
        <w:tc>
          <w:tcPr>
            <w:tcW w:w="3057" w:type="dxa"/>
            <w:shd w:val="clear" w:color="auto" w:fill="EDEDED"/>
          </w:tcPr>
          <w:p w14:paraId="7D78C3AE" w14:textId="77777777" w:rsidR="00F8070F" w:rsidRDefault="00F8070F">
            <w:pPr>
              <w:rPr>
                <w:rFonts w:ascii="Calibri" w:eastAsia="Calibri" w:hAnsi="Calibri" w:cs="Calibri"/>
                <w:b/>
                <w:sz w:val="22"/>
                <w:szCs w:val="22"/>
              </w:rPr>
            </w:pPr>
            <w:r>
              <w:rPr>
                <w:rFonts w:ascii="Calibri" w:eastAsia="Calibri" w:hAnsi="Calibri" w:cs="Calibri"/>
                <w:b/>
                <w:sz w:val="22"/>
                <w:szCs w:val="22"/>
              </w:rPr>
              <w:t>Clarifying questions and/or questions for experts</w:t>
            </w:r>
          </w:p>
        </w:tc>
        <w:tc>
          <w:tcPr>
            <w:tcW w:w="5061" w:type="dxa"/>
          </w:tcPr>
          <w:p w14:paraId="78ACED5F" w14:textId="78FCC235" w:rsidR="0019049A" w:rsidRPr="00B22B19" w:rsidRDefault="008B1E7C">
            <w:pPr>
              <w:rPr>
                <w:rFonts w:ascii="Calibri" w:eastAsia="Calibri" w:hAnsi="Calibri" w:cs="Calibri"/>
                <w:b/>
                <w:sz w:val="22"/>
                <w:szCs w:val="22"/>
              </w:rPr>
            </w:pPr>
            <w:r w:rsidRPr="00B22B19">
              <w:rPr>
                <w:rFonts w:ascii="Calibri" w:eastAsia="Calibri" w:hAnsi="Calibri" w:cs="Calibri"/>
                <w:b/>
                <w:sz w:val="22"/>
                <w:szCs w:val="22"/>
              </w:rPr>
              <w:t>Budget / Costs</w:t>
            </w:r>
          </w:p>
          <w:p w14:paraId="4A6345F0" w14:textId="524A1376" w:rsidR="00E65228" w:rsidRDefault="00F8070F" w:rsidP="00E65228">
            <w:pPr>
              <w:pStyle w:val="ListParagraph"/>
              <w:numPr>
                <w:ilvl w:val="0"/>
                <w:numId w:val="6"/>
              </w:numPr>
              <w:rPr>
                <w:rFonts w:ascii="Calibri" w:eastAsia="Calibri" w:hAnsi="Calibri" w:cs="Calibri"/>
                <w:sz w:val="22"/>
                <w:szCs w:val="22"/>
              </w:rPr>
            </w:pPr>
            <w:r w:rsidRPr="00E65228">
              <w:rPr>
                <w:rFonts w:ascii="Calibri" w:eastAsia="Calibri" w:hAnsi="Calibri" w:cs="Calibri"/>
                <w:sz w:val="22"/>
                <w:szCs w:val="22"/>
              </w:rPr>
              <w:t xml:space="preserve">What mechanisms must be in place to separate budget management, as the auction proceeds </w:t>
            </w:r>
            <w:r w:rsidR="00B22B19">
              <w:rPr>
                <w:rFonts w:ascii="Calibri" w:eastAsia="Calibri" w:hAnsi="Calibri" w:cs="Calibri"/>
                <w:sz w:val="22"/>
                <w:szCs w:val="22"/>
              </w:rPr>
              <w:t>are</w:t>
            </w:r>
            <w:r w:rsidRPr="00E65228">
              <w:rPr>
                <w:rFonts w:ascii="Calibri" w:eastAsia="Calibri" w:hAnsi="Calibri" w:cs="Calibri"/>
                <w:sz w:val="22"/>
                <w:szCs w:val="22"/>
              </w:rPr>
              <w:t xml:space="preserve"> supposed to be separated from the operational budget</w:t>
            </w:r>
            <w:r w:rsidR="00B22B19">
              <w:rPr>
                <w:rFonts w:ascii="Calibri" w:eastAsia="Calibri" w:hAnsi="Calibri" w:cs="Calibri"/>
                <w:sz w:val="22"/>
                <w:szCs w:val="22"/>
              </w:rPr>
              <w:t>?</w:t>
            </w:r>
          </w:p>
          <w:p w14:paraId="393148FA" w14:textId="77777777" w:rsidR="00896B33" w:rsidRDefault="00F8070F" w:rsidP="00896B33">
            <w:pPr>
              <w:pStyle w:val="ListParagraph"/>
              <w:numPr>
                <w:ilvl w:val="0"/>
                <w:numId w:val="6"/>
              </w:numPr>
              <w:rPr>
                <w:rFonts w:ascii="Calibri" w:eastAsia="Calibri" w:hAnsi="Calibri" w:cs="Calibri"/>
                <w:sz w:val="22"/>
                <w:szCs w:val="22"/>
              </w:rPr>
            </w:pPr>
            <w:r w:rsidRPr="00E65228">
              <w:rPr>
                <w:rFonts w:ascii="Calibri" w:eastAsia="Calibri" w:hAnsi="Calibri" w:cs="Calibri"/>
                <w:sz w:val="22"/>
                <w:szCs w:val="22"/>
              </w:rPr>
              <w:t>Will department staff be paid by ICANN or by proceeds fund?</w:t>
            </w:r>
          </w:p>
          <w:p w14:paraId="22705958" w14:textId="35BBF023" w:rsidR="008B1E7C" w:rsidRDefault="008B1E7C" w:rsidP="008B1E7C">
            <w:pPr>
              <w:pStyle w:val="ListParagraph"/>
              <w:numPr>
                <w:ilvl w:val="0"/>
                <w:numId w:val="6"/>
              </w:numPr>
              <w:rPr>
                <w:rFonts w:ascii="Calibri" w:eastAsia="Calibri" w:hAnsi="Calibri" w:cs="Calibri"/>
                <w:sz w:val="22"/>
                <w:szCs w:val="22"/>
              </w:rPr>
            </w:pPr>
            <w:r>
              <w:rPr>
                <w:rFonts w:ascii="Calibri" w:eastAsia="Calibri" w:hAnsi="Calibri" w:cs="Calibri"/>
                <w:sz w:val="22"/>
                <w:szCs w:val="22"/>
              </w:rPr>
              <w:t>H</w:t>
            </w:r>
            <w:r w:rsidRPr="00896B33">
              <w:rPr>
                <w:rFonts w:ascii="Calibri" w:eastAsia="Calibri" w:hAnsi="Calibri" w:cs="Calibri"/>
                <w:sz w:val="22"/>
                <w:szCs w:val="22"/>
              </w:rPr>
              <w:t xml:space="preserve">ow much would </w:t>
            </w:r>
            <w:r>
              <w:rPr>
                <w:rFonts w:ascii="Calibri" w:eastAsia="Calibri" w:hAnsi="Calibri" w:cs="Calibri"/>
                <w:sz w:val="22"/>
                <w:szCs w:val="22"/>
              </w:rPr>
              <w:t xml:space="preserve">it </w:t>
            </w:r>
            <w:r w:rsidRPr="00896B33">
              <w:rPr>
                <w:rFonts w:ascii="Calibri" w:eastAsia="Calibri" w:hAnsi="Calibri" w:cs="Calibri"/>
                <w:sz w:val="22"/>
                <w:szCs w:val="22"/>
              </w:rPr>
              <w:t>cost</w:t>
            </w:r>
            <w:r>
              <w:rPr>
                <w:rFonts w:ascii="Calibri" w:eastAsia="Calibri" w:hAnsi="Calibri" w:cs="Calibri"/>
                <w:sz w:val="22"/>
                <w:szCs w:val="22"/>
              </w:rPr>
              <w:t xml:space="preserve"> to set up this mechanism</w:t>
            </w:r>
            <w:r w:rsidRPr="00896B33">
              <w:rPr>
                <w:rFonts w:ascii="Calibri" w:eastAsia="Calibri" w:hAnsi="Calibri" w:cs="Calibri"/>
                <w:sz w:val="22"/>
                <w:szCs w:val="22"/>
              </w:rPr>
              <w:t xml:space="preserve">? </w:t>
            </w:r>
          </w:p>
          <w:p w14:paraId="22C2ED01" w14:textId="77777777" w:rsidR="009E1F96" w:rsidRDefault="009E1F96" w:rsidP="009E1F96">
            <w:pPr>
              <w:pStyle w:val="ListParagraph"/>
              <w:ind w:left="360"/>
              <w:rPr>
                <w:rFonts w:ascii="Calibri" w:eastAsia="Calibri" w:hAnsi="Calibri" w:cs="Calibri"/>
                <w:sz w:val="22"/>
                <w:szCs w:val="22"/>
              </w:rPr>
            </w:pPr>
          </w:p>
          <w:p w14:paraId="7B6A2739" w14:textId="326FA43A" w:rsidR="008B1E7C" w:rsidRPr="009E1F96" w:rsidRDefault="008B1E7C" w:rsidP="008B1E7C">
            <w:pPr>
              <w:rPr>
                <w:rFonts w:ascii="Calibri" w:eastAsia="Calibri" w:hAnsi="Calibri" w:cs="Calibri"/>
                <w:b/>
                <w:sz w:val="22"/>
                <w:szCs w:val="22"/>
              </w:rPr>
            </w:pPr>
            <w:r w:rsidRPr="009E1F96">
              <w:rPr>
                <w:rFonts w:ascii="Calibri" w:eastAsia="Calibri" w:hAnsi="Calibri" w:cs="Calibri"/>
                <w:b/>
                <w:sz w:val="22"/>
                <w:szCs w:val="22"/>
              </w:rPr>
              <w:lastRenderedPageBreak/>
              <w:t>Role of the Community</w:t>
            </w:r>
          </w:p>
          <w:p w14:paraId="7340B101" w14:textId="77777777" w:rsidR="00896B33" w:rsidRDefault="00F8070F" w:rsidP="00896B33">
            <w:pPr>
              <w:pStyle w:val="ListParagraph"/>
              <w:numPr>
                <w:ilvl w:val="0"/>
                <w:numId w:val="6"/>
              </w:numPr>
              <w:rPr>
                <w:rFonts w:ascii="Calibri" w:eastAsia="Calibri" w:hAnsi="Calibri" w:cs="Calibri"/>
                <w:sz w:val="22"/>
                <w:szCs w:val="22"/>
              </w:rPr>
            </w:pPr>
            <w:r w:rsidRPr="00896B33">
              <w:rPr>
                <w:rFonts w:ascii="Calibri" w:eastAsia="Calibri" w:hAnsi="Calibri" w:cs="Calibri"/>
                <w:sz w:val="22"/>
                <w:szCs w:val="22"/>
              </w:rPr>
              <w:t>How does community come into these?</w:t>
            </w:r>
          </w:p>
          <w:p w14:paraId="6093F6F0" w14:textId="0CDFC53D" w:rsidR="009E1F96" w:rsidRPr="009E1F96" w:rsidRDefault="009E1F96" w:rsidP="009E1F96">
            <w:pPr>
              <w:pStyle w:val="ListParagraph"/>
              <w:numPr>
                <w:ilvl w:val="0"/>
                <w:numId w:val="6"/>
              </w:numPr>
              <w:rPr>
                <w:rFonts w:ascii="Calibri" w:eastAsia="Calibri" w:hAnsi="Calibri" w:cs="Calibri"/>
                <w:sz w:val="22"/>
                <w:szCs w:val="22"/>
              </w:rPr>
            </w:pPr>
            <w:r w:rsidRPr="00896B33">
              <w:rPr>
                <w:rFonts w:ascii="Calibri" w:eastAsia="Calibri" w:hAnsi="Calibri" w:cs="Calibri"/>
                <w:sz w:val="22"/>
                <w:szCs w:val="22"/>
              </w:rPr>
              <w:t>What input would community have in staffing?</w:t>
            </w:r>
          </w:p>
          <w:p w14:paraId="7FFC1BE9" w14:textId="77777777" w:rsidR="008B1E7C" w:rsidRDefault="008B1E7C" w:rsidP="008B1E7C">
            <w:pPr>
              <w:rPr>
                <w:rFonts w:ascii="Calibri" w:eastAsia="Calibri" w:hAnsi="Calibri" w:cs="Calibri"/>
                <w:sz w:val="22"/>
                <w:szCs w:val="22"/>
              </w:rPr>
            </w:pPr>
          </w:p>
          <w:p w14:paraId="11A00590" w14:textId="43021E68" w:rsidR="008B1E7C" w:rsidRPr="00B22B19" w:rsidRDefault="008B1E7C" w:rsidP="008B1E7C">
            <w:pPr>
              <w:rPr>
                <w:rFonts w:ascii="Calibri" w:eastAsia="Calibri" w:hAnsi="Calibri" w:cs="Calibri"/>
                <w:b/>
                <w:sz w:val="22"/>
                <w:szCs w:val="22"/>
              </w:rPr>
            </w:pPr>
            <w:r w:rsidRPr="00B22B19">
              <w:rPr>
                <w:rFonts w:ascii="Calibri" w:eastAsia="Calibri" w:hAnsi="Calibri" w:cs="Calibri"/>
                <w:b/>
                <w:sz w:val="22"/>
                <w:szCs w:val="22"/>
              </w:rPr>
              <w:t>Set up</w:t>
            </w:r>
          </w:p>
          <w:p w14:paraId="24999B05" w14:textId="77777777" w:rsidR="00896B33" w:rsidRDefault="00F8070F" w:rsidP="00896B33">
            <w:pPr>
              <w:pStyle w:val="ListParagraph"/>
              <w:numPr>
                <w:ilvl w:val="0"/>
                <w:numId w:val="6"/>
              </w:numPr>
              <w:rPr>
                <w:rFonts w:ascii="Calibri" w:eastAsia="Calibri" w:hAnsi="Calibri" w:cs="Calibri"/>
                <w:sz w:val="22"/>
                <w:szCs w:val="22"/>
              </w:rPr>
            </w:pPr>
            <w:r w:rsidRPr="00896B33">
              <w:rPr>
                <w:rFonts w:ascii="Calibri" w:eastAsia="Calibri" w:hAnsi="Calibri" w:cs="Calibri"/>
                <w:sz w:val="22"/>
                <w:szCs w:val="22"/>
              </w:rPr>
              <w:t>Since it is a temporary usage, must it really be a formal department?</w:t>
            </w:r>
          </w:p>
          <w:p w14:paraId="68CDAADA" w14:textId="35204CA8" w:rsidR="00B22B19" w:rsidRDefault="00B22B19" w:rsidP="00896B33">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What separation would be in place? Similar to that how the IANA Department has now been set up? </w:t>
            </w:r>
            <w:r w:rsidRPr="00896B33">
              <w:rPr>
                <w:rFonts w:ascii="Calibri" w:eastAsia="Calibri" w:hAnsi="Calibri" w:cs="Calibri"/>
                <w:sz w:val="22"/>
                <w:szCs w:val="22"/>
              </w:rPr>
              <w:t xml:space="preserve"> </w:t>
            </w:r>
          </w:p>
          <w:p w14:paraId="071425FD" w14:textId="32195A54" w:rsidR="00B22B19" w:rsidRPr="009E1F96" w:rsidRDefault="00B22B19" w:rsidP="009E1F96">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What mechanisms need to be in place to ensure external oversight / governance? E.g. </w:t>
            </w:r>
            <w:r w:rsidRPr="00896B33">
              <w:rPr>
                <w:rFonts w:ascii="Calibri" w:eastAsia="Calibri" w:hAnsi="Calibri" w:cs="Calibri"/>
                <w:sz w:val="22"/>
                <w:szCs w:val="22"/>
              </w:rPr>
              <w:t>Require external governance / non-exec directors / trustees in majority?</w:t>
            </w:r>
          </w:p>
          <w:p w14:paraId="4355655B" w14:textId="77777777" w:rsidR="008B1E7C" w:rsidRDefault="008B1E7C" w:rsidP="008B1E7C">
            <w:pPr>
              <w:rPr>
                <w:rFonts w:ascii="Calibri" w:eastAsia="Calibri" w:hAnsi="Calibri" w:cs="Calibri"/>
                <w:sz w:val="22"/>
                <w:szCs w:val="22"/>
              </w:rPr>
            </w:pPr>
          </w:p>
          <w:p w14:paraId="3B5A3536" w14:textId="0EB81E4E" w:rsidR="008B1E7C" w:rsidRPr="009E1F96" w:rsidRDefault="008B1E7C" w:rsidP="008B1E7C">
            <w:pPr>
              <w:rPr>
                <w:rFonts w:ascii="Calibri" w:eastAsia="Calibri" w:hAnsi="Calibri" w:cs="Calibri"/>
                <w:b/>
                <w:sz w:val="22"/>
                <w:szCs w:val="22"/>
              </w:rPr>
            </w:pPr>
            <w:r w:rsidRPr="009E1F96">
              <w:rPr>
                <w:rFonts w:ascii="Calibri" w:eastAsia="Calibri" w:hAnsi="Calibri" w:cs="Calibri"/>
                <w:b/>
                <w:sz w:val="22"/>
                <w:szCs w:val="22"/>
              </w:rPr>
              <w:t>Staffing</w:t>
            </w:r>
          </w:p>
          <w:p w14:paraId="417BF022" w14:textId="6B19CDB0" w:rsidR="00896B33" w:rsidRDefault="009E1F96" w:rsidP="00896B33">
            <w:pPr>
              <w:pStyle w:val="ListParagraph"/>
              <w:numPr>
                <w:ilvl w:val="0"/>
                <w:numId w:val="6"/>
              </w:numPr>
              <w:rPr>
                <w:rFonts w:ascii="Calibri" w:eastAsia="Calibri" w:hAnsi="Calibri" w:cs="Calibri"/>
                <w:sz w:val="22"/>
                <w:szCs w:val="22"/>
              </w:rPr>
            </w:pPr>
            <w:r>
              <w:rPr>
                <w:rFonts w:ascii="Calibri" w:eastAsia="Calibri" w:hAnsi="Calibri" w:cs="Calibri"/>
                <w:sz w:val="22"/>
                <w:szCs w:val="22"/>
              </w:rPr>
              <w:t xml:space="preserve">Would department employees be considered ICANN employees and have similar working conditions / salaries? </w:t>
            </w:r>
          </w:p>
          <w:p w14:paraId="6AC8071D" w14:textId="77777777" w:rsidR="00896B33" w:rsidRDefault="00F8070F" w:rsidP="00896B33">
            <w:pPr>
              <w:pStyle w:val="ListParagraph"/>
              <w:numPr>
                <w:ilvl w:val="0"/>
                <w:numId w:val="6"/>
              </w:numPr>
              <w:rPr>
                <w:rFonts w:ascii="Calibri" w:eastAsia="Calibri" w:hAnsi="Calibri" w:cs="Calibri"/>
                <w:sz w:val="22"/>
                <w:szCs w:val="22"/>
              </w:rPr>
            </w:pPr>
            <w:r w:rsidRPr="00896B33">
              <w:rPr>
                <w:rFonts w:ascii="Calibri" w:eastAsia="Calibri" w:hAnsi="Calibri" w:cs="Calibri"/>
                <w:sz w:val="22"/>
                <w:szCs w:val="22"/>
              </w:rPr>
              <w:t>What are average fund manager / grant officer salaries in the industry?</w:t>
            </w:r>
          </w:p>
          <w:p w14:paraId="770AD77A" w14:textId="4C38312A" w:rsidR="00F8070F" w:rsidRPr="009E1F96" w:rsidRDefault="00F8070F" w:rsidP="009E1F96">
            <w:pPr>
              <w:pStyle w:val="ListParagraph"/>
              <w:numPr>
                <w:ilvl w:val="0"/>
                <w:numId w:val="6"/>
              </w:numPr>
              <w:rPr>
                <w:rFonts w:ascii="Calibri" w:eastAsia="Calibri" w:hAnsi="Calibri" w:cs="Calibri"/>
                <w:sz w:val="22"/>
                <w:szCs w:val="22"/>
              </w:rPr>
            </w:pPr>
            <w:r w:rsidRPr="00896B33">
              <w:rPr>
                <w:rFonts w:ascii="Calibri" w:eastAsia="Calibri" w:hAnsi="Calibri" w:cs="Calibri"/>
                <w:sz w:val="22"/>
                <w:szCs w:val="22"/>
              </w:rPr>
              <w:t>How many people needed for an effort of this nature?</w:t>
            </w:r>
          </w:p>
        </w:tc>
        <w:tc>
          <w:tcPr>
            <w:tcW w:w="5061" w:type="dxa"/>
          </w:tcPr>
          <w:p w14:paraId="247347F3" w14:textId="4E8EAC90" w:rsidR="00F8070F" w:rsidRPr="0019049A" w:rsidRDefault="0019049A">
            <w:pPr>
              <w:rPr>
                <w:rFonts w:ascii="Calibri" w:eastAsia="Calibri" w:hAnsi="Calibri" w:cs="Calibri"/>
                <w:b/>
                <w:sz w:val="22"/>
                <w:szCs w:val="22"/>
              </w:rPr>
            </w:pPr>
            <w:r w:rsidRPr="0019049A">
              <w:rPr>
                <w:rFonts w:ascii="Calibri" w:eastAsia="Calibri" w:hAnsi="Calibri" w:cs="Calibri"/>
                <w:b/>
                <w:sz w:val="22"/>
                <w:szCs w:val="22"/>
              </w:rPr>
              <w:lastRenderedPageBreak/>
              <w:t>Responses</w:t>
            </w:r>
          </w:p>
          <w:p w14:paraId="06F9C0E8" w14:textId="7F475AA1" w:rsidR="00E65228" w:rsidRPr="0019049A" w:rsidRDefault="00E65228" w:rsidP="0019049A">
            <w:pPr>
              <w:rPr>
                <w:rFonts w:ascii="Calibri" w:eastAsia="Calibri" w:hAnsi="Calibri" w:cs="Calibri"/>
                <w:sz w:val="22"/>
                <w:szCs w:val="22"/>
              </w:rPr>
            </w:pPr>
          </w:p>
          <w:p w14:paraId="2120CED3" w14:textId="77777777" w:rsidR="00E65228" w:rsidRDefault="00E65228" w:rsidP="00E65228">
            <w:pPr>
              <w:rPr>
                <w:rFonts w:ascii="Calibri" w:eastAsia="Calibri" w:hAnsi="Calibri" w:cs="Calibri"/>
                <w:sz w:val="22"/>
                <w:szCs w:val="22"/>
              </w:rPr>
            </w:pPr>
          </w:p>
          <w:p w14:paraId="40AF0B81" w14:textId="77777777" w:rsidR="00E65228" w:rsidRPr="00E65228" w:rsidRDefault="00E65228" w:rsidP="00E65228">
            <w:pPr>
              <w:rPr>
                <w:rFonts w:ascii="Calibri" w:eastAsia="Calibri" w:hAnsi="Calibri" w:cs="Calibri"/>
                <w:sz w:val="22"/>
                <w:szCs w:val="22"/>
              </w:rPr>
            </w:pPr>
          </w:p>
        </w:tc>
      </w:tr>
      <w:tr w:rsidR="005E1C0A" w14:paraId="1B27D791" w14:textId="16592F21" w:rsidTr="0047026F">
        <w:tc>
          <w:tcPr>
            <w:tcW w:w="3057" w:type="dxa"/>
            <w:shd w:val="clear" w:color="auto" w:fill="EDEDED"/>
          </w:tcPr>
          <w:p w14:paraId="7AD66426" w14:textId="62832ECA" w:rsidR="005E1C0A" w:rsidRDefault="005E1C0A">
            <w:pPr>
              <w:rPr>
                <w:rFonts w:ascii="Calibri" w:eastAsia="Calibri" w:hAnsi="Calibri" w:cs="Calibri"/>
                <w:b/>
                <w:sz w:val="22"/>
                <w:szCs w:val="22"/>
              </w:rPr>
            </w:pPr>
            <w:r>
              <w:rPr>
                <w:rFonts w:ascii="Calibri" w:eastAsia="Calibri" w:hAnsi="Calibri" w:cs="Calibri"/>
                <w:b/>
                <w:sz w:val="22"/>
                <w:szCs w:val="22"/>
              </w:rPr>
              <w:lastRenderedPageBreak/>
              <w:t>What are the general pros of this mechanism?</w:t>
            </w:r>
          </w:p>
        </w:tc>
        <w:tc>
          <w:tcPr>
            <w:tcW w:w="10122" w:type="dxa"/>
            <w:gridSpan w:val="2"/>
          </w:tcPr>
          <w:p w14:paraId="4B368760" w14:textId="6EF66343" w:rsidR="00091864" w:rsidRDefault="00091864">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 xml:space="preserve">These are verbatim from the </w:t>
            </w:r>
            <w:r w:rsidR="001F0455" w:rsidRPr="001F0455">
              <w:rPr>
                <w:rFonts w:ascii="Calibri" w:eastAsia="Calibri" w:hAnsi="Calibri" w:cs="Calibri"/>
                <w:i/>
                <w:sz w:val="22"/>
                <w:szCs w:val="22"/>
              </w:rPr>
              <w:t>input received during the F2F session. The idea is that once above questions are answered, these pros will be updated to reflect facts and figures obtained</w:t>
            </w:r>
            <w:r w:rsidR="001F0455">
              <w:rPr>
                <w:rFonts w:ascii="Calibri" w:eastAsia="Calibri" w:hAnsi="Calibri" w:cs="Calibri"/>
                <w:sz w:val="22"/>
                <w:szCs w:val="22"/>
              </w:rPr>
              <w:t>]</w:t>
            </w:r>
          </w:p>
          <w:p w14:paraId="0B05BBD1" w14:textId="77777777" w:rsidR="005E1C0A" w:rsidRDefault="005E1C0A">
            <w:pPr>
              <w:rPr>
                <w:rFonts w:ascii="Calibri" w:eastAsia="Calibri" w:hAnsi="Calibri" w:cs="Calibri"/>
                <w:sz w:val="22"/>
                <w:szCs w:val="22"/>
              </w:rPr>
            </w:pPr>
            <w:r>
              <w:rPr>
                <w:rFonts w:ascii="Calibri" w:eastAsia="Calibri" w:hAnsi="Calibri" w:cs="Calibri"/>
                <w:sz w:val="22"/>
                <w:szCs w:val="22"/>
              </w:rPr>
              <w:t>Easier incorporation into ICANN community processes/meetings, coordination with other units/departments of ICANN. Maybe will be a good thing in terms of logistics/finance/legal/</w:t>
            </w:r>
            <w:proofErr w:type="spellStart"/>
            <w:r>
              <w:rPr>
                <w:rFonts w:ascii="Calibri" w:eastAsia="Calibri" w:hAnsi="Calibri" w:cs="Calibri"/>
                <w:sz w:val="22"/>
                <w:szCs w:val="22"/>
              </w:rPr>
              <w:t>comms</w:t>
            </w:r>
            <w:proofErr w:type="spellEnd"/>
            <w:r>
              <w:rPr>
                <w:rFonts w:ascii="Calibri" w:eastAsia="Calibri" w:hAnsi="Calibri" w:cs="Calibri"/>
                <w:sz w:val="22"/>
                <w:szCs w:val="22"/>
              </w:rPr>
              <w:t xml:space="preserve"> support but not sure about the management of the costs associated with that support as that is supposed to be separated from the operational budget  </w:t>
            </w:r>
          </w:p>
          <w:p w14:paraId="7602F0F4" w14:textId="77777777" w:rsidR="005E1C0A" w:rsidRDefault="005E1C0A">
            <w:pPr>
              <w:rPr>
                <w:rFonts w:ascii="Calibri" w:eastAsia="Calibri" w:hAnsi="Calibri" w:cs="Calibri"/>
                <w:sz w:val="22"/>
                <w:szCs w:val="22"/>
              </w:rPr>
            </w:pPr>
            <w:r>
              <w:rPr>
                <w:rFonts w:ascii="Calibri" w:eastAsia="Calibri" w:hAnsi="Calibri" w:cs="Calibri"/>
                <w:sz w:val="22"/>
                <w:szCs w:val="22"/>
              </w:rPr>
              <w:t>Keep the department internal and controlled under ICANN Bylaws</w:t>
            </w:r>
          </w:p>
          <w:p w14:paraId="69E2C208" w14:textId="77777777" w:rsidR="005E1C0A" w:rsidRDefault="005E1C0A">
            <w:pPr>
              <w:rPr>
                <w:rFonts w:ascii="Calibri" w:eastAsia="Calibri" w:hAnsi="Calibri" w:cs="Calibri"/>
                <w:sz w:val="22"/>
                <w:szCs w:val="22"/>
              </w:rPr>
            </w:pPr>
            <w:r>
              <w:rPr>
                <w:rFonts w:ascii="Calibri" w:eastAsia="Calibri" w:hAnsi="Calibri" w:cs="Calibri"/>
                <w:sz w:val="22"/>
                <w:szCs w:val="22"/>
              </w:rPr>
              <w:t>Less costly</w:t>
            </w:r>
          </w:p>
          <w:p w14:paraId="3B3A9223" w14:textId="77777777" w:rsidR="005E1C0A" w:rsidRDefault="005E1C0A">
            <w:pPr>
              <w:rPr>
                <w:rFonts w:ascii="Calibri" w:eastAsia="Calibri" w:hAnsi="Calibri" w:cs="Calibri"/>
                <w:sz w:val="22"/>
                <w:szCs w:val="22"/>
              </w:rPr>
            </w:pPr>
            <w:r>
              <w:rPr>
                <w:rFonts w:ascii="Calibri" w:eastAsia="Calibri" w:hAnsi="Calibri" w:cs="Calibri"/>
                <w:sz w:val="22"/>
                <w:szCs w:val="22"/>
              </w:rPr>
              <w:t>Long term resource capital</w:t>
            </w:r>
          </w:p>
          <w:p w14:paraId="51050B66" w14:textId="77777777" w:rsidR="005E1C0A" w:rsidRDefault="005E1C0A">
            <w:pPr>
              <w:rPr>
                <w:rFonts w:ascii="Calibri" w:eastAsia="Calibri" w:hAnsi="Calibri" w:cs="Calibri"/>
                <w:sz w:val="22"/>
                <w:szCs w:val="22"/>
              </w:rPr>
            </w:pPr>
            <w:r>
              <w:rPr>
                <w:rFonts w:ascii="Calibri" w:eastAsia="Calibri" w:hAnsi="Calibri" w:cs="Calibri"/>
                <w:sz w:val="22"/>
                <w:szCs w:val="22"/>
              </w:rPr>
              <w:t>Experience in the industry and possible application of funds</w:t>
            </w:r>
          </w:p>
          <w:p w14:paraId="49933B38" w14:textId="77777777" w:rsidR="005E1C0A" w:rsidRDefault="005E1C0A">
            <w:pPr>
              <w:rPr>
                <w:rFonts w:ascii="Calibri" w:eastAsia="Calibri" w:hAnsi="Calibri" w:cs="Calibri"/>
                <w:sz w:val="22"/>
                <w:szCs w:val="22"/>
              </w:rPr>
            </w:pPr>
            <w:r>
              <w:rPr>
                <w:rFonts w:ascii="Calibri" w:eastAsia="Calibri" w:hAnsi="Calibri" w:cs="Calibri"/>
                <w:sz w:val="22"/>
                <w:szCs w:val="22"/>
              </w:rPr>
              <w:t>Knows how ICANN works</w:t>
            </w:r>
          </w:p>
          <w:p w14:paraId="3053B427" w14:textId="77777777" w:rsidR="005E1C0A" w:rsidRDefault="005E1C0A">
            <w:pPr>
              <w:rPr>
                <w:rFonts w:ascii="Calibri" w:eastAsia="Calibri" w:hAnsi="Calibri" w:cs="Calibri"/>
                <w:sz w:val="22"/>
                <w:szCs w:val="22"/>
              </w:rPr>
            </w:pPr>
            <w:r>
              <w:rPr>
                <w:rFonts w:ascii="Calibri" w:eastAsia="Calibri" w:hAnsi="Calibri" w:cs="Calibri"/>
                <w:sz w:val="22"/>
                <w:szCs w:val="22"/>
              </w:rPr>
              <w:lastRenderedPageBreak/>
              <w:t>An in-house situation if it is accessible and transparent</w:t>
            </w:r>
          </w:p>
          <w:p w14:paraId="163309B9" w14:textId="77777777" w:rsidR="005E1C0A" w:rsidRDefault="005E1C0A">
            <w:pPr>
              <w:rPr>
                <w:rFonts w:ascii="Calibri" w:eastAsia="Calibri" w:hAnsi="Calibri" w:cs="Calibri"/>
                <w:sz w:val="22"/>
                <w:szCs w:val="22"/>
              </w:rPr>
            </w:pPr>
            <w:r>
              <w:rPr>
                <w:rFonts w:ascii="Calibri" w:eastAsia="Calibri" w:hAnsi="Calibri" w:cs="Calibri"/>
                <w:sz w:val="22"/>
                <w:szCs w:val="22"/>
              </w:rPr>
              <w:t>This supports better resource management</w:t>
            </w:r>
          </w:p>
          <w:p w14:paraId="3F08B19C" w14:textId="77777777" w:rsidR="005E1C0A" w:rsidRDefault="005E1C0A">
            <w:pPr>
              <w:rPr>
                <w:rFonts w:ascii="Calibri" w:eastAsia="Calibri" w:hAnsi="Calibri" w:cs="Calibri"/>
                <w:sz w:val="22"/>
                <w:szCs w:val="22"/>
              </w:rPr>
            </w:pPr>
            <w:r>
              <w:rPr>
                <w:rFonts w:ascii="Calibri" w:eastAsia="Calibri" w:hAnsi="Calibri" w:cs="Calibri"/>
                <w:sz w:val="22"/>
                <w:szCs w:val="22"/>
              </w:rPr>
              <w:t>Cheap</w:t>
            </w:r>
          </w:p>
          <w:p w14:paraId="4B927860" w14:textId="77777777" w:rsidR="005E1C0A" w:rsidRDefault="005E1C0A">
            <w:pPr>
              <w:rPr>
                <w:rFonts w:ascii="Calibri" w:eastAsia="Calibri" w:hAnsi="Calibri" w:cs="Calibri"/>
                <w:sz w:val="22"/>
                <w:szCs w:val="22"/>
              </w:rPr>
            </w:pPr>
            <w:r>
              <w:rPr>
                <w:rFonts w:ascii="Calibri" w:eastAsia="Calibri" w:hAnsi="Calibri" w:cs="Calibri"/>
                <w:sz w:val="22"/>
                <w:szCs w:val="22"/>
              </w:rPr>
              <w:t xml:space="preserve">Retains </w:t>
            </w:r>
            <w:proofErr w:type="gramStart"/>
            <w:r>
              <w:rPr>
                <w:rFonts w:ascii="Calibri" w:eastAsia="Calibri" w:hAnsi="Calibri" w:cs="Calibri"/>
                <w:sz w:val="22"/>
                <w:szCs w:val="22"/>
              </w:rPr>
              <w:t>communities</w:t>
            </w:r>
            <w:proofErr w:type="gramEnd"/>
            <w:r>
              <w:rPr>
                <w:rFonts w:ascii="Calibri" w:eastAsia="Calibri" w:hAnsi="Calibri" w:cs="Calibri"/>
                <w:sz w:val="22"/>
                <w:szCs w:val="22"/>
              </w:rPr>
              <w:t xml:space="preserve"> involvement</w:t>
            </w:r>
          </w:p>
          <w:p w14:paraId="4D20D863" w14:textId="77777777" w:rsidR="005E1C0A" w:rsidRDefault="005E1C0A">
            <w:pPr>
              <w:rPr>
                <w:rFonts w:ascii="Calibri" w:eastAsia="Calibri" w:hAnsi="Calibri" w:cs="Calibri"/>
                <w:sz w:val="22"/>
                <w:szCs w:val="22"/>
              </w:rPr>
            </w:pPr>
            <w:r>
              <w:rPr>
                <w:rFonts w:ascii="Calibri" w:eastAsia="Calibri" w:hAnsi="Calibri" w:cs="Calibri"/>
                <w:sz w:val="22"/>
                <w:szCs w:val="22"/>
              </w:rPr>
              <w:t>Fine control over project work plan</w:t>
            </w:r>
          </w:p>
          <w:p w14:paraId="001A1BD2" w14:textId="77777777" w:rsidR="005E1C0A" w:rsidRDefault="005E1C0A">
            <w:pPr>
              <w:rPr>
                <w:rFonts w:ascii="Calibri" w:eastAsia="Calibri" w:hAnsi="Calibri" w:cs="Calibri"/>
                <w:sz w:val="22"/>
                <w:szCs w:val="22"/>
              </w:rPr>
            </w:pPr>
            <w:r>
              <w:rPr>
                <w:rFonts w:ascii="Calibri" w:eastAsia="Calibri" w:hAnsi="Calibri" w:cs="Calibri"/>
                <w:sz w:val="22"/>
                <w:szCs w:val="22"/>
              </w:rPr>
              <w:t>Less new infrastructure needed</w:t>
            </w:r>
          </w:p>
          <w:p w14:paraId="04A9F034" w14:textId="77777777" w:rsidR="005E1C0A" w:rsidRDefault="005E1C0A">
            <w:pPr>
              <w:rPr>
                <w:rFonts w:ascii="Calibri" w:eastAsia="Calibri" w:hAnsi="Calibri" w:cs="Calibri"/>
                <w:sz w:val="22"/>
                <w:szCs w:val="22"/>
              </w:rPr>
            </w:pPr>
            <w:r>
              <w:rPr>
                <w:rFonts w:ascii="Calibri" w:eastAsia="Calibri" w:hAnsi="Calibri" w:cs="Calibri"/>
                <w:sz w:val="22"/>
                <w:szCs w:val="22"/>
              </w:rPr>
              <w:t>Reduces oversight costs</w:t>
            </w:r>
          </w:p>
          <w:p w14:paraId="7671C19A" w14:textId="0670B51D" w:rsidR="005E1C0A" w:rsidRDefault="005E1C0A">
            <w:pPr>
              <w:rPr>
                <w:rFonts w:ascii="Calibri" w:eastAsia="Calibri" w:hAnsi="Calibri" w:cs="Calibri"/>
                <w:sz w:val="22"/>
                <w:szCs w:val="22"/>
              </w:rPr>
            </w:pPr>
            <w:r>
              <w:rPr>
                <w:rFonts w:ascii="Calibri" w:eastAsia="Calibri" w:hAnsi="Calibri" w:cs="Calibri"/>
                <w:sz w:val="22"/>
                <w:szCs w:val="22"/>
              </w:rPr>
              <w:t>Minimize costs / overhead</w:t>
            </w:r>
          </w:p>
        </w:tc>
      </w:tr>
      <w:tr w:rsidR="00091864" w14:paraId="5BFB793C" w14:textId="051D2F21" w:rsidTr="00DF35F0">
        <w:tc>
          <w:tcPr>
            <w:tcW w:w="3057" w:type="dxa"/>
            <w:shd w:val="clear" w:color="auto" w:fill="EDEDED"/>
          </w:tcPr>
          <w:p w14:paraId="62858E2C" w14:textId="77777777" w:rsidR="00091864" w:rsidRDefault="00091864">
            <w:pPr>
              <w:rPr>
                <w:rFonts w:ascii="Calibri" w:eastAsia="Calibri" w:hAnsi="Calibri" w:cs="Calibri"/>
                <w:b/>
                <w:sz w:val="22"/>
                <w:szCs w:val="22"/>
              </w:rPr>
            </w:pPr>
            <w:r>
              <w:rPr>
                <w:rFonts w:ascii="Calibri" w:eastAsia="Calibri" w:hAnsi="Calibri" w:cs="Calibri"/>
                <w:b/>
                <w:sz w:val="22"/>
                <w:szCs w:val="22"/>
              </w:rPr>
              <w:lastRenderedPageBreak/>
              <w:t>What are the general cons of this mechanism?</w:t>
            </w:r>
          </w:p>
        </w:tc>
        <w:tc>
          <w:tcPr>
            <w:tcW w:w="10122" w:type="dxa"/>
            <w:gridSpan w:val="2"/>
          </w:tcPr>
          <w:p w14:paraId="7ABF08EC" w14:textId="199B818E" w:rsidR="00B302F6" w:rsidRDefault="00B302F6" w:rsidP="00B302F6">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 xml:space="preserve">These are verbatim from the input received during the F2F session. The idea is that once above questions are answered, these </w:t>
            </w:r>
            <w:r>
              <w:rPr>
                <w:rFonts w:ascii="Calibri" w:eastAsia="Calibri" w:hAnsi="Calibri" w:cs="Calibri"/>
                <w:i/>
                <w:sz w:val="22"/>
                <w:szCs w:val="22"/>
              </w:rPr>
              <w:t>cons</w:t>
            </w:r>
            <w:r w:rsidRPr="001F0455">
              <w:rPr>
                <w:rFonts w:ascii="Calibri" w:eastAsia="Calibri" w:hAnsi="Calibri" w:cs="Calibri"/>
                <w:i/>
                <w:sz w:val="22"/>
                <w:szCs w:val="22"/>
              </w:rPr>
              <w:t xml:space="preserve"> will be updated to reflect facts and figures obtained</w:t>
            </w:r>
            <w:r>
              <w:rPr>
                <w:rFonts w:ascii="Calibri" w:eastAsia="Calibri" w:hAnsi="Calibri" w:cs="Calibri"/>
                <w:sz w:val="22"/>
                <w:szCs w:val="22"/>
              </w:rPr>
              <w:t>]</w:t>
            </w:r>
          </w:p>
          <w:p w14:paraId="74DD1F16"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Starting everything from scratch might be costly and require a lot of effort </w:t>
            </w:r>
          </w:p>
          <w:p w14:paraId="61FE8920"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Cost </w:t>
            </w:r>
          </w:p>
          <w:p w14:paraId="7CDF6D75" w14:textId="77777777" w:rsidR="00091864" w:rsidRDefault="00091864">
            <w:pPr>
              <w:rPr>
                <w:rFonts w:ascii="Calibri" w:eastAsia="Calibri" w:hAnsi="Calibri" w:cs="Calibri"/>
                <w:sz w:val="22"/>
                <w:szCs w:val="22"/>
              </w:rPr>
            </w:pPr>
            <w:r>
              <w:rPr>
                <w:rFonts w:ascii="Calibri" w:eastAsia="Calibri" w:hAnsi="Calibri" w:cs="Calibri"/>
                <w:sz w:val="22"/>
                <w:szCs w:val="22"/>
              </w:rPr>
              <w:t>Resources</w:t>
            </w:r>
          </w:p>
          <w:p w14:paraId="227723BB" w14:textId="77777777" w:rsidR="00091864" w:rsidRDefault="00091864">
            <w:pPr>
              <w:rPr>
                <w:rFonts w:ascii="Calibri" w:eastAsia="Calibri" w:hAnsi="Calibri" w:cs="Calibri"/>
                <w:sz w:val="22"/>
                <w:szCs w:val="22"/>
              </w:rPr>
            </w:pPr>
            <w:r>
              <w:rPr>
                <w:rFonts w:ascii="Calibri" w:eastAsia="Calibri" w:hAnsi="Calibri" w:cs="Calibri"/>
                <w:sz w:val="22"/>
                <w:szCs w:val="22"/>
              </w:rPr>
              <w:t>I like the internal idea but not necessarily a department as I don't think that is necessary</w:t>
            </w:r>
          </w:p>
          <w:p w14:paraId="4FA28B15" w14:textId="77777777" w:rsidR="00091864" w:rsidRDefault="00091864">
            <w:pPr>
              <w:rPr>
                <w:rFonts w:ascii="Calibri" w:eastAsia="Calibri" w:hAnsi="Calibri" w:cs="Calibri"/>
                <w:sz w:val="22"/>
                <w:szCs w:val="22"/>
              </w:rPr>
            </w:pPr>
            <w:r>
              <w:rPr>
                <w:rFonts w:ascii="Calibri" w:eastAsia="Calibri" w:hAnsi="Calibri" w:cs="Calibri"/>
                <w:sz w:val="22"/>
                <w:szCs w:val="22"/>
              </w:rPr>
              <w:t>Permanent department for temporary tasks</w:t>
            </w:r>
          </w:p>
          <w:p w14:paraId="29BE8FC7" w14:textId="77777777" w:rsidR="00091864" w:rsidRDefault="00091864">
            <w:pPr>
              <w:rPr>
                <w:rFonts w:ascii="Calibri" w:eastAsia="Calibri" w:hAnsi="Calibri" w:cs="Calibri"/>
                <w:sz w:val="22"/>
                <w:szCs w:val="22"/>
              </w:rPr>
            </w:pPr>
            <w:r>
              <w:rPr>
                <w:rFonts w:ascii="Calibri" w:eastAsia="Calibri" w:hAnsi="Calibri" w:cs="Calibri"/>
                <w:sz w:val="22"/>
                <w:szCs w:val="22"/>
              </w:rPr>
              <w:t>I do not support this mechanism - cost implication may be too high and the fund may be unnecessarily spent on overhead</w:t>
            </w:r>
          </w:p>
          <w:p w14:paraId="0E9E9565" w14:textId="77777777" w:rsidR="00091864" w:rsidRDefault="00091864">
            <w:pPr>
              <w:rPr>
                <w:rFonts w:ascii="Calibri" w:eastAsia="Calibri" w:hAnsi="Calibri" w:cs="Calibri"/>
                <w:sz w:val="22"/>
                <w:szCs w:val="22"/>
              </w:rPr>
            </w:pPr>
            <w:r>
              <w:rPr>
                <w:rFonts w:ascii="Calibri" w:eastAsia="Calibri" w:hAnsi="Calibri" w:cs="Calibri"/>
                <w:sz w:val="22"/>
                <w:szCs w:val="22"/>
              </w:rPr>
              <w:t>Hiring new staff training of staff, lack of independence, not supporting it</w:t>
            </w:r>
          </w:p>
          <w:p w14:paraId="74D5FDD5" w14:textId="77777777" w:rsidR="00091864" w:rsidRDefault="00091864">
            <w:pPr>
              <w:rPr>
                <w:rFonts w:ascii="Calibri" w:eastAsia="Calibri" w:hAnsi="Calibri" w:cs="Calibri"/>
                <w:sz w:val="22"/>
                <w:szCs w:val="22"/>
              </w:rPr>
            </w:pPr>
            <w:r>
              <w:rPr>
                <w:rFonts w:ascii="Calibri" w:eastAsia="Calibri" w:hAnsi="Calibri" w:cs="Calibri"/>
                <w:sz w:val="22"/>
                <w:szCs w:val="22"/>
              </w:rPr>
              <w:t>ICANN would become a giant</w:t>
            </w:r>
          </w:p>
          <w:p w14:paraId="5077D2C8" w14:textId="77777777" w:rsidR="00091864" w:rsidRDefault="00091864">
            <w:pPr>
              <w:rPr>
                <w:rFonts w:ascii="Calibri" w:eastAsia="Calibri" w:hAnsi="Calibri" w:cs="Calibri"/>
                <w:sz w:val="22"/>
                <w:szCs w:val="22"/>
              </w:rPr>
            </w:pPr>
            <w:r>
              <w:rPr>
                <w:rFonts w:ascii="Calibri" w:eastAsia="Calibri" w:hAnsi="Calibri" w:cs="Calibri"/>
                <w:sz w:val="22"/>
                <w:szCs w:val="22"/>
              </w:rPr>
              <w:t>ICANN would become a big organization</w:t>
            </w:r>
          </w:p>
          <w:p w14:paraId="1FDE2CFB" w14:textId="77777777" w:rsidR="00091864" w:rsidRDefault="00091864">
            <w:pPr>
              <w:rPr>
                <w:rFonts w:ascii="Calibri" w:eastAsia="Calibri" w:hAnsi="Calibri" w:cs="Calibri"/>
                <w:sz w:val="22"/>
                <w:szCs w:val="22"/>
              </w:rPr>
            </w:pPr>
            <w:r>
              <w:rPr>
                <w:rFonts w:ascii="Calibri" w:eastAsia="Calibri" w:hAnsi="Calibri" w:cs="Calibri"/>
                <w:sz w:val="22"/>
                <w:szCs w:val="22"/>
              </w:rPr>
              <w:t>Costly</w:t>
            </w:r>
          </w:p>
          <w:p w14:paraId="2970695C" w14:textId="77777777" w:rsidR="00091864" w:rsidRDefault="00091864">
            <w:pPr>
              <w:rPr>
                <w:rFonts w:ascii="Calibri" w:eastAsia="Calibri" w:hAnsi="Calibri" w:cs="Calibri"/>
                <w:sz w:val="22"/>
                <w:szCs w:val="22"/>
              </w:rPr>
            </w:pPr>
            <w:r>
              <w:rPr>
                <w:rFonts w:ascii="Calibri" w:eastAsia="Calibri" w:hAnsi="Calibri" w:cs="Calibri"/>
                <w:sz w:val="22"/>
                <w:szCs w:val="22"/>
              </w:rPr>
              <w:t>Take time to set up</w:t>
            </w:r>
          </w:p>
          <w:p w14:paraId="5886AF89" w14:textId="77777777" w:rsidR="00091864" w:rsidRDefault="00091864">
            <w:pPr>
              <w:rPr>
                <w:rFonts w:ascii="Calibri" w:eastAsia="Calibri" w:hAnsi="Calibri" w:cs="Calibri"/>
                <w:sz w:val="22"/>
                <w:szCs w:val="22"/>
              </w:rPr>
            </w:pPr>
            <w:r>
              <w:rPr>
                <w:rFonts w:ascii="Calibri" w:eastAsia="Calibri" w:hAnsi="Calibri" w:cs="Calibri"/>
                <w:sz w:val="22"/>
                <w:szCs w:val="22"/>
              </w:rPr>
              <w:t>Learning curve for grant-making</w:t>
            </w:r>
          </w:p>
          <w:p w14:paraId="4208EEB0" w14:textId="77777777" w:rsidR="00091864" w:rsidRDefault="00091864">
            <w:pPr>
              <w:rPr>
                <w:rFonts w:ascii="Calibri" w:eastAsia="Calibri" w:hAnsi="Calibri" w:cs="Calibri"/>
                <w:sz w:val="22"/>
                <w:szCs w:val="22"/>
              </w:rPr>
            </w:pPr>
            <w:r>
              <w:rPr>
                <w:rFonts w:ascii="Calibri" w:eastAsia="Calibri" w:hAnsi="Calibri" w:cs="Calibri"/>
                <w:sz w:val="22"/>
                <w:szCs w:val="22"/>
              </w:rPr>
              <w:t>Don’t create a permanent department for a one-time situation</w:t>
            </w:r>
          </w:p>
          <w:p w14:paraId="6BB9C08F" w14:textId="77777777" w:rsidR="00091864" w:rsidRDefault="00091864">
            <w:pPr>
              <w:rPr>
                <w:rFonts w:ascii="Calibri" w:eastAsia="Calibri" w:hAnsi="Calibri" w:cs="Calibri"/>
                <w:sz w:val="22"/>
                <w:szCs w:val="22"/>
              </w:rPr>
            </w:pPr>
            <w:r>
              <w:rPr>
                <w:rFonts w:ascii="Calibri" w:eastAsia="Calibri" w:hAnsi="Calibri" w:cs="Calibri"/>
                <w:sz w:val="22"/>
                <w:szCs w:val="22"/>
              </w:rPr>
              <w:t>Not benefiting of external expertise</w:t>
            </w:r>
          </w:p>
          <w:p w14:paraId="501D19FF" w14:textId="77777777" w:rsidR="00091864" w:rsidRDefault="00091864">
            <w:pPr>
              <w:rPr>
                <w:rFonts w:ascii="Calibri" w:eastAsia="Calibri" w:hAnsi="Calibri" w:cs="Calibri"/>
                <w:sz w:val="22"/>
                <w:szCs w:val="22"/>
              </w:rPr>
            </w:pPr>
            <w:r>
              <w:rPr>
                <w:rFonts w:ascii="Calibri" w:eastAsia="Calibri" w:hAnsi="Calibri" w:cs="Calibri"/>
                <w:sz w:val="22"/>
                <w:szCs w:val="22"/>
              </w:rPr>
              <w:t>Less accountable as the process is fully internal</w:t>
            </w:r>
          </w:p>
          <w:p w14:paraId="077B22C8" w14:textId="77777777" w:rsidR="00091864" w:rsidRDefault="00091864">
            <w:pPr>
              <w:rPr>
                <w:rFonts w:ascii="Calibri" w:eastAsia="Calibri" w:hAnsi="Calibri" w:cs="Calibri"/>
                <w:sz w:val="22"/>
                <w:szCs w:val="22"/>
              </w:rPr>
            </w:pPr>
            <w:r>
              <w:rPr>
                <w:rFonts w:ascii="Calibri" w:eastAsia="Calibri" w:hAnsi="Calibri" w:cs="Calibri"/>
                <w:sz w:val="22"/>
                <w:szCs w:val="22"/>
              </w:rPr>
              <w:t>Perceptions of this being less transparent or undue influence</w:t>
            </w:r>
          </w:p>
          <w:p w14:paraId="19F20FA7" w14:textId="77777777" w:rsidR="00091864" w:rsidRDefault="00091864">
            <w:pPr>
              <w:rPr>
                <w:rFonts w:ascii="Calibri" w:eastAsia="Calibri" w:hAnsi="Calibri" w:cs="Calibri"/>
                <w:sz w:val="22"/>
                <w:szCs w:val="22"/>
              </w:rPr>
            </w:pPr>
            <w:r>
              <w:rPr>
                <w:rFonts w:ascii="Calibri" w:eastAsia="Calibri" w:hAnsi="Calibri" w:cs="Calibri"/>
                <w:sz w:val="22"/>
                <w:szCs w:val="22"/>
              </w:rPr>
              <w:t>Costing of staff</w:t>
            </w:r>
          </w:p>
          <w:p w14:paraId="764F2799"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Too complex a set-up for a one-time exercise. people will have to be “let go” eventually. </w:t>
            </w:r>
          </w:p>
          <w:p w14:paraId="55AEFFAF"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Beneficiaries become / see themselves as dependent on ICANN; become “client” supporters for ICANN politically. </w:t>
            </w:r>
          </w:p>
          <w:p w14:paraId="3593B404" w14:textId="77777777" w:rsidR="00091864" w:rsidRDefault="00091864">
            <w:pPr>
              <w:rPr>
                <w:rFonts w:ascii="Calibri" w:eastAsia="Calibri" w:hAnsi="Calibri" w:cs="Calibri"/>
                <w:sz w:val="22"/>
                <w:szCs w:val="22"/>
              </w:rPr>
            </w:pPr>
            <w:r>
              <w:rPr>
                <w:rFonts w:ascii="Calibri" w:eastAsia="Calibri" w:hAnsi="Calibri" w:cs="Calibri"/>
                <w:sz w:val="22"/>
                <w:szCs w:val="22"/>
              </w:rPr>
              <w:t>Issues of trust (can be mitigated with external directors or oversight)</w:t>
            </w:r>
          </w:p>
          <w:p w14:paraId="7E6DD651" w14:textId="77777777" w:rsidR="00091864" w:rsidRDefault="00091864">
            <w:pPr>
              <w:rPr>
                <w:rFonts w:ascii="Calibri" w:eastAsia="Calibri" w:hAnsi="Calibri" w:cs="Calibri"/>
                <w:sz w:val="22"/>
                <w:szCs w:val="22"/>
              </w:rPr>
            </w:pPr>
            <w:r>
              <w:rPr>
                <w:rFonts w:ascii="Calibri" w:eastAsia="Calibri" w:hAnsi="Calibri" w:cs="Calibri"/>
                <w:sz w:val="22"/>
                <w:szCs w:val="22"/>
              </w:rPr>
              <w:t>Expensive</w:t>
            </w:r>
          </w:p>
          <w:p w14:paraId="56C3CB99" w14:textId="77777777" w:rsidR="00091864" w:rsidRDefault="00091864">
            <w:pPr>
              <w:rPr>
                <w:rFonts w:ascii="Calibri" w:eastAsia="Calibri" w:hAnsi="Calibri" w:cs="Calibri"/>
                <w:sz w:val="22"/>
                <w:szCs w:val="22"/>
              </w:rPr>
            </w:pPr>
            <w:r>
              <w:rPr>
                <w:rFonts w:ascii="Calibri" w:eastAsia="Calibri" w:hAnsi="Calibri" w:cs="Calibri"/>
                <w:sz w:val="22"/>
                <w:szCs w:val="22"/>
              </w:rPr>
              <w:t>Inefficient</w:t>
            </w:r>
          </w:p>
          <w:p w14:paraId="30669542" w14:textId="77777777" w:rsidR="00091864" w:rsidRDefault="00091864">
            <w:pPr>
              <w:rPr>
                <w:rFonts w:ascii="Calibri" w:eastAsia="Calibri" w:hAnsi="Calibri" w:cs="Calibri"/>
                <w:sz w:val="22"/>
                <w:szCs w:val="22"/>
              </w:rPr>
            </w:pPr>
            <w:r>
              <w:rPr>
                <w:rFonts w:ascii="Calibri" w:eastAsia="Calibri" w:hAnsi="Calibri" w:cs="Calibri"/>
                <w:sz w:val="22"/>
                <w:szCs w:val="22"/>
              </w:rPr>
              <w:lastRenderedPageBreak/>
              <w:t>Lack of expertise</w:t>
            </w:r>
          </w:p>
          <w:p w14:paraId="6A78D54C"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rist</w:t>
            </w:r>
            <w:proofErr w:type="spellEnd"/>
            <w:r>
              <w:rPr>
                <w:rFonts w:ascii="Calibri" w:eastAsia="Calibri" w:hAnsi="Calibri" w:cs="Calibri"/>
                <w:sz w:val="22"/>
                <w:szCs w:val="22"/>
              </w:rPr>
              <w:t xml:space="preserve"> might probably be less strategic capabilities </w:t>
            </w:r>
            <w:proofErr w:type="gramStart"/>
            <w:r>
              <w:rPr>
                <w:rFonts w:ascii="Calibri" w:eastAsia="Calibri" w:hAnsi="Calibri" w:cs="Calibri"/>
                <w:sz w:val="22"/>
                <w:szCs w:val="22"/>
              </w:rPr>
              <w:t>be ?</w:t>
            </w:r>
            <w:proofErr w:type="gramEnd"/>
          </w:p>
          <w:p w14:paraId="389BBA06"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Danger of too much of the funds or an ever expanding </w:t>
            </w:r>
            <w:proofErr w:type="spellStart"/>
            <w:r>
              <w:rPr>
                <w:rFonts w:ascii="Calibri" w:eastAsia="Calibri" w:hAnsi="Calibri" w:cs="Calibri"/>
                <w:sz w:val="22"/>
                <w:szCs w:val="22"/>
              </w:rPr>
              <w:t>porotion</w:t>
            </w:r>
            <w:proofErr w:type="spellEnd"/>
            <w:r>
              <w:rPr>
                <w:rFonts w:ascii="Calibri" w:eastAsia="Calibri" w:hAnsi="Calibri" w:cs="Calibri"/>
                <w:sz w:val="22"/>
                <w:szCs w:val="22"/>
              </w:rPr>
              <w:t xml:space="preserve"> of the funds needed for admin. This needs to be controlled. </w:t>
            </w:r>
          </w:p>
          <w:p w14:paraId="493C43DB" w14:textId="77777777" w:rsidR="00091864" w:rsidRDefault="00091864">
            <w:pPr>
              <w:rPr>
                <w:rFonts w:ascii="Calibri" w:eastAsia="Calibri" w:hAnsi="Calibri" w:cs="Calibri"/>
                <w:sz w:val="22"/>
                <w:szCs w:val="22"/>
              </w:rPr>
            </w:pPr>
            <w:r>
              <w:rPr>
                <w:rFonts w:ascii="Calibri" w:eastAsia="Calibri" w:hAnsi="Calibri" w:cs="Calibri"/>
                <w:sz w:val="22"/>
                <w:szCs w:val="22"/>
              </w:rPr>
              <w:t xml:space="preserve">Community concerns about ICANN vs. community priorities would be an issue. </w:t>
            </w:r>
          </w:p>
          <w:p w14:paraId="280413EF" w14:textId="77777777" w:rsidR="00091864" w:rsidRDefault="00091864">
            <w:pPr>
              <w:rPr>
                <w:rFonts w:ascii="Calibri" w:eastAsia="Calibri" w:hAnsi="Calibri" w:cs="Calibri"/>
                <w:sz w:val="22"/>
                <w:szCs w:val="22"/>
              </w:rPr>
            </w:pPr>
            <w:r>
              <w:rPr>
                <w:rFonts w:ascii="Calibri" w:eastAsia="Calibri" w:hAnsi="Calibri" w:cs="Calibri"/>
                <w:sz w:val="22"/>
                <w:szCs w:val="22"/>
              </w:rPr>
              <w:t>Title problems for IPAD</w:t>
            </w:r>
          </w:p>
          <w:p w14:paraId="4BA5B3F8" w14:textId="3F7D7677" w:rsidR="00091864" w:rsidRDefault="00091864">
            <w:pPr>
              <w:rPr>
                <w:rFonts w:ascii="Calibri" w:eastAsia="Calibri" w:hAnsi="Calibri" w:cs="Calibri"/>
                <w:sz w:val="22"/>
                <w:szCs w:val="22"/>
              </w:rPr>
            </w:pPr>
            <w:r>
              <w:rPr>
                <w:rFonts w:ascii="Calibri" w:eastAsia="Calibri" w:hAnsi="Calibri" w:cs="Calibri"/>
                <w:sz w:val="22"/>
                <w:szCs w:val="22"/>
              </w:rPr>
              <w:t>CCWG Team must be in charge with ICANN staff support</w:t>
            </w:r>
          </w:p>
        </w:tc>
      </w:tr>
    </w:tbl>
    <w:p w14:paraId="5966ECB4" w14:textId="77777777" w:rsidR="0000580E" w:rsidRDefault="0000580E">
      <w:pPr>
        <w:rPr>
          <w:rFonts w:ascii="Calibri" w:eastAsia="Calibri" w:hAnsi="Calibri" w:cs="Calibri"/>
          <w:sz w:val="22"/>
          <w:szCs w:val="22"/>
        </w:rPr>
      </w:pPr>
    </w:p>
    <w:p w14:paraId="5C93A389" w14:textId="77777777" w:rsidR="0000580E" w:rsidRDefault="0000580E">
      <w:pPr>
        <w:rPr>
          <w:rFonts w:ascii="Calibri" w:eastAsia="Calibri" w:hAnsi="Calibri" w:cs="Calibri"/>
          <w:sz w:val="22"/>
          <w:szCs w:val="22"/>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897B5E" w14:paraId="3C5F06B4" w14:textId="68AE7DC2" w:rsidTr="00275C87">
        <w:tc>
          <w:tcPr>
            <w:tcW w:w="3057" w:type="dxa"/>
            <w:shd w:val="clear" w:color="auto" w:fill="EDEDED"/>
          </w:tcPr>
          <w:p w14:paraId="26F5990F" w14:textId="4B565AE9" w:rsidR="00897B5E" w:rsidRDefault="00897B5E">
            <w:pPr>
              <w:rPr>
                <w:rFonts w:ascii="Calibri" w:eastAsia="Calibri" w:hAnsi="Calibri" w:cs="Calibri"/>
                <w:b/>
                <w:sz w:val="22"/>
                <w:szCs w:val="22"/>
              </w:rPr>
            </w:pPr>
            <w:r>
              <w:rPr>
                <w:rFonts w:ascii="Calibri" w:eastAsia="Calibri" w:hAnsi="Calibri" w:cs="Calibri"/>
                <w:b/>
                <w:sz w:val="22"/>
                <w:szCs w:val="22"/>
              </w:rPr>
              <w:t>Possible mechanism</w:t>
            </w:r>
            <w:r w:rsidR="00F64CB1">
              <w:rPr>
                <w:rFonts w:ascii="Calibri" w:eastAsia="Calibri" w:hAnsi="Calibri" w:cs="Calibri"/>
                <w:b/>
                <w:sz w:val="22"/>
                <w:szCs w:val="22"/>
              </w:rPr>
              <w:t xml:space="preserve"> #2</w:t>
            </w:r>
          </w:p>
        </w:tc>
        <w:tc>
          <w:tcPr>
            <w:tcW w:w="10122" w:type="dxa"/>
            <w:gridSpan w:val="2"/>
          </w:tcPr>
          <w:p w14:paraId="091B5F6F" w14:textId="7CB4A2D3" w:rsidR="00897B5E" w:rsidRDefault="00897B5E">
            <w:pPr>
              <w:rPr>
                <w:rFonts w:ascii="Calibri" w:eastAsia="Calibri" w:hAnsi="Calibri" w:cs="Calibri"/>
                <w:i/>
                <w:sz w:val="22"/>
                <w:szCs w:val="22"/>
              </w:rPr>
            </w:pPr>
            <w:r>
              <w:rPr>
                <w:rFonts w:ascii="Calibri" w:eastAsia="Calibri" w:hAnsi="Calibri" w:cs="Calibri"/>
                <w:i/>
                <w:sz w:val="22"/>
                <w:szCs w:val="22"/>
              </w:rPr>
              <w:t>New ICANN Proceeds Allocation Department Created as part of ICANN Org which would work in collaboration with an existing charitable organization(s).</w:t>
            </w:r>
          </w:p>
        </w:tc>
      </w:tr>
      <w:tr w:rsidR="00897B5E" w14:paraId="533A5EDD" w14:textId="7A28E4A3" w:rsidTr="00655EDE">
        <w:tc>
          <w:tcPr>
            <w:tcW w:w="3057" w:type="dxa"/>
            <w:shd w:val="clear" w:color="auto" w:fill="EDEDED"/>
          </w:tcPr>
          <w:p w14:paraId="2490F7DE" w14:textId="77777777" w:rsidR="00897B5E" w:rsidRDefault="00897B5E">
            <w:pPr>
              <w:rPr>
                <w:rFonts w:ascii="Calibri" w:eastAsia="Calibri" w:hAnsi="Calibri" w:cs="Calibri"/>
                <w:b/>
                <w:sz w:val="22"/>
                <w:szCs w:val="22"/>
              </w:rPr>
            </w:pPr>
            <w:r>
              <w:rPr>
                <w:rFonts w:ascii="Calibri" w:eastAsia="Calibri" w:hAnsi="Calibri" w:cs="Calibri"/>
                <w:b/>
                <w:sz w:val="22"/>
                <w:szCs w:val="22"/>
              </w:rPr>
              <w:t xml:space="preserve">General description </w:t>
            </w:r>
          </w:p>
        </w:tc>
        <w:tc>
          <w:tcPr>
            <w:tcW w:w="10122" w:type="dxa"/>
            <w:gridSpan w:val="2"/>
          </w:tcPr>
          <w:p w14:paraId="0DD82DB7" w14:textId="31692634" w:rsidR="00897B5E" w:rsidRDefault="00897B5E">
            <w:pPr>
              <w:rPr>
                <w:rFonts w:ascii="Calibri" w:eastAsia="Calibri" w:hAnsi="Calibri" w:cs="Calibri"/>
                <w:sz w:val="22"/>
                <w:szCs w:val="22"/>
              </w:rPr>
            </w:pPr>
            <w:r>
              <w:rPr>
                <w:rFonts w:ascii="Calibri" w:eastAsia="Calibri" w:hAnsi="Calibri" w:cs="Calibri"/>
                <w:sz w:val="22"/>
                <w:szCs w:val="22"/>
              </w:rPr>
              <w:t>Responsibilities for solicitation and evaluation of proposals, and disbursement process would be split between the newly created department and the existing charitable organization(s).</w:t>
            </w:r>
          </w:p>
        </w:tc>
      </w:tr>
      <w:tr w:rsidR="00897B5E" w14:paraId="34B90E15" w14:textId="395E798E" w:rsidTr="00897B5E">
        <w:tc>
          <w:tcPr>
            <w:tcW w:w="3057" w:type="dxa"/>
            <w:shd w:val="clear" w:color="auto" w:fill="EDEDED"/>
          </w:tcPr>
          <w:p w14:paraId="01563069" w14:textId="77777777" w:rsidR="00897B5E" w:rsidRDefault="00897B5E">
            <w:pPr>
              <w:rPr>
                <w:rFonts w:ascii="Calibri" w:eastAsia="Calibri" w:hAnsi="Calibri" w:cs="Calibri"/>
                <w:b/>
                <w:sz w:val="22"/>
                <w:szCs w:val="22"/>
              </w:rPr>
            </w:pPr>
            <w:r>
              <w:rPr>
                <w:rFonts w:ascii="Calibri" w:eastAsia="Calibri" w:hAnsi="Calibri" w:cs="Calibri"/>
                <w:b/>
                <w:sz w:val="22"/>
                <w:szCs w:val="22"/>
              </w:rPr>
              <w:t>Clarifying questions and/or questions for experts</w:t>
            </w:r>
          </w:p>
        </w:tc>
        <w:tc>
          <w:tcPr>
            <w:tcW w:w="5061" w:type="dxa"/>
          </w:tcPr>
          <w:p w14:paraId="69B62EDC" w14:textId="77777777" w:rsidR="00D828FE" w:rsidRPr="00D828FE" w:rsidRDefault="00D828FE" w:rsidP="00D828FE">
            <w:pPr>
              <w:rPr>
                <w:rFonts w:ascii="Calibri" w:eastAsia="Calibri" w:hAnsi="Calibri" w:cs="Calibri"/>
                <w:sz w:val="22"/>
                <w:szCs w:val="22"/>
              </w:rPr>
            </w:pPr>
          </w:p>
          <w:p w14:paraId="7F675986" w14:textId="3AE269CF" w:rsidR="00E54A38" w:rsidRPr="00D828FE" w:rsidRDefault="00E54A38" w:rsidP="00D828FE">
            <w:pPr>
              <w:pStyle w:val="ListParagraph"/>
              <w:numPr>
                <w:ilvl w:val="0"/>
                <w:numId w:val="9"/>
              </w:numPr>
              <w:rPr>
                <w:rFonts w:ascii="Calibri" w:eastAsia="Calibri" w:hAnsi="Calibri" w:cs="Calibri"/>
                <w:sz w:val="22"/>
                <w:szCs w:val="22"/>
              </w:rPr>
            </w:pPr>
            <w:r w:rsidRPr="00D828FE">
              <w:rPr>
                <w:rFonts w:ascii="Calibri" w:eastAsia="Calibri" w:hAnsi="Calibri" w:cs="Calibri"/>
                <w:sz w:val="22"/>
                <w:szCs w:val="22"/>
              </w:rPr>
              <w:t>What mechanisms would need to be in place to ensure coordination between ICANN Org Department and existing charitable organization(s)?</w:t>
            </w:r>
          </w:p>
          <w:p w14:paraId="2BACC153" w14:textId="2B1A7F9B" w:rsidR="00897B5E" w:rsidRPr="00D828FE" w:rsidRDefault="00897B5E" w:rsidP="00D828FE">
            <w:pPr>
              <w:pStyle w:val="ListParagraph"/>
              <w:numPr>
                <w:ilvl w:val="0"/>
                <w:numId w:val="9"/>
              </w:numPr>
              <w:rPr>
                <w:rFonts w:ascii="Calibri" w:eastAsia="Calibri" w:hAnsi="Calibri" w:cs="Calibri"/>
                <w:sz w:val="22"/>
                <w:szCs w:val="22"/>
              </w:rPr>
            </w:pPr>
            <w:r w:rsidRPr="00D828FE">
              <w:rPr>
                <w:rFonts w:ascii="Calibri" w:eastAsia="Calibri" w:hAnsi="Calibri" w:cs="Calibri"/>
                <w:sz w:val="22"/>
                <w:szCs w:val="22"/>
              </w:rPr>
              <w:t>Wh</w:t>
            </w:r>
            <w:r w:rsidR="00D828FE" w:rsidRPr="00D828FE">
              <w:rPr>
                <w:rFonts w:ascii="Calibri" w:eastAsia="Calibri" w:hAnsi="Calibri" w:cs="Calibri"/>
                <w:sz w:val="22"/>
                <w:szCs w:val="22"/>
              </w:rPr>
              <w:t xml:space="preserve">at would be the benefits to </w:t>
            </w:r>
            <w:r w:rsidRPr="00D828FE">
              <w:rPr>
                <w:rFonts w:ascii="Calibri" w:eastAsia="Calibri" w:hAnsi="Calibri" w:cs="Calibri"/>
                <w:sz w:val="22"/>
                <w:szCs w:val="22"/>
              </w:rPr>
              <w:t xml:space="preserve">working in collaboration with other </w:t>
            </w:r>
            <w:proofErr w:type="spellStart"/>
            <w:r w:rsidRPr="00D828FE">
              <w:rPr>
                <w:rFonts w:ascii="Calibri" w:eastAsia="Calibri" w:hAnsi="Calibri" w:cs="Calibri"/>
                <w:sz w:val="22"/>
                <w:szCs w:val="22"/>
              </w:rPr>
              <w:t>organisations</w:t>
            </w:r>
            <w:proofErr w:type="spellEnd"/>
            <w:r w:rsidR="00D828FE" w:rsidRPr="00D828FE">
              <w:rPr>
                <w:rFonts w:ascii="Calibri" w:eastAsia="Calibri" w:hAnsi="Calibri" w:cs="Calibri"/>
                <w:sz w:val="22"/>
                <w:szCs w:val="22"/>
              </w:rPr>
              <w:t>, if any</w:t>
            </w:r>
            <w:r w:rsidRPr="00D828FE">
              <w:rPr>
                <w:rFonts w:ascii="Calibri" w:eastAsia="Calibri" w:hAnsi="Calibri" w:cs="Calibri"/>
                <w:sz w:val="22"/>
                <w:szCs w:val="22"/>
              </w:rPr>
              <w:t>?</w:t>
            </w:r>
          </w:p>
          <w:p w14:paraId="5B826712" w14:textId="461EE7B6" w:rsidR="00897B5E" w:rsidRPr="00D828FE" w:rsidRDefault="00897B5E" w:rsidP="00D828FE">
            <w:pPr>
              <w:pStyle w:val="ListParagraph"/>
              <w:numPr>
                <w:ilvl w:val="0"/>
                <w:numId w:val="9"/>
              </w:numPr>
              <w:rPr>
                <w:rFonts w:ascii="Calibri" w:eastAsia="Calibri" w:hAnsi="Calibri" w:cs="Calibri"/>
                <w:sz w:val="22"/>
                <w:szCs w:val="22"/>
              </w:rPr>
            </w:pPr>
            <w:r w:rsidRPr="00D828FE">
              <w:rPr>
                <w:rFonts w:ascii="Calibri" w:eastAsia="Calibri" w:hAnsi="Calibri" w:cs="Calibri"/>
                <w:sz w:val="22"/>
                <w:szCs w:val="22"/>
              </w:rPr>
              <w:t>Are there examples of this type of hybrid model</w:t>
            </w:r>
            <w:r w:rsidR="00D828FE" w:rsidRPr="00D828FE">
              <w:rPr>
                <w:rFonts w:ascii="Calibri" w:eastAsia="Calibri" w:hAnsi="Calibri" w:cs="Calibri"/>
                <w:sz w:val="22"/>
                <w:szCs w:val="22"/>
              </w:rPr>
              <w:t xml:space="preserve"> that have been used in other contexts</w:t>
            </w:r>
            <w:r w:rsidRPr="00D828FE">
              <w:rPr>
                <w:rFonts w:ascii="Calibri" w:eastAsia="Calibri" w:hAnsi="Calibri" w:cs="Calibri"/>
                <w:sz w:val="22"/>
                <w:szCs w:val="22"/>
              </w:rPr>
              <w:t>?</w:t>
            </w:r>
          </w:p>
        </w:tc>
        <w:tc>
          <w:tcPr>
            <w:tcW w:w="5061" w:type="dxa"/>
          </w:tcPr>
          <w:p w14:paraId="786A1FA3" w14:textId="49E43DE8" w:rsidR="00897B5E" w:rsidRPr="00B302F6" w:rsidRDefault="00B302F6">
            <w:pPr>
              <w:rPr>
                <w:rFonts w:ascii="Calibri" w:eastAsia="Calibri" w:hAnsi="Calibri" w:cs="Calibri"/>
                <w:b/>
                <w:sz w:val="22"/>
                <w:szCs w:val="22"/>
              </w:rPr>
            </w:pPr>
            <w:r w:rsidRPr="00B302F6">
              <w:rPr>
                <w:rFonts w:ascii="Calibri" w:eastAsia="Calibri" w:hAnsi="Calibri" w:cs="Calibri"/>
                <w:b/>
                <w:sz w:val="22"/>
                <w:szCs w:val="22"/>
              </w:rPr>
              <w:t>Responses</w:t>
            </w:r>
          </w:p>
        </w:tc>
      </w:tr>
      <w:tr w:rsidR="00B302F6" w14:paraId="7362BB16" w14:textId="1A4CB55D" w:rsidTr="001068F8">
        <w:tc>
          <w:tcPr>
            <w:tcW w:w="3057" w:type="dxa"/>
            <w:shd w:val="clear" w:color="auto" w:fill="EDEDED"/>
          </w:tcPr>
          <w:p w14:paraId="3A5E0EBA" w14:textId="77777777" w:rsidR="00B302F6" w:rsidRDefault="00B302F6">
            <w:pPr>
              <w:rPr>
                <w:rFonts w:ascii="Calibri" w:eastAsia="Calibri" w:hAnsi="Calibri" w:cs="Calibri"/>
                <w:b/>
                <w:sz w:val="22"/>
                <w:szCs w:val="22"/>
              </w:rPr>
            </w:pPr>
            <w:r>
              <w:rPr>
                <w:rFonts w:ascii="Calibri" w:eastAsia="Calibri" w:hAnsi="Calibri" w:cs="Calibri"/>
                <w:b/>
                <w:sz w:val="22"/>
                <w:szCs w:val="22"/>
              </w:rPr>
              <w:t>What are the general pros of this mechanism?</w:t>
            </w:r>
          </w:p>
        </w:tc>
        <w:tc>
          <w:tcPr>
            <w:tcW w:w="10122" w:type="dxa"/>
            <w:gridSpan w:val="2"/>
          </w:tcPr>
          <w:p w14:paraId="2D4BC977" w14:textId="77777777" w:rsidR="00B302F6" w:rsidRDefault="00B302F6" w:rsidP="00B302F6">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These are verbatim from the input received during the F2F session. The idea is that once above questions are answered, these pros will be updated to reflect facts and figures obtained</w:t>
            </w:r>
            <w:r>
              <w:rPr>
                <w:rFonts w:ascii="Calibri" w:eastAsia="Calibri" w:hAnsi="Calibri" w:cs="Calibri"/>
                <w:sz w:val="22"/>
                <w:szCs w:val="22"/>
              </w:rPr>
              <w:t>]</w:t>
            </w:r>
          </w:p>
          <w:p w14:paraId="47B34532" w14:textId="77777777" w:rsidR="00B302F6" w:rsidRDefault="00B302F6">
            <w:pPr>
              <w:rPr>
                <w:rFonts w:ascii="Calibri" w:eastAsia="Calibri" w:hAnsi="Calibri" w:cs="Calibri"/>
                <w:sz w:val="22"/>
                <w:szCs w:val="22"/>
              </w:rPr>
            </w:pPr>
            <w:r>
              <w:rPr>
                <w:rFonts w:ascii="Calibri" w:eastAsia="Calibri" w:hAnsi="Calibri" w:cs="Calibri"/>
                <w:sz w:val="22"/>
                <w:szCs w:val="22"/>
              </w:rPr>
              <w:t xml:space="preserve">this could be a display of </w:t>
            </w:r>
            <w:proofErr w:type="spellStart"/>
            <w:r>
              <w:rPr>
                <w:rFonts w:ascii="Calibri" w:eastAsia="Calibri" w:hAnsi="Calibri" w:cs="Calibri"/>
                <w:sz w:val="22"/>
                <w:szCs w:val="22"/>
              </w:rPr>
              <w:t>multistakeholderism</w:t>
            </w:r>
            <w:proofErr w:type="spellEnd"/>
            <w:r>
              <w:rPr>
                <w:rFonts w:ascii="Calibri" w:eastAsia="Calibri" w:hAnsi="Calibri" w:cs="Calibri"/>
                <w:sz w:val="22"/>
                <w:szCs w:val="22"/>
              </w:rPr>
              <w:t xml:space="preserve"> in action. Collaboration is not easy, but it is the spirit of this community and how the Internet was build. Community consultation, community engagement. </w:t>
            </w:r>
          </w:p>
          <w:p w14:paraId="43727A03" w14:textId="77777777" w:rsidR="00B302F6" w:rsidRDefault="00B302F6">
            <w:pPr>
              <w:rPr>
                <w:rFonts w:ascii="Calibri" w:eastAsia="Calibri" w:hAnsi="Calibri" w:cs="Calibri"/>
                <w:sz w:val="22"/>
                <w:szCs w:val="22"/>
              </w:rPr>
            </w:pPr>
            <w:r>
              <w:rPr>
                <w:rFonts w:ascii="Calibri" w:eastAsia="Calibri" w:hAnsi="Calibri" w:cs="Calibri"/>
                <w:sz w:val="22"/>
                <w:szCs w:val="22"/>
              </w:rPr>
              <w:t>Independence from ICANN constituencies</w:t>
            </w:r>
          </w:p>
          <w:p w14:paraId="19BF9FAE" w14:textId="77777777" w:rsidR="00B302F6" w:rsidRDefault="00B302F6">
            <w:pPr>
              <w:rPr>
                <w:rFonts w:ascii="Calibri" w:eastAsia="Calibri" w:hAnsi="Calibri" w:cs="Calibri"/>
                <w:sz w:val="22"/>
                <w:szCs w:val="22"/>
              </w:rPr>
            </w:pPr>
            <w:r>
              <w:rPr>
                <w:rFonts w:ascii="Calibri" w:eastAsia="Calibri" w:hAnsi="Calibri" w:cs="Calibri"/>
                <w:sz w:val="22"/>
                <w:szCs w:val="22"/>
              </w:rPr>
              <w:t>Can have more control</w:t>
            </w:r>
          </w:p>
          <w:p w14:paraId="675DA0D6" w14:textId="77777777" w:rsidR="00B302F6" w:rsidRDefault="00B302F6">
            <w:pPr>
              <w:rPr>
                <w:rFonts w:ascii="Calibri" w:eastAsia="Calibri" w:hAnsi="Calibri" w:cs="Calibri"/>
                <w:sz w:val="22"/>
                <w:szCs w:val="22"/>
              </w:rPr>
            </w:pPr>
            <w:r>
              <w:rPr>
                <w:rFonts w:ascii="Calibri" w:eastAsia="Calibri" w:hAnsi="Calibri" w:cs="Calibri"/>
                <w:sz w:val="22"/>
                <w:szCs w:val="22"/>
              </w:rPr>
              <w:t>ICANN can steer Org away from wrong decisions</w:t>
            </w:r>
          </w:p>
          <w:p w14:paraId="0DF02EA7" w14:textId="77777777" w:rsidR="00B302F6" w:rsidRDefault="00B302F6">
            <w:pPr>
              <w:rPr>
                <w:rFonts w:ascii="Calibri" w:eastAsia="Calibri" w:hAnsi="Calibri" w:cs="Calibri"/>
                <w:sz w:val="22"/>
                <w:szCs w:val="22"/>
              </w:rPr>
            </w:pPr>
            <w:r>
              <w:rPr>
                <w:rFonts w:ascii="Calibri" w:eastAsia="Calibri" w:hAnsi="Calibri" w:cs="Calibri"/>
                <w:sz w:val="22"/>
                <w:szCs w:val="22"/>
              </w:rPr>
              <w:t xml:space="preserve">ICANN can build partnership with other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networking</w:t>
            </w:r>
          </w:p>
          <w:p w14:paraId="523A6847" w14:textId="77777777" w:rsidR="00B302F6" w:rsidRDefault="00B302F6">
            <w:pPr>
              <w:rPr>
                <w:rFonts w:ascii="Calibri" w:eastAsia="Calibri" w:hAnsi="Calibri" w:cs="Calibri"/>
                <w:sz w:val="22"/>
                <w:szCs w:val="22"/>
              </w:rPr>
            </w:pPr>
            <w:r>
              <w:rPr>
                <w:rFonts w:ascii="Calibri" w:eastAsia="Calibri" w:hAnsi="Calibri" w:cs="Calibri"/>
                <w:sz w:val="22"/>
                <w:szCs w:val="22"/>
              </w:rPr>
              <w:t>Existing non-profits have experience to help getting started</w:t>
            </w:r>
          </w:p>
          <w:p w14:paraId="0BD68216" w14:textId="25BF3AB2" w:rsidR="00B302F6" w:rsidRDefault="00B302F6">
            <w:pPr>
              <w:rPr>
                <w:rFonts w:ascii="Calibri" w:eastAsia="Calibri" w:hAnsi="Calibri" w:cs="Calibri"/>
                <w:sz w:val="22"/>
                <w:szCs w:val="22"/>
              </w:rPr>
            </w:pPr>
            <w:r>
              <w:rPr>
                <w:rFonts w:ascii="Calibri" w:eastAsia="Calibri" w:hAnsi="Calibri" w:cs="Calibri"/>
                <w:sz w:val="22"/>
                <w:szCs w:val="22"/>
              </w:rPr>
              <w:t>Benefiting of external expertise</w:t>
            </w:r>
          </w:p>
        </w:tc>
      </w:tr>
      <w:tr w:rsidR="00B302F6" w14:paraId="5CBF26C7" w14:textId="3F493C8A" w:rsidTr="0004725B">
        <w:tc>
          <w:tcPr>
            <w:tcW w:w="3057" w:type="dxa"/>
            <w:shd w:val="clear" w:color="auto" w:fill="EDEDED"/>
          </w:tcPr>
          <w:p w14:paraId="2DB02D7C" w14:textId="77777777" w:rsidR="00B302F6" w:rsidRDefault="00B302F6">
            <w:pPr>
              <w:rPr>
                <w:rFonts w:ascii="Calibri" w:eastAsia="Calibri" w:hAnsi="Calibri" w:cs="Calibri"/>
                <w:b/>
                <w:sz w:val="22"/>
                <w:szCs w:val="22"/>
              </w:rPr>
            </w:pPr>
            <w:r>
              <w:rPr>
                <w:rFonts w:ascii="Calibri" w:eastAsia="Calibri" w:hAnsi="Calibri" w:cs="Calibri"/>
                <w:b/>
                <w:sz w:val="22"/>
                <w:szCs w:val="22"/>
              </w:rPr>
              <w:t>What are the general cons of this mechanism?</w:t>
            </w:r>
          </w:p>
        </w:tc>
        <w:tc>
          <w:tcPr>
            <w:tcW w:w="10122" w:type="dxa"/>
            <w:gridSpan w:val="2"/>
          </w:tcPr>
          <w:p w14:paraId="731ED800" w14:textId="29BFFFC8" w:rsidR="007F2881" w:rsidRDefault="007F2881" w:rsidP="007F2881">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 xml:space="preserve">These are verbatim from the input received during the F2F session. The idea is that once above questions are answered, these </w:t>
            </w:r>
            <w:r>
              <w:rPr>
                <w:rFonts w:ascii="Calibri" w:eastAsia="Calibri" w:hAnsi="Calibri" w:cs="Calibri"/>
                <w:i/>
                <w:sz w:val="22"/>
                <w:szCs w:val="22"/>
              </w:rPr>
              <w:t>con</w:t>
            </w:r>
            <w:r w:rsidRPr="001F0455">
              <w:rPr>
                <w:rFonts w:ascii="Calibri" w:eastAsia="Calibri" w:hAnsi="Calibri" w:cs="Calibri"/>
                <w:i/>
                <w:sz w:val="22"/>
                <w:szCs w:val="22"/>
              </w:rPr>
              <w:t>s will be updated to reflect facts and figures obtained</w:t>
            </w:r>
            <w:r>
              <w:rPr>
                <w:rFonts w:ascii="Calibri" w:eastAsia="Calibri" w:hAnsi="Calibri" w:cs="Calibri"/>
                <w:sz w:val="22"/>
                <w:szCs w:val="22"/>
              </w:rPr>
              <w:t>]</w:t>
            </w:r>
          </w:p>
          <w:p w14:paraId="5768DE84" w14:textId="77777777" w:rsidR="00B302F6" w:rsidRDefault="00B302F6">
            <w:pPr>
              <w:rPr>
                <w:rFonts w:ascii="Calibri" w:eastAsia="Calibri" w:hAnsi="Calibri" w:cs="Calibri"/>
                <w:sz w:val="22"/>
                <w:szCs w:val="22"/>
              </w:rPr>
            </w:pPr>
            <w:r>
              <w:rPr>
                <w:rFonts w:ascii="Calibri" w:eastAsia="Calibri" w:hAnsi="Calibri" w:cs="Calibri"/>
                <w:sz w:val="22"/>
                <w:szCs w:val="22"/>
              </w:rPr>
              <w:lastRenderedPageBreak/>
              <w:t>Collaboration and coordination take time and effort, as trust gets built</w:t>
            </w:r>
          </w:p>
          <w:p w14:paraId="6D2D42FF" w14:textId="77777777" w:rsidR="00B302F6" w:rsidRDefault="00B302F6">
            <w:pPr>
              <w:rPr>
                <w:rFonts w:ascii="Calibri" w:eastAsia="Calibri" w:hAnsi="Calibri" w:cs="Calibri"/>
                <w:sz w:val="22"/>
                <w:szCs w:val="22"/>
              </w:rPr>
            </w:pPr>
            <w:r>
              <w:rPr>
                <w:rFonts w:ascii="Calibri" w:eastAsia="Calibri" w:hAnsi="Calibri" w:cs="Calibri"/>
                <w:sz w:val="22"/>
                <w:szCs w:val="22"/>
              </w:rPr>
              <w:t>Do not do this. It created unnecessary overhead. Keep it simple</w:t>
            </w:r>
          </w:p>
          <w:p w14:paraId="7C7010B1" w14:textId="77777777" w:rsidR="00B302F6" w:rsidRDefault="00B302F6">
            <w:pPr>
              <w:rPr>
                <w:rFonts w:ascii="Calibri" w:eastAsia="Calibri" w:hAnsi="Calibri" w:cs="Calibri"/>
                <w:sz w:val="22"/>
                <w:szCs w:val="22"/>
              </w:rPr>
            </w:pPr>
            <w:r>
              <w:rPr>
                <w:rFonts w:ascii="Calibri" w:eastAsia="Calibri" w:hAnsi="Calibri" w:cs="Calibri"/>
                <w:sz w:val="22"/>
                <w:szCs w:val="22"/>
              </w:rPr>
              <w:t>Why creating a permanent department for a temporary structure?</w:t>
            </w:r>
          </w:p>
          <w:p w14:paraId="723D5168" w14:textId="77777777" w:rsidR="00B302F6" w:rsidRDefault="00B302F6">
            <w:pPr>
              <w:rPr>
                <w:rFonts w:ascii="Calibri" w:eastAsia="Calibri" w:hAnsi="Calibri" w:cs="Calibri"/>
                <w:sz w:val="22"/>
                <w:szCs w:val="22"/>
              </w:rPr>
            </w:pPr>
            <w:r>
              <w:rPr>
                <w:rFonts w:ascii="Calibri" w:eastAsia="Calibri" w:hAnsi="Calibri" w:cs="Calibri"/>
                <w:sz w:val="22"/>
                <w:szCs w:val="22"/>
              </w:rPr>
              <w:t xml:space="preserve">TM problem with </w:t>
            </w:r>
            <w:proofErr w:type="spellStart"/>
            <w:r>
              <w:rPr>
                <w:rFonts w:ascii="Calibri" w:eastAsia="Calibri" w:hAnsi="Calibri" w:cs="Calibri"/>
                <w:sz w:val="22"/>
                <w:szCs w:val="22"/>
              </w:rPr>
              <w:t>iPAD</w:t>
            </w:r>
            <w:proofErr w:type="spellEnd"/>
          </w:p>
          <w:p w14:paraId="3568ED68" w14:textId="77777777" w:rsidR="00B302F6" w:rsidRDefault="00B302F6">
            <w:pPr>
              <w:rPr>
                <w:rFonts w:ascii="Calibri" w:eastAsia="Calibri" w:hAnsi="Calibri" w:cs="Calibri"/>
                <w:sz w:val="22"/>
                <w:szCs w:val="22"/>
              </w:rPr>
            </w:pPr>
            <w:r>
              <w:rPr>
                <w:rFonts w:ascii="Calibri" w:eastAsia="Calibri" w:hAnsi="Calibri" w:cs="Calibri"/>
                <w:sz w:val="22"/>
                <w:szCs w:val="22"/>
              </w:rPr>
              <w:t>ICANN might over-influence Org in decisions</w:t>
            </w:r>
          </w:p>
          <w:p w14:paraId="1568748B" w14:textId="77777777" w:rsidR="00B302F6" w:rsidRDefault="00B302F6">
            <w:pPr>
              <w:rPr>
                <w:rFonts w:ascii="Calibri" w:eastAsia="Calibri" w:hAnsi="Calibri" w:cs="Calibri"/>
                <w:sz w:val="22"/>
                <w:szCs w:val="22"/>
              </w:rPr>
            </w:pPr>
            <w:r>
              <w:rPr>
                <w:rFonts w:ascii="Calibri" w:eastAsia="Calibri" w:hAnsi="Calibri" w:cs="Calibri"/>
                <w:sz w:val="22"/>
                <w:szCs w:val="22"/>
              </w:rPr>
              <w:t>Split decisions and multi-org priorities may cause delays and blocks to get projects underway</w:t>
            </w:r>
          </w:p>
          <w:p w14:paraId="634BB017" w14:textId="77777777" w:rsidR="00B302F6" w:rsidRDefault="00B302F6">
            <w:pPr>
              <w:rPr>
                <w:rFonts w:ascii="Calibri" w:eastAsia="Calibri" w:hAnsi="Calibri" w:cs="Calibri"/>
                <w:sz w:val="22"/>
                <w:szCs w:val="22"/>
              </w:rPr>
            </w:pPr>
            <w:r>
              <w:rPr>
                <w:rFonts w:ascii="Calibri" w:eastAsia="Calibri" w:hAnsi="Calibri" w:cs="Calibri"/>
                <w:sz w:val="22"/>
                <w:szCs w:val="22"/>
              </w:rPr>
              <w:t>Permanent org for a temporary task?</w:t>
            </w:r>
          </w:p>
          <w:p w14:paraId="69AF5A04" w14:textId="77777777" w:rsidR="00B302F6" w:rsidRDefault="00B302F6">
            <w:pPr>
              <w:rPr>
                <w:rFonts w:ascii="Calibri" w:eastAsia="Calibri" w:hAnsi="Calibri" w:cs="Calibri"/>
                <w:sz w:val="22"/>
                <w:szCs w:val="22"/>
              </w:rPr>
            </w:pPr>
            <w:r>
              <w:rPr>
                <w:rFonts w:ascii="Calibri" w:eastAsia="Calibri" w:hAnsi="Calibri" w:cs="Calibri"/>
                <w:sz w:val="22"/>
                <w:szCs w:val="22"/>
              </w:rPr>
              <w:t xml:space="preserve">I do not support: </w:t>
            </w:r>
            <w:proofErr w:type="spellStart"/>
            <w:r>
              <w:rPr>
                <w:rFonts w:ascii="Calibri" w:eastAsia="Calibri" w:hAnsi="Calibri" w:cs="Calibri"/>
                <w:sz w:val="22"/>
                <w:szCs w:val="22"/>
              </w:rPr>
              <w:t>easy</w:t>
            </w:r>
            <w:proofErr w:type="spellEnd"/>
            <w:r>
              <w:rPr>
                <w:rFonts w:ascii="Calibri" w:eastAsia="Calibri" w:hAnsi="Calibri" w:cs="Calibri"/>
                <w:sz w:val="22"/>
                <w:szCs w:val="22"/>
              </w:rPr>
              <w:t xml:space="preserve"> of implementation</w:t>
            </w:r>
          </w:p>
          <w:p w14:paraId="071D285E" w14:textId="77777777" w:rsidR="00B302F6" w:rsidRDefault="00B302F6">
            <w:pPr>
              <w:rPr>
                <w:rFonts w:ascii="Calibri" w:eastAsia="Calibri" w:hAnsi="Calibri" w:cs="Calibri"/>
                <w:sz w:val="22"/>
                <w:szCs w:val="22"/>
              </w:rPr>
            </w:pPr>
            <w:r>
              <w:rPr>
                <w:rFonts w:ascii="Calibri" w:eastAsia="Calibri" w:hAnsi="Calibri" w:cs="Calibri"/>
                <w:sz w:val="22"/>
                <w:szCs w:val="22"/>
              </w:rPr>
              <w:t>Over-influence of ICANN</w:t>
            </w:r>
          </w:p>
          <w:p w14:paraId="04A25A9F" w14:textId="77777777" w:rsidR="00B302F6" w:rsidRDefault="00B302F6">
            <w:pPr>
              <w:rPr>
                <w:rFonts w:ascii="Calibri" w:eastAsia="Calibri" w:hAnsi="Calibri" w:cs="Calibri"/>
                <w:sz w:val="22"/>
                <w:szCs w:val="22"/>
              </w:rPr>
            </w:pPr>
            <w:r>
              <w:rPr>
                <w:rFonts w:ascii="Calibri" w:eastAsia="Calibri" w:hAnsi="Calibri" w:cs="Calibri"/>
                <w:sz w:val="22"/>
                <w:szCs w:val="22"/>
              </w:rPr>
              <w:t>Possibly means extra staff costs</w:t>
            </w:r>
          </w:p>
          <w:p w14:paraId="637B2947" w14:textId="77777777" w:rsidR="00B302F6" w:rsidRDefault="00B302F6">
            <w:pPr>
              <w:rPr>
                <w:rFonts w:ascii="Calibri" w:eastAsia="Calibri" w:hAnsi="Calibri" w:cs="Calibri"/>
                <w:sz w:val="22"/>
                <w:szCs w:val="22"/>
              </w:rPr>
            </w:pPr>
            <w:r>
              <w:rPr>
                <w:rFonts w:ascii="Calibri" w:eastAsia="Calibri" w:hAnsi="Calibri" w:cs="Calibri"/>
                <w:sz w:val="22"/>
                <w:szCs w:val="22"/>
              </w:rPr>
              <w:t>Over influence of ICANN</w:t>
            </w:r>
          </w:p>
          <w:p w14:paraId="06EB6662" w14:textId="77777777" w:rsidR="00B302F6" w:rsidRDefault="00B302F6">
            <w:pPr>
              <w:rPr>
                <w:rFonts w:ascii="Calibri" w:eastAsia="Calibri" w:hAnsi="Calibri" w:cs="Calibri"/>
                <w:sz w:val="22"/>
                <w:szCs w:val="22"/>
              </w:rPr>
            </w:pPr>
            <w:r>
              <w:rPr>
                <w:rFonts w:ascii="Calibri" w:eastAsia="Calibri" w:hAnsi="Calibri" w:cs="Calibri"/>
                <w:sz w:val="22"/>
                <w:szCs w:val="22"/>
              </w:rPr>
              <w:t>Lack of sufficient coordination between the 2 parts</w:t>
            </w:r>
          </w:p>
          <w:p w14:paraId="0FC36C0F" w14:textId="77777777" w:rsidR="00B302F6" w:rsidRDefault="00B302F6">
            <w:pPr>
              <w:rPr>
                <w:rFonts w:ascii="Calibri" w:eastAsia="Calibri" w:hAnsi="Calibri" w:cs="Calibri"/>
                <w:sz w:val="22"/>
                <w:szCs w:val="22"/>
              </w:rPr>
            </w:pPr>
            <w:r>
              <w:rPr>
                <w:rFonts w:ascii="Calibri" w:eastAsia="Calibri" w:hAnsi="Calibri" w:cs="Calibri"/>
                <w:sz w:val="22"/>
                <w:szCs w:val="22"/>
              </w:rPr>
              <w:t>Extra ICANN org staffing costs (where is the money coming from?)</w:t>
            </w:r>
          </w:p>
          <w:p w14:paraId="5715469A" w14:textId="77777777" w:rsidR="00B302F6" w:rsidRDefault="00B302F6">
            <w:pPr>
              <w:rPr>
                <w:rFonts w:ascii="Calibri" w:eastAsia="Calibri" w:hAnsi="Calibri" w:cs="Calibri"/>
                <w:sz w:val="22"/>
                <w:szCs w:val="22"/>
              </w:rPr>
            </w:pPr>
            <w:r>
              <w:rPr>
                <w:rFonts w:ascii="Calibri" w:eastAsia="Calibri" w:hAnsi="Calibri" w:cs="Calibri"/>
                <w:sz w:val="22"/>
                <w:szCs w:val="22"/>
              </w:rPr>
              <w:t>Work duplication</w:t>
            </w:r>
          </w:p>
          <w:p w14:paraId="664262E7" w14:textId="77777777" w:rsidR="00B302F6" w:rsidRDefault="00B302F6">
            <w:pPr>
              <w:rPr>
                <w:rFonts w:ascii="Calibri" w:eastAsia="Calibri" w:hAnsi="Calibri" w:cs="Calibri"/>
                <w:sz w:val="22"/>
                <w:szCs w:val="22"/>
              </w:rPr>
            </w:pPr>
            <w:r>
              <w:rPr>
                <w:rFonts w:ascii="Calibri" w:eastAsia="Calibri" w:hAnsi="Calibri" w:cs="Calibri"/>
                <w:sz w:val="22"/>
                <w:szCs w:val="22"/>
              </w:rPr>
              <w:t>Costs</w:t>
            </w:r>
          </w:p>
          <w:p w14:paraId="77A45CF6" w14:textId="1BD91368" w:rsidR="00B302F6" w:rsidRDefault="00B302F6">
            <w:pPr>
              <w:rPr>
                <w:rFonts w:ascii="Calibri" w:eastAsia="Calibri" w:hAnsi="Calibri" w:cs="Calibri"/>
                <w:sz w:val="22"/>
                <w:szCs w:val="22"/>
              </w:rPr>
            </w:pPr>
            <w:r>
              <w:rPr>
                <w:rFonts w:ascii="Calibri" w:eastAsia="Calibri" w:hAnsi="Calibri" w:cs="Calibri"/>
                <w:sz w:val="22"/>
                <w:szCs w:val="22"/>
              </w:rPr>
              <w:t>Multi-layer, too many departments</w:t>
            </w:r>
          </w:p>
        </w:tc>
      </w:tr>
      <w:tr w:rsidR="007F2881" w14:paraId="46FEB846" w14:textId="778F399B" w:rsidTr="00DC49A9">
        <w:tc>
          <w:tcPr>
            <w:tcW w:w="3057" w:type="dxa"/>
            <w:shd w:val="clear" w:color="auto" w:fill="EDEDED"/>
          </w:tcPr>
          <w:p w14:paraId="2C3F96FB" w14:textId="77777777" w:rsidR="007F2881" w:rsidRDefault="007F2881">
            <w:pPr>
              <w:rPr>
                <w:rFonts w:ascii="Calibri" w:eastAsia="Calibri" w:hAnsi="Calibri" w:cs="Calibri"/>
                <w:b/>
                <w:sz w:val="22"/>
                <w:szCs w:val="22"/>
              </w:rPr>
            </w:pPr>
            <w:r>
              <w:rPr>
                <w:rFonts w:ascii="Calibri" w:eastAsia="Calibri" w:hAnsi="Calibri" w:cs="Calibri"/>
                <w:b/>
                <w:sz w:val="22"/>
                <w:szCs w:val="22"/>
              </w:rPr>
              <w:lastRenderedPageBreak/>
              <w:t>What should be the role of the existing charitable organization(s) in this mechanism?</w:t>
            </w:r>
          </w:p>
        </w:tc>
        <w:tc>
          <w:tcPr>
            <w:tcW w:w="10122" w:type="dxa"/>
            <w:gridSpan w:val="2"/>
          </w:tcPr>
          <w:p w14:paraId="07A79D06" w14:textId="443F9864" w:rsidR="00662772" w:rsidRDefault="00662772">
            <w:pPr>
              <w:rPr>
                <w:rFonts w:ascii="Calibri" w:eastAsia="Calibri" w:hAnsi="Calibri" w:cs="Calibri"/>
                <w:sz w:val="22"/>
                <w:szCs w:val="22"/>
              </w:rPr>
            </w:pPr>
            <w:r>
              <w:rPr>
                <w:rFonts w:ascii="Calibri" w:eastAsia="Calibri" w:hAnsi="Calibri" w:cs="Calibri"/>
                <w:sz w:val="22"/>
                <w:szCs w:val="22"/>
              </w:rPr>
              <w:t>[</w:t>
            </w:r>
            <w:r w:rsidRPr="00662772">
              <w:rPr>
                <w:rFonts w:ascii="Calibri" w:eastAsia="Calibri" w:hAnsi="Calibri" w:cs="Calibri"/>
                <w:i/>
                <w:sz w:val="22"/>
                <w:szCs w:val="22"/>
              </w:rPr>
              <w:t>To be further considered by the CCWG</w:t>
            </w:r>
            <w:r>
              <w:rPr>
                <w:rFonts w:ascii="Calibri" w:eastAsia="Calibri" w:hAnsi="Calibri" w:cs="Calibri"/>
                <w:sz w:val="22"/>
                <w:szCs w:val="22"/>
              </w:rPr>
              <w:t>]</w:t>
            </w:r>
          </w:p>
          <w:p w14:paraId="1593F1D5"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Depending on experience and capacity, an assessment of what can an organization can bring to the table could be implemented. Clear roles and deliverables will be needed. </w:t>
            </w:r>
          </w:p>
          <w:p w14:paraId="67B1361E" w14:textId="77777777" w:rsidR="007F2881" w:rsidRDefault="007F2881">
            <w:pPr>
              <w:rPr>
                <w:rFonts w:ascii="Calibri" w:eastAsia="Calibri" w:hAnsi="Calibri" w:cs="Calibri"/>
                <w:sz w:val="22"/>
                <w:szCs w:val="22"/>
              </w:rPr>
            </w:pPr>
            <w:r>
              <w:rPr>
                <w:rFonts w:ascii="Calibri" w:eastAsia="Calibri" w:hAnsi="Calibri" w:cs="Calibri"/>
                <w:sz w:val="22"/>
                <w:szCs w:val="22"/>
              </w:rPr>
              <w:t>Do the actual selection of who gets funds</w:t>
            </w:r>
          </w:p>
          <w:p w14:paraId="14761084"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Central </w:t>
            </w:r>
            <w:proofErr w:type="spellStart"/>
            <w:r>
              <w:rPr>
                <w:rFonts w:ascii="Calibri" w:eastAsia="Calibri" w:hAnsi="Calibri" w:cs="Calibri"/>
                <w:sz w:val="22"/>
                <w:szCs w:val="22"/>
              </w:rPr>
              <w:t>organisations</w:t>
            </w:r>
            <w:proofErr w:type="spellEnd"/>
            <w:r>
              <w:rPr>
                <w:rFonts w:ascii="Calibri" w:eastAsia="Calibri" w:hAnsi="Calibri" w:cs="Calibri"/>
                <w:sz w:val="22"/>
                <w:szCs w:val="22"/>
              </w:rPr>
              <w:t xml:space="preserve"> that know how to do this</w:t>
            </w:r>
          </w:p>
          <w:p w14:paraId="106455D9"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Decide which people and </w:t>
            </w:r>
            <w:proofErr w:type="spellStart"/>
            <w:r>
              <w:rPr>
                <w:rFonts w:ascii="Calibri" w:eastAsia="Calibri" w:hAnsi="Calibri" w:cs="Calibri"/>
                <w:sz w:val="22"/>
                <w:szCs w:val="22"/>
              </w:rPr>
              <w:t>organisations</w:t>
            </w:r>
            <w:proofErr w:type="spellEnd"/>
            <w:r>
              <w:rPr>
                <w:rFonts w:ascii="Calibri" w:eastAsia="Calibri" w:hAnsi="Calibri" w:cs="Calibri"/>
                <w:sz w:val="22"/>
                <w:szCs w:val="22"/>
              </w:rPr>
              <w:t xml:space="preserve"> get their projects funded</w:t>
            </w:r>
          </w:p>
          <w:p w14:paraId="743E1AA7" w14:textId="77777777" w:rsidR="007F2881" w:rsidRDefault="007F2881">
            <w:pPr>
              <w:rPr>
                <w:rFonts w:ascii="Calibri" w:eastAsia="Calibri" w:hAnsi="Calibri" w:cs="Calibri"/>
                <w:sz w:val="22"/>
                <w:szCs w:val="22"/>
              </w:rPr>
            </w:pPr>
            <w:r>
              <w:rPr>
                <w:rFonts w:ascii="Calibri" w:eastAsia="Calibri" w:hAnsi="Calibri" w:cs="Calibri"/>
                <w:sz w:val="22"/>
                <w:szCs w:val="22"/>
              </w:rPr>
              <w:t>Everything that ICANN does not know how to do: application process, provide application platform, due diligence and contract signing</w:t>
            </w:r>
          </w:p>
          <w:p w14:paraId="0D917B0C" w14:textId="77777777" w:rsidR="007F2881" w:rsidRDefault="007F2881">
            <w:pPr>
              <w:rPr>
                <w:rFonts w:ascii="Calibri" w:eastAsia="Calibri" w:hAnsi="Calibri" w:cs="Calibri"/>
                <w:sz w:val="22"/>
                <w:szCs w:val="22"/>
              </w:rPr>
            </w:pPr>
            <w:r>
              <w:rPr>
                <w:rFonts w:ascii="Calibri" w:eastAsia="Calibri" w:hAnsi="Calibri" w:cs="Calibri"/>
                <w:sz w:val="22"/>
                <w:szCs w:val="22"/>
              </w:rPr>
              <w:t>Oversee reporting</w:t>
            </w:r>
          </w:p>
          <w:p w14:paraId="4CA1F368" w14:textId="212A30EF" w:rsidR="007F2881" w:rsidRDefault="007F2881">
            <w:pPr>
              <w:rPr>
                <w:rFonts w:ascii="Calibri" w:eastAsia="Calibri" w:hAnsi="Calibri" w:cs="Calibri"/>
                <w:sz w:val="22"/>
                <w:szCs w:val="22"/>
              </w:rPr>
            </w:pPr>
            <w:r w:rsidRPr="007F2881">
              <w:rPr>
                <w:rFonts w:ascii="Calibri" w:eastAsia="Calibri" w:hAnsi="Calibri" w:cs="Calibri"/>
                <w:sz w:val="22"/>
                <w:szCs w:val="22"/>
              </w:rPr>
              <w:t>None, it will create overcharge</w:t>
            </w:r>
          </w:p>
        </w:tc>
      </w:tr>
      <w:tr w:rsidR="007F2881" w14:paraId="3EF00658" w14:textId="7C03BF9C" w:rsidTr="00F32271">
        <w:tc>
          <w:tcPr>
            <w:tcW w:w="3057" w:type="dxa"/>
            <w:shd w:val="clear" w:color="auto" w:fill="EDEDED"/>
          </w:tcPr>
          <w:p w14:paraId="34F04274" w14:textId="77777777" w:rsidR="007F2881" w:rsidRDefault="007F2881">
            <w:pPr>
              <w:rPr>
                <w:rFonts w:ascii="Calibri" w:eastAsia="Calibri" w:hAnsi="Calibri" w:cs="Calibri"/>
                <w:b/>
                <w:sz w:val="22"/>
                <w:szCs w:val="22"/>
              </w:rPr>
            </w:pPr>
            <w:r>
              <w:rPr>
                <w:rFonts w:ascii="Calibri" w:eastAsia="Calibri" w:hAnsi="Calibri" w:cs="Calibri"/>
                <w:b/>
                <w:sz w:val="22"/>
                <w:szCs w:val="22"/>
              </w:rPr>
              <w:t>What should be the role of the new ICANN Proceeds Allocation Department created as part of ICANN Org</w:t>
            </w:r>
          </w:p>
        </w:tc>
        <w:tc>
          <w:tcPr>
            <w:tcW w:w="10122" w:type="dxa"/>
            <w:gridSpan w:val="2"/>
          </w:tcPr>
          <w:p w14:paraId="0F1FBD1B" w14:textId="77777777" w:rsidR="00662772" w:rsidRDefault="00662772" w:rsidP="00662772">
            <w:pPr>
              <w:rPr>
                <w:rFonts w:ascii="Calibri" w:eastAsia="Calibri" w:hAnsi="Calibri" w:cs="Calibri"/>
                <w:sz w:val="22"/>
                <w:szCs w:val="22"/>
              </w:rPr>
            </w:pPr>
            <w:r>
              <w:rPr>
                <w:rFonts w:ascii="Calibri" w:eastAsia="Calibri" w:hAnsi="Calibri" w:cs="Calibri"/>
                <w:sz w:val="22"/>
                <w:szCs w:val="22"/>
              </w:rPr>
              <w:t>[</w:t>
            </w:r>
            <w:r w:rsidRPr="00662772">
              <w:rPr>
                <w:rFonts w:ascii="Calibri" w:eastAsia="Calibri" w:hAnsi="Calibri" w:cs="Calibri"/>
                <w:i/>
                <w:sz w:val="22"/>
                <w:szCs w:val="22"/>
              </w:rPr>
              <w:t>To be further considered by the CCWG</w:t>
            </w:r>
            <w:r>
              <w:rPr>
                <w:rFonts w:ascii="Calibri" w:eastAsia="Calibri" w:hAnsi="Calibri" w:cs="Calibri"/>
                <w:sz w:val="22"/>
                <w:szCs w:val="22"/>
              </w:rPr>
              <w:t>]</w:t>
            </w:r>
          </w:p>
          <w:p w14:paraId="02755F58"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I think the role should be on legal/contracts with recipients, financial management and support for disbursements mostly and to coordinate with the implementation partners. </w:t>
            </w:r>
          </w:p>
          <w:p w14:paraId="6BD762B2"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New ICANN CCW team with staff (ICANN) support working with existing charitable </w:t>
            </w:r>
            <w:proofErr w:type="spellStart"/>
            <w:r>
              <w:rPr>
                <w:rFonts w:ascii="Calibri" w:eastAsia="Calibri" w:hAnsi="Calibri" w:cs="Calibri"/>
                <w:sz w:val="22"/>
                <w:szCs w:val="22"/>
              </w:rPr>
              <w:t>organisation</w:t>
            </w:r>
            <w:proofErr w:type="spellEnd"/>
          </w:p>
          <w:p w14:paraId="40F23B8E" w14:textId="77777777" w:rsidR="007F2881" w:rsidRDefault="007F2881">
            <w:pPr>
              <w:rPr>
                <w:rFonts w:ascii="Calibri" w:eastAsia="Calibri" w:hAnsi="Calibri" w:cs="Calibri"/>
                <w:sz w:val="22"/>
                <w:szCs w:val="22"/>
              </w:rPr>
            </w:pPr>
            <w:r>
              <w:rPr>
                <w:rFonts w:ascii="Calibri" w:eastAsia="Calibri" w:hAnsi="Calibri" w:cs="Calibri"/>
                <w:sz w:val="22"/>
                <w:szCs w:val="22"/>
              </w:rPr>
              <w:t>Support the org in the selection process</w:t>
            </w:r>
          </w:p>
          <w:p w14:paraId="27E38EEE" w14:textId="77777777" w:rsidR="007F2881" w:rsidRDefault="007F2881">
            <w:pPr>
              <w:rPr>
                <w:rFonts w:ascii="Calibri" w:eastAsia="Calibri" w:hAnsi="Calibri" w:cs="Calibri"/>
                <w:sz w:val="22"/>
                <w:szCs w:val="22"/>
              </w:rPr>
            </w:pPr>
            <w:r>
              <w:rPr>
                <w:rFonts w:ascii="Calibri" w:eastAsia="Calibri" w:hAnsi="Calibri" w:cs="Calibri"/>
                <w:sz w:val="22"/>
                <w:szCs w:val="22"/>
              </w:rPr>
              <w:t>Inefficient. Should leverage the existing 3</w:t>
            </w:r>
            <w:r>
              <w:rPr>
                <w:rFonts w:ascii="Calibri" w:eastAsia="Calibri" w:hAnsi="Calibri" w:cs="Calibri"/>
                <w:sz w:val="22"/>
                <w:szCs w:val="22"/>
                <w:vertAlign w:val="superscript"/>
              </w:rPr>
              <w:t>rd</w:t>
            </w:r>
            <w:r>
              <w:rPr>
                <w:rFonts w:ascii="Calibri" w:eastAsia="Calibri" w:hAnsi="Calibri" w:cs="Calibri"/>
                <w:sz w:val="22"/>
                <w:szCs w:val="22"/>
              </w:rPr>
              <w:t xml:space="preserve"> party expertise</w:t>
            </w:r>
          </w:p>
          <w:p w14:paraId="5FEEF9DB" w14:textId="77777777" w:rsidR="007F2881" w:rsidRDefault="007F2881">
            <w:pPr>
              <w:rPr>
                <w:rFonts w:ascii="Calibri" w:eastAsia="Calibri" w:hAnsi="Calibri" w:cs="Calibri"/>
                <w:sz w:val="22"/>
                <w:szCs w:val="22"/>
              </w:rPr>
            </w:pPr>
            <w:r>
              <w:rPr>
                <w:rFonts w:ascii="Calibri" w:eastAsia="Calibri" w:hAnsi="Calibri" w:cs="Calibri"/>
                <w:sz w:val="22"/>
                <w:szCs w:val="22"/>
              </w:rPr>
              <w:t xml:space="preserve">Selecting appropriate </w:t>
            </w:r>
            <w:proofErr w:type="spellStart"/>
            <w:r>
              <w:rPr>
                <w:rFonts w:ascii="Calibri" w:eastAsia="Calibri" w:hAnsi="Calibri" w:cs="Calibri"/>
                <w:sz w:val="22"/>
                <w:szCs w:val="22"/>
              </w:rPr>
              <w:t>organisations</w:t>
            </w:r>
            <w:proofErr w:type="spellEnd"/>
            <w:r>
              <w:rPr>
                <w:rFonts w:ascii="Calibri" w:eastAsia="Calibri" w:hAnsi="Calibri" w:cs="Calibri"/>
                <w:sz w:val="22"/>
                <w:szCs w:val="22"/>
              </w:rPr>
              <w:t xml:space="preserve"> + monitoring, selecting, operating</w:t>
            </w:r>
          </w:p>
          <w:p w14:paraId="6DF425A4" w14:textId="77777777" w:rsidR="007F2881" w:rsidRDefault="007F2881">
            <w:pPr>
              <w:rPr>
                <w:rFonts w:ascii="Calibri" w:eastAsia="Calibri" w:hAnsi="Calibri" w:cs="Calibri"/>
                <w:sz w:val="22"/>
                <w:szCs w:val="22"/>
              </w:rPr>
            </w:pPr>
            <w:r>
              <w:rPr>
                <w:rFonts w:ascii="Calibri" w:eastAsia="Calibri" w:hAnsi="Calibri" w:cs="Calibri"/>
                <w:sz w:val="22"/>
                <w:szCs w:val="22"/>
              </w:rPr>
              <w:t>ICANN is free at doing things that are not within its area of expertise (grant-making)</w:t>
            </w:r>
          </w:p>
          <w:p w14:paraId="36DAB3EA" w14:textId="4A54F1AC" w:rsidR="007F2881" w:rsidRDefault="007F2881">
            <w:pPr>
              <w:rPr>
                <w:rFonts w:ascii="Calibri" w:eastAsia="Calibri" w:hAnsi="Calibri" w:cs="Calibri"/>
                <w:sz w:val="22"/>
                <w:szCs w:val="22"/>
              </w:rPr>
            </w:pPr>
            <w:r w:rsidRPr="00662772">
              <w:rPr>
                <w:rFonts w:ascii="Calibri" w:eastAsia="Calibri" w:hAnsi="Calibri" w:cs="Calibri"/>
                <w:sz w:val="22"/>
                <w:szCs w:val="22"/>
              </w:rPr>
              <w:lastRenderedPageBreak/>
              <w:t xml:space="preserve">Oversight, extra check to make sure no </w:t>
            </w:r>
            <w:proofErr w:type="spellStart"/>
            <w:r w:rsidRPr="00662772">
              <w:rPr>
                <w:rFonts w:ascii="Calibri" w:eastAsia="Calibri" w:hAnsi="Calibri" w:cs="Calibri"/>
                <w:sz w:val="22"/>
                <w:szCs w:val="22"/>
              </w:rPr>
              <w:t>cannotread</w:t>
            </w:r>
            <w:proofErr w:type="spellEnd"/>
          </w:p>
        </w:tc>
      </w:tr>
    </w:tbl>
    <w:p w14:paraId="1930375C" w14:textId="77777777" w:rsidR="0000580E" w:rsidRDefault="0000580E">
      <w:pPr>
        <w:rPr>
          <w:rFonts w:ascii="Calibri" w:eastAsia="Calibri" w:hAnsi="Calibri" w:cs="Calibri"/>
          <w:sz w:val="22"/>
          <w:szCs w:val="22"/>
        </w:rPr>
      </w:pPr>
    </w:p>
    <w:p w14:paraId="69C892A5" w14:textId="77777777" w:rsidR="0000580E" w:rsidRDefault="0000580E">
      <w:pPr>
        <w:rPr>
          <w:rFonts w:ascii="Calibri" w:eastAsia="Calibri" w:hAnsi="Calibri" w:cs="Calibri"/>
          <w:sz w:val="22"/>
          <w:szCs w:val="22"/>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CA119F" w14:paraId="38C11B7B" w14:textId="29D987FC" w:rsidTr="00A617CB">
        <w:trPr>
          <w:trHeight w:val="280"/>
        </w:trPr>
        <w:tc>
          <w:tcPr>
            <w:tcW w:w="3057" w:type="dxa"/>
            <w:shd w:val="clear" w:color="auto" w:fill="EDEDED"/>
          </w:tcPr>
          <w:p w14:paraId="4EAEB60E" w14:textId="1033D346" w:rsidR="00CA119F" w:rsidRDefault="00CA119F">
            <w:pPr>
              <w:rPr>
                <w:rFonts w:ascii="Calibri" w:eastAsia="Calibri" w:hAnsi="Calibri" w:cs="Calibri"/>
                <w:b/>
                <w:sz w:val="22"/>
                <w:szCs w:val="22"/>
              </w:rPr>
            </w:pPr>
            <w:r>
              <w:rPr>
                <w:rFonts w:ascii="Calibri" w:eastAsia="Calibri" w:hAnsi="Calibri" w:cs="Calibri"/>
                <w:b/>
                <w:sz w:val="22"/>
                <w:szCs w:val="22"/>
              </w:rPr>
              <w:t>Possible mechanism</w:t>
            </w:r>
            <w:r w:rsidR="00F64CB1">
              <w:rPr>
                <w:rFonts w:ascii="Calibri" w:eastAsia="Calibri" w:hAnsi="Calibri" w:cs="Calibri"/>
                <w:b/>
                <w:sz w:val="22"/>
                <w:szCs w:val="22"/>
              </w:rPr>
              <w:t xml:space="preserve"> #3</w:t>
            </w:r>
          </w:p>
        </w:tc>
        <w:tc>
          <w:tcPr>
            <w:tcW w:w="10101" w:type="dxa"/>
            <w:gridSpan w:val="2"/>
          </w:tcPr>
          <w:p w14:paraId="19428C71" w14:textId="6DF2777B" w:rsidR="00CA119F" w:rsidRDefault="00CA119F">
            <w:pPr>
              <w:rPr>
                <w:rFonts w:ascii="Calibri" w:eastAsia="Calibri" w:hAnsi="Calibri" w:cs="Calibri"/>
                <w:i/>
                <w:sz w:val="22"/>
                <w:szCs w:val="22"/>
              </w:rPr>
            </w:pPr>
            <w:r>
              <w:rPr>
                <w:rFonts w:ascii="Calibri" w:eastAsia="Calibri" w:hAnsi="Calibri" w:cs="Calibri"/>
                <w:i/>
                <w:sz w:val="22"/>
                <w:szCs w:val="22"/>
              </w:rPr>
              <w:t>A new structure would be created (e.g. ICANN foundation)</w:t>
            </w:r>
          </w:p>
        </w:tc>
      </w:tr>
      <w:tr w:rsidR="00CA119F" w14:paraId="183F94DA" w14:textId="29127FE1" w:rsidTr="00633484">
        <w:tc>
          <w:tcPr>
            <w:tcW w:w="3057" w:type="dxa"/>
            <w:shd w:val="clear" w:color="auto" w:fill="EDEDED"/>
          </w:tcPr>
          <w:p w14:paraId="63481233" w14:textId="77777777" w:rsidR="00CA119F" w:rsidRDefault="00CA119F">
            <w:pPr>
              <w:rPr>
                <w:rFonts w:ascii="Calibri" w:eastAsia="Calibri" w:hAnsi="Calibri" w:cs="Calibri"/>
                <w:b/>
                <w:sz w:val="22"/>
                <w:szCs w:val="22"/>
              </w:rPr>
            </w:pPr>
            <w:r>
              <w:rPr>
                <w:rFonts w:ascii="Calibri" w:eastAsia="Calibri" w:hAnsi="Calibri" w:cs="Calibri"/>
                <w:b/>
                <w:sz w:val="22"/>
                <w:szCs w:val="22"/>
              </w:rPr>
              <w:t xml:space="preserve">General description </w:t>
            </w:r>
          </w:p>
        </w:tc>
        <w:tc>
          <w:tcPr>
            <w:tcW w:w="10101" w:type="dxa"/>
            <w:gridSpan w:val="2"/>
          </w:tcPr>
          <w:p w14:paraId="45C09063" w14:textId="76073B8C" w:rsidR="00CA119F" w:rsidRDefault="00CA119F">
            <w:pPr>
              <w:rPr>
                <w:rFonts w:ascii="Calibri" w:eastAsia="Calibri" w:hAnsi="Calibri" w:cs="Calibri"/>
                <w:sz w:val="22"/>
                <w:szCs w:val="22"/>
              </w:rPr>
            </w:pPr>
            <w:r>
              <w:rPr>
                <w:rFonts w:ascii="Calibri" w:eastAsia="Calibri" w:hAnsi="Calibri" w:cs="Calibri"/>
                <w:sz w:val="22"/>
                <w:szCs w:val="22"/>
              </w:rPr>
              <w:t>A new structure would be created separate of ICANN Org which would be responsible for solicitation and evaluation of proposals, and disbursement process, in accordance with the recommendations of the CCWG.</w:t>
            </w:r>
          </w:p>
        </w:tc>
      </w:tr>
      <w:tr w:rsidR="00CA119F" w14:paraId="35270713" w14:textId="077001E8" w:rsidTr="00CA119F">
        <w:tc>
          <w:tcPr>
            <w:tcW w:w="3057" w:type="dxa"/>
            <w:shd w:val="clear" w:color="auto" w:fill="EDEDED"/>
          </w:tcPr>
          <w:p w14:paraId="5A3E22D2" w14:textId="77777777" w:rsidR="00CA119F" w:rsidRDefault="00CA119F">
            <w:pPr>
              <w:rPr>
                <w:rFonts w:ascii="Calibri" w:eastAsia="Calibri" w:hAnsi="Calibri" w:cs="Calibri"/>
                <w:b/>
                <w:sz w:val="22"/>
                <w:szCs w:val="22"/>
              </w:rPr>
            </w:pPr>
            <w:r>
              <w:rPr>
                <w:rFonts w:ascii="Calibri" w:eastAsia="Calibri" w:hAnsi="Calibri" w:cs="Calibri"/>
                <w:b/>
                <w:sz w:val="22"/>
                <w:szCs w:val="22"/>
              </w:rPr>
              <w:t>Clarifying questions and/or questions for experts</w:t>
            </w:r>
          </w:p>
        </w:tc>
        <w:tc>
          <w:tcPr>
            <w:tcW w:w="5061" w:type="dxa"/>
          </w:tcPr>
          <w:p w14:paraId="24DC6CC4" w14:textId="17953927" w:rsidR="00836941" w:rsidRPr="00F64CB1" w:rsidRDefault="00836941" w:rsidP="00836941">
            <w:pPr>
              <w:rPr>
                <w:rFonts w:ascii="Calibri" w:eastAsia="Calibri" w:hAnsi="Calibri" w:cs="Calibri"/>
                <w:b/>
                <w:sz w:val="22"/>
                <w:szCs w:val="22"/>
              </w:rPr>
            </w:pPr>
            <w:r w:rsidRPr="00F64CB1">
              <w:rPr>
                <w:rFonts w:ascii="Calibri" w:eastAsia="Calibri" w:hAnsi="Calibri" w:cs="Calibri"/>
                <w:b/>
                <w:sz w:val="22"/>
                <w:szCs w:val="22"/>
              </w:rPr>
              <w:t>Set up</w:t>
            </w:r>
          </w:p>
          <w:p w14:paraId="1CCAB1E6" w14:textId="51B5EFA2" w:rsidR="00CA119F" w:rsidRDefault="00CA119F" w:rsidP="00836941">
            <w:pPr>
              <w:pStyle w:val="ListParagraph"/>
              <w:numPr>
                <w:ilvl w:val="0"/>
                <w:numId w:val="10"/>
              </w:numPr>
              <w:rPr>
                <w:rFonts w:ascii="Calibri" w:eastAsia="Calibri" w:hAnsi="Calibri" w:cs="Calibri"/>
                <w:sz w:val="22"/>
                <w:szCs w:val="22"/>
              </w:rPr>
            </w:pPr>
            <w:r w:rsidRPr="00836941">
              <w:rPr>
                <w:rFonts w:ascii="Calibri" w:eastAsia="Calibri" w:hAnsi="Calibri" w:cs="Calibri"/>
                <w:sz w:val="22"/>
                <w:szCs w:val="22"/>
              </w:rPr>
              <w:t xml:space="preserve">How would independence from ICANN be guaranteed while at the same time ensuring that </w:t>
            </w:r>
            <w:r w:rsidR="006C73F0" w:rsidRPr="00836941">
              <w:rPr>
                <w:rFonts w:ascii="Calibri" w:eastAsia="Calibri" w:hAnsi="Calibri" w:cs="Calibri"/>
                <w:sz w:val="22"/>
                <w:szCs w:val="22"/>
              </w:rPr>
              <w:t xml:space="preserve">legal and fiduciary constraints are met? </w:t>
            </w:r>
          </w:p>
          <w:p w14:paraId="23EDFEC4" w14:textId="77777777" w:rsidR="00F64CB1" w:rsidRPr="00836941" w:rsidRDefault="00F64CB1" w:rsidP="00F64CB1">
            <w:pPr>
              <w:pStyle w:val="ListParagraph"/>
              <w:numPr>
                <w:ilvl w:val="0"/>
                <w:numId w:val="10"/>
              </w:numPr>
              <w:rPr>
                <w:rFonts w:ascii="Calibri" w:eastAsia="Calibri" w:hAnsi="Calibri" w:cs="Calibri"/>
                <w:sz w:val="22"/>
                <w:szCs w:val="22"/>
              </w:rPr>
            </w:pPr>
            <w:r w:rsidRPr="00836941">
              <w:rPr>
                <w:rFonts w:ascii="Calibri" w:eastAsia="Calibri" w:hAnsi="Calibri" w:cs="Calibri"/>
                <w:sz w:val="22"/>
                <w:szCs w:val="22"/>
              </w:rPr>
              <w:t xml:space="preserve">What criteria would need to be established to guide the selection of location/jurisdiction for a new structure? </w:t>
            </w:r>
          </w:p>
          <w:p w14:paraId="65D7D407" w14:textId="77777777" w:rsidR="00F64CB1" w:rsidRPr="00F64CB1" w:rsidRDefault="00F64CB1" w:rsidP="00F64CB1">
            <w:pPr>
              <w:rPr>
                <w:rFonts w:ascii="Calibri" w:eastAsia="Calibri" w:hAnsi="Calibri" w:cs="Calibri"/>
                <w:sz w:val="22"/>
                <w:szCs w:val="22"/>
              </w:rPr>
            </w:pPr>
          </w:p>
          <w:p w14:paraId="6C854994" w14:textId="50649E70" w:rsidR="00836941" w:rsidRPr="00F64CB1" w:rsidRDefault="00836941" w:rsidP="00836941">
            <w:pPr>
              <w:rPr>
                <w:rFonts w:ascii="Calibri" w:eastAsia="Calibri" w:hAnsi="Calibri" w:cs="Calibri"/>
                <w:b/>
                <w:sz w:val="22"/>
                <w:szCs w:val="22"/>
              </w:rPr>
            </w:pPr>
            <w:r w:rsidRPr="00F64CB1">
              <w:rPr>
                <w:rFonts w:ascii="Calibri" w:eastAsia="Calibri" w:hAnsi="Calibri" w:cs="Calibri"/>
                <w:b/>
                <w:sz w:val="22"/>
                <w:szCs w:val="22"/>
              </w:rPr>
              <w:t>Costs</w:t>
            </w:r>
          </w:p>
          <w:p w14:paraId="4BB6ED19" w14:textId="77777777" w:rsidR="006C73F0" w:rsidRDefault="006C73F0" w:rsidP="00836941">
            <w:pPr>
              <w:pStyle w:val="ListParagraph"/>
              <w:numPr>
                <w:ilvl w:val="0"/>
                <w:numId w:val="10"/>
              </w:numPr>
              <w:rPr>
                <w:rFonts w:ascii="Calibri" w:eastAsia="Calibri" w:hAnsi="Calibri" w:cs="Calibri"/>
                <w:sz w:val="22"/>
                <w:szCs w:val="22"/>
              </w:rPr>
            </w:pPr>
            <w:r w:rsidRPr="00836941">
              <w:rPr>
                <w:rFonts w:ascii="Calibri" w:eastAsia="Calibri" w:hAnsi="Calibri" w:cs="Calibri"/>
                <w:sz w:val="22"/>
                <w:szCs w:val="22"/>
              </w:rPr>
              <w:t xml:space="preserve">What costs would be involved in creating such a structure as well as overhead expected to run such a structure? </w:t>
            </w:r>
          </w:p>
          <w:p w14:paraId="63C0FF9A" w14:textId="77777777" w:rsidR="00F64CB1" w:rsidRDefault="00F64CB1" w:rsidP="00F64CB1">
            <w:pPr>
              <w:rPr>
                <w:rFonts w:ascii="Calibri" w:eastAsia="Calibri" w:hAnsi="Calibri" w:cs="Calibri"/>
                <w:sz w:val="22"/>
                <w:szCs w:val="22"/>
              </w:rPr>
            </w:pPr>
          </w:p>
          <w:p w14:paraId="51F17936" w14:textId="37C3FC30" w:rsidR="00F64CB1" w:rsidRPr="00F64CB1" w:rsidRDefault="00F64CB1" w:rsidP="00F64CB1">
            <w:pPr>
              <w:rPr>
                <w:rFonts w:ascii="Calibri" w:eastAsia="Calibri" w:hAnsi="Calibri" w:cs="Calibri"/>
                <w:b/>
                <w:sz w:val="22"/>
                <w:szCs w:val="22"/>
              </w:rPr>
            </w:pPr>
            <w:r w:rsidRPr="00F64CB1">
              <w:rPr>
                <w:rFonts w:ascii="Calibri" w:eastAsia="Calibri" w:hAnsi="Calibri" w:cs="Calibri"/>
                <w:b/>
                <w:sz w:val="22"/>
                <w:szCs w:val="22"/>
              </w:rPr>
              <w:t>Running of structure</w:t>
            </w:r>
          </w:p>
          <w:p w14:paraId="43B2AA5A" w14:textId="43C9B437" w:rsidR="006C73F0" w:rsidRPr="00836941" w:rsidRDefault="006C73F0" w:rsidP="00836941">
            <w:pPr>
              <w:pStyle w:val="ListParagraph"/>
              <w:numPr>
                <w:ilvl w:val="0"/>
                <w:numId w:val="10"/>
              </w:numPr>
              <w:rPr>
                <w:rFonts w:ascii="Calibri" w:eastAsia="Calibri" w:hAnsi="Calibri" w:cs="Calibri"/>
                <w:sz w:val="22"/>
                <w:szCs w:val="22"/>
              </w:rPr>
            </w:pPr>
            <w:r w:rsidRPr="00836941">
              <w:rPr>
                <w:rFonts w:ascii="Calibri" w:eastAsia="Calibri" w:hAnsi="Calibri" w:cs="Calibri"/>
                <w:sz w:val="22"/>
                <w:szCs w:val="22"/>
              </w:rPr>
              <w:t>Who would oversee</w:t>
            </w:r>
            <w:r w:rsidR="00836941" w:rsidRPr="00836941">
              <w:rPr>
                <w:rFonts w:ascii="Calibri" w:eastAsia="Calibri" w:hAnsi="Calibri" w:cs="Calibri"/>
                <w:sz w:val="22"/>
                <w:szCs w:val="22"/>
              </w:rPr>
              <w:t xml:space="preserve"> and/or control this structure? What would be the role of ICANN management?</w:t>
            </w:r>
          </w:p>
          <w:p w14:paraId="2EE57E32" w14:textId="03847BC4" w:rsidR="00CA119F" w:rsidRPr="00F64CB1" w:rsidRDefault="00836941" w:rsidP="00F64CB1">
            <w:pPr>
              <w:pStyle w:val="ListParagraph"/>
              <w:numPr>
                <w:ilvl w:val="0"/>
                <w:numId w:val="10"/>
              </w:numPr>
              <w:rPr>
                <w:rFonts w:ascii="Calibri" w:eastAsia="Calibri" w:hAnsi="Calibri" w:cs="Calibri"/>
                <w:sz w:val="22"/>
                <w:szCs w:val="22"/>
              </w:rPr>
            </w:pPr>
            <w:r w:rsidRPr="00836941">
              <w:rPr>
                <w:rFonts w:ascii="Calibri" w:eastAsia="Calibri" w:hAnsi="Calibri" w:cs="Calibri"/>
                <w:sz w:val="22"/>
                <w:szCs w:val="22"/>
              </w:rPr>
              <w:t>How can responsiveness to stakeholders be ensured?</w:t>
            </w:r>
          </w:p>
        </w:tc>
        <w:tc>
          <w:tcPr>
            <w:tcW w:w="5040" w:type="dxa"/>
          </w:tcPr>
          <w:p w14:paraId="6F05CFE2" w14:textId="0C8CCA26" w:rsidR="00CA119F" w:rsidRPr="00F64CB1" w:rsidRDefault="00F64CB1">
            <w:pPr>
              <w:rPr>
                <w:rFonts w:ascii="Calibri" w:eastAsia="Calibri" w:hAnsi="Calibri" w:cs="Calibri"/>
                <w:b/>
                <w:sz w:val="22"/>
                <w:szCs w:val="22"/>
              </w:rPr>
            </w:pPr>
            <w:r w:rsidRPr="00F64CB1">
              <w:rPr>
                <w:rFonts w:ascii="Calibri" w:eastAsia="Calibri" w:hAnsi="Calibri" w:cs="Calibri"/>
                <w:b/>
                <w:sz w:val="22"/>
                <w:szCs w:val="22"/>
              </w:rPr>
              <w:t>Responses</w:t>
            </w:r>
          </w:p>
        </w:tc>
      </w:tr>
      <w:tr w:rsidR="00F64CB1" w14:paraId="417CAB34" w14:textId="4D05108E" w:rsidTr="007D282B">
        <w:tc>
          <w:tcPr>
            <w:tcW w:w="3057" w:type="dxa"/>
            <w:shd w:val="clear" w:color="auto" w:fill="EDEDED"/>
          </w:tcPr>
          <w:p w14:paraId="3547459C" w14:textId="12147716" w:rsidR="00F64CB1" w:rsidRDefault="00F64CB1">
            <w:pPr>
              <w:rPr>
                <w:rFonts w:ascii="Calibri" w:eastAsia="Calibri" w:hAnsi="Calibri" w:cs="Calibri"/>
                <w:b/>
                <w:sz w:val="22"/>
                <w:szCs w:val="22"/>
              </w:rPr>
            </w:pPr>
            <w:r>
              <w:rPr>
                <w:rFonts w:ascii="Calibri" w:eastAsia="Calibri" w:hAnsi="Calibri" w:cs="Calibri"/>
                <w:b/>
                <w:sz w:val="22"/>
                <w:szCs w:val="22"/>
              </w:rPr>
              <w:t>What are the general pros of this mechanism?</w:t>
            </w:r>
          </w:p>
        </w:tc>
        <w:tc>
          <w:tcPr>
            <w:tcW w:w="10101" w:type="dxa"/>
            <w:gridSpan w:val="2"/>
          </w:tcPr>
          <w:p w14:paraId="28814C7A" w14:textId="519ECA06" w:rsidR="00F64CB1" w:rsidRDefault="00F64CB1" w:rsidP="00F64CB1">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 xml:space="preserve">These are verbatim from the input received during the F2F session. The idea is that once above questions are answered, these </w:t>
            </w:r>
            <w:r>
              <w:rPr>
                <w:rFonts w:ascii="Calibri" w:eastAsia="Calibri" w:hAnsi="Calibri" w:cs="Calibri"/>
                <w:i/>
                <w:sz w:val="22"/>
                <w:szCs w:val="22"/>
              </w:rPr>
              <w:t>pros</w:t>
            </w:r>
            <w:r w:rsidRPr="001F0455">
              <w:rPr>
                <w:rFonts w:ascii="Calibri" w:eastAsia="Calibri" w:hAnsi="Calibri" w:cs="Calibri"/>
                <w:i/>
                <w:sz w:val="22"/>
                <w:szCs w:val="22"/>
              </w:rPr>
              <w:t xml:space="preserve"> will be updated to reflect facts and figures obtained</w:t>
            </w:r>
            <w:r>
              <w:rPr>
                <w:rFonts w:ascii="Calibri" w:eastAsia="Calibri" w:hAnsi="Calibri" w:cs="Calibri"/>
                <w:sz w:val="22"/>
                <w:szCs w:val="22"/>
              </w:rPr>
              <w:t>]</w:t>
            </w:r>
          </w:p>
          <w:p w14:paraId="3E7AD202" w14:textId="77777777" w:rsidR="00F64CB1" w:rsidRDefault="00F64CB1">
            <w:pPr>
              <w:rPr>
                <w:rFonts w:ascii="Calibri" w:eastAsia="Calibri" w:hAnsi="Calibri" w:cs="Calibri"/>
                <w:sz w:val="22"/>
                <w:szCs w:val="22"/>
              </w:rPr>
            </w:pPr>
            <w:r>
              <w:rPr>
                <w:rFonts w:ascii="Calibri" w:eastAsia="Calibri" w:hAnsi="Calibri" w:cs="Calibri"/>
                <w:sz w:val="22"/>
                <w:szCs w:val="22"/>
              </w:rPr>
              <w:t>Probably only to take full credit of the operation, but as with credit it will also have to take all the responsibility</w:t>
            </w:r>
          </w:p>
          <w:p w14:paraId="08D7785D" w14:textId="77777777" w:rsidR="00F64CB1" w:rsidRDefault="00F64CB1">
            <w:pPr>
              <w:rPr>
                <w:rFonts w:ascii="Calibri" w:eastAsia="Calibri" w:hAnsi="Calibri" w:cs="Calibri"/>
                <w:sz w:val="22"/>
                <w:szCs w:val="22"/>
              </w:rPr>
            </w:pPr>
            <w:r>
              <w:rPr>
                <w:rFonts w:ascii="Calibri" w:eastAsia="Calibri" w:hAnsi="Calibri" w:cs="Calibri"/>
                <w:sz w:val="22"/>
                <w:szCs w:val="22"/>
              </w:rPr>
              <w:t>Potential other funding coming in (not from ICANN TLD)</w:t>
            </w:r>
          </w:p>
          <w:p w14:paraId="4D312EE6" w14:textId="77777777" w:rsidR="00F64CB1" w:rsidRDefault="00F64CB1">
            <w:pPr>
              <w:rPr>
                <w:rFonts w:ascii="Calibri" w:eastAsia="Calibri" w:hAnsi="Calibri" w:cs="Calibri"/>
                <w:sz w:val="22"/>
                <w:szCs w:val="22"/>
              </w:rPr>
            </w:pPr>
            <w:r>
              <w:rPr>
                <w:rFonts w:ascii="Calibri" w:eastAsia="Calibri" w:hAnsi="Calibri" w:cs="Calibri"/>
                <w:sz w:val="22"/>
                <w:szCs w:val="22"/>
              </w:rPr>
              <w:t>Transparency &amp; accountability to ICANN.org</w:t>
            </w:r>
          </w:p>
          <w:p w14:paraId="72E10059" w14:textId="77777777" w:rsidR="00F64CB1" w:rsidRDefault="00F64CB1">
            <w:pPr>
              <w:rPr>
                <w:rFonts w:ascii="Calibri" w:eastAsia="Calibri" w:hAnsi="Calibri" w:cs="Calibri"/>
                <w:sz w:val="22"/>
                <w:szCs w:val="22"/>
              </w:rPr>
            </w:pPr>
            <w:r>
              <w:rPr>
                <w:rFonts w:ascii="Calibri" w:eastAsia="Calibri" w:hAnsi="Calibri" w:cs="Calibri"/>
                <w:sz w:val="22"/>
                <w:szCs w:val="22"/>
              </w:rPr>
              <w:t>Cost effective</w:t>
            </w:r>
          </w:p>
          <w:p w14:paraId="3CD74B85" w14:textId="77777777" w:rsidR="00F64CB1" w:rsidRDefault="00F64CB1">
            <w:pPr>
              <w:rPr>
                <w:rFonts w:ascii="Calibri" w:eastAsia="Calibri" w:hAnsi="Calibri" w:cs="Calibri"/>
                <w:sz w:val="22"/>
                <w:szCs w:val="22"/>
              </w:rPr>
            </w:pPr>
            <w:r>
              <w:rPr>
                <w:rFonts w:ascii="Calibri" w:eastAsia="Calibri" w:hAnsi="Calibri" w:cs="Calibri"/>
                <w:sz w:val="22"/>
                <w:szCs w:val="22"/>
              </w:rPr>
              <w:t>Can be located in a neutral jurisdiction</w:t>
            </w:r>
          </w:p>
          <w:p w14:paraId="2A790A74" w14:textId="77777777" w:rsidR="00F64CB1" w:rsidRDefault="00F64CB1">
            <w:pPr>
              <w:rPr>
                <w:rFonts w:ascii="Calibri" w:eastAsia="Calibri" w:hAnsi="Calibri" w:cs="Calibri"/>
                <w:sz w:val="22"/>
                <w:szCs w:val="22"/>
              </w:rPr>
            </w:pPr>
            <w:r>
              <w:rPr>
                <w:rFonts w:ascii="Calibri" w:eastAsia="Calibri" w:hAnsi="Calibri" w:cs="Calibri"/>
                <w:sz w:val="22"/>
                <w:szCs w:val="22"/>
              </w:rPr>
              <w:t>Benefiting from external expertise</w:t>
            </w:r>
          </w:p>
          <w:p w14:paraId="0092D584" w14:textId="77777777" w:rsidR="00F64CB1" w:rsidRDefault="00F64CB1">
            <w:pPr>
              <w:rPr>
                <w:rFonts w:ascii="Calibri" w:eastAsia="Calibri" w:hAnsi="Calibri" w:cs="Calibri"/>
                <w:sz w:val="22"/>
                <w:szCs w:val="22"/>
              </w:rPr>
            </w:pPr>
            <w:r>
              <w:rPr>
                <w:rFonts w:ascii="Calibri" w:eastAsia="Calibri" w:hAnsi="Calibri" w:cs="Calibri"/>
                <w:sz w:val="22"/>
                <w:szCs w:val="22"/>
              </w:rPr>
              <w:lastRenderedPageBreak/>
              <w:t>Sole focused on funding</w:t>
            </w:r>
          </w:p>
          <w:p w14:paraId="1C15E679" w14:textId="77777777" w:rsidR="00F64CB1" w:rsidRDefault="00F64CB1">
            <w:pPr>
              <w:rPr>
                <w:rFonts w:ascii="Calibri" w:eastAsia="Calibri" w:hAnsi="Calibri" w:cs="Calibri"/>
                <w:sz w:val="22"/>
                <w:szCs w:val="22"/>
              </w:rPr>
            </w:pPr>
            <w:r>
              <w:rPr>
                <w:rFonts w:ascii="Calibri" w:eastAsia="Calibri" w:hAnsi="Calibri" w:cs="Calibri"/>
                <w:sz w:val="22"/>
                <w:szCs w:val="22"/>
              </w:rPr>
              <w:t xml:space="preserve">Experience </w:t>
            </w:r>
            <w:proofErr w:type="gramStart"/>
            <w:r>
              <w:rPr>
                <w:rFonts w:ascii="Calibri" w:eastAsia="Calibri" w:hAnsi="Calibri" w:cs="Calibri"/>
                <w:sz w:val="22"/>
                <w:szCs w:val="22"/>
              </w:rPr>
              <w:t>focus</w:t>
            </w:r>
            <w:proofErr w:type="gramEnd"/>
            <w:r>
              <w:rPr>
                <w:rFonts w:ascii="Calibri" w:eastAsia="Calibri" w:hAnsi="Calibri" w:cs="Calibri"/>
                <w:sz w:val="22"/>
                <w:szCs w:val="22"/>
              </w:rPr>
              <w:t xml:space="preserve"> on purpose</w:t>
            </w:r>
          </w:p>
          <w:p w14:paraId="0F37684F" w14:textId="77777777" w:rsidR="00F64CB1" w:rsidRDefault="00F64CB1">
            <w:pPr>
              <w:rPr>
                <w:rFonts w:ascii="Calibri" w:eastAsia="Calibri" w:hAnsi="Calibri" w:cs="Calibri"/>
                <w:sz w:val="22"/>
                <w:szCs w:val="22"/>
              </w:rPr>
            </w:pPr>
            <w:r>
              <w:rPr>
                <w:rFonts w:ascii="Calibri" w:eastAsia="Calibri" w:hAnsi="Calibri" w:cs="Calibri"/>
                <w:sz w:val="22"/>
                <w:szCs w:val="22"/>
              </w:rPr>
              <w:t xml:space="preserve">Simply to oversee. Will follow guiding principles for managing of the funds. </w:t>
            </w:r>
          </w:p>
          <w:p w14:paraId="5658F060" w14:textId="5BA94E17" w:rsidR="00F64CB1" w:rsidRDefault="00F64CB1">
            <w:pPr>
              <w:rPr>
                <w:rFonts w:ascii="Calibri" w:eastAsia="Calibri" w:hAnsi="Calibri" w:cs="Calibri"/>
                <w:sz w:val="22"/>
                <w:szCs w:val="22"/>
              </w:rPr>
            </w:pPr>
            <w:r>
              <w:rPr>
                <w:rFonts w:ascii="Calibri" w:eastAsia="Calibri" w:hAnsi="Calibri" w:cs="Calibri"/>
                <w:sz w:val="22"/>
                <w:szCs w:val="22"/>
              </w:rPr>
              <w:t xml:space="preserve">Would this be efficient. If so, oversight would be easier. </w:t>
            </w:r>
          </w:p>
        </w:tc>
      </w:tr>
      <w:tr w:rsidR="00F64CB1" w14:paraId="2562D598" w14:textId="2D0A7615" w:rsidTr="0004095F">
        <w:tc>
          <w:tcPr>
            <w:tcW w:w="3057" w:type="dxa"/>
            <w:shd w:val="clear" w:color="auto" w:fill="EDEDED"/>
          </w:tcPr>
          <w:p w14:paraId="66C0BF9B" w14:textId="77777777" w:rsidR="00F64CB1" w:rsidRDefault="00F64CB1">
            <w:pPr>
              <w:rPr>
                <w:rFonts w:ascii="Calibri" w:eastAsia="Calibri" w:hAnsi="Calibri" w:cs="Calibri"/>
                <w:b/>
                <w:sz w:val="22"/>
                <w:szCs w:val="22"/>
              </w:rPr>
            </w:pPr>
            <w:r>
              <w:rPr>
                <w:rFonts w:ascii="Calibri" w:eastAsia="Calibri" w:hAnsi="Calibri" w:cs="Calibri"/>
                <w:b/>
                <w:sz w:val="22"/>
                <w:szCs w:val="22"/>
              </w:rPr>
              <w:lastRenderedPageBreak/>
              <w:t>What are the general cons of this mechanism?</w:t>
            </w:r>
          </w:p>
        </w:tc>
        <w:tc>
          <w:tcPr>
            <w:tcW w:w="10101" w:type="dxa"/>
            <w:gridSpan w:val="2"/>
          </w:tcPr>
          <w:p w14:paraId="57448B8F" w14:textId="77777777" w:rsidR="00C57B31" w:rsidRDefault="00C57B31" w:rsidP="00C57B31">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 xml:space="preserve">These are verbatim from the input received during the F2F session. The idea is that once above questions are answered, these </w:t>
            </w:r>
            <w:r>
              <w:rPr>
                <w:rFonts w:ascii="Calibri" w:eastAsia="Calibri" w:hAnsi="Calibri" w:cs="Calibri"/>
                <w:i/>
                <w:sz w:val="22"/>
                <w:szCs w:val="22"/>
              </w:rPr>
              <w:t>con</w:t>
            </w:r>
            <w:r w:rsidRPr="001F0455">
              <w:rPr>
                <w:rFonts w:ascii="Calibri" w:eastAsia="Calibri" w:hAnsi="Calibri" w:cs="Calibri"/>
                <w:i/>
                <w:sz w:val="22"/>
                <w:szCs w:val="22"/>
              </w:rPr>
              <w:t>s will be updated to reflect facts and figures obtained</w:t>
            </w:r>
            <w:r>
              <w:rPr>
                <w:rFonts w:ascii="Calibri" w:eastAsia="Calibri" w:hAnsi="Calibri" w:cs="Calibri"/>
                <w:sz w:val="22"/>
                <w:szCs w:val="22"/>
              </w:rPr>
              <w:t>]</w:t>
            </w:r>
          </w:p>
          <w:p w14:paraId="53B922D8" w14:textId="77777777" w:rsidR="00F64CB1" w:rsidRDefault="00F64CB1">
            <w:pPr>
              <w:rPr>
                <w:rFonts w:ascii="Calibri" w:eastAsia="Calibri" w:hAnsi="Calibri" w:cs="Calibri"/>
                <w:sz w:val="22"/>
                <w:szCs w:val="22"/>
              </w:rPr>
            </w:pPr>
          </w:p>
          <w:p w14:paraId="2DA0AE2A" w14:textId="77777777" w:rsidR="00F64CB1" w:rsidRDefault="00F64CB1">
            <w:pPr>
              <w:rPr>
                <w:rFonts w:ascii="Calibri" w:eastAsia="Calibri" w:hAnsi="Calibri" w:cs="Calibri"/>
                <w:sz w:val="22"/>
                <w:szCs w:val="22"/>
              </w:rPr>
            </w:pPr>
            <w:r>
              <w:rPr>
                <w:rFonts w:ascii="Calibri" w:eastAsia="Calibri" w:hAnsi="Calibri" w:cs="Calibri"/>
                <w:sz w:val="22"/>
                <w:szCs w:val="22"/>
              </w:rPr>
              <w:t>Starting everything from scratch might be costly and require a lot of effort</w:t>
            </w:r>
          </w:p>
          <w:p w14:paraId="08464A8B" w14:textId="77777777" w:rsidR="00F64CB1" w:rsidRDefault="00F64CB1">
            <w:pPr>
              <w:rPr>
                <w:rFonts w:ascii="Calibri" w:eastAsia="Calibri" w:hAnsi="Calibri" w:cs="Calibri"/>
                <w:sz w:val="22"/>
                <w:szCs w:val="22"/>
              </w:rPr>
            </w:pPr>
            <w:r>
              <w:rPr>
                <w:rFonts w:ascii="Calibri" w:eastAsia="Calibri" w:hAnsi="Calibri" w:cs="Calibri"/>
                <w:sz w:val="22"/>
                <w:szCs w:val="22"/>
              </w:rPr>
              <w:t xml:space="preserve">Costs. A new body of administrators that need to be paid. </w:t>
            </w:r>
          </w:p>
          <w:p w14:paraId="0BA65C57" w14:textId="77777777" w:rsidR="00F64CB1" w:rsidRDefault="00F64CB1">
            <w:pPr>
              <w:rPr>
                <w:rFonts w:ascii="Calibri" w:eastAsia="Calibri" w:hAnsi="Calibri" w:cs="Calibri"/>
                <w:sz w:val="22"/>
                <w:szCs w:val="22"/>
              </w:rPr>
            </w:pPr>
            <w:r>
              <w:rPr>
                <w:rFonts w:ascii="Calibri" w:eastAsia="Calibri" w:hAnsi="Calibri" w:cs="Calibri"/>
                <w:sz w:val="22"/>
                <w:szCs w:val="22"/>
              </w:rPr>
              <w:t>Addition of complexity</w:t>
            </w:r>
          </w:p>
          <w:p w14:paraId="08311EAB" w14:textId="77777777" w:rsidR="00F64CB1" w:rsidRDefault="00F64CB1">
            <w:pPr>
              <w:rPr>
                <w:rFonts w:ascii="Calibri" w:eastAsia="Calibri" w:hAnsi="Calibri" w:cs="Calibri"/>
                <w:sz w:val="22"/>
                <w:szCs w:val="22"/>
              </w:rPr>
            </w:pPr>
            <w:r>
              <w:rPr>
                <w:rFonts w:ascii="Calibri" w:eastAsia="Calibri" w:hAnsi="Calibri" w:cs="Calibri"/>
                <w:sz w:val="22"/>
                <w:szCs w:val="22"/>
              </w:rPr>
              <w:t>Costly</w:t>
            </w:r>
          </w:p>
          <w:p w14:paraId="5F724E47" w14:textId="77777777" w:rsidR="00F64CB1" w:rsidRDefault="00F64CB1">
            <w:pPr>
              <w:rPr>
                <w:rFonts w:ascii="Calibri" w:eastAsia="Calibri" w:hAnsi="Calibri" w:cs="Calibri"/>
                <w:sz w:val="22"/>
                <w:szCs w:val="22"/>
              </w:rPr>
            </w:pPr>
            <w:r>
              <w:rPr>
                <w:rFonts w:ascii="Calibri" w:eastAsia="Calibri" w:hAnsi="Calibri" w:cs="Calibri"/>
                <w:sz w:val="22"/>
                <w:szCs w:val="22"/>
              </w:rPr>
              <w:t>Lack of future involvement of internal management that make ICANN totally dependent to external</w:t>
            </w:r>
          </w:p>
          <w:p w14:paraId="3F31D08F" w14:textId="77777777" w:rsidR="00F64CB1" w:rsidRDefault="00F64CB1">
            <w:pPr>
              <w:rPr>
                <w:rFonts w:ascii="Calibri" w:eastAsia="Calibri" w:hAnsi="Calibri" w:cs="Calibri"/>
                <w:sz w:val="22"/>
                <w:szCs w:val="22"/>
              </w:rPr>
            </w:pPr>
            <w:r>
              <w:rPr>
                <w:rFonts w:ascii="Calibri" w:eastAsia="Calibri" w:hAnsi="Calibri" w:cs="Calibri"/>
                <w:sz w:val="22"/>
                <w:szCs w:val="22"/>
              </w:rPr>
              <w:t>High overhead: opportunity costs, admin costs, complexity, make work</w:t>
            </w:r>
          </w:p>
          <w:p w14:paraId="751AE4D3" w14:textId="77777777" w:rsidR="00F64CB1" w:rsidRDefault="00F64CB1">
            <w:pPr>
              <w:rPr>
                <w:rFonts w:ascii="Calibri" w:eastAsia="Calibri" w:hAnsi="Calibri" w:cs="Calibri"/>
                <w:sz w:val="22"/>
                <w:szCs w:val="22"/>
              </w:rPr>
            </w:pPr>
            <w:r>
              <w:rPr>
                <w:rFonts w:ascii="Calibri" w:eastAsia="Calibri" w:hAnsi="Calibri" w:cs="Calibri"/>
                <w:sz w:val="22"/>
                <w:szCs w:val="22"/>
              </w:rPr>
              <w:t>Too complicated</w:t>
            </w:r>
          </w:p>
          <w:p w14:paraId="23C95B8E" w14:textId="77777777" w:rsidR="00F64CB1" w:rsidRDefault="00F64CB1">
            <w:pPr>
              <w:rPr>
                <w:rFonts w:ascii="Calibri" w:eastAsia="Calibri" w:hAnsi="Calibri" w:cs="Calibri"/>
                <w:sz w:val="22"/>
                <w:szCs w:val="22"/>
              </w:rPr>
            </w:pPr>
            <w:r>
              <w:rPr>
                <w:rFonts w:ascii="Calibri" w:eastAsia="Calibri" w:hAnsi="Calibri" w:cs="Calibri"/>
                <w:sz w:val="22"/>
                <w:szCs w:val="22"/>
              </w:rPr>
              <w:t>Mission creep Kingdom building</w:t>
            </w:r>
          </w:p>
          <w:p w14:paraId="0560C9FE" w14:textId="7ECA1573" w:rsidR="00F64CB1" w:rsidRDefault="00F64CB1">
            <w:pPr>
              <w:rPr>
                <w:rFonts w:ascii="Calibri" w:eastAsia="Calibri" w:hAnsi="Calibri" w:cs="Calibri"/>
                <w:sz w:val="22"/>
                <w:szCs w:val="22"/>
              </w:rPr>
            </w:pPr>
            <w:r>
              <w:rPr>
                <w:rFonts w:ascii="Calibri" w:eastAsia="Calibri" w:hAnsi="Calibri" w:cs="Calibri"/>
                <w:sz w:val="22"/>
                <w:szCs w:val="22"/>
              </w:rPr>
              <w:t>Not just mission creep, this is mission gallop, extra costs and overhead</w:t>
            </w:r>
          </w:p>
        </w:tc>
      </w:tr>
      <w:tr w:rsidR="004A730F" w14:paraId="414B791A" w14:textId="6D31B7E3" w:rsidTr="00257E91">
        <w:tc>
          <w:tcPr>
            <w:tcW w:w="3057" w:type="dxa"/>
            <w:shd w:val="clear" w:color="auto" w:fill="EDEDED"/>
          </w:tcPr>
          <w:p w14:paraId="5BA90042" w14:textId="77777777" w:rsidR="004A730F" w:rsidRDefault="004A730F">
            <w:pPr>
              <w:rPr>
                <w:rFonts w:ascii="Calibri" w:eastAsia="Calibri" w:hAnsi="Calibri" w:cs="Calibri"/>
                <w:b/>
                <w:sz w:val="22"/>
                <w:szCs w:val="22"/>
              </w:rPr>
            </w:pPr>
            <w:r>
              <w:rPr>
                <w:rFonts w:ascii="Calibri" w:eastAsia="Calibri" w:hAnsi="Calibri" w:cs="Calibri"/>
                <w:b/>
                <w:sz w:val="22"/>
                <w:szCs w:val="22"/>
              </w:rPr>
              <w:t>Comment</w:t>
            </w:r>
          </w:p>
        </w:tc>
        <w:tc>
          <w:tcPr>
            <w:tcW w:w="10101" w:type="dxa"/>
            <w:gridSpan w:val="2"/>
          </w:tcPr>
          <w:p w14:paraId="44EC5AB2" w14:textId="77777777" w:rsidR="004A730F" w:rsidRDefault="004A730F">
            <w:pPr>
              <w:rPr>
                <w:rFonts w:ascii="Calibri" w:eastAsia="Calibri" w:hAnsi="Calibri" w:cs="Calibri"/>
                <w:sz w:val="22"/>
                <w:szCs w:val="22"/>
              </w:rPr>
            </w:pPr>
            <w:r>
              <w:rPr>
                <w:rFonts w:ascii="Calibri" w:eastAsia="Calibri" w:hAnsi="Calibri" w:cs="Calibri"/>
                <w:sz w:val="22"/>
                <w:szCs w:val="22"/>
              </w:rPr>
              <w:t>Unless there is a reason to believe that this effort will be recurring, please don’t do this</w:t>
            </w:r>
          </w:p>
          <w:p w14:paraId="27687C86" w14:textId="3A6047CA" w:rsidR="004A730F" w:rsidRDefault="004A730F">
            <w:pPr>
              <w:rPr>
                <w:rFonts w:ascii="Calibri" w:eastAsia="Calibri" w:hAnsi="Calibri" w:cs="Calibri"/>
                <w:sz w:val="22"/>
                <w:szCs w:val="22"/>
              </w:rPr>
            </w:pPr>
            <w:r>
              <w:rPr>
                <w:rFonts w:ascii="Calibri" w:eastAsia="Calibri" w:hAnsi="Calibri" w:cs="Calibri"/>
                <w:sz w:val="22"/>
                <w:szCs w:val="22"/>
              </w:rPr>
              <w:t xml:space="preserve">An ICANN foundation taking into account the ICANN needs but “put” under an existing foundation who will take care of the process. Example AFNIC foundation under foundation de France. </w:t>
            </w:r>
          </w:p>
        </w:tc>
      </w:tr>
    </w:tbl>
    <w:p w14:paraId="34F96FB1" w14:textId="77777777" w:rsidR="0000580E" w:rsidRDefault="0000580E">
      <w:pPr>
        <w:rPr>
          <w:rFonts w:ascii="-webkit-standard" w:eastAsia="-webkit-standard" w:hAnsi="-webkit-standard" w:cs="-webkit-standard"/>
          <w:b/>
          <w:u w:val="single"/>
        </w:rPr>
      </w:pPr>
    </w:p>
    <w:p w14:paraId="603EB2B0" w14:textId="77777777" w:rsidR="0000580E" w:rsidRDefault="0000580E">
      <w:pPr>
        <w:rPr>
          <w:rFonts w:ascii="-webkit-standard" w:eastAsia="-webkit-standard" w:hAnsi="-webkit-standard" w:cs="-webkit-standard"/>
          <w:b/>
          <w:u w:val="singl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553069" w14:paraId="763CFA15" w14:textId="278C2835" w:rsidTr="00141ED2">
        <w:trPr>
          <w:trHeight w:val="280"/>
        </w:trPr>
        <w:tc>
          <w:tcPr>
            <w:tcW w:w="3057" w:type="dxa"/>
            <w:shd w:val="clear" w:color="auto" w:fill="EDEDED"/>
          </w:tcPr>
          <w:p w14:paraId="6059FE86" w14:textId="6C1A5158" w:rsidR="00553069" w:rsidRDefault="00553069">
            <w:pPr>
              <w:rPr>
                <w:rFonts w:ascii="Calibri" w:eastAsia="Calibri" w:hAnsi="Calibri" w:cs="Calibri"/>
                <w:b/>
                <w:sz w:val="22"/>
                <w:szCs w:val="22"/>
              </w:rPr>
            </w:pPr>
            <w:r>
              <w:rPr>
                <w:rFonts w:ascii="Calibri" w:eastAsia="Calibri" w:hAnsi="Calibri" w:cs="Calibri"/>
                <w:b/>
                <w:sz w:val="22"/>
                <w:szCs w:val="22"/>
              </w:rPr>
              <w:t>Possible mechanism #4</w:t>
            </w:r>
          </w:p>
        </w:tc>
        <w:tc>
          <w:tcPr>
            <w:tcW w:w="10122" w:type="dxa"/>
            <w:gridSpan w:val="2"/>
          </w:tcPr>
          <w:p w14:paraId="46EF3C17" w14:textId="0C3AA7FF" w:rsidR="00553069" w:rsidRDefault="00553069">
            <w:pPr>
              <w:rPr>
                <w:rFonts w:ascii="Calibri" w:eastAsia="Calibri" w:hAnsi="Calibri" w:cs="Calibri"/>
                <w:i/>
                <w:sz w:val="22"/>
                <w:szCs w:val="22"/>
              </w:rPr>
            </w:pPr>
            <w:bookmarkStart w:id="0" w:name="_gjdgxs" w:colFirst="0" w:colLast="0"/>
            <w:bookmarkEnd w:id="0"/>
            <w:proofErr w:type="gramStart"/>
            <w:r>
              <w:rPr>
                <w:rFonts w:ascii="Calibri" w:eastAsia="Calibri" w:hAnsi="Calibri" w:cs="Calibri"/>
                <w:i/>
                <w:sz w:val="22"/>
                <w:szCs w:val="22"/>
              </w:rPr>
              <w:t>An established entity/entities</w:t>
            </w:r>
            <w:proofErr w:type="gramEnd"/>
            <w:r>
              <w:rPr>
                <w:rFonts w:ascii="Calibri" w:eastAsia="Calibri" w:hAnsi="Calibri" w:cs="Calibri"/>
                <w:i/>
                <w:sz w:val="22"/>
                <w:szCs w:val="22"/>
              </w:rPr>
              <w:t xml:space="preserve"> (e.g. foundation or fund) are used (ICANN would organize the oversight of processes to ensure mission and fiduciary duties are met)</w:t>
            </w:r>
          </w:p>
        </w:tc>
      </w:tr>
      <w:tr w:rsidR="00553069" w14:paraId="3F46F97D" w14:textId="62E11918" w:rsidTr="00C42ECE">
        <w:tc>
          <w:tcPr>
            <w:tcW w:w="3057" w:type="dxa"/>
            <w:shd w:val="clear" w:color="auto" w:fill="EDEDED"/>
          </w:tcPr>
          <w:p w14:paraId="1C52FF07" w14:textId="77777777" w:rsidR="00553069" w:rsidRDefault="00553069">
            <w:pPr>
              <w:rPr>
                <w:rFonts w:ascii="Calibri" w:eastAsia="Calibri" w:hAnsi="Calibri" w:cs="Calibri"/>
                <w:b/>
                <w:sz w:val="22"/>
                <w:szCs w:val="22"/>
              </w:rPr>
            </w:pPr>
            <w:r>
              <w:rPr>
                <w:rFonts w:ascii="Calibri" w:eastAsia="Calibri" w:hAnsi="Calibri" w:cs="Calibri"/>
                <w:b/>
                <w:sz w:val="22"/>
                <w:szCs w:val="22"/>
              </w:rPr>
              <w:t xml:space="preserve">General description </w:t>
            </w:r>
          </w:p>
        </w:tc>
        <w:tc>
          <w:tcPr>
            <w:tcW w:w="10122" w:type="dxa"/>
            <w:gridSpan w:val="2"/>
          </w:tcPr>
          <w:p w14:paraId="708C8648" w14:textId="4356238F" w:rsidR="00553069" w:rsidRDefault="00553069">
            <w:pPr>
              <w:rPr>
                <w:rFonts w:ascii="Calibri" w:eastAsia="Calibri" w:hAnsi="Calibri" w:cs="Calibri"/>
                <w:sz w:val="22"/>
                <w:szCs w:val="22"/>
              </w:rPr>
            </w:pPr>
            <w:proofErr w:type="gramStart"/>
            <w:r>
              <w:rPr>
                <w:rFonts w:ascii="Calibri" w:eastAsia="Calibri" w:hAnsi="Calibri" w:cs="Calibri"/>
                <w:sz w:val="22"/>
                <w:szCs w:val="22"/>
              </w:rPr>
              <w:t>An established entity / entities</w:t>
            </w:r>
            <w:proofErr w:type="gramEnd"/>
            <w:r>
              <w:rPr>
                <w:rFonts w:ascii="Calibri" w:eastAsia="Calibri" w:hAnsi="Calibri" w:cs="Calibri"/>
                <w:sz w:val="22"/>
                <w:szCs w:val="22"/>
              </w:rPr>
              <w:t xml:space="preserve"> (e.g. foundation or fund) would be responsible for solicitation and evaluation of proposals, and disbursement process, in accordance with the recommendations of the CCWG.</w:t>
            </w:r>
          </w:p>
        </w:tc>
      </w:tr>
      <w:tr w:rsidR="00553069" w14:paraId="43B6E605" w14:textId="5A086CD1" w:rsidTr="00553069">
        <w:tc>
          <w:tcPr>
            <w:tcW w:w="3057" w:type="dxa"/>
            <w:shd w:val="clear" w:color="auto" w:fill="EDEDED"/>
          </w:tcPr>
          <w:p w14:paraId="20DDF81E" w14:textId="77777777" w:rsidR="00553069" w:rsidRDefault="00553069">
            <w:pPr>
              <w:rPr>
                <w:rFonts w:ascii="Calibri" w:eastAsia="Calibri" w:hAnsi="Calibri" w:cs="Calibri"/>
                <w:b/>
                <w:sz w:val="22"/>
                <w:szCs w:val="22"/>
              </w:rPr>
            </w:pPr>
            <w:r>
              <w:rPr>
                <w:rFonts w:ascii="Calibri" w:eastAsia="Calibri" w:hAnsi="Calibri" w:cs="Calibri"/>
                <w:b/>
                <w:sz w:val="22"/>
                <w:szCs w:val="22"/>
              </w:rPr>
              <w:t>Clarifying questions and/or questions for experts</w:t>
            </w:r>
          </w:p>
        </w:tc>
        <w:tc>
          <w:tcPr>
            <w:tcW w:w="5061" w:type="dxa"/>
          </w:tcPr>
          <w:p w14:paraId="7B520AE6" w14:textId="77777777" w:rsidR="0062457B" w:rsidRPr="009C6628" w:rsidRDefault="0062457B">
            <w:pPr>
              <w:rPr>
                <w:rFonts w:ascii="Calibri" w:eastAsia="Calibri" w:hAnsi="Calibri" w:cs="Calibri"/>
                <w:b/>
                <w:sz w:val="22"/>
                <w:szCs w:val="22"/>
              </w:rPr>
            </w:pPr>
            <w:r w:rsidRPr="009C6628">
              <w:rPr>
                <w:rFonts w:ascii="Calibri" w:eastAsia="Calibri" w:hAnsi="Calibri" w:cs="Calibri"/>
                <w:b/>
                <w:sz w:val="22"/>
                <w:szCs w:val="22"/>
              </w:rPr>
              <w:t>Selection</w:t>
            </w:r>
          </w:p>
          <w:p w14:paraId="325FBEAB" w14:textId="77777777" w:rsidR="004D7568" w:rsidRPr="009C6628" w:rsidRDefault="0062457B"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t>Which process</w:t>
            </w:r>
            <w:r w:rsidR="004D7568" w:rsidRPr="009C6628">
              <w:rPr>
                <w:rFonts w:ascii="Calibri" w:eastAsia="Calibri" w:hAnsi="Calibri" w:cs="Calibri"/>
                <w:sz w:val="22"/>
                <w:szCs w:val="22"/>
              </w:rPr>
              <w:t>(</w:t>
            </w:r>
            <w:proofErr w:type="spellStart"/>
            <w:r w:rsidR="004D7568" w:rsidRPr="009C6628">
              <w:rPr>
                <w:rFonts w:ascii="Calibri" w:eastAsia="Calibri" w:hAnsi="Calibri" w:cs="Calibri"/>
                <w:sz w:val="22"/>
                <w:szCs w:val="22"/>
              </w:rPr>
              <w:t>es</w:t>
            </w:r>
            <w:proofErr w:type="spellEnd"/>
            <w:r w:rsidR="004D7568" w:rsidRPr="009C6628">
              <w:rPr>
                <w:rFonts w:ascii="Calibri" w:eastAsia="Calibri" w:hAnsi="Calibri" w:cs="Calibri"/>
                <w:sz w:val="22"/>
                <w:szCs w:val="22"/>
              </w:rPr>
              <w:t>)</w:t>
            </w:r>
            <w:r w:rsidRPr="009C6628">
              <w:rPr>
                <w:rFonts w:ascii="Calibri" w:eastAsia="Calibri" w:hAnsi="Calibri" w:cs="Calibri"/>
                <w:sz w:val="22"/>
                <w:szCs w:val="22"/>
              </w:rPr>
              <w:t xml:space="preserve"> </w:t>
            </w:r>
            <w:r w:rsidR="004D7568" w:rsidRPr="009C6628">
              <w:rPr>
                <w:rFonts w:ascii="Calibri" w:eastAsia="Calibri" w:hAnsi="Calibri" w:cs="Calibri"/>
                <w:sz w:val="22"/>
                <w:szCs w:val="22"/>
              </w:rPr>
              <w:t>c</w:t>
            </w:r>
            <w:r w:rsidRPr="009C6628">
              <w:rPr>
                <w:rFonts w:ascii="Calibri" w:eastAsia="Calibri" w:hAnsi="Calibri" w:cs="Calibri"/>
                <w:sz w:val="22"/>
                <w:szCs w:val="22"/>
              </w:rPr>
              <w:t>ould be used to determine</w:t>
            </w:r>
            <w:r w:rsidR="004D7568" w:rsidRPr="009C6628">
              <w:rPr>
                <w:rFonts w:ascii="Calibri" w:eastAsia="Calibri" w:hAnsi="Calibri" w:cs="Calibri"/>
                <w:sz w:val="22"/>
                <w:szCs w:val="22"/>
              </w:rPr>
              <w:t xml:space="preserve"> which entity/entities are suitable?</w:t>
            </w:r>
          </w:p>
          <w:p w14:paraId="4A8F2828" w14:textId="71046C35" w:rsidR="009E776C" w:rsidRPr="009C6628" w:rsidRDefault="009E776C"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t>How to ensure that entity/entities goals align with that of ICANN and usage of funds?</w:t>
            </w:r>
          </w:p>
          <w:p w14:paraId="03DE3C2D" w14:textId="2A7CBDEC" w:rsidR="00F36251" w:rsidRPr="009C6628" w:rsidRDefault="00F36251"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t>What criteria should be part of a selection process? E.g. location, access.</w:t>
            </w:r>
          </w:p>
          <w:p w14:paraId="294C77CE" w14:textId="77777777" w:rsidR="004D7568" w:rsidRDefault="004D7568">
            <w:pPr>
              <w:rPr>
                <w:rFonts w:ascii="Calibri" w:eastAsia="Calibri" w:hAnsi="Calibri" w:cs="Calibri"/>
                <w:sz w:val="22"/>
                <w:szCs w:val="22"/>
              </w:rPr>
            </w:pPr>
          </w:p>
          <w:p w14:paraId="6B1880F1" w14:textId="26179DD4" w:rsidR="009C6628" w:rsidRPr="009C6628" w:rsidRDefault="009C6628">
            <w:pPr>
              <w:rPr>
                <w:rFonts w:ascii="Calibri" w:eastAsia="Calibri" w:hAnsi="Calibri" w:cs="Calibri"/>
                <w:b/>
                <w:sz w:val="22"/>
                <w:szCs w:val="22"/>
              </w:rPr>
            </w:pPr>
            <w:r w:rsidRPr="009C6628">
              <w:rPr>
                <w:rFonts w:ascii="Calibri" w:eastAsia="Calibri" w:hAnsi="Calibri" w:cs="Calibri"/>
                <w:b/>
                <w:sz w:val="22"/>
                <w:szCs w:val="22"/>
              </w:rPr>
              <w:t>Oversight / enforcement</w:t>
            </w:r>
          </w:p>
          <w:p w14:paraId="1BC2EBEB" w14:textId="77777777" w:rsidR="00D3444B" w:rsidRPr="009C6628" w:rsidRDefault="004D7568"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lastRenderedPageBreak/>
              <w:t xml:space="preserve">What contractual obligations would need to be established </w:t>
            </w:r>
            <w:r w:rsidR="00D3444B" w:rsidRPr="009C6628">
              <w:rPr>
                <w:rFonts w:ascii="Calibri" w:eastAsia="Calibri" w:hAnsi="Calibri" w:cs="Calibri"/>
                <w:sz w:val="22"/>
                <w:szCs w:val="22"/>
              </w:rPr>
              <w:t xml:space="preserve">with ICANN </w:t>
            </w:r>
            <w:r w:rsidRPr="009C6628">
              <w:rPr>
                <w:rFonts w:ascii="Calibri" w:eastAsia="Calibri" w:hAnsi="Calibri" w:cs="Calibri"/>
                <w:sz w:val="22"/>
                <w:szCs w:val="22"/>
              </w:rPr>
              <w:t xml:space="preserve">to ensure compliance with </w:t>
            </w:r>
            <w:r w:rsidR="00D3444B" w:rsidRPr="009C6628">
              <w:rPr>
                <w:rFonts w:ascii="Calibri" w:eastAsia="Calibri" w:hAnsi="Calibri" w:cs="Calibri"/>
                <w:sz w:val="22"/>
                <w:szCs w:val="22"/>
              </w:rPr>
              <w:t>legal and fiduciary requirements and adherence to other requirements?</w:t>
            </w:r>
          </w:p>
          <w:p w14:paraId="218753BF" w14:textId="5FA48EB1" w:rsidR="00D3444B" w:rsidRPr="009C6628" w:rsidRDefault="00D3444B"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t>How to avoid duplication of oversight as presumably entity/entities will have their own oversight mechanisms in place?</w:t>
            </w:r>
          </w:p>
          <w:p w14:paraId="14F630B2" w14:textId="35D114F3" w:rsidR="00553069" w:rsidRPr="009C6628" w:rsidRDefault="009E776C" w:rsidP="009C6628">
            <w:pPr>
              <w:pStyle w:val="ListParagraph"/>
              <w:numPr>
                <w:ilvl w:val="0"/>
                <w:numId w:val="11"/>
              </w:numPr>
              <w:rPr>
                <w:rFonts w:ascii="Calibri" w:eastAsia="Calibri" w:hAnsi="Calibri" w:cs="Calibri"/>
                <w:sz w:val="22"/>
                <w:szCs w:val="22"/>
              </w:rPr>
            </w:pPr>
            <w:r w:rsidRPr="009C6628">
              <w:rPr>
                <w:rFonts w:ascii="Calibri" w:eastAsia="Calibri" w:hAnsi="Calibri" w:cs="Calibri"/>
                <w:sz w:val="22"/>
                <w:szCs w:val="22"/>
              </w:rPr>
              <w:t>What oversight mechanisms need to be in place?</w:t>
            </w:r>
          </w:p>
        </w:tc>
        <w:tc>
          <w:tcPr>
            <w:tcW w:w="5061" w:type="dxa"/>
          </w:tcPr>
          <w:p w14:paraId="10438717" w14:textId="77777777" w:rsidR="00553069" w:rsidRDefault="00553069">
            <w:pPr>
              <w:rPr>
                <w:rFonts w:ascii="Calibri" w:eastAsia="Calibri" w:hAnsi="Calibri" w:cs="Calibri"/>
                <w:sz w:val="22"/>
                <w:szCs w:val="22"/>
              </w:rPr>
            </w:pPr>
          </w:p>
        </w:tc>
      </w:tr>
      <w:tr w:rsidR="009C6628" w14:paraId="01E13FAC" w14:textId="09A225D2" w:rsidTr="00DA6800">
        <w:tc>
          <w:tcPr>
            <w:tcW w:w="3057" w:type="dxa"/>
            <w:shd w:val="clear" w:color="auto" w:fill="EDEDED"/>
          </w:tcPr>
          <w:p w14:paraId="5AA320FC" w14:textId="58ED2A80" w:rsidR="009C6628" w:rsidRDefault="009C6628">
            <w:pPr>
              <w:rPr>
                <w:rFonts w:ascii="Calibri" w:eastAsia="Calibri" w:hAnsi="Calibri" w:cs="Calibri"/>
                <w:b/>
                <w:sz w:val="22"/>
                <w:szCs w:val="22"/>
              </w:rPr>
            </w:pPr>
            <w:r>
              <w:rPr>
                <w:rFonts w:ascii="Calibri" w:eastAsia="Calibri" w:hAnsi="Calibri" w:cs="Calibri"/>
                <w:b/>
                <w:sz w:val="22"/>
                <w:szCs w:val="22"/>
              </w:rPr>
              <w:lastRenderedPageBreak/>
              <w:t>What are the general pros of this mechanism?</w:t>
            </w:r>
          </w:p>
        </w:tc>
        <w:tc>
          <w:tcPr>
            <w:tcW w:w="10122" w:type="dxa"/>
            <w:gridSpan w:val="2"/>
          </w:tcPr>
          <w:p w14:paraId="5971675C" w14:textId="77777777" w:rsidR="009C6628" w:rsidRDefault="009C6628" w:rsidP="009C6628">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These are verbatim from the input received during the F2F session. The idea is that once above questions are answered, these pros will be updated to reflect facts and figures obtained</w:t>
            </w:r>
            <w:r>
              <w:rPr>
                <w:rFonts w:ascii="Calibri" w:eastAsia="Calibri" w:hAnsi="Calibri" w:cs="Calibri"/>
                <w:sz w:val="22"/>
                <w:szCs w:val="22"/>
              </w:rPr>
              <w:t>]</w:t>
            </w:r>
          </w:p>
          <w:p w14:paraId="25093E2B" w14:textId="77777777" w:rsidR="009C6628" w:rsidRDefault="009C6628">
            <w:pPr>
              <w:rPr>
                <w:rFonts w:ascii="Calibri" w:eastAsia="Calibri" w:hAnsi="Calibri" w:cs="Calibri"/>
                <w:sz w:val="22"/>
                <w:szCs w:val="22"/>
              </w:rPr>
            </w:pPr>
            <w:r>
              <w:rPr>
                <w:rFonts w:ascii="Calibri" w:eastAsia="Calibri" w:hAnsi="Calibri" w:cs="Calibri"/>
                <w:sz w:val="22"/>
                <w:szCs w:val="22"/>
              </w:rPr>
              <w:t>Build on experience, already recognized</w:t>
            </w:r>
          </w:p>
          <w:p w14:paraId="6EA2AE51"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Most use of $ for good, least overhead. Leverage existing expertise. </w:t>
            </w:r>
          </w:p>
          <w:p w14:paraId="72064A31" w14:textId="77777777" w:rsidR="009C6628" w:rsidRDefault="009C6628">
            <w:pPr>
              <w:rPr>
                <w:rFonts w:ascii="Calibri" w:eastAsia="Calibri" w:hAnsi="Calibri" w:cs="Calibri"/>
                <w:sz w:val="22"/>
                <w:szCs w:val="22"/>
              </w:rPr>
            </w:pPr>
            <w:r>
              <w:rPr>
                <w:rFonts w:ascii="Calibri" w:eastAsia="Calibri" w:hAnsi="Calibri" w:cs="Calibri"/>
                <w:sz w:val="22"/>
                <w:szCs w:val="22"/>
              </w:rPr>
              <w:t>Can get to work quickly</w:t>
            </w:r>
          </w:p>
          <w:p w14:paraId="765921E0" w14:textId="77777777" w:rsidR="009C6628" w:rsidRDefault="009C6628">
            <w:pPr>
              <w:rPr>
                <w:rFonts w:ascii="Calibri" w:eastAsia="Calibri" w:hAnsi="Calibri" w:cs="Calibri"/>
                <w:sz w:val="22"/>
                <w:szCs w:val="22"/>
              </w:rPr>
            </w:pPr>
            <w:r>
              <w:rPr>
                <w:rFonts w:ascii="Calibri" w:eastAsia="Calibri" w:hAnsi="Calibri" w:cs="Calibri"/>
                <w:sz w:val="22"/>
                <w:szCs w:val="22"/>
              </w:rPr>
              <w:t>Does not have high associated cost related to hiring and legal proceeds (as opposed to ICANN foundation)</w:t>
            </w:r>
          </w:p>
          <w:p w14:paraId="547573C1"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Benefit of </w:t>
            </w:r>
            <w:proofErr w:type="spellStart"/>
            <w:r>
              <w:rPr>
                <w:rFonts w:ascii="Calibri" w:eastAsia="Calibri" w:hAnsi="Calibri" w:cs="Calibri"/>
                <w:sz w:val="22"/>
                <w:szCs w:val="22"/>
              </w:rPr>
              <w:t>establshed</w:t>
            </w:r>
            <w:proofErr w:type="spellEnd"/>
          </w:p>
          <w:p w14:paraId="38E683D0" w14:textId="77777777" w:rsidR="009C6628" w:rsidRDefault="009C6628">
            <w:pPr>
              <w:rPr>
                <w:rFonts w:ascii="Calibri" w:eastAsia="Calibri" w:hAnsi="Calibri" w:cs="Calibri"/>
                <w:sz w:val="22"/>
                <w:szCs w:val="22"/>
              </w:rPr>
            </w:pPr>
            <w:r>
              <w:rPr>
                <w:rFonts w:ascii="Calibri" w:eastAsia="Calibri" w:hAnsi="Calibri" w:cs="Calibri"/>
                <w:sz w:val="22"/>
                <w:szCs w:val="22"/>
              </w:rPr>
              <w:t>Cheaper settings</w:t>
            </w:r>
          </w:p>
          <w:p w14:paraId="7E5B8E16" w14:textId="77777777" w:rsidR="009C6628" w:rsidRDefault="009C6628">
            <w:pPr>
              <w:rPr>
                <w:rFonts w:ascii="Calibri" w:eastAsia="Calibri" w:hAnsi="Calibri" w:cs="Calibri"/>
                <w:sz w:val="22"/>
                <w:szCs w:val="22"/>
              </w:rPr>
            </w:pPr>
            <w:r>
              <w:rPr>
                <w:rFonts w:ascii="Calibri" w:eastAsia="Calibri" w:hAnsi="Calibri" w:cs="Calibri"/>
                <w:sz w:val="22"/>
                <w:szCs w:val="22"/>
              </w:rPr>
              <w:t>Faster process</w:t>
            </w:r>
          </w:p>
          <w:p w14:paraId="1966E5CB" w14:textId="77777777" w:rsidR="009C6628" w:rsidRDefault="009C6628">
            <w:pPr>
              <w:rPr>
                <w:rFonts w:ascii="Calibri" w:eastAsia="Calibri" w:hAnsi="Calibri" w:cs="Calibri"/>
                <w:sz w:val="22"/>
                <w:szCs w:val="22"/>
              </w:rPr>
            </w:pPr>
            <w:r>
              <w:rPr>
                <w:rFonts w:ascii="Calibri" w:eastAsia="Calibri" w:hAnsi="Calibri" w:cs="Calibri"/>
                <w:sz w:val="22"/>
                <w:szCs w:val="22"/>
              </w:rPr>
              <w:t>Well established external expertise</w:t>
            </w:r>
          </w:p>
          <w:p w14:paraId="1B8A63B5" w14:textId="77777777" w:rsidR="009C6628" w:rsidRDefault="009C6628">
            <w:pPr>
              <w:rPr>
                <w:rFonts w:ascii="Calibri" w:eastAsia="Calibri" w:hAnsi="Calibri" w:cs="Calibri"/>
                <w:sz w:val="22"/>
                <w:szCs w:val="22"/>
              </w:rPr>
            </w:pPr>
            <w:r>
              <w:rPr>
                <w:rFonts w:ascii="Calibri" w:eastAsia="Calibri" w:hAnsi="Calibri" w:cs="Calibri"/>
                <w:sz w:val="22"/>
                <w:szCs w:val="22"/>
              </w:rPr>
              <w:t>Oversighted by internal expert of ICANN which ensures compliance of proper functioning of the established entity</w:t>
            </w:r>
          </w:p>
          <w:p w14:paraId="271FCAC2" w14:textId="77777777" w:rsidR="009C6628" w:rsidRDefault="009C6628">
            <w:pPr>
              <w:rPr>
                <w:rFonts w:ascii="Calibri" w:eastAsia="Calibri" w:hAnsi="Calibri" w:cs="Calibri"/>
                <w:sz w:val="22"/>
                <w:szCs w:val="22"/>
              </w:rPr>
            </w:pPr>
            <w:r>
              <w:rPr>
                <w:rFonts w:ascii="Calibri" w:eastAsia="Calibri" w:hAnsi="Calibri" w:cs="Calibri"/>
                <w:sz w:val="22"/>
                <w:szCs w:val="22"/>
              </w:rPr>
              <w:t>Best by far</w:t>
            </w:r>
          </w:p>
          <w:p w14:paraId="09B22A34"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Could be less expensive and </w:t>
            </w:r>
            <w:proofErr w:type="gramStart"/>
            <w:r>
              <w:rPr>
                <w:rFonts w:ascii="Calibri" w:eastAsia="Calibri" w:hAnsi="Calibri" w:cs="Calibri"/>
                <w:sz w:val="22"/>
                <w:szCs w:val="22"/>
              </w:rPr>
              <w:t>get ?</w:t>
            </w:r>
            <w:proofErr w:type="gramEnd"/>
            <w:r>
              <w:rPr>
                <w:rFonts w:ascii="Calibri" w:eastAsia="Calibri" w:hAnsi="Calibri" w:cs="Calibri"/>
                <w:sz w:val="22"/>
                <w:szCs w:val="22"/>
              </w:rPr>
              <w:t xml:space="preserve"> that have IC ? experience</w:t>
            </w:r>
          </w:p>
          <w:p w14:paraId="1309C970" w14:textId="77777777" w:rsidR="009C6628" w:rsidRDefault="009C6628">
            <w:pPr>
              <w:rPr>
                <w:rFonts w:ascii="Calibri" w:eastAsia="Calibri" w:hAnsi="Calibri" w:cs="Calibri"/>
                <w:sz w:val="22"/>
                <w:szCs w:val="22"/>
              </w:rPr>
            </w:pPr>
            <w:r>
              <w:rPr>
                <w:rFonts w:ascii="Calibri" w:eastAsia="Calibri" w:hAnsi="Calibri" w:cs="Calibri"/>
                <w:sz w:val="22"/>
                <w:szCs w:val="22"/>
              </w:rPr>
              <w:t>Perceptions of higher transparency</w:t>
            </w:r>
          </w:p>
          <w:p w14:paraId="7981782B" w14:textId="77777777" w:rsidR="009C6628" w:rsidRDefault="009C6628">
            <w:pPr>
              <w:rPr>
                <w:rFonts w:ascii="Calibri" w:eastAsia="Calibri" w:hAnsi="Calibri" w:cs="Calibri"/>
                <w:sz w:val="22"/>
                <w:szCs w:val="22"/>
              </w:rPr>
            </w:pPr>
            <w:r>
              <w:rPr>
                <w:rFonts w:ascii="Calibri" w:eastAsia="Calibri" w:hAnsi="Calibri" w:cs="Calibri"/>
                <w:sz w:val="22"/>
                <w:szCs w:val="22"/>
              </w:rPr>
              <w:t>Expertise of entity/entities in grant-making and grant-making processes</w:t>
            </w:r>
          </w:p>
          <w:p w14:paraId="76EC0972" w14:textId="77777777" w:rsidR="009C6628" w:rsidRDefault="009C6628">
            <w:pPr>
              <w:rPr>
                <w:rFonts w:ascii="Calibri" w:eastAsia="Calibri" w:hAnsi="Calibri" w:cs="Calibri"/>
                <w:sz w:val="22"/>
                <w:szCs w:val="22"/>
              </w:rPr>
            </w:pPr>
            <w:r>
              <w:rPr>
                <w:rFonts w:ascii="Calibri" w:eastAsia="Calibri" w:hAnsi="Calibri" w:cs="Calibri"/>
                <w:sz w:val="22"/>
                <w:szCs w:val="22"/>
              </w:rPr>
              <w:t>Independent</w:t>
            </w:r>
          </w:p>
          <w:p w14:paraId="2C91A010" w14:textId="5833561F" w:rsidR="009C6628" w:rsidRDefault="009C6628">
            <w:pPr>
              <w:rPr>
                <w:rFonts w:ascii="Calibri" w:eastAsia="Calibri" w:hAnsi="Calibri" w:cs="Calibri"/>
                <w:sz w:val="22"/>
                <w:szCs w:val="22"/>
              </w:rPr>
            </w:pPr>
            <w:r>
              <w:rPr>
                <w:rFonts w:ascii="Calibri" w:eastAsia="Calibri" w:hAnsi="Calibri" w:cs="Calibri"/>
                <w:sz w:val="22"/>
                <w:szCs w:val="22"/>
              </w:rPr>
              <w:t>Independent of ICANN</w:t>
            </w:r>
          </w:p>
        </w:tc>
      </w:tr>
      <w:tr w:rsidR="009C6628" w14:paraId="57635AF9" w14:textId="69B6572F" w:rsidTr="007F6E15">
        <w:tc>
          <w:tcPr>
            <w:tcW w:w="3057" w:type="dxa"/>
            <w:shd w:val="clear" w:color="auto" w:fill="EDEDED"/>
          </w:tcPr>
          <w:p w14:paraId="39545BD6" w14:textId="77777777" w:rsidR="009C6628" w:rsidRDefault="009C6628">
            <w:pPr>
              <w:rPr>
                <w:rFonts w:ascii="Calibri" w:eastAsia="Calibri" w:hAnsi="Calibri" w:cs="Calibri"/>
                <w:b/>
                <w:sz w:val="22"/>
                <w:szCs w:val="22"/>
              </w:rPr>
            </w:pPr>
            <w:r>
              <w:rPr>
                <w:rFonts w:ascii="Calibri" w:eastAsia="Calibri" w:hAnsi="Calibri" w:cs="Calibri"/>
                <w:b/>
                <w:sz w:val="22"/>
                <w:szCs w:val="22"/>
              </w:rPr>
              <w:t>What are the general cons of this mechanism?</w:t>
            </w:r>
          </w:p>
        </w:tc>
        <w:tc>
          <w:tcPr>
            <w:tcW w:w="10122" w:type="dxa"/>
            <w:gridSpan w:val="2"/>
          </w:tcPr>
          <w:p w14:paraId="4864487C" w14:textId="77777777" w:rsidR="009C6628" w:rsidRDefault="009C6628" w:rsidP="009C6628">
            <w:pPr>
              <w:rPr>
                <w:rFonts w:ascii="Calibri" w:eastAsia="Calibri" w:hAnsi="Calibri" w:cs="Calibri"/>
                <w:sz w:val="22"/>
                <w:szCs w:val="22"/>
              </w:rPr>
            </w:pPr>
            <w:r>
              <w:rPr>
                <w:rFonts w:ascii="Calibri" w:eastAsia="Calibri" w:hAnsi="Calibri" w:cs="Calibri"/>
                <w:sz w:val="22"/>
                <w:szCs w:val="22"/>
              </w:rPr>
              <w:t>[</w:t>
            </w:r>
            <w:r w:rsidRPr="001F0455">
              <w:rPr>
                <w:rFonts w:ascii="Calibri" w:eastAsia="Calibri" w:hAnsi="Calibri" w:cs="Calibri"/>
                <w:i/>
                <w:sz w:val="22"/>
                <w:szCs w:val="22"/>
              </w:rPr>
              <w:t>These are verbatim from the input received during the F2F session. The idea is that once above questions are answered, these pros will be updated to reflect facts and figures obtained</w:t>
            </w:r>
            <w:r>
              <w:rPr>
                <w:rFonts w:ascii="Calibri" w:eastAsia="Calibri" w:hAnsi="Calibri" w:cs="Calibri"/>
                <w:sz w:val="22"/>
                <w:szCs w:val="22"/>
              </w:rPr>
              <w:t>]</w:t>
            </w:r>
          </w:p>
          <w:p w14:paraId="6F859748" w14:textId="77777777" w:rsidR="009C6628" w:rsidRDefault="009C6628">
            <w:pPr>
              <w:rPr>
                <w:rFonts w:ascii="Calibri" w:eastAsia="Calibri" w:hAnsi="Calibri" w:cs="Calibri"/>
                <w:sz w:val="22"/>
                <w:szCs w:val="22"/>
              </w:rPr>
            </w:pPr>
            <w:r>
              <w:rPr>
                <w:rFonts w:ascii="Calibri" w:eastAsia="Calibri" w:hAnsi="Calibri" w:cs="Calibri"/>
                <w:sz w:val="22"/>
                <w:szCs w:val="22"/>
              </w:rPr>
              <w:t>Tailoring/adapting to ICANN</w:t>
            </w:r>
          </w:p>
          <w:p w14:paraId="7309A2A9" w14:textId="77777777" w:rsidR="009C6628" w:rsidRDefault="009C6628">
            <w:pPr>
              <w:rPr>
                <w:rFonts w:ascii="Calibri" w:eastAsia="Calibri" w:hAnsi="Calibri" w:cs="Calibri"/>
                <w:sz w:val="22"/>
                <w:szCs w:val="22"/>
              </w:rPr>
            </w:pPr>
            <w:r>
              <w:rPr>
                <w:rFonts w:ascii="Calibri" w:eastAsia="Calibri" w:hAnsi="Calibri" w:cs="Calibri"/>
                <w:sz w:val="22"/>
                <w:szCs w:val="22"/>
              </w:rPr>
              <w:t>Lack of knowledge of purpose</w:t>
            </w:r>
          </w:p>
          <w:p w14:paraId="53B210D3" w14:textId="77777777" w:rsidR="009C6628" w:rsidRDefault="009C6628">
            <w:pPr>
              <w:rPr>
                <w:rFonts w:ascii="Calibri" w:eastAsia="Calibri" w:hAnsi="Calibri" w:cs="Calibri"/>
                <w:sz w:val="22"/>
                <w:szCs w:val="22"/>
              </w:rPr>
            </w:pPr>
            <w:r>
              <w:rPr>
                <w:rFonts w:ascii="Calibri" w:eastAsia="Calibri" w:hAnsi="Calibri" w:cs="Calibri"/>
                <w:sz w:val="22"/>
                <w:szCs w:val="22"/>
              </w:rPr>
              <w:t>Not clear how to set and agree on priorities</w:t>
            </w:r>
          </w:p>
          <w:p w14:paraId="713C49FD" w14:textId="77777777" w:rsidR="009C6628" w:rsidRDefault="009C6628">
            <w:pPr>
              <w:rPr>
                <w:rFonts w:ascii="Calibri" w:eastAsia="Calibri" w:hAnsi="Calibri" w:cs="Calibri"/>
                <w:sz w:val="22"/>
                <w:szCs w:val="22"/>
              </w:rPr>
            </w:pPr>
            <w:r>
              <w:rPr>
                <w:rFonts w:ascii="Calibri" w:eastAsia="Calibri" w:hAnsi="Calibri" w:cs="Calibri"/>
                <w:sz w:val="22"/>
                <w:szCs w:val="22"/>
              </w:rPr>
              <w:t>Fiduciary responsibilities will require double oversight +1</w:t>
            </w:r>
          </w:p>
          <w:p w14:paraId="30EF58DC" w14:textId="77777777" w:rsidR="009C6628" w:rsidRDefault="009C6628">
            <w:pPr>
              <w:rPr>
                <w:rFonts w:ascii="Calibri" w:eastAsia="Calibri" w:hAnsi="Calibri" w:cs="Calibri"/>
                <w:sz w:val="22"/>
                <w:szCs w:val="22"/>
              </w:rPr>
            </w:pPr>
            <w:r>
              <w:rPr>
                <w:rFonts w:ascii="Calibri" w:eastAsia="Calibri" w:hAnsi="Calibri" w:cs="Calibri"/>
                <w:sz w:val="22"/>
                <w:szCs w:val="22"/>
              </w:rPr>
              <w:t>We will have a very difficult time agreeing on the chosen entity (even with a good RFP)</w:t>
            </w:r>
          </w:p>
          <w:p w14:paraId="6930C3C4" w14:textId="77777777" w:rsidR="009C6628" w:rsidRDefault="009C6628">
            <w:pPr>
              <w:rPr>
                <w:rFonts w:ascii="Calibri" w:eastAsia="Calibri" w:hAnsi="Calibri" w:cs="Calibri"/>
                <w:sz w:val="22"/>
                <w:szCs w:val="22"/>
              </w:rPr>
            </w:pPr>
            <w:r>
              <w:rPr>
                <w:rFonts w:ascii="Calibri" w:eastAsia="Calibri" w:hAnsi="Calibri" w:cs="Calibri"/>
                <w:sz w:val="22"/>
                <w:szCs w:val="22"/>
              </w:rPr>
              <w:t>Conflicts of interest with funds ideas for usage</w:t>
            </w:r>
          </w:p>
          <w:p w14:paraId="0ED319DC" w14:textId="77777777" w:rsidR="009C6628" w:rsidRDefault="009C6628">
            <w:pPr>
              <w:rPr>
                <w:rFonts w:ascii="Calibri" w:eastAsia="Calibri" w:hAnsi="Calibri" w:cs="Calibri"/>
                <w:sz w:val="22"/>
                <w:szCs w:val="22"/>
              </w:rPr>
            </w:pPr>
            <w:proofErr w:type="spellStart"/>
            <w:r>
              <w:rPr>
                <w:rFonts w:ascii="Calibri" w:eastAsia="Calibri" w:hAnsi="Calibri" w:cs="Calibri"/>
                <w:sz w:val="22"/>
                <w:szCs w:val="22"/>
              </w:rPr>
              <w:lastRenderedPageBreak/>
              <w:t>ICAnN</w:t>
            </w:r>
            <w:proofErr w:type="spellEnd"/>
            <w:r>
              <w:rPr>
                <w:rFonts w:ascii="Calibri" w:eastAsia="Calibri" w:hAnsi="Calibri" w:cs="Calibri"/>
                <w:sz w:val="22"/>
                <w:szCs w:val="22"/>
              </w:rPr>
              <w:t xml:space="preserve"> not experienced in monitoring external organization</w:t>
            </w:r>
          </w:p>
          <w:p w14:paraId="5393D6BA"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Lose communities input </w:t>
            </w:r>
          </w:p>
          <w:p w14:paraId="69A1742F" w14:textId="77777777" w:rsidR="009C6628" w:rsidRDefault="009C6628">
            <w:pPr>
              <w:rPr>
                <w:rFonts w:ascii="Calibri" w:eastAsia="Calibri" w:hAnsi="Calibri" w:cs="Calibri"/>
                <w:sz w:val="22"/>
                <w:szCs w:val="22"/>
              </w:rPr>
            </w:pPr>
            <w:r>
              <w:rPr>
                <w:rFonts w:ascii="Calibri" w:eastAsia="Calibri" w:hAnsi="Calibri" w:cs="Calibri"/>
                <w:sz w:val="22"/>
                <w:szCs w:val="22"/>
              </w:rPr>
              <w:t>ICANN needs to supervise closely</w:t>
            </w:r>
          </w:p>
          <w:p w14:paraId="71F32E60" w14:textId="77777777" w:rsidR="009C6628" w:rsidRDefault="009C6628">
            <w:pPr>
              <w:rPr>
                <w:rFonts w:ascii="Calibri" w:eastAsia="Calibri" w:hAnsi="Calibri" w:cs="Calibri"/>
                <w:sz w:val="22"/>
                <w:szCs w:val="22"/>
              </w:rPr>
            </w:pPr>
            <w:r>
              <w:rPr>
                <w:rFonts w:ascii="Calibri" w:eastAsia="Calibri" w:hAnsi="Calibri" w:cs="Calibri"/>
                <w:sz w:val="22"/>
                <w:szCs w:val="22"/>
              </w:rPr>
              <w:t>Controlling this entity / oversight etc. might be a challenge</w:t>
            </w:r>
          </w:p>
          <w:p w14:paraId="19470A05" w14:textId="77777777" w:rsidR="009C6628" w:rsidRDefault="009C6628">
            <w:pPr>
              <w:rPr>
                <w:rFonts w:ascii="Calibri" w:eastAsia="Calibri" w:hAnsi="Calibri" w:cs="Calibri"/>
                <w:sz w:val="22"/>
                <w:szCs w:val="22"/>
              </w:rPr>
            </w:pPr>
            <w:r>
              <w:rPr>
                <w:rFonts w:ascii="Calibri" w:eastAsia="Calibri" w:hAnsi="Calibri" w:cs="Calibri"/>
                <w:sz w:val="22"/>
                <w:szCs w:val="22"/>
              </w:rPr>
              <w:t>Overhead costs, waste extra admin</w:t>
            </w:r>
          </w:p>
          <w:p w14:paraId="55582015" w14:textId="77777777" w:rsidR="009C6628" w:rsidRDefault="009C6628">
            <w:pPr>
              <w:rPr>
                <w:rFonts w:ascii="Calibri" w:eastAsia="Calibri" w:hAnsi="Calibri" w:cs="Calibri"/>
                <w:sz w:val="22"/>
                <w:szCs w:val="22"/>
              </w:rPr>
            </w:pPr>
            <w:r>
              <w:rPr>
                <w:rFonts w:ascii="Calibri" w:eastAsia="Calibri" w:hAnsi="Calibri" w:cs="Calibri"/>
                <w:sz w:val="22"/>
                <w:szCs w:val="22"/>
              </w:rPr>
              <w:t>Loss of direction</w:t>
            </w:r>
          </w:p>
          <w:p w14:paraId="30D39D4C" w14:textId="77777777" w:rsidR="009C6628" w:rsidRDefault="009C6628">
            <w:pPr>
              <w:rPr>
                <w:rFonts w:ascii="Calibri" w:eastAsia="Calibri" w:hAnsi="Calibri" w:cs="Calibri"/>
                <w:sz w:val="22"/>
                <w:szCs w:val="22"/>
              </w:rPr>
            </w:pPr>
            <w:r>
              <w:rPr>
                <w:rFonts w:ascii="Calibri" w:eastAsia="Calibri" w:hAnsi="Calibri" w:cs="Calibri"/>
                <w:sz w:val="22"/>
                <w:szCs w:val="22"/>
              </w:rPr>
              <w:t>Inefficiency</w:t>
            </w:r>
          </w:p>
          <w:p w14:paraId="41463404" w14:textId="77777777" w:rsidR="009C6628" w:rsidRDefault="009C6628">
            <w:pPr>
              <w:rPr>
                <w:rFonts w:ascii="Calibri" w:eastAsia="Calibri" w:hAnsi="Calibri" w:cs="Calibri"/>
                <w:sz w:val="22"/>
                <w:szCs w:val="22"/>
              </w:rPr>
            </w:pPr>
            <w:r>
              <w:rPr>
                <w:rFonts w:ascii="Calibri" w:eastAsia="Calibri" w:hAnsi="Calibri" w:cs="Calibri"/>
                <w:sz w:val="22"/>
                <w:szCs w:val="22"/>
              </w:rPr>
              <w:t>Costly</w:t>
            </w:r>
          </w:p>
          <w:p w14:paraId="3D465B44" w14:textId="77777777" w:rsidR="009C6628" w:rsidRDefault="009C6628">
            <w:pPr>
              <w:rPr>
                <w:rFonts w:ascii="Calibri" w:eastAsia="Calibri" w:hAnsi="Calibri" w:cs="Calibri"/>
                <w:sz w:val="22"/>
                <w:szCs w:val="22"/>
              </w:rPr>
            </w:pPr>
            <w:r>
              <w:rPr>
                <w:rFonts w:ascii="Calibri" w:eastAsia="Calibri" w:hAnsi="Calibri" w:cs="Calibri"/>
                <w:sz w:val="22"/>
                <w:szCs w:val="22"/>
              </w:rPr>
              <w:t>? long term involvement of internal expertise</w:t>
            </w:r>
          </w:p>
          <w:p w14:paraId="4F280310"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Will add </w:t>
            </w:r>
            <w:proofErr w:type="spellStart"/>
            <w:r>
              <w:rPr>
                <w:rFonts w:ascii="Calibri" w:eastAsia="Calibri" w:hAnsi="Calibri" w:cs="Calibri"/>
                <w:sz w:val="22"/>
                <w:szCs w:val="22"/>
              </w:rPr>
              <w:t>overcosts</w:t>
            </w:r>
            <w:proofErr w:type="spellEnd"/>
            <w:r>
              <w:rPr>
                <w:rFonts w:ascii="Calibri" w:eastAsia="Calibri" w:hAnsi="Calibri" w:cs="Calibri"/>
                <w:sz w:val="22"/>
                <w:szCs w:val="22"/>
              </w:rPr>
              <w:t xml:space="preserve"> to the structure</w:t>
            </w:r>
          </w:p>
          <w:p w14:paraId="4D0A61F7" w14:textId="77777777" w:rsidR="009C6628" w:rsidRDefault="009C6628">
            <w:pPr>
              <w:rPr>
                <w:rFonts w:ascii="Calibri" w:eastAsia="Calibri" w:hAnsi="Calibri" w:cs="Calibri"/>
                <w:sz w:val="22"/>
                <w:szCs w:val="22"/>
              </w:rPr>
            </w:pPr>
            <w:r>
              <w:rPr>
                <w:rFonts w:ascii="Calibri" w:eastAsia="Calibri" w:hAnsi="Calibri" w:cs="Calibri"/>
                <w:sz w:val="22"/>
                <w:szCs w:val="22"/>
              </w:rPr>
              <w:t>Additional cost</w:t>
            </w:r>
          </w:p>
          <w:p w14:paraId="225D22D0" w14:textId="77777777" w:rsidR="009C6628" w:rsidRDefault="009C6628">
            <w:pPr>
              <w:rPr>
                <w:rFonts w:ascii="Calibri" w:eastAsia="Calibri" w:hAnsi="Calibri" w:cs="Calibri"/>
                <w:sz w:val="22"/>
                <w:szCs w:val="22"/>
              </w:rPr>
            </w:pPr>
            <w:r>
              <w:rPr>
                <w:rFonts w:ascii="Calibri" w:eastAsia="Calibri" w:hAnsi="Calibri" w:cs="Calibri"/>
                <w:sz w:val="22"/>
                <w:szCs w:val="22"/>
              </w:rPr>
              <w:t xml:space="preserve">This creates extra cost, it may not necessarily ensure consistency with ICANN’s mission. May result in lots of back and forth in process </w:t>
            </w:r>
          </w:p>
          <w:p w14:paraId="6A0D567C" w14:textId="77777777" w:rsidR="009C6628" w:rsidRDefault="009C6628">
            <w:pPr>
              <w:rPr>
                <w:rFonts w:ascii="Calibri" w:eastAsia="Calibri" w:hAnsi="Calibri" w:cs="Calibri"/>
                <w:sz w:val="22"/>
                <w:szCs w:val="22"/>
              </w:rPr>
            </w:pPr>
            <w:r>
              <w:rPr>
                <w:rFonts w:ascii="Calibri" w:eastAsia="Calibri" w:hAnsi="Calibri" w:cs="Calibri"/>
                <w:sz w:val="22"/>
                <w:szCs w:val="22"/>
              </w:rPr>
              <w:t>Could be more expensive</w:t>
            </w:r>
          </w:p>
          <w:p w14:paraId="133B89F5" w14:textId="1CBBB37B" w:rsidR="009C6628" w:rsidRDefault="009C6628">
            <w:pPr>
              <w:rPr>
                <w:rFonts w:ascii="Calibri" w:eastAsia="Calibri" w:hAnsi="Calibri" w:cs="Calibri"/>
                <w:sz w:val="22"/>
                <w:szCs w:val="22"/>
              </w:rPr>
            </w:pPr>
            <w:r>
              <w:rPr>
                <w:rFonts w:ascii="Calibri" w:eastAsia="Calibri" w:hAnsi="Calibri" w:cs="Calibri"/>
                <w:sz w:val="22"/>
                <w:szCs w:val="22"/>
              </w:rPr>
              <w:t>Would external entity have its own priorities?</w:t>
            </w:r>
          </w:p>
        </w:tc>
      </w:tr>
    </w:tbl>
    <w:p w14:paraId="19A5E2AB" w14:textId="77777777" w:rsidR="0000580E" w:rsidRDefault="0000580E">
      <w:pPr>
        <w:rPr>
          <w:rFonts w:ascii="-webkit-standard" w:eastAsia="-webkit-standard" w:hAnsi="-webkit-standard" w:cs="-webkit-standard"/>
          <w:b/>
          <w:u w:val="single"/>
        </w:rPr>
      </w:pPr>
    </w:p>
    <w:p w14:paraId="0BF5764B" w14:textId="77777777" w:rsidR="0000580E" w:rsidRDefault="0000580E">
      <w:pPr>
        <w:rPr>
          <w:rFonts w:ascii="-webkit-standard" w:eastAsia="-webkit-standard" w:hAnsi="-webkit-standard" w:cs="-webkit-standard"/>
          <w:b/>
          <w:u w:val="single"/>
        </w:rPr>
      </w:pPr>
      <w:bookmarkStart w:id="1" w:name="_GoBack"/>
      <w:bookmarkEnd w:id="1"/>
    </w:p>
    <w:sectPr w:rsidR="0000580E">
      <w:footerReference w:type="even" r:id="rId8"/>
      <w:footerReference w:type="default" r:id="rId9"/>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582A3" w14:textId="77777777" w:rsidR="003C276C" w:rsidRDefault="003C276C" w:rsidP="009C6628">
      <w:r>
        <w:separator/>
      </w:r>
    </w:p>
  </w:endnote>
  <w:endnote w:type="continuationSeparator" w:id="0">
    <w:p w14:paraId="3D279510" w14:textId="77777777" w:rsidR="003C276C" w:rsidRDefault="003C276C" w:rsidP="009C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ebkit-standar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4DB7" w14:textId="77777777" w:rsidR="009C6628" w:rsidRDefault="009C6628" w:rsidP="003B5E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19203" w14:textId="77777777" w:rsidR="009C6628" w:rsidRDefault="009C6628" w:rsidP="009C66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5550" w14:textId="77777777" w:rsidR="009C6628" w:rsidRPr="007A7022" w:rsidRDefault="009C6628" w:rsidP="007A7022">
    <w:pPr>
      <w:pStyle w:val="Footer"/>
      <w:framePr w:wrap="none" w:vAnchor="text" w:hAnchor="page" w:x="14162" w:y="-83"/>
      <w:rPr>
        <w:rStyle w:val="PageNumber"/>
        <w:rFonts w:asciiTheme="minorHAnsi" w:hAnsiTheme="minorHAnsi"/>
        <w:sz w:val="18"/>
        <w:szCs w:val="18"/>
      </w:rPr>
    </w:pPr>
    <w:r w:rsidRPr="007A7022">
      <w:rPr>
        <w:rStyle w:val="PageNumber"/>
        <w:rFonts w:asciiTheme="minorHAnsi" w:hAnsiTheme="minorHAnsi"/>
        <w:sz w:val="18"/>
        <w:szCs w:val="18"/>
      </w:rPr>
      <w:fldChar w:fldCharType="begin"/>
    </w:r>
    <w:r w:rsidRPr="007A7022">
      <w:rPr>
        <w:rStyle w:val="PageNumber"/>
        <w:rFonts w:asciiTheme="minorHAnsi" w:hAnsiTheme="minorHAnsi"/>
        <w:sz w:val="18"/>
        <w:szCs w:val="18"/>
      </w:rPr>
      <w:instrText xml:space="preserve">PAGE  </w:instrText>
    </w:r>
    <w:r w:rsidRPr="007A7022">
      <w:rPr>
        <w:rStyle w:val="PageNumber"/>
        <w:rFonts w:asciiTheme="minorHAnsi" w:hAnsiTheme="minorHAnsi"/>
        <w:sz w:val="18"/>
        <w:szCs w:val="18"/>
      </w:rPr>
      <w:fldChar w:fldCharType="separate"/>
    </w:r>
    <w:r w:rsidR="007A7022">
      <w:rPr>
        <w:rStyle w:val="PageNumber"/>
        <w:rFonts w:asciiTheme="minorHAnsi" w:hAnsiTheme="minorHAnsi"/>
        <w:noProof/>
        <w:sz w:val="18"/>
        <w:szCs w:val="18"/>
      </w:rPr>
      <w:t>1</w:t>
    </w:r>
    <w:r w:rsidRPr="007A7022">
      <w:rPr>
        <w:rStyle w:val="PageNumber"/>
        <w:rFonts w:asciiTheme="minorHAnsi" w:hAnsiTheme="minorHAnsi"/>
        <w:sz w:val="18"/>
        <w:szCs w:val="18"/>
      </w:rPr>
      <w:fldChar w:fldCharType="end"/>
    </w:r>
  </w:p>
  <w:p w14:paraId="1D56A331" w14:textId="77777777" w:rsidR="009C6628" w:rsidRDefault="009C6628" w:rsidP="009C66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A907A" w14:textId="77777777" w:rsidR="003C276C" w:rsidRDefault="003C276C" w:rsidP="009C6628">
      <w:r>
        <w:separator/>
      </w:r>
    </w:p>
  </w:footnote>
  <w:footnote w:type="continuationSeparator" w:id="0">
    <w:p w14:paraId="2F8930CE" w14:textId="77777777" w:rsidR="003C276C" w:rsidRDefault="003C276C" w:rsidP="009C66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EE2"/>
    <w:multiLevelType w:val="hybridMultilevel"/>
    <w:tmpl w:val="6CD24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33291E"/>
    <w:multiLevelType w:val="hybridMultilevel"/>
    <w:tmpl w:val="EB36F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E254FC"/>
    <w:multiLevelType w:val="hybridMultilevel"/>
    <w:tmpl w:val="EB36F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AB2372"/>
    <w:multiLevelType w:val="hybridMultilevel"/>
    <w:tmpl w:val="F4DC3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701B55"/>
    <w:multiLevelType w:val="hybridMultilevel"/>
    <w:tmpl w:val="28B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57459"/>
    <w:multiLevelType w:val="hybridMultilevel"/>
    <w:tmpl w:val="B170B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2A6086"/>
    <w:multiLevelType w:val="hybridMultilevel"/>
    <w:tmpl w:val="D3B4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B4455"/>
    <w:multiLevelType w:val="multilevel"/>
    <w:tmpl w:val="5CBAA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DEB3B83"/>
    <w:multiLevelType w:val="hybridMultilevel"/>
    <w:tmpl w:val="9B06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1E0DD4"/>
    <w:multiLevelType w:val="hybridMultilevel"/>
    <w:tmpl w:val="3E8C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222F07"/>
    <w:multiLevelType w:val="hybridMultilevel"/>
    <w:tmpl w:val="AD1A48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0D141C"/>
    <w:multiLevelType w:val="hybridMultilevel"/>
    <w:tmpl w:val="623AA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6"/>
  </w:num>
  <w:num w:numId="4">
    <w:abstractNumId w:val="8"/>
  </w:num>
  <w:num w:numId="5">
    <w:abstractNumId w:val="4"/>
  </w:num>
  <w:num w:numId="6">
    <w:abstractNumId w:val="2"/>
  </w:num>
  <w:num w:numId="7">
    <w:abstractNumId w:val="1"/>
  </w:num>
  <w:num w:numId="8">
    <w:abstractNumId w:val="0"/>
  </w:num>
  <w:num w:numId="9">
    <w:abstractNumId w:val="3"/>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0580E"/>
    <w:rsid w:val="0000580E"/>
    <w:rsid w:val="00021800"/>
    <w:rsid w:val="00091864"/>
    <w:rsid w:val="00150EF8"/>
    <w:rsid w:val="0019049A"/>
    <w:rsid w:val="001F0455"/>
    <w:rsid w:val="00310AFE"/>
    <w:rsid w:val="003273E9"/>
    <w:rsid w:val="003C276C"/>
    <w:rsid w:val="00406534"/>
    <w:rsid w:val="004A730F"/>
    <w:rsid w:val="004C374C"/>
    <w:rsid w:val="004C7E4E"/>
    <w:rsid w:val="004D7568"/>
    <w:rsid w:val="00517715"/>
    <w:rsid w:val="00553069"/>
    <w:rsid w:val="005B64C7"/>
    <w:rsid w:val="005E1C0A"/>
    <w:rsid w:val="0062457B"/>
    <w:rsid w:val="00662772"/>
    <w:rsid w:val="006C73F0"/>
    <w:rsid w:val="00730770"/>
    <w:rsid w:val="00777188"/>
    <w:rsid w:val="007A7022"/>
    <w:rsid w:val="007F2881"/>
    <w:rsid w:val="0080276D"/>
    <w:rsid w:val="00836941"/>
    <w:rsid w:val="00896B33"/>
    <w:rsid w:val="00897B5E"/>
    <w:rsid w:val="008B1E7C"/>
    <w:rsid w:val="00946668"/>
    <w:rsid w:val="009C6628"/>
    <w:rsid w:val="009E1F96"/>
    <w:rsid w:val="009E776C"/>
    <w:rsid w:val="00A87776"/>
    <w:rsid w:val="00AC6E16"/>
    <w:rsid w:val="00B22B19"/>
    <w:rsid w:val="00B302F6"/>
    <w:rsid w:val="00B52206"/>
    <w:rsid w:val="00B63F41"/>
    <w:rsid w:val="00C451C1"/>
    <w:rsid w:val="00C57B31"/>
    <w:rsid w:val="00CA119F"/>
    <w:rsid w:val="00CC2AB0"/>
    <w:rsid w:val="00D3444B"/>
    <w:rsid w:val="00D828FE"/>
    <w:rsid w:val="00DB790D"/>
    <w:rsid w:val="00E21233"/>
    <w:rsid w:val="00E54A38"/>
    <w:rsid w:val="00E65228"/>
    <w:rsid w:val="00EF30D8"/>
    <w:rsid w:val="00F36251"/>
    <w:rsid w:val="00F64CB1"/>
    <w:rsid w:val="00F8070F"/>
    <w:rsid w:val="00F9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429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E21233"/>
    <w:rPr>
      <w:color w:val="0563C1" w:themeColor="hyperlink"/>
      <w:u w:val="single"/>
    </w:rPr>
  </w:style>
  <w:style w:type="paragraph" w:styleId="ListParagraph">
    <w:name w:val="List Paragraph"/>
    <w:basedOn w:val="Normal"/>
    <w:uiPriority w:val="34"/>
    <w:qFormat/>
    <w:rsid w:val="00310AFE"/>
    <w:pPr>
      <w:ind w:left="720"/>
      <w:contextualSpacing/>
    </w:pPr>
  </w:style>
  <w:style w:type="paragraph" w:styleId="Footer">
    <w:name w:val="footer"/>
    <w:basedOn w:val="Normal"/>
    <w:link w:val="FooterChar"/>
    <w:uiPriority w:val="99"/>
    <w:unhideWhenUsed/>
    <w:rsid w:val="009C6628"/>
    <w:pPr>
      <w:tabs>
        <w:tab w:val="center" w:pos="4680"/>
        <w:tab w:val="right" w:pos="9360"/>
      </w:tabs>
    </w:pPr>
  </w:style>
  <w:style w:type="character" w:customStyle="1" w:styleId="FooterChar">
    <w:name w:val="Footer Char"/>
    <w:basedOn w:val="DefaultParagraphFont"/>
    <w:link w:val="Footer"/>
    <w:uiPriority w:val="99"/>
    <w:rsid w:val="009C6628"/>
  </w:style>
  <w:style w:type="character" w:styleId="PageNumber">
    <w:name w:val="page number"/>
    <w:basedOn w:val="DefaultParagraphFont"/>
    <w:uiPriority w:val="99"/>
    <w:semiHidden/>
    <w:unhideWhenUsed/>
    <w:rsid w:val="009C6628"/>
  </w:style>
  <w:style w:type="paragraph" w:styleId="Header">
    <w:name w:val="header"/>
    <w:basedOn w:val="Normal"/>
    <w:link w:val="HeaderChar"/>
    <w:uiPriority w:val="99"/>
    <w:unhideWhenUsed/>
    <w:rsid w:val="007A7022"/>
    <w:pPr>
      <w:tabs>
        <w:tab w:val="center" w:pos="4680"/>
        <w:tab w:val="right" w:pos="9360"/>
      </w:tabs>
    </w:pPr>
  </w:style>
  <w:style w:type="character" w:customStyle="1" w:styleId="HeaderChar">
    <w:name w:val="Header Char"/>
    <w:basedOn w:val="DefaultParagraphFont"/>
    <w:link w:val="Header"/>
    <w:uiPriority w:val="99"/>
    <w:rsid w:val="007A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document/d/1lilXNBowHooDiR1AyxF9ckA8ZRO1Gphx9rQLBZcXgMo/edi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2421</Words>
  <Characters>13800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5</cp:revision>
  <dcterms:created xsi:type="dcterms:W3CDTF">2017-11-13T15:00:00Z</dcterms:created>
  <dcterms:modified xsi:type="dcterms:W3CDTF">2017-11-13T17:45:00Z</dcterms:modified>
</cp:coreProperties>
</file>