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BC9FC9" w14:textId="5D7E7494" w:rsidR="0093106A" w:rsidRPr="0038245B" w:rsidRDefault="000A3030">
      <w:pPr>
        <w:rPr>
          <w:b/>
          <w:sz w:val="28"/>
          <w:szCs w:val="28"/>
        </w:rPr>
      </w:pPr>
      <w:r>
        <w:rPr>
          <w:b/>
          <w:sz w:val="28"/>
          <w:szCs w:val="28"/>
        </w:rPr>
        <w:t xml:space="preserve">Adopted </w:t>
      </w:r>
      <w:r w:rsidR="00346BF9" w:rsidRPr="0038245B">
        <w:rPr>
          <w:b/>
          <w:sz w:val="28"/>
          <w:szCs w:val="28"/>
        </w:rPr>
        <w:t>FY17</w:t>
      </w:r>
      <w:r w:rsidR="00786A03" w:rsidRPr="0038245B">
        <w:rPr>
          <w:b/>
          <w:sz w:val="28"/>
          <w:szCs w:val="28"/>
        </w:rPr>
        <w:t xml:space="preserve"> </w:t>
      </w:r>
      <w:r>
        <w:rPr>
          <w:b/>
          <w:sz w:val="28"/>
          <w:szCs w:val="28"/>
        </w:rPr>
        <w:t>SO/AC Additional Budget Requests</w:t>
      </w:r>
    </w:p>
    <w:p w14:paraId="6FDF468F" w14:textId="318A8EAC" w:rsidR="00EE779A" w:rsidRPr="003E1E76" w:rsidRDefault="000A3030">
      <w:pPr>
        <w:rPr>
          <w:b/>
          <w:sz w:val="28"/>
          <w:szCs w:val="28"/>
        </w:rPr>
      </w:pPr>
      <w:r w:rsidRPr="003E1E76">
        <w:rPr>
          <w:b/>
          <w:sz w:val="28"/>
          <w:szCs w:val="28"/>
        </w:rPr>
        <w:t xml:space="preserve">May </w:t>
      </w:r>
      <w:r w:rsidR="00346BF9" w:rsidRPr="003E1E76">
        <w:rPr>
          <w:b/>
          <w:sz w:val="28"/>
          <w:szCs w:val="28"/>
        </w:rPr>
        <w:t>2016</w:t>
      </w:r>
    </w:p>
    <w:p w14:paraId="63A2CC91" w14:textId="77777777" w:rsidR="00786A03" w:rsidRPr="0038245B" w:rsidRDefault="00786A03"/>
    <w:p w14:paraId="042D200D" w14:textId="77777777" w:rsidR="00022CAE" w:rsidRPr="00BF4344" w:rsidRDefault="00022CAE" w:rsidP="00A82738"/>
    <w:p w14:paraId="49F7BE16" w14:textId="03804FF7" w:rsidR="00C41BB8" w:rsidRDefault="000A3030" w:rsidP="000A3030">
      <w:r>
        <w:t xml:space="preserve">The SO-AC additional budget pertains to a dedicated part of the overall ICANN </w:t>
      </w:r>
      <w:r w:rsidR="00C41BB8">
        <w:t>a</w:t>
      </w:r>
      <w:r>
        <w:t xml:space="preserve">nnual budget that is set aside to take into account specific requests from the community for activities that are not already included in the recurring ICANN </w:t>
      </w:r>
      <w:r w:rsidR="00C41BB8">
        <w:t>b</w:t>
      </w:r>
      <w:r>
        <w:t>udget. Each FY17 SO-AC request was evaluated by ICANN staff</w:t>
      </w:r>
      <w:r w:rsidR="00C41BB8">
        <w:t xml:space="preserve"> and management.</w:t>
      </w:r>
      <w:r>
        <w:t xml:space="preserve"> This evaluation resulted in assessments that were given to the </w:t>
      </w:r>
      <w:r w:rsidR="007C4B97">
        <w:t xml:space="preserve">ICANN </w:t>
      </w:r>
      <w:r>
        <w:t xml:space="preserve">Board for review and consideration. </w:t>
      </w:r>
      <w:r w:rsidR="007C4B97">
        <w:t xml:space="preserve">The ICANN Board adopted the </w:t>
      </w:r>
      <w:r w:rsidR="007C4B97" w:rsidRPr="007C4B97">
        <w:t>FY17 SO/AC Additional Budget Requests</w:t>
      </w:r>
      <w:r w:rsidR="007C4B97">
        <w:t xml:space="preserve"> </w:t>
      </w:r>
      <w:r w:rsidR="00E41B8D">
        <w:t xml:space="preserve">on </w:t>
      </w:r>
      <w:r w:rsidR="00CE3D7B" w:rsidRPr="003E1E76">
        <w:t>15</w:t>
      </w:r>
      <w:r w:rsidR="00E41B8D" w:rsidRPr="003E1E76">
        <w:t xml:space="preserve"> </w:t>
      </w:r>
      <w:r w:rsidR="00E41B8D">
        <w:t>May 2016.</w:t>
      </w:r>
    </w:p>
    <w:p w14:paraId="1371CF1F" w14:textId="77777777" w:rsidR="00C41BB8" w:rsidRDefault="00C41BB8" w:rsidP="000A3030"/>
    <w:p w14:paraId="32969A5A" w14:textId="4683CC49" w:rsidR="00E41B8D" w:rsidRDefault="009B35F9" w:rsidP="003E1E76">
      <w:r w:rsidRPr="00BF4344">
        <w:t xml:space="preserve">For </w:t>
      </w:r>
      <w:r w:rsidR="00E41B8D">
        <w:t>complete details on the requests please consult the community wiki page (</w:t>
      </w:r>
      <w:hyperlink r:id="rId7" w:history="1">
        <w:r w:rsidR="00E41B8D" w:rsidRPr="001A3AFF">
          <w:rPr>
            <w:rStyle w:val="Hyperlink"/>
          </w:rPr>
          <w:t>https://community.icann.org/pages/viewpage.action?pageId=56987383</w:t>
        </w:r>
      </w:hyperlink>
      <w:r w:rsidR="00E41B8D">
        <w:t>)</w:t>
      </w:r>
    </w:p>
    <w:p w14:paraId="3822091C" w14:textId="5B85A3C1" w:rsidR="00786A03" w:rsidRPr="0038245B" w:rsidRDefault="00E41B8D" w:rsidP="003E1E76">
      <w:pPr>
        <w:rPr>
          <w:i/>
          <w:u w:val="single"/>
        </w:rPr>
      </w:pPr>
      <w:r w:rsidRPr="00E41B8D" w:rsidDel="00E41B8D">
        <w:t xml:space="preserve"> </w:t>
      </w:r>
    </w:p>
    <w:p w14:paraId="0CC4403B" w14:textId="77777777" w:rsidR="00786A03" w:rsidRPr="0038245B" w:rsidRDefault="00786A03"/>
    <w:p w14:paraId="3ED02BAE" w14:textId="77777777" w:rsidR="003B4F39" w:rsidRDefault="00346BF9" w:rsidP="00BA14BF">
      <w:pPr>
        <w:jc w:val="both"/>
      </w:pPr>
      <w:r w:rsidRPr="0038245B">
        <w:rPr>
          <w:rFonts w:cs="Lucida Grande"/>
          <w:b/>
          <w:color w:val="000000"/>
        </w:rPr>
        <w:t>FY17-01-SSAC-Security and Stability Advisory Committee (SSAC) Travel for Internet Governance Forum Workshop</w:t>
      </w:r>
      <w:r w:rsidRPr="0038245B">
        <w:t xml:space="preserve"> </w:t>
      </w:r>
    </w:p>
    <w:p w14:paraId="56B3F355" w14:textId="77777777" w:rsidR="003B4F39" w:rsidRDefault="003B4F39" w:rsidP="00BA14BF">
      <w:pPr>
        <w:jc w:val="both"/>
      </w:pPr>
    </w:p>
    <w:p w14:paraId="2EED8E97" w14:textId="5BC3B10C" w:rsidR="003B4F39" w:rsidRPr="008E1596" w:rsidRDefault="003B4F39" w:rsidP="00BA14BF">
      <w:pPr>
        <w:jc w:val="both"/>
        <w:rPr>
          <w:i/>
        </w:rPr>
      </w:pPr>
      <w:r w:rsidRPr="008E1596">
        <w:rPr>
          <w:i/>
        </w:rPr>
        <w:t>Request for</w:t>
      </w:r>
      <w:r w:rsidR="00103CF9">
        <w:rPr>
          <w:i/>
        </w:rPr>
        <w:t xml:space="preserve"> Guadalajara</w:t>
      </w:r>
      <w:r w:rsidRPr="008E1596">
        <w:rPr>
          <w:i/>
        </w:rPr>
        <w:t xml:space="preserve"> IGF Workshop support</w:t>
      </w:r>
    </w:p>
    <w:p w14:paraId="5FE0CEBB" w14:textId="2282B7A0" w:rsidR="00786A03" w:rsidRPr="0038245B" w:rsidRDefault="008D0F72" w:rsidP="00BA14BF">
      <w:pPr>
        <w:jc w:val="both"/>
      </w:pPr>
      <w:r w:rsidRPr="0038245B">
        <w:t>(Y</w:t>
      </w:r>
      <w:r w:rsidR="004C092F">
        <w:t>es</w:t>
      </w:r>
      <w:r w:rsidRPr="0038245B">
        <w:t>)(</w:t>
      </w:r>
      <w:r w:rsidR="00346BF9" w:rsidRPr="0038245B">
        <w:t>4,000</w:t>
      </w:r>
      <w:r w:rsidRPr="0038245B">
        <w:t>)</w:t>
      </w:r>
    </w:p>
    <w:p w14:paraId="4E67B7B8" w14:textId="77777777" w:rsidR="00786A03" w:rsidRPr="0038245B" w:rsidRDefault="00786A03" w:rsidP="00BA14BF">
      <w:pPr>
        <w:jc w:val="both"/>
      </w:pPr>
    </w:p>
    <w:p w14:paraId="3819DAC5" w14:textId="5121B451" w:rsidR="00786A03" w:rsidRPr="0038245B" w:rsidRDefault="00346BF9" w:rsidP="00BA14BF">
      <w:pPr>
        <w:jc w:val="both"/>
        <w:rPr>
          <w:rFonts w:cs="Lucida Grande"/>
          <w:color w:val="000000"/>
        </w:rPr>
      </w:pPr>
      <w:r w:rsidRPr="0038245B">
        <w:rPr>
          <w:rFonts w:cs="Lucida Grande"/>
          <w:color w:val="000000"/>
        </w:rPr>
        <w:t xml:space="preserve">A single </w:t>
      </w:r>
      <w:r w:rsidR="00C41BB8" w:rsidRPr="0038245B">
        <w:rPr>
          <w:rFonts w:cs="Lucida Grande"/>
          <w:color w:val="000000"/>
        </w:rPr>
        <w:t>traveler</w:t>
      </w:r>
      <w:r w:rsidRPr="0038245B">
        <w:rPr>
          <w:rFonts w:cs="Lucida Grande"/>
          <w:color w:val="000000"/>
        </w:rPr>
        <w:t xml:space="preserve"> approved: The granting of support is contingent on: 1. MAG approval of the panel 2. A submission of a detailed report from the approved </w:t>
      </w:r>
      <w:r w:rsidR="00C41BB8" w:rsidRPr="0038245B">
        <w:rPr>
          <w:rFonts w:cs="Lucida Grande"/>
          <w:color w:val="000000"/>
        </w:rPr>
        <w:t>traveler</w:t>
      </w:r>
      <w:r w:rsidRPr="0038245B">
        <w:rPr>
          <w:rFonts w:cs="Lucida Grande"/>
          <w:color w:val="000000"/>
        </w:rPr>
        <w:t xml:space="preserve"> within 30-days of meeting that addresses each itemized metric as per request (audience turnout/engagement at session, number and diversity of contacts and relationships established during the IGF). The report is to be submitted to: </w:t>
      </w:r>
      <w:hyperlink r:id="rId8" w:history="1">
        <w:r w:rsidRPr="0038245B">
          <w:rPr>
            <w:rStyle w:val="Hyperlink"/>
            <w:rFonts w:cs="Lucida Grande"/>
          </w:rPr>
          <w:t>sbr-outcomes@icann.org</w:t>
        </w:r>
      </w:hyperlink>
      <w:r w:rsidRPr="0038245B">
        <w:rPr>
          <w:rFonts w:cs="Lucida Grande"/>
          <w:color w:val="000000"/>
        </w:rPr>
        <w:t>. Travel arrangements to be coordinated by SSAC staff and Constituency Travel Team.</w:t>
      </w:r>
      <w:r w:rsidR="0033249A">
        <w:rPr>
          <w:rFonts w:cs="Lucida Grande"/>
          <w:color w:val="000000"/>
        </w:rPr>
        <w:t xml:space="preserve"> If it is to be continued in future budget years, this resource </w:t>
      </w:r>
      <w:r w:rsidR="0033249A">
        <w:rPr>
          <w:rFonts w:cs="Lucida Grande"/>
          <w:color w:val="000000"/>
        </w:rPr>
        <w:lastRenderedPageBreak/>
        <w:t>will need to become a part of the core ICANN Budget in FY18 and not be supported as a special budget request.</w:t>
      </w:r>
    </w:p>
    <w:p w14:paraId="58639516" w14:textId="77777777" w:rsidR="00346BF9" w:rsidRPr="0038245B" w:rsidRDefault="00346BF9" w:rsidP="00BA14BF">
      <w:pPr>
        <w:jc w:val="both"/>
      </w:pPr>
    </w:p>
    <w:p w14:paraId="4A7B3245" w14:textId="77777777" w:rsidR="0033249A" w:rsidRDefault="00346BF9" w:rsidP="00BA14BF">
      <w:pPr>
        <w:jc w:val="both"/>
      </w:pPr>
      <w:r w:rsidRPr="0038245B">
        <w:rPr>
          <w:rFonts w:cs="Lucida Grande"/>
          <w:b/>
          <w:color w:val="000000"/>
        </w:rPr>
        <w:t>FY17-02-GAC-Support for GAC Travelers to the three (3) ICANN meetings in FY17</w:t>
      </w:r>
      <w:r w:rsidRPr="0038245B">
        <w:t xml:space="preserve"> </w:t>
      </w:r>
    </w:p>
    <w:p w14:paraId="215D3C93" w14:textId="77777777" w:rsidR="0033249A" w:rsidRDefault="0033249A" w:rsidP="00BA14BF">
      <w:pPr>
        <w:jc w:val="both"/>
      </w:pPr>
    </w:p>
    <w:p w14:paraId="4F127B3E" w14:textId="6D8B92E4" w:rsidR="0033249A" w:rsidRPr="008E1596" w:rsidRDefault="0033249A" w:rsidP="00BA14BF">
      <w:pPr>
        <w:jc w:val="both"/>
        <w:rPr>
          <w:i/>
        </w:rPr>
      </w:pPr>
      <w:r w:rsidRPr="008E1596">
        <w:rPr>
          <w:i/>
        </w:rPr>
        <w:t>Request to increase number of supported travelers at regular ICANN Public Meetings by 20 - from current 30 to 50 travelers.</w:t>
      </w:r>
    </w:p>
    <w:p w14:paraId="52EA7CCD" w14:textId="130EE8F2" w:rsidR="00786A03" w:rsidRPr="0038245B" w:rsidRDefault="00CF1817" w:rsidP="00BA14BF">
      <w:pPr>
        <w:jc w:val="both"/>
      </w:pPr>
      <w:r w:rsidRPr="0038245B">
        <w:t>(</w:t>
      </w:r>
      <w:r w:rsidR="00346BF9" w:rsidRPr="0038245B">
        <w:t>No)(0</w:t>
      </w:r>
      <w:r w:rsidRPr="0038245B">
        <w:t>)</w:t>
      </w:r>
    </w:p>
    <w:p w14:paraId="08C29805" w14:textId="77777777" w:rsidR="00786A03" w:rsidRPr="0038245B" w:rsidRDefault="00786A03" w:rsidP="00BA14BF">
      <w:pPr>
        <w:jc w:val="both"/>
      </w:pPr>
    </w:p>
    <w:p w14:paraId="64192ADE" w14:textId="492DE9BC" w:rsidR="00786A03" w:rsidRPr="0038245B" w:rsidRDefault="00346BF9" w:rsidP="00BA14BF">
      <w:pPr>
        <w:jc w:val="both"/>
        <w:rPr>
          <w:color w:val="000000"/>
        </w:rPr>
      </w:pPr>
      <w:r w:rsidRPr="0038245B">
        <w:rPr>
          <w:rFonts w:cs="Lucida Grande"/>
          <w:color w:val="000000"/>
        </w:rPr>
        <w:t>30 GAC travelers are already in the core Constituency Travel budget.</w:t>
      </w:r>
      <w:r w:rsidR="00BA14BF">
        <w:rPr>
          <w:rFonts w:cs="Lucida Grande"/>
          <w:color w:val="000000"/>
        </w:rPr>
        <w:t xml:space="preserve"> </w:t>
      </w:r>
      <w:r w:rsidRPr="0038245B">
        <w:rPr>
          <w:rFonts w:cs="Lucida Grande"/>
          <w:color w:val="000000"/>
        </w:rPr>
        <w:t>Based on Board guidance during FY16 budgeting process</w:t>
      </w:r>
      <w:r w:rsidR="007A45FC">
        <w:rPr>
          <w:rFonts w:cs="Lucida Grande"/>
          <w:color w:val="000000"/>
        </w:rPr>
        <w:t xml:space="preserve"> and Principle 22 of the </w:t>
      </w:r>
      <w:r w:rsidR="007A45FC" w:rsidRPr="007A45FC">
        <w:rPr>
          <w:rFonts w:cs="Lucida Grande"/>
          <w:color w:val="000000"/>
        </w:rPr>
        <w:t>Community Special Budget Request Principles (vFY17-2015)</w:t>
      </w:r>
      <w:r w:rsidR="007A45FC">
        <w:rPr>
          <w:rFonts w:cs="Lucida Grande"/>
          <w:color w:val="000000"/>
        </w:rPr>
        <w:t xml:space="preserve">, </w:t>
      </w:r>
      <w:r w:rsidRPr="0038245B">
        <w:rPr>
          <w:rFonts w:cs="Lucida Grande"/>
          <w:color w:val="000000"/>
        </w:rPr>
        <w:t xml:space="preserve">expanded travel slots for FY17 must be requested during the public </w:t>
      </w:r>
      <w:r w:rsidRPr="0038245B">
        <w:rPr>
          <w:color w:val="000000"/>
        </w:rPr>
        <w:t>comment period for the FY17 Strategic Operating Plan and Budget, as part of the main budget process.</w:t>
      </w:r>
      <w:r w:rsidR="00FA3552">
        <w:rPr>
          <w:color w:val="000000"/>
        </w:rPr>
        <w:t xml:space="preserve"> The community has been informed of this and encouraged to pursue the request in that venue.</w:t>
      </w:r>
    </w:p>
    <w:p w14:paraId="1708E901" w14:textId="77777777" w:rsidR="00346BF9" w:rsidRPr="0038245B" w:rsidRDefault="00346BF9" w:rsidP="00BA14BF">
      <w:pPr>
        <w:jc w:val="both"/>
      </w:pPr>
    </w:p>
    <w:p w14:paraId="1E8F3329" w14:textId="77777777" w:rsidR="0033249A" w:rsidRDefault="00346BF9" w:rsidP="00BA14BF">
      <w:pPr>
        <w:jc w:val="both"/>
        <w:rPr>
          <w:rFonts w:cs="Lucida Grande"/>
          <w:b/>
          <w:color w:val="000000"/>
        </w:rPr>
      </w:pPr>
      <w:r w:rsidRPr="00BA14BF">
        <w:rPr>
          <w:rFonts w:cs="Lucida Grande"/>
          <w:b/>
          <w:color w:val="000000"/>
        </w:rPr>
        <w:t>FY17-03-RySG-Travel support to attend ICANN meetings</w:t>
      </w:r>
    </w:p>
    <w:p w14:paraId="028980A2" w14:textId="77777777" w:rsidR="0033249A" w:rsidRDefault="0033249A" w:rsidP="00BA14BF">
      <w:pPr>
        <w:jc w:val="both"/>
        <w:rPr>
          <w:rFonts w:cs="Lucida Grande"/>
          <w:b/>
          <w:color w:val="000000"/>
        </w:rPr>
      </w:pPr>
    </w:p>
    <w:p w14:paraId="1A1BBB75" w14:textId="04FDA50D" w:rsidR="0033249A" w:rsidRPr="008E1596" w:rsidRDefault="0033249A" w:rsidP="00BA14BF">
      <w:pPr>
        <w:jc w:val="both"/>
        <w:rPr>
          <w:rFonts w:cs="Lucida Grande"/>
          <w:i/>
          <w:color w:val="000000"/>
        </w:rPr>
      </w:pPr>
      <w:r w:rsidRPr="008E1596">
        <w:rPr>
          <w:rFonts w:cs="Lucida Grande"/>
          <w:i/>
          <w:color w:val="000000"/>
        </w:rPr>
        <w:t>R</w:t>
      </w:r>
      <w:r w:rsidR="00DC5E9F" w:rsidRPr="00DC5E9F">
        <w:rPr>
          <w:rFonts w:cs="Lucida Grande"/>
          <w:i/>
          <w:color w:val="000000"/>
        </w:rPr>
        <w:t>e</w:t>
      </w:r>
      <w:r w:rsidR="00DC5E9F">
        <w:rPr>
          <w:rFonts w:cs="Lucida Grande"/>
          <w:i/>
          <w:color w:val="000000"/>
        </w:rPr>
        <w:t>quest to re</w:t>
      </w:r>
      <w:r w:rsidR="00DC5E9F" w:rsidRPr="00DC5E9F">
        <w:rPr>
          <w:rFonts w:cs="Lucida Grande"/>
          <w:i/>
          <w:color w:val="000000"/>
        </w:rPr>
        <w:t>move “pilot” fellow parameters.</w:t>
      </w:r>
    </w:p>
    <w:p w14:paraId="07404F4E" w14:textId="0CDB825F" w:rsidR="00346BF9" w:rsidRPr="0038245B" w:rsidRDefault="00E74B08" w:rsidP="00BA14BF">
      <w:pPr>
        <w:jc w:val="both"/>
      </w:pPr>
      <w:r w:rsidRPr="0038245B">
        <w:t>(Y</w:t>
      </w:r>
      <w:r w:rsidR="004C092F">
        <w:t>es</w:t>
      </w:r>
      <w:r w:rsidRPr="0038245B">
        <w:t>)(0</w:t>
      </w:r>
      <w:r w:rsidR="00346BF9" w:rsidRPr="0038245B">
        <w:t>)</w:t>
      </w:r>
    </w:p>
    <w:p w14:paraId="5A231303" w14:textId="77777777" w:rsidR="00786A03" w:rsidRPr="0038245B" w:rsidRDefault="00786A03" w:rsidP="00BA14BF">
      <w:pPr>
        <w:jc w:val="both"/>
      </w:pPr>
    </w:p>
    <w:p w14:paraId="6B34C526" w14:textId="5C251C46" w:rsidR="00BA14BF" w:rsidRDefault="00346BF9" w:rsidP="00BA14BF">
      <w:pPr>
        <w:jc w:val="both"/>
        <w:rPr>
          <w:color w:val="000000"/>
        </w:rPr>
      </w:pPr>
      <w:r w:rsidRPr="0038245B">
        <w:rPr>
          <w:color w:val="000000"/>
        </w:rPr>
        <w:t>The RySG makes a good case for removing the original pilot fellowship travel guidelines from the two fellowship pilot slots introduced two years ago. Continued implementation of this pilot effort in FY17 will authorize RySG use of the current seven slot allocation consistent with the criteria proposed by the RySG: 1. Demonstration of need; 2. A statement of interest; 3. Explanation of how a traveler can benefit by participating in the meeting; and</w:t>
      </w:r>
      <w:r w:rsidR="0033249A">
        <w:rPr>
          <w:color w:val="000000"/>
        </w:rPr>
        <w:t xml:space="preserve"> </w:t>
      </w:r>
      <w:r w:rsidRPr="0038245B">
        <w:rPr>
          <w:color w:val="000000"/>
        </w:rPr>
        <w:t xml:space="preserve">4. A traveler's </w:t>
      </w:r>
      <w:r w:rsidR="00BA14BF" w:rsidRPr="0038245B">
        <w:rPr>
          <w:color w:val="000000"/>
        </w:rPr>
        <w:t>commitment</w:t>
      </w:r>
      <w:r w:rsidRPr="0038245B">
        <w:rPr>
          <w:color w:val="000000"/>
        </w:rPr>
        <w:t xml:space="preserve"> to participate in all Registry-related sessions and travelers' </w:t>
      </w:r>
      <w:r w:rsidR="00BA14BF" w:rsidRPr="0038245B">
        <w:rPr>
          <w:color w:val="000000"/>
        </w:rPr>
        <w:t>commitment</w:t>
      </w:r>
      <w:r w:rsidRPr="0038245B">
        <w:rPr>
          <w:color w:val="000000"/>
        </w:rPr>
        <w:t xml:space="preserve"> to an active role in the RySG going forward. </w:t>
      </w:r>
    </w:p>
    <w:p w14:paraId="5362DE10" w14:textId="77777777" w:rsidR="00BA14BF" w:rsidRDefault="00BA14BF" w:rsidP="00BA14BF">
      <w:pPr>
        <w:jc w:val="both"/>
        <w:rPr>
          <w:color w:val="000000"/>
        </w:rPr>
      </w:pPr>
    </w:p>
    <w:p w14:paraId="7F262685" w14:textId="150F707A" w:rsidR="00BA14BF" w:rsidRDefault="00346BF9" w:rsidP="00BA14BF">
      <w:pPr>
        <w:jc w:val="both"/>
        <w:rPr>
          <w:color w:val="000000"/>
        </w:rPr>
      </w:pPr>
      <w:r w:rsidRPr="0038245B">
        <w:rPr>
          <w:color w:val="000000"/>
        </w:rPr>
        <w:t xml:space="preserve">The RySG can begin implementing this approach beginning at ICANN 56. As a condition of potential future use of this resource, after ICANN 57 and no later than 15 January 2017, the RySG must submit an assessment report on the implementation of this pilot effort. This report should include names and </w:t>
      </w:r>
      <w:r w:rsidR="00C41BB8" w:rsidRPr="0038245B">
        <w:rPr>
          <w:color w:val="000000"/>
        </w:rPr>
        <w:t>affiliations</w:t>
      </w:r>
      <w:r w:rsidRPr="0038245B">
        <w:rPr>
          <w:color w:val="000000"/>
        </w:rPr>
        <w:t xml:space="preserve"> of all supported travelers at ICANN 56 and 57 and progress against metrics cited in the original request. </w:t>
      </w:r>
    </w:p>
    <w:p w14:paraId="3289CAC5" w14:textId="77777777" w:rsidR="00BA14BF" w:rsidRDefault="00BA14BF" w:rsidP="00BA14BF">
      <w:pPr>
        <w:jc w:val="both"/>
        <w:rPr>
          <w:color w:val="000000"/>
        </w:rPr>
      </w:pPr>
    </w:p>
    <w:p w14:paraId="44367115" w14:textId="75A0BD44" w:rsidR="00786A03" w:rsidRDefault="00346BF9" w:rsidP="00BA14BF">
      <w:pPr>
        <w:jc w:val="both"/>
        <w:rPr>
          <w:color w:val="000000"/>
        </w:rPr>
      </w:pPr>
      <w:r w:rsidRPr="0038245B">
        <w:rPr>
          <w:color w:val="000000"/>
        </w:rPr>
        <w:t xml:space="preserve">The report should be submitted to </w:t>
      </w:r>
      <w:hyperlink r:id="rId9" w:history="1">
        <w:r w:rsidRPr="0038245B">
          <w:rPr>
            <w:rStyle w:val="Hyperlink"/>
          </w:rPr>
          <w:t>sbr-outcomes@icann.org</w:t>
        </w:r>
      </w:hyperlink>
      <w:r w:rsidRPr="0038245B">
        <w:rPr>
          <w:color w:val="000000"/>
        </w:rPr>
        <w:t>. Due to substantial traveler support increases across the organization, meeting space planning and hotel room blocks arrangements, the community will not have the flexibility to reallocate unused slots to other public meetings throughout the year. Unused slots cannot be carried forward and will remain unused. Implementation to be coordinated between RySG Secretariat, GNSO Secretariat and Constituency Travel Team.</w:t>
      </w:r>
    </w:p>
    <w:p w14:paraId="0F1752C5" w14:textId="77777777" w:rsidR="009C24B6" w:rsidRDefault="009C24B6" w:rsidP="00BA14BF">
      <w:pPr>
        <w:jc w:val="both"/>
        <w:rPr>
          <w:color w:val="000000"/>
        </w:rPr>
      </w:pPr>
    </w:p>
    <w:p w14:paraId="5F841803" w14:textId="77777777" w:rsidR="009C24B6" w:rsidRPr="009C24B6" w:rsidRDefault="009C24B6" w:rsidP="009C24B6">
      <w:pPr>
        <w:jc w:val="both"/>
        <w:rPr>
          <w:color w:val="000000"/>
        </w:rPr>
      </w:pPr>
      <w:r w:rsidRPr="009C24B6">
        <w:rPr>
          <w:color w:val="000000"/>
        </w:rPr>
        <w:lastRenderedPageBreak/>
        <w:t>Due to substantial traveler support increases across the organization, meeting space planning and hotel room blocks arrangements, the community will not have the flexibility to reallocate unused slots to other public meetings throughout the year. Unused slots cannot be carried forward and will remain unused.</w:t>
      </w:r>
    </w:p>
    <w:p w14:paraId="0CCF1328" w14:textId="77777777" w:rsidR="009C24B6" w:rsidRPr="0038245B" w:rsidRDefault="009C24B6" w:rsidP="00BA14BF">
      <w:pPr>
        <w:jc w:val="both"/>
        <w:rPr>
          <w:color w:val="000000"/>
        </w:rPr>
      </w:pPr>
    </w:p>
    <w:p w14:paraId="67470B4F" w14:textId="77777777" w:rsidR="00346BF9" w:rsidRPr="0038245B" w:rsidRDefault="00346BF9" w:rsidP="00BA14BF">
      <w:pPr>
        <w:jc w:val="both"/>
      </w:pPr>
    </w:p>
    <w:p w14:paraId="1FB6E602" w14:textId="77777777" w:rsidR="00B16643" w:rsidRDefault="00346BF9" w:rsidP="00BA14BF">
      <w:pPr>
        <w:jc w:val="both"/>
        <w:rPr>
          <w:rFonts w:cs="Lucida Grande"/>
          <w:b/>
          <w:color w:val="000000"/>
        </w:rPr>
      </w:pPr>
      <w:r w:rsidRPr="0038245B">
        <w:rPr>
          <w:rFonts w:cs="Lucida Grande"/>
          <w:b/>
          <w:color w:val="000000"/>
        </w:rPr>
        <w:t>FY17-04-RySG-Translation and Transliteration Services</w:t>
      </w:r>
    </w:p>
    <w:p w14:paraId="66D14011" w14:textId="77777777" w:rsidR="00B16643" w:rsidRDefault="00B16643" w:rsidP="00BA14BF">
      <w:pPr>
        <w:jc w:val="both"/>
        <w:rPr>
          <w:rFonts w:cs="Lucida Grande"/>
          <w:b/>
          <w:color w:val="000000"/>
        </w:rPr>
      </w:pPr>
    </w:p>
    <w:p w14:paraId="32EF6F9D" w14:textId="0C5AC520" w:rsidR="00B16643" w:rsidRPr="008E1596" w:rsidRDefault="00B16643" w:rsidP="00BA14BF">
      <w:pPr>
        <w:jc w:val="both"/>
        <w:rPr>
          <w:rFonts w:cs="Lucida Grande"/>
          <w:i/>
          <w:color w:val="000000"/>
        </w:rPr>
      </w:pPr>
      <w:r w:rsidRPr="008E1596">
        <w:rPr>
          <w:rFonts w:cs="Lucida Grande"/>
          <w:i/>
          <w:color w:val="000000"/>
        </w:rPr>
        <w:t xml:space="preserve">Request </w:t>
      </w:r>
      <w:r w:rsidR="00C41BB8" w:rsidRPr="008E1596">
        <w:rPr>
          <w:rFonts w:cs="Lucida Grande"/>
          <w:i/>
          <w:color w:val="000000"/>
        </w:rPr>
        <w:t>for</w:t>
      </w:r>
      <w:r w:rsidRPr="008E1596">
        <w:rPr>
          <w:rFonts w:cs="Lucida Grande"/>
          <w:i/>
          <w:color w:val="000000"/>
        </w:rPr>
        <w:t xml:space="preserve"> Pilot Translation of Community Documents</w:t>
      </w:r>
    </w:p>
    <w:p w14:paraId="779D1C6D" w14:textId="0F6F9B88" w:rsidR="00786A03" w:rsidRPr="0038245B" w:rsidRDefault="00607DB2" w:rsidP="00BA14BF">
      <w:pPr>
        <w:jc w:val="both"/>
      </w:pPr>
      <w:r w:rsidRPr="0038245B">
        <w:t>(</w:t>
      </w:r>
      <w:r w:rsidR="00B16643">
        <w:t>Yes/Core</w:t>
      </w:r>
      <w:r w:rsidR="00346BF9" w:rsidRPr="0038245B">
        <w:t xml:space="preserve"> – See Language </w:t>
      </w:r>
      <w:r w:rsidR="005B39D4" w:rsidRPr="0038245B">
        <w:rPr>
          <w:rFonts w:cs="Lucida Grande"/>
          <w:color w:val="000000"/>
        </w:rPr>
        <w:t>Language/Translation Services</w:t>
      </w:r>
      <w:r w:rsidRPr="0038245B">
        <w:t>)(0)(Core)</w:t>
      </w:r>
    </w:p>
    <w:p w14:paraId="61586DB8" w14:textId="77777777" w:rsidR="00786A03" w:rsidRPr="0038245B" w:rsidRDefault="00786A03" w:rsidP="00BA14BF">
      <w:pPr>
        <w:jc w:val="both"/>
      </w:pPr>
    </w:p>
    <w:p w14:paraId="0365D502" w14:textId="04DAE948" w:rsidR="00786A03" w:rsidRPr="0038245B" w:rsidRDefault="005B39D4" w:rsidP="00BA14BF">
      <w:pPr>
        <w:jc w:val="both"/>
        <w:rPr>
          <w:rFonts w:cs="Lucida Grande"/>
          <w:color w:val="000000"/>
        </w:rPr>
      </w:pPr>
      <w:r w:rsidRPr="0038245B">
        <w:rPr>
          <w:rFonts w:cs="Lucida Grande"/>
          <w:color w:val="000000"/>
        </w:rPr>
        <w:t xml:space="preserve">ICANN Language Services will accommodate </w:t>
      </w:r>
      <w:r w:rsidR="00B16643">
        <w:rPr>
          <w:rFonts w:cs="Lucida Grande"/>
          <w:color w:val="000000"/>
        </w:rPr>
        <w:t xml:space="preserve">this request </w:t>
      </w:r>
      <w:r w:rsidRPr="0038245B">
        <w:rPr>
          <w:rFonts w:cs="Lucida Grande"/>
          <w:color w:val="000000"/>
        </w:rPr>
        <w:t xml:space="preserve">as part of </w:t>
      </w:r>
      <w:r w:rsidR="00B16643">
        <w:rPr>
          <w:rFonts w:cs="Lucida Grande"/>
          <w:color w:val="000000"/>
        </w:rPr>
        <w:t xml:space="preserve">the </w:t>
      </w:r>
      <w:r w:rsidRPr="0038245B">
        <w:rPr>
          <w:rFonts w:cs="Lucida Grande"/>
          <w:color w:val="000000"/>
        </w:rPr>
        <w:t xml:space="preserve">overall Language Services core budget, based on ICANN language services guidelines. </w:t>
      </w:r>
      <w:r w:rsidR="00B16643">
        <w:rPr>
          <w:rFonts w:cs="Lucida Grande"/>
          <w:color w:val="000000"/>
        </w:rPr>
        <w:t xml:space="preserve">Initially 6 UN languages as a pilot effort accompanied by discussions with staff of potential targeted languages. </w:t>
      </w:r>
      <w:r w:rsidRPr="0038245B">
        <w:rPr>
          <w:rFonts w:cs="Lucida Grande"/>
          <w:color w:val="000000"/>
        </w:rPr>
        <w:t>See FY17-65 below.</w:t>
      </w:r>
    </w:p>
    <w:p w14:paraId="47C6E35C" w14:textId="77777777" w:rsidR="005B39D4" w:rsidRPr="0038245B" w:rsidRDefault="005B39D4" w:rsidP="00BA14BF">
      <w:pPr>
        <w:jc w:val="both"/>
      </w:pPr>
    </w:p>
    <w:p w14:paraId="251B8F1F" w14:textId="76478A44" w:rsidR="00DD58FA" w:rsidRDefault="005B39D4" w:rsidP="00BA14BF">
      <w:pPr>
        <w:jc w:val="both"/>
      </w:pPr>
      <w:r w:rsidRPr="0038245B">
        <w:rPr>
          <w:rFonts w:cs="Lucida Grande"/>
          <w:b/>
          <w:color w:val="000000"/>
        </w:rPr>
        <w:t>FY17-05-ICANN Academy WG</w:t>
      </w:r>
      <w:r w:rsidR="00820D9A">
        <w:rPr>
          <w:rFonts w:cs="Lucida Grande"/>
          <w:b/>
          <w:color w:val="000000"/>
        </w:rPr>
        <w:t xml:space="preserve"> </w:t>
      </w:r>
      <w:r w:rsidRPr="0038245B">
        <w:rPr>
          <w:rFonts w:cs="Lucida Grande"/>
          <w:b/>
          <w:color w:val="000000"/>
        </w:rPr>
        <w:t>-</w:t>
      </w:r>
      <w:r w:rsidR="00DD58FA">
        <w:rPr>
          <w:rFonts w:cs="Lucida Grande"/>
          <w:b/>
          <w:color w:val="000000"/>
        </w:rPr>
        <w:t xml:space="preserve"> </w:t>
      </w:r>
      <w:r w:rsidRPr="0038245B">
        <w:rPr>
          <w:rFonts w:cs="Lucida Grande"/>
          <w:b/>
          <w:color w:val="000000"/>
        </w:rPr>
        <w:t>A pilot ICANN Academy course on Chairing Skillset Development</w:t>
      </w:r>
      <w:r w:rsidR="00607DB2" w:rsidRPr="0038245B">
        <w:t xml:space="preserve"> </w:t>
      </w:r>
    </w:p>
    <w:p w14:paraId="331ABC89" w14:textId="77777777" w:rsidR="00DD58FA" w:rsidRDefault="00DD58FA" w:rsidP="00BA14BF">
      <w:pPr>
        <w:jc w:val="both"/>
      </w:pPr>
    </w:p>
    <w:p w14:paraId="1DC346E9" w14:textId="38D198E8" w:rsidR="00DD58FA" w:rsidRPr="008E1596" w:rsidRDefault="00DD58FA" w:rsidP="00BA14BF">
      <w:pPr>
        <w:jc w:val="both"/>
        <w:rPr>
          <w:i/>
        </w:rPr>
      </w:pPr>
      <w:r w:rsidRPr="008E1596">
        <w:rPr>
          <w:i/>
        </w:rPr>
        <w:t>Request for New Pilot Academy Course</w:t>
      </w:r>
      <w:r w:rsidR="00E96088">
        <w:rPr>
          <w:i/>
        </w:rPr>
        <w:t xml:space="preserve"> at FY17 Meeting C</w:t>
      </w:r>
    </w:p>
    <w:p w14:paraId="7C8772A0" w14:textId="27A5AD0A" w:rsidR="00E2363F" w:rsidRDefault="00E2363F" w:rsidP="00BA14BF">
      <w:pPr>
        <w:jc w:val="both"/>
        <w:rPr>
          <w:color w:val="000000"/>
        </w:rPr>
      </w:pPr>
      <w:r>
        <w:rPr>
          <w:color w:val="000000"/>
        </w:rPr>
        <w:t>(Yes)(15,000)</w:t>
      </w:r>
    </w:p>
    <w:p w14:paraId="58EEFA81" w14:textId="77777777" w:rsidR="00E96088" w:rsidRDefault="00E96088" w:rsidP="00BA14BF">
      <w:pPr>
        <w:jc w:val="both"/>
        <w:rPr>
          <w:color w:val="000000"/>
        </w:rPr>
      </w:pPr>
    </w:p>
    <w:p w14:paraId="07CC2971" w14:textId="73F13D73" w:rsidR="00E96088" w:rsidRDefault="00E96088" w:rsidP="00E96088">
      <w:pPr>
        <w:jc w:val="both"/>
        <w:rPr>
          <w:color w:val="000000"/>
        </w:rPr>
      </w:pPr>
      <w:r>
        <w:rPr>
          <w:color w:val="000000"/>
        </w:rPr>
        <w:t xml:space="preserve">Limited resources are </w:t>
      </w:r>
      <w:r w:rsidRPr="0038245B">
        <w:rPr>
          <w:color w:val="000000"/>
        </w:rPr>
        <w:t xml:space="preserve">available in FY17 to expand the time frames of the ICANN Academy to accommodate this new </w:t>
      </w:r>
      <w:r>
        <w:rPr>
          <w:color w:val="000000"/>
        </w:rPr>
        <w:t xml:space="preserve">full </w:t>
      </w:r>
      <w:r w:rsidRPr="0038245B">
        <w:rPr>
          <w:color w:val="000000"/>
        </w:rPr>
        <w:t xml:space="preserve">training </w:t>
      </w:r>
      <w:r>
        <w:rPr>
          <w:color w:val="000000"/>
        </w:rPr>
        <w:t xml:space="preserve">course </w:t>
      </w:r>
      <w:r w:rsidRPr="0038245B">
        <w:rPr>
          <w:color w:val="000000"/>
        </w:rPr>
        <w:t>as proposed</w:t>
      </w:r>
      <w:r>
        <w:rPr>
          <w:color w:val="000000"/>
        </w:rPr>
        <w:t>. It</w:t>
      </w:r>
      <w:r w:rsidRPr="0038245B">
        <w:rPr>
          <w:color w:val="000000"/>
        </w:rPr>
        <w:t xml:space="preserve"> is hoped that </w:t>
      </w:r>
      <w:r>
        <w:rPr>
          <w:color w:val="000000"/>
        </w:rPr>
        <w:t>as proposed</w:t>
      </w:r>
      <w:r w:rsidR="00E2363F">
        <w:rPr>
          <w:color w:val="000000"/>
        </w:rPr>
        <w:t>, t</w:t>
      </w:r>
      <w:r w:rsidRPr="0038245B">
        <w:rPr>
          <w:color w:val="000000"/>
        </w:rPr>
        <w:t xml:space="preserve">he existing academy curriculum can be adjusted to incorporate </w:t>
      </w:r>
      <w:r>
        <w:rPr>
          <w:color w:val="000000"/>
        </w:rPr>
        <w:t xml:space="preserve">a chairing skillset training component </w:t>
      </w:r>
      <w:r w:rsidRPr="0038245B">
        <w:rPr>
          <w:color w:val="000000"/>
        </w:rPr>
        <w:t xml:space="preserve">on a pilot basis </w:t>
      </w:r>
      <w:r w:rsidR="00E2363F">
        <w:rPr>
          <w:color w:val="000000"/>
        </w:rPr>
        <w:t xml:space="preserve">during Meeting C </w:t>
      </w:r>
      <w:r w:rsidRPr="0038245B">
        <w:rPr>
          <w:color w:val="000000"/>
        </w:rPr>
        <w:t xml:space="preserve">in FY17.  If successful, then </w:t>
      </w:r>
      <w:r w:rsidR="00BF4344">
        <w:rPr>
          <w:color w:val="000000"/>
        </w:rPr>
        <w:t xml:space="preserve">permanent </w:t>
      </w:r>
      <w:r w:rsidRPr="0038245B">
        <w:rPr>
          <w:color w:val="000000"/>
        </w:rPr>
        <w:t>program expansion can be considered in FY18.</w:t>
      </w:r>
      <w:r>
        <w:rPr>
          <w:color w:val="000000"/>
        </w:rPr>
        <w:t xml:space="preserve"> </w:t>
      </w:r>
      <w:r w:rsidR="0078326F">
        <w:rPr>
          <w:color w:val="000000"/>
        </w:rPr>
        <w:t>FY17 r</w:t>
      </w:r>
      <w:r>
        <w:rPr>
          <w:color w:val="000000"/>
        </w:rPr>
        <w:t xml:space="preserve">esources </w:t>
      </w:r>
      <w:r w:rsidR="0078326F">
        <w:rPr>
          <w:color w:val="000000"/>
        </w:rPr>
        <w:t>to be made available only include</w:t>
      </w:r>
      <w:r>
        <w:rPr>
          <w:color w:val="000000"/>
        </w:rPr>
        <w:t xml:space="preserve"> availab</w:t>
      </w:r>
      <w:r w:rsidR="0078326F">
        <w:rPr>
          <w:color w:val="000000"/>
        </w:rPr>
        <w:t>ility</w:t>
      </w:r>
      <w:r>
        <w:rPr>
          <w:color w:val="000000"/>
        </w:rPr>
        <w:t xml:space="preserve"> </w:t>
      </w:r>
      <w:r w:rsidR="0078326F">
        <w:rPr>
          <w:color w:val="000000"/>
        </w:rPr>
        <w:t xml:space="preserve">of </w:t>
      </w:r>
      <w:r>
        <w:rPr>
          <w:color w:val="000000"/>
        </w:rPr>
        <w:t>professional trainer</w:t>
      </w:r>
      <w:r w:rsidR="00157AED">
        <w:rPr>
          <w:color w:val="000000"/>
        </w:rPr>
        <w:t xml:space="preserve"> </w:t>
      </w:r>
      <w:r w:rsidR="0078326F">
        <w:rPr>
          <w:color w:val="000000"/>
        </w:rPr>
        <w:t xml:space="preserve">at Meeting C </w:t>
      </w:r>
      <w:r w:rsidR="00157AED">
        <w:rPr>
          <w:color w:val="000000"/>
        </w:rPr>
        <w:t>on a pilo</w:t>
      </w:r>
      <w:r>
        <w:rPr>
          <w:color w:val="000000"/>
        </w:rPr>
        <w:t xml:space="preserve">t basis </w:t>
      </w:r>
      <w:r w:rsidR="00157AED">
        <w:rPr>
          <w:color w:val="000000"/>
        </w:rPr>
        <w:t>(</w:t>
      </w:r>
      <w:r>
        <w:rPr>
          <w:color w:val="000000"/>
        </w:rPr>
        <w:t xml:space="preserve">with the expectation that future courses would be done by </w:t>
      </w:r>
      <w:r w:rsidR="00BF4344">
        <w:rPr>
          <w:color w:val="000000"/>
        </w:rPr>
        <w:t xml:space="preserve">course </w:t>
      </w:r>
      <w:r>
        <w:rPr>
          <w:color w:val="000000"/>
        </w:rPr>
        <w:t>alumni</w:t>
      </w:r>
      <w:r w:rsidR="00157AED">
        <w:rPr>
          <w:color w:val="000000"/>
        </w:rPr>
        <w:t xml:space="preserve">) and regional travel support for two </w:t>
      </w:r>
      <w:r w:rsidR="0078326F">
        <w:rPr>
          <w:color w:val="000000"/>
        </w:rPr>
        <w:t xml:space="preserve">training </w:t>
      </w:r>
      <w:r w:rsidR="00157AED">
        <w:rPr>
          <w:color w:val="000000"/>
        </w:rPr>
        <w:t>attendees.</w:t>
      </w:r>
      <w:r w:rsidR="0078326F">
        <w:rPr>
          <w:color w:val="000000"/>
        </w:rPr>
        <w:t xml:space="preserve"> It is understood that remaining academy “students” for this training will otherwise be supported travelers at Meeting C.</w:t>
      </w:r>
    </w:p>
    <w:p w14:paraId="7764554F" w14:textId="77777777" w:rsidR="005B39D4" w:rsidRPr="0038245B" w:rsidRDefault="005B39D4" w:rsidP="00BA14BF">
      <w:pPr>
        <w:jc w:val="both"/>
      </w:pPr>
    </w:p>
    <w:p w14:paraId="231418F0" w14:textId="11491712" w:rsidR="00486A3B" w:rsidRDefault="005B39D4" w:rsidP="00BA14BF">
      <w:pPr>
        <w:jc w:val="both"/>
      </w:pPr>
      <w:r w:rsidRPr="0038245B">
        <w:rPr>
          <w:rFonts w:cs="Lucida Grande"/>
          <w:b/>
          <w:color w:val="000000"/>
        </w:rPr>
        <w:t xml:space="preserve">FY17-06-BC-Leadership Development &amp; Support especially from Developing Countries (enhancing business </w:t>
      </w:r>
      <w:r w:rsidR="00C41BB8" w:rsidRPr="0038245B">
        <w:rPr>
          <w:rFonts w:cs="Lucida Grande"/>
          <w:b/>
          <w:color w:val="000000"/>
        </w:rPr>
        <w:t>leaders’</w:t>
      </w:r>
      <w:r w:rsidRPr="0038245B">
        <w:rPr>
          <w:rFonts w:cs="Lucida Grande"/>
          <w:b/>
          <w:color w:val="000000"/>
        </w:rPr>
        <w:t xml:space="preserve"> participation in ICANN and promotion of the M/S approach) – Local Leaders</w:t>
      </w:r>
      <w:r w:rsidRPr="0038245B">
        <w:t xml:space="preserve"> </w:t>
      </w:r>
    </w:p>
    <w:p w14:paraId="7E079FFF" w14:textId="77777777" w:rsidR="00486A3B" w:rsidRDefault="00486A3B" w:rsidP="00BA14BF">
      <w:pPr>
        <w:jc w:val="both"/>
      </w:pPr>
    </w:p>
    <w:p w14:paraId="0591E5C3" w14:textId="1C2EBDCF" w:rsidR="00486A3B" w:rsidRPr="008E1596" w:rsidRDefault="00486A3B" w:rsidP="00BA14BF">
      <w:pPr>
        <w:jc w:val="both"/>
        <w:rPr>
          <w:i/>
        </w:rPr>
      </w:pPr>
      <w:r w:rsidRPr="008E1596">
        <w:rPr>
          <w:i/>
        </w:rPr>
        <w:t>Pilot travel support of local business leaders for</w:t>
      </w:r>
      <w:r w:rsidR="00AE6172">
        <w:rPr>
          <w:i/>
        </w:rPr>
        <w:t xml:space="preserve"> developing region</w:t>
      </w:r>
      <w:r w:rsidRPr="008E1596">
        <w:rPr>
          <w:i/>
        </w:rPr>
        <w:t xml:space="preserve"> recruitment</w:t>
      </w:r>
    </w:p>
    <w:p w14:paraId="486CCF22" w14:textId="07B66CBA" w:rsidR="00786A03" w:rsidRPr="0038245B" w:rsidRDefault="00607DB2" w:rsidP="00BA14BF">
      <w:pPr>
        <w:jc w:val="both"/>
      </w:pPr>
      <w:r w:rsidRPr="0038245B">
        <w:t>(Y</w:t>
      </w:r>
      <w:r w:rsidR="004C092F">
        <w:t>es</w:t>
      </w:r>
      <w:r w:rsidRPr="0038245B">
        <w:t>)(</w:t>
      </w:r>
      <w:r w:rsidR="005B39D4" w:rsidRPr="0038245B">
        <w:t>16,000</w:t>
      </w:r>
      <w:r w:rsidRPr="0038245B">
        <w:t>)</w:t>
      </w:r>
    </w:p>
    <w:p w14:paraId="11533933" w14:textId="77777777" w:rsidR="00786A03" w:rsidRPr="0038245B" w:rsidRDefault="00786A03" w:rsidP="00BA14BF">
      <w:pPr>
        <w:jc w:val="both"/>
      </w:pPr>
    </w:p>
    <w:p w14:paraId="12EDECC6" w14:textId="3C1A244C" w:rsidR="00BA14BF" w:rsidRDefault="005B39D4" w:rsidP="00BA14BF">
      <w:pPr>
        <w:jc w:val="both"/>
        <w:rPr>
          <w:color w:val="000000"/>
        </w:rPr>
      </w:pPr>
      <w:r w:rsidRPr="0038245B">
        <w:rPr>
          <w:color w:val="000000"/>
        </w:rPr>
        <w:t xml:space="preserve">This is an initiative that could ultimately be applied to other communities. </w:t>
      </w:r>
      <w:r w:rsidR="00486A3B">
        <w:rPr>
          <w:color w:val="000000"/>
        </w:rPr>
        <w:t>On a pilot basis, o</w:t>
      </w:r>
      <w:r w:rsidRPr="0038245B">
        <w:rPr>
          <w:color w:val="000000"/>
        </w:rPr>
        <w:t xml:space="preserve">ne local senior business leader approved per each of the four requested meetings (ICANN57, ICANN59, 11th IGF, and the CSTD/WSIS).  Regional diversity required as per information included in the request whereby local business leaders would be selected by the BC to encourage promotion of multistakeholder model through voices from new frontier regions from Africa, Asia and Latin America. </w:t>
      </w:r>
    </w:p>
    <w:p w14:paraId="5BE4739B" w14:textId="77777777" w:rsidR="00BA14BF" w:rsidRDefault="00BA14BF" w:rsidP="00BA14BF">
      <w:pPr>
        <w:jc w:val="both"/>
        <w:rPr>
          <w:color w:val="000000"/>
        </w:rPr>
      </w:pPr>
    </w:p>
    <w:p w14:paraId="5945F22F" w14:textId="5BFE4F06" w:rsidR="00BB6596" w:rsidRDefault="00BB6596" w:rsidP="00BB6596">
      <w:pPr>
        <w:jc w:val="both"/>
        <w:rPr>
          <w:color w:val="000000"/>
        </w:rPr>
      </w:pPr>
      <w:r w:rsidRPr="0038245B">
        <w:rPr>
          <w:color w:val="000000"/>
        </w:rPr>
        <w:t xml:space="preserve">Participants </w:t>
      </w:r>
      <w:r>
        <w:rPr>
          <w:color w:val="000000"/>
        </w:rPr>
        <w:t>to</w:t>
      </w:r>
      <w:r w:rsidRPr="0038245B">
        <w:rPr>
          <w:color w:val="000000"/>
        </w:rPr>
        <w:t xml:space="preserve"> participate in ICANN’s meetings and orientations, including joining some of the ICANN </w:t>
      </w:r>
      <w:r>
        <w:rPr>
          <w:color w:val="000000"/>
        </w:rPr>
        <w:t xml:space="preserve">Newcomer and </w:t>
      </w:r>
      <w:r w:rsidRPr="0038245B">
        <w:rPr>
          <w:color w:val="000000"/>
        </w:rPr>
        <w:t>Fellowship activities if suitable, but would be primarily focused on participation with the BC and relevant worksho</w:t>
      </w:r>
      <w:r>
        <w:rPr>
          <w:color w:val="000000"/>
        </w:rPr>
        <w:t>ps and topics that support the l</w:t>
      </w:r>
      <w:r w:rsidRPr="0038245B">
        <w:rPr>
          <w:color w:val="000000"/>
        </w:rPr>
        <w:t xml:space="preserve">ocal </w:t>
      </w:r>
      <w:r>
        <w:rPr>
          <w:color w:val="000000"/>
        </w:rPr>
        <w:t>business l</w:t>
      </w:r>
      <w:r w:rsidRPr="0038245B">
        <w:rPr>
          <w:color w:val="000000"/>
        </w:rPr>
        <w:t xml:space="preserve">eader’s ability to complete a small project back in their country. </w:t>
      </w:r>
    </w:p>
    <w:p w14:paraId="319FDA3A" w14:textId="77777777" w:rsidR="00103CF9" w:rsidRDefault="00103CF9" w:rsidP="00BB6596">
      <w:pPr>
        <w:jc w:val="both"/>
        <w:rPr>
          <w:color w:val="000000"/>
        </w:rPr>
      </w:pPr>
    </w:p>
    <w:p w14:paraId="6633F31F" w14:textId="0EE0EC2D" w:rsidR="00BA14BF" w:rsidRDefault="005B39D4" w:rsidP="00BA14BF">
      <w:pPr>
        <w:jc w:val="both"/>
        <w:rPr>
          <w:color w:val="000000"/>
        </w:rPr>
      </w:pPr>
      <w:r w:rsidRPr="0038245B">
        <w:rPr>
          <w:color w:val="000000"/>
        </w:rPr>
        <w:t xml:space="preserve">Evaluation </w:t>
      </w:r>
      <w:r w:rsidR="00BB6596">
        <w:rPr>
          <w:color w:val="000000"/>
        </w:rPr>
        <w:t xml:space="preserve">of pilot </w:t>
      </w:r>
      <w:r w:rsidRPr="0038245B">
        <w:rPr>
          <w:color w:val="000000"/>
        </w:rPr>
        <w:t>to be based on the metrics and deliverables present</w:t>
      </w:r>
      <w:r w:rsidR="00BB6596">
        <w:rPr>
          <w:color w:val="000000"/>
        </w:rPr>
        <w:t>ed</w:t>
      </w:r>
      <w:r w:rsidRPr="0038245B">
        <w:rPr>
          <w:color w:val="000000"/>
        </w:rPr>
        <w:t xml:space="preserve"> in this request </w:t>
      </w:r>
      <w:r w:rsidR="00BB6596">
        <w:rPr>
          <w:color w:val="000000"/>
        </w:rPr>
        <w:t xml:space="preserve">– including </w:t>
      </w:r>
      <w:r w:rsidRPr="0038245B">
        <w:rPr>
          <w:color w:val="000000"/>
        </w:rPr>
        <w:t xml:space="preserve">participation in ICANN </w:t>
      </w:r>
      <w:r w:rsidR="00BB6596">
        <w:rPr>
          <w:color w:val="000000"/>
        </w:rPr>
        <w:t xml:space="preserve">public meeting </w:t>
      </w:r>
      <w:r w:rsidRPr="0038245B">
        <w:rPr>
          <w:color w:val="000000"/>
        </w:rPr>
        <w:t>events/</w:t>
      </w:r>
      <w:r w:rsidR="00BB6596">
        <w:rPr>
          <w:color w:val="000000"/>
        </w:rPr>
        <w:t>sessions</w:t>
      </w:r>
      <w:r w:rsidRPr="0038245B">
        <w:rPr>
          <w:color w:val="000000"/>
        </w:rPr>
        <w:t xml:space="preserve"> and </w:t>
      </w:r>
      <w:r w:rsidR="00BB6596">
        <w:rPr>
          <w:color w:val="000000"/>
        </w:rPr>
        <w:t xml:space="preserve">specific </w:t>
      </w:r>
      <w:r w:rsidRPr="0038245B">
        <w:rPr>
          <w:color w:val="000000"/>
        </w:rPr>
        <w:t>Business Constituency meetings</w:t>
      </w:r>
      <w:r w:rsidR="00BB6596">
        <w:rPr>
          <w:color w:val="000000"/>
        </w:rPr>
        <w:t xml:space="preserve"> and further</w:t>
      </w:r>
      <w:r w:rsidRPr="0038245B">
        <w:rPr>
          <w:color w:val="000000"/>
        </w:rPr>
        <w:t xml:space="preserve"> agreement to continue participation in ICANN and in the BC</w:t>
      </w:r>
      <w:r w:rsidR="00BB6596">
        <w:rPr>
          <w:color w:val="000000"/>
        </w:rPr>
        <w:t xml:space="preserve"> post-meeting).</w:t>
      </w:r>
    </w:p>
    <w:p w14:paraId="74B508B8" w14:textId="77777777" w:rsidR="00BA14BF" w:rsidRDefault="00BA14BF" w:rsidP="00BA14BF">
      <w:pPr>
        <w:jc w:val="both"/>
        <w:rPr>
          <w:color w:val="000000"/>
        </w:rPr>
      </w:pPr>
    </w:p>
    <w:p w14:paraId="773401A6" w14:textId="7767808F" w:rsidR="00BB6596" w:rsidRPr="0038245B" w:rsidRDefault="006B543E" w:rsidP="00BB6596">
      <w:pPr>
        <w:jc w:val="both"/>
        <w:rPr>
          <w:color w:val="000000"/>
        </w:rPr>
      </w:pPr>
      <w:r>
        <w:rPr>
          <w:color w:val="000000"/>
        </w:rPr>
        <w:t>As a condition of future pilot support, a</w:t>
      </w:r>
      <w:r w:rsidR="005B39D4" w:rsidRPr="0038245B">
        <w:rPr>
          <w:color w:val="000000"/>
        </w:rPr>
        <w:t xml:space="preserve"> report is to be submitted </w:t>
      </w:r>
      <w:r>
        <w:rPr>
          <w:color w:val="000000"/>
        </w:rPr>
        <w:t xml:space="preserve">by the BC </w:t>
      </w:r>
      <w:r w:rsidR="005B39D4" w:rsidRPr="0038245B">
        <w:rPr>
          <w:color w:val="000000"/>
        </w:rPr>
        <w:t xml:space="preserve">evaluating the value of attendance to the meeting against the metrics above to </w:t>
      </w:r>
      <w:hyperlink r:id="rId10" w:history="1">
        <w:r w:rsidR="005B39D4" w:rsidRPr="0038245B">
          <w:rPr>
            <w:rStyle w:val="Hyperlink"/>
          </w:rPr>
          <w:t>sbr-outcomes@icann.org</w:t>
        </w:r>
      </w:hyperlink>
      <w:r w:rsidR="005B39D4" w:rsidRPr="0038245B">
        <w:rPr>
          <w:color w:val="000000"/>
        </w:rPr>
        <w:t xml:space="preserve"> within 30 days of attending each meeting.  Implementation by BC Secretariat and the Constituency Travel team. </w:t>
      </w:r>
      <w:r w:rsidR="00BB6596" w:rsidRPr="0038245B">
        <w:rPr>
          <w:color w:val="000000"/>
        </w:rPr>
        <w:t>All participation and project information would need to be included in the report.</w:t>
      </w:r>
      <w:r w:rsidR="00BB6596">
        <w:rPr>
          <w:color w:val="000000"/>
        </w:rPr>
        <w:t xml:space="preserve"> If successful, this pilot effort could be extended to other community groups in FY18.</w:t>
      </w:r>
    </w:p>
    <w:p w14:paraId="5DF7E566" w14:textId="69BBFCBB" w:rsidR="005B39D4" w:rsidRPr="0038245B" w:rsidRDefault="005B39D4" w:rsidP="00BA14BF">
      <w:pPr>
        <w:jc w:val="both"/>
      </w:pPr>
    </w:p>
    <w:p w14:paraId="3BD64A5F" w14:textId="77777777" w:rsidR="006B543E" w:rsidRDefault="005B39D4" w:rsidP="00BA14BF">
      <w:pPr>
        <w:jc w:val="both"/>
      </w:pPr>
      <w:r w:rsidRPr="0038245B">
        <w:rPr>
          <w:rFonts w:cs="Lucida Grande"/>
          <w:b/>
          <w:color w:val="000000"/>
        </w:rPr>
        <w:t>FY17-07-BC-Leadership Travel</w:t>
      </w:r>
      <w:r w:rsidRPr="0038245B">
        <w:t xml:space="preserve"> </w:t>
      </w:r>
    </w:p>
    <w:p w14:paraId="5B6B70A8" w14:textId="77777777" w:rsidR="006B543E" w:rsidRDefault="006B543E" w:rsidP="00BA14BF">
      <w:pPr>
        <w:jc w:val="both"/>
      </w:pPr>
    </w:p>
    <w:p w14:paraId="43CDBB4B" w14:textId="49439354" w:rsidR="006B543E" w:rsidRPr="008E1596" w:rsidRDefault="006B543E" w:rsidP="00BA14BF">
      <w:pPr>
        <w:jc w:val="both"/>
        <w:rPr>
          <w:i/>
        </w:rPr>
      </w:pPr>
      <w:r w:rsidRPr="008E1596">
        <w:rPr>
          <w:i/>
        </w:rPr>
        <w:t>Request to expand BC leader travel support to Public Meetings</w:t>
      </w:r>
    </w:p>
    <w:p w14:paraId="05D5E3B3" w14:textId="19C91293" w:rsidR="00593F60" w:rsidRPr="0038245B" w:rsidRDefault="00504E8A" w:rsidP="00BA14BF">
      <w:pPr>
        <w:jc w:val="both"/>
      </w:pPr>
      <w:r w:rsidRPr="0038245B">
        <w:t>(</w:t>
      </w:r>
      <w:r w:rsidR="005B39D4" w:rsidRPr="0038245B">
        <w:t>No)(0)</w:t>
      </w:r>
    </w:p>
    <w:p w14:paraId="798D0238" w14:textId="77777777" w:rsidR="00593F60" w:rsidRPr="0038245B" w:rsidRDefault="00593F60" w:rsidP="00BA14BF">
      <w:pPr>
        <w:jc w:val="both"/>
      </w:pPr>
    </w:p>
    <w:p w14:paraId="2842E359" w14:textId="4959C0DD" w:rsidR="00786A03" w:rsidRPr="0038245B" w:rsidRDefault="005B39D4" w:rsidP="00BA14BF">
      <w:pPr>
        <w:jc w:val="both"/>
      </w:pPr>
      <w:r w:rsidRPr="0038245B">
        <w:rPr>
          <w:color w:val="000000"/>
        </w:rPr>
        <w:t xml:space="preserve">3 BC travel slots are </w:t>
      </w:r>
      <w:r w:rsidR="006B543E">
        <w:rPr>
          <w:color w:val="000000"/>
        </w:rPr>
        <w:t xml:space="preserve">already </w:t>
      </w:r>
      <w:r w:rsidRPr="0038245B">
        <w:rPr>
          <w:color w:val="000000"/>
        </w:rPr>
        <w:t xml:space="preserve">allocated in the core Constituency Travel budget for FY17. </w:t>
      </w:r>
      <w:r w:rsidR="00FA067F" w:rsidRPr="0038245B">
        <w:rPr>
          <w:rFonts w:cs="Lucida Grande"/>
          <w:color w:val="000000"/>
        </w:rPr>
        <w:t>Based on Board guidance during FY16 budgeting process</w:t>
      </w:r>
      <w:r w:rsidR="00FA067F">
        <w:rPr>
          <w:rFonts w:cs="Lucida Grande"/>
          <w:color w:val="000000"/>
        </w:rPr>
        <w:t xml:space="preserve"> and Principle 22 of the </w:t>
      </w:r>
      <w:r w:rsidR="00FA067F" w:rsidRPr="007A45FC">
        <w:rPr>
          <w:rFonts w:cs="Lucida Grande"/>
          <w:color w:val="000000"/>
        </w:rPr>
        <w:t>Community Special Budget Request Principles (vFY17-2015)</w:t>
      </w:r>
      <w:r w:rsidR="00FA067F">
        <w:rPr>
          <w:rFonts w:cs="Lucida Grande"/>
          <w:color w:val="000000"/>
        </w:rPr>
        <w:t>, i</w:t>
      </w:r>
      <w:r w:rsidRPr="0038245B">
        <w:rPr>
          <w:color w:val="000000"/>
        </w:rPr>
        <w:t>n order to expand the Constituency Travel guidelines and increase the BC's allocated slots by one additional slot, a comment</w:t>
      </w:r>
      <w:r w:rsidR="006B543E">
        <w:rPr>
          <w:color w:val="000000"/>
        </w:rPr>
        <w:t>/request</w:t>
      </w:r>
      <w:r w:rsidRPr="0038245B">
        <w:rPr>
          <w:color w:val="000000"/>
        </w:rPr>
        <w:t xml:space="preserve"> should be submitted during the public comment period for the FY17 Operating Plan &amp; Budget as part of the main budget process.</w:t>
      </w:r>
      <w:r w:rsidR="00FA3552">
        <w:rPr>
          <w:color w:val="000000"/>
        </w:rPr>
        <w:t xml:space="preserve"> The community has been informed of this and encouraged to pursue the request in that venue.</w:t>
      </w:r>
    </w:p>
    <w:p w14:paraId="6CA0C19C" w14:textId="77777777" w:rsidR="005B39D4" w:rsidRPr="0038245B" w:rsidRDefault="005B39D4" w:rsidP="00BA14BF">
      <w:pPr>
        <w:jc w:val="both"/>
        <w:rPr>
          <w:b/>
        </w:rPr>
      </w:pPr>
    </w:p>
    <w:p w14:paraId="40517DBA" w14:textId="77777777" w:rsidR="006B543E" w:rsidRDefault="005B39D4" w:rsidP="00BA14BF">
      <w:pPr>
        <w:jc w:val="both"/>
      </w:pPr>
      <w:r w:rsidRPr="0038245B">
        <w:rPr>
          <w:rFonts w:cs="Lucida Grande"/>
          <w:b/>
          <w:color w:val="000000"/>
        </w:rPr>
        <w:t>FY17-08-BC-Outreach Event</w:t>
      </w:r>
      <w:r w:rsidRPr="0038245B">
        <w:t xml:space="preserve"> </w:t>
      </w:r>
    </w:p>
    <w:p w14:paraId="6EBC1DAB" w14:textId="77777777" w:rsidR="006B543E" w:rsidRDefault="006B543E" w:rsidP="00BA14BF">
      <w:pPr>
        <w:jc w:val="both"/>
      </w:pPr>
    </w:p>
    <w:p w14:paraId="685918E8" w14:textId="77777777" w:rsidR="0099148E" w:rsidRPr="008E1596" w:rsidRDefault="006B543E" w:rsidP="00BA14BF">
      <w:pPr>
        <w:jc w:val="both"/>
        <w:rPr>
          <w:i/>
        </w:rPr>
      </w:pPr>
      <w:r w:rsidRPr="008E1596">
        <w:rPr>
          <w:i/>
        </w:rPr>
        <w:t xml:space="preserve">Request </w:t>
      </w:r>
      <w:r w:rsidR="0099148E" w:rsidRPr="008E1596">
        <w:rPr>
          <w:i/>
        </w:rPr>
        <w:t>to expand outreach event support</w:t>
      </w:r>
    </w:p>
    <w:p w14:paraId="291893C4" w14:textId="3D1D6854" w:rsidR="00593F60" w:rsidRPr="0038245B" w:rsidRDefault="000216B2" w:rsidP="00BA14BF">
      <w:pPr>
        <w:jc w:val="both"/>
      </w:pPr>
      <w:r w:rsidRPr="0038245B">
        <w:t>(</w:t>
      </w:r>
      <w:r w:rsidR="005B39D4" w:rsidRPr="0038245B">
        <w:t>No - CROPP</w:t>
      </w:r>
      <w:r w:rsidRPr="0038245B">
        <w:t>)</w:t>
      </w:r>
      <w:r w:rsidR="005B39D4" w:rsidRPr="0038245B">
        <w:t xml:space="preserve"> (0)</w:t>
      </w:r>
    </w:p>
    <w:p w14:paraId="2EE99627" w14:textId="77777777" w:rsidR="00231334" w:rsidRPr="0038245B" w:rsidRDefault="00231334" w:rsidP="00BA14BF">
      <w:pPr>
        <w:jc w:val="both"/>
      </w:pPr>
    </w:p>
    <w:p w14:paraId="6951BAF1" w14:textId="007822A8" w:rsidR="00231334" w:rsidRPr="0038245B" w:rsidRDefault="005B39D4" w:rsidP="00BA14BF">
      <w:pPr>
        <w:jc w:val="both"/>
        <w:rPr>
          <w:color w:val="000000"/>
        </w:rPr>
      </w:pPr>
      <w:r w:rsidRPr="0038245B">
        <w:rPr>
          <w:color w:val="000000"/>
        </w:rPr>
        <w:t xml:space="preserve">Support for </w:t>
      </w:r>
      <w:r w:rsidR="0099148E">
        <w:rPr>
          <w:color w:val="000000"/>
        </w:rPr>
        <w:t xml:space="preserve">aspects of </w:t>
      </w:r>
      <w:r w:rsidRPr="0038245B">
        <w:rPr>
          <w:color w:val="000000"/>
        </w:rPr>
        <w:t xml:space="preserve">this proposal in FY17 </w:t>
      </w:r>
      <w:r w:rsidR="0069413C">
        <w:rPr>
          <w:color w:val="000000"/>
        </w:rPr>
        <w:t>will be</w:t>
      </w:r>
      <w:r w:rsidRPr="0038245B">
        <w:rPr>
          <w:color w:val="000000"/>
        </w:rPr>
        <w:t xml:space="preserve"> available through the existing Community Regional Pilot Program (See FY17-60 below). The FY17 CROPP program will include modifications that can help resource the proposed activity</w:t>
      </w:r>
      <w:r w:rsidR="0099148E">
        <w:rPr>
          <w:color w:val="000000"/>
        </w:rPr>
        <w:t xml:space="preserve"> on a more limited scale</w:t>
      </w:r>
      <w:r w:rsidRPr="0038245B">
        <w:rPr>
          <w:color w:val="000000"/>
        </w:rPr>
        <w:t>.</w:t>
      </w:r>
    </w:p>
    <w:p w14:paraId="1AE62B4A" w14:textId="77777777" w:rsidR="005B39D4" w:rsidRPr="0038245B" w:rsidRDefault="005B39D4" w:rsidP="00BA14BF">
      <w:pPr>
        <w:jc w:val="both"/>
      </w:pPr>
    </w:p>
    <w:p w14:paraId="314CF344" w14:textId="77777777" w:rsidR="00E64076" w:rsidRDefault="005B39D4" w:rsidP="00BA14BF">
      <w:pPr>
        <w:jc w:val="both"/>
      </w:pPr>
      <w:r w:rsidRPr="0038245B">
        <w:rPr>
          <w:rFonts w:cs="Lucida Grande"/>
          <w:b/>
          <w:color w:val="000000"/>
        </w:rPr>
        <w:t>FY17-09-BC-Outreach Materials</w:t>
      </w:r>
      <w:r w:rsidRPr="0038245B">
        <w:t xml:space="preserve"> </w:t>
      </w:r>
    </w:p>
    <w:p w14:paraId="3C8BE03E" w14:textId="77777777" w:rsidR="00E64076" w:rsidRDefault="00E64076" w:rsidP="00BA14BF">
      <w:pPr>
        <w:jc w:val="both"/>
      </w:pPr>
    </w:p>
    <w:p w14:paraId="5D267F1E" w14:textId="279A9FB2" w:rsidR="00E64076" w:rsidRPr="008E1596" w:rsidRDefault="00E64076" w:rsidP="00BA14BF">
      <w:pPr>
        <w:jc w:val="both"/>
        <w:rPr>
          <w:i/>
        </w:rPr>
      </w:pPr>
      <w:r w:rsidRPr="008E1596">
        <w:rPr>
          <w:i/>
        </w:rPr>
        <w:t>Graphic design, translations, printing</w:t>
      </w:r>
      <w:r w:rsidR="006F77D4">
        <w:rPr>
          <w:i/>
        </w:rPr>
        <w:t>, delivery</w:t>
      </w:r>
      <w:r w:rsidRPr="008E1596">
        <w:rPr>
          <w:i/>
        </w:rPr>
        <w:t xml:space="preserve"> and editorial support</w:t>
      </w:r>
    </w:p>
    <w:p w14:paraId="7F7D990C" w14:textId="38D8AAE3" w:rsidR="00231334" w:rsidRPr="0038245B" w:rsidRDefault="000216B2" w:rsidP="00BA14BF">
      <w:pPr>
        <w:jc w:val="both"/>
      </w:pPr>
      <w:r w:rsidRPr="0038245B">
        <w:lastRenderedPageBreak/>
        <w:t>(Y</w:t>
      </w:r>
      <w:r w:rsidR="006F77D4">
        <w:t>es</w:t>
      </w:r>
      <w:r w:rsidRPr="0038245B">
        <w:t>)(</w:t>
      </w:r>
      <w:r w:rsidR="005B39D4" w:rsidRPr="0038245B">
        <w:t>0</w:t>
      </w:r>
      <w:r w:rsidRPr="0038245B">
        <w:t>)</w:t>
      </w:r>
    </w:p>
    <w:p w14:paraId="106557F9" w14:textId="77777777" w:rsidR="00231334" w:rsidRPr="0038245B" w:rsidRDefault="00231334" w:rsidP="00BA14BF">
      <w:pPr>
        <w:jc w:val="both"/>
      </w:pPr>
    </w:p>
    <w:p w14:paraId="05B364CE" w14:textId="699D93D4" w:rsidR="00231334" w:rsidRPr="0038245B" w:rsidRDefault="008B0791" w:rsidP="00BA14BF">
      <w:pPr>
        <w:jc w:val="both"/>
      </w:pPr>
      <w:r w:rsidRPr="0038245B">
        <w:rPr>
          <w:color w:val="000000"/>
        </w:rPr>
        <w:t>Creation of informational community content is a capability that the Communications Team has developed over the past few years.  The Communications Team is being allocated FY17 resources to support community content production requests. For this particular request, the Communications Team will collaborate with the ISPCPC Leadership on developing the appropriate materials to achieve the goals outlined in the proposal. See line FY17-61 below - Media &amp; Publications Support. Implementation by Communications Team.</w:t>
      </w:r>
    </w:p>
    <w:p w14:paraId="23C11CEB" w14:textId="77777777" w:rsidR="000216B2" w:rsidRPr="0038245B" w:rsidRDefault="000216B2" w:rsidP="00BA14BF">
      <w:pPr>
        <w:jc w:val="both"/>
      </w:pPr>
    </w:p>
    <w:p w14:paraId="48C5FA84" w14:textId="77777777" w:rsidR="002C2B78" w:rsidRDefault="008B0791" w:rsidP="00BA14BF">
      <w:pPr>
        <w:jc w:val="both"/>
      </w:pPr>
      <w:r w:rsidRPr="00BA14BF">
        <w:rPr>
          <w:rFonts w:cs="Lucida Grande"/>
          <w:b/>
          <w:color w:val="000000"/>
        </w:rPr>
        <w:t>FY17-10-BC-Policy Consultant</w:t>
      </w:r>
      <w:r w:rsidRPr="0038245B">
        <w:t xml:space="preserve"> </w:t>
      </w:r>
    </w:p>
    <w:p w14:paraId="20E0A511" w14:textId="77777777" w:rsidR="002C2B78" w:rsidRDefault="002C2B78" w:rsidP="00BA14BF">
      <w:pPr>
        <w:jc w:val="both"/>
      </w:pPr>
    </w:p>
    <w:p w14:paraId="661F3DAF" w14:textId="77777777" w:rsidR="002C2B78" w:rsidRPr="008E1596" w:rsidRDefault="002C2B78" w:rsidP="00BA14BF">
      <w:pPr>
        <w:jc w:val="both"/>
        <w:rPr>
          <w:i/>
        </w:rPr>
      </w:pPr>
      <w:r w:rsidRPr="008E1596">
        <w:rPr>
          <w:i/>
        </w:rPr>
        <w:t>Request for consultant staff support</w:t>
      </w:r>
    </w:p>
    <w:p w14:paraId="4E2EF359" w14:textId="578E3D89" w:rsidR="00231334" w:rsidRPr="0038245B" w:rsidRDefault="000216B2" w:rsidP="00BA14BF">
      <w:pPr>
        <w:jc w:val="both"/>
      </w:pPr>
      <w:r w:rsidRPr="0038245B">
        <w:t>(</w:t>
      </w:r>
      <w:r w:rsidR="00BA14BF">
        <w:t>No – DDPPP</w:t>
      </w:r>
      <w:r w:rsidR="008B0791" w:rsidRPr="0038245B">
        <w:t>)(0</w:t>
      </w:r>
      <w:r w:rsidRPr="0038245B">
        <w:t>)</w:t>
      </w:r>
      <w:r w:rsidR="008B0791" w:rsidRPr="0038245B">
        <w:t xml:space="preserve"> (Core)</w:t>
      </w:r>
    </w:p>
    <w:p w14:paraId="7A3A863A" w14:textId="77777777" w:rsidR="00801F00" w:rsidRPr="0038245B" w:rsidRDefault="00801F00" w:rsidP="00BA14BF">
      <w:pPr>
        <w:jc w:val="both"/>
      </w:pPr>
    </w:p>
    <w:p w14:paraId="323C6AAA" w14:textId="5F1711F8" w:rsidR="00801F00" w:rsidRPr="0038245B" w:rsidRDefault="008B0791" w:rsidP="00BA14BF">
      <w:pPr>
        <w:jc w:val="both"/>
      </w:pPr>
      <w:r w:rsidRPr="0038245B">
        <w:rPr>
          <w:color w:val="000000"/>
        </w:rPr>
        <w:t xml:space="preserve">Based on senior executive discussions with community leaders, </w:t>
      </w:r>
      <w:r w:rsidR="002C2B78">
        <w:rPr>
          <w:color w:val="000000"/>
        </w:rPr>
        <w:t>a</w:t>
      </w:r>
      <w:r w:rsidRPr="0038245B">
        <w:rPr>
          <w:color w:val="000000"/>
        </w:rPr>
        <w:t xml:space="preserve"> resource </w:t>
      </w:r>
      <w:r w:rsidR="002C2B78">
        <w:rPr>
          <w:color w:val="000000"/>
        </w:rPr>
        <w:t xml:space="preserve">to test community support for document production related needs </w:t>
      </w:r>
      <w:r w:rsidRPr="0038245B">
        <w:rPr>
          <w:color w:val="000000"/>
        </w:rPr>
        <w:t xml:space="preserve">was approved as a pilot program in FY16 for use by interested communities. Staff will continue to collaborate with community leaders to define the most efficient way to introduce and experiment to determine if this is a resource that can be effective for the community and effectively managed by staff. Pilot program will continue for first </w:t>
      </w:r>
      <w:r w:rsidR="002C2B78">
        <w:rPr>
          <w:color w:val="000000"/>
        </w:rPr>
        <w:t>several</w:t>
      </w:r>
      <w:r w:rsidRPr="0038245B">
        <w:rPr>
          <w:color w:val="000000"/>
        </w:rPr>
        <w:t xml:space="preserve"> months of FY17.  Budgeted for in Policy Team FY17 520 budget  - see Professional Services. See also FY17-62 below (DDPPP).</w:t>
      </w:r>
    </w:p>
    <w:p w14:paraId="52D4BE85" w14:textId="77777777" w:rsidR="00801F00" w:rsidRPr="0038245B" w:rsidRDefault="00801F00" w:rsidP="00BA14BF">
      <w:pPr>
        <w:jc w:val="both"/>
      </w:pPr>
    </w:p>
    <w:p w14:paraId="5C963C9D" w14:textId="77777777" w:rsidR="00E54C46" w:rsidRDefault="008B0791" w:rsidP="00BA14BF">
      <w:pPr>
        <w:jc w:val="both"/>
        <w:rPr>
          <w:b/>
        </w:rPr>
      </w:pPr>
      <w:r w:rsidRPr="0038245B">
        <w:rPr>
          <w:rFonts w:cs="Lucida Grande"/>
          <w:b/>
          <w:color w:val="000000"/>
        </w:rPr>
        <w:t>FY17-11-BC-Secretariat Support/Admin Services</w:t>
      </w:r>
      <w:r w:rsidR="00801F00" w:rsidRPr="0038245B">
        <w:rPr>
          <w:b/>
        </w:rPr>
        <w:t>.</w:t>
      </w:r>
    </w:p>
    <w:p w14:paraId="3D53C5A5" w14:textId="77777777" w:rsidR="00E54C46" w:rsidRDefault="00E54C46" w:rsidP="00BA14BF">
      <w:pPr>
        <w:jc w:val="both"/>
        <w:rPr>
          <w:b/>
        </w:rPr>
      </w:pPr>
    </w:p>
    <w:p w14:paraId="51D21053" w14:textId="252B3940" w:rsidR="00E54C46" w:rsidRPr="008E1596" w:rsidRDefault="00E54C46" w:rsidP="00BA14BF">
      <w:pPr>
        <w:jc w:val="both"/>
        <w:rPr>
          <w:i/>
        </w:rPr>
      </w:pPr>
      <w:r w:rsidRPr="00E54C46">
        <w:rPr>
          <w:i/>
        </w:rPr>
        <w:t>Continue existing</w:t>
      </w:r>
      <w:r w:rsidRPr="008E1596">
        <w:rPr>
          <w:i/>
        </w:rPr>
        <w:t xml:space="preserve"> support in FY17</w:t>
      </w:r>
    </w:p>
    <w:p w14:paraId="469DC816" w14:textId="49ABB5EA" w:rsidR="00801F00" w:rsidRPr="0038245B" w:rsidRDefault="00E71BFA" w:rsidP="00BA14BF">
      <w:pPr>
        <w:jc w:val="both"/>
      </w:pPr>
      <w:r w:rsidRPr="0038245B">
        <w:t>(</w:t>
      </w:r>
      <w:r w:rsidR="0058798D">
        <w:t>Yes-Core)</w:t>
      </w:r>
      <w:r w:rsidRPr="0038245B">
        <w:t>(</w:t>
      </w:r>
      <w:r w:rsidR="008B0791" w:rsidRPr="0038245B">
        <w:t>0</w:t>
      </w:r>
      <w:r w:rsidRPr="0038245B">
        <w:t>)</w:t>
      </w:r>
      <w:r w:rsidR="008B0791" w:rsidRPr="0038245B">
        <w:t xml:space="preserve"> (Core)</w:t>
      </w:r>
    </w:p>
    <w:p w14:paraId="2E11D0AE" w14:textId="77777777" w:rsidR="00801F00" w:rsidRPr="0038245B" w:rsidRDefault="00801F00" w:rsidP="00BA14BF">
      <w:pPr>
        <w:jc w:val="both"/>
      </w:pPr>
    </w:p>
    <w:p w14:paraId="7C7F7122" w14:textId="27A3624D" w:rsidR="00801F00" w:rsidRPr="0038245B" w:rsidRDefault="008B0791" w:rsidP="00BA14BF">
      <w:pPr>
        <w:jc w:val="both"/>
      </w:pPr>
      <w:r w:rsidRPr="0038245B">
        <w:rPr>
          <w:color w:val="000000"/>
        </w:rPr>
        <w:t>The pilot program initiated in FY15 will continue for FY17. ICANN staff will provide part-time in-kind support on a pilot basis for administrative staff support resources to non-contracted GNSO communities (equivalent of approximately 12 hours a week of support) in FY17. Funds will not be provided directly to the community.  Support will be offered on a "functional" basis and managed by the ICANN staff (i.e., specific staff assigned to specific functions like elections, telephone support, etc.).  Staff will continue to coordinate specific points of contact for the community to ensure that requests for service are provided in a timely manner. Budgeted for in Policy Team FY17 520 budget - see Professional Services. See FY17-22/FY17-42 and see FY17-63 below - GNSO Secretariat Support.</w:t>
      </w:r>
    </w:p>
    <w:p w14:paraId="402421F5" w14:textId="77777777" w:rsidR="00801F00" w:rsidRPr="0038245B" w:rsidRDefault="00801F00" w:rsidP="00BA14BF">
      <w:pPr>
        <w:jc w:val="both"/>
      </w:pPr>
    </w:p>
    <w:p w14:paraId="2F6638D3" w14:textId="77777777" w:rsidR="00532B95" w:rsidRDefault="008B0791" w:rsidP="00BA14BF">
      <w:pPr>
        <w:jc w:val="both"/>
        <w:rPr>
          <w:rFonts w:cs="Lucida Grande"/>
          <w:b/>
          <w:color w:val="000000"/>
        </w:rPr>
      </w:pPr>
      <w:r w:rsidRPr="0038245B">
        <w:rPr>
          <w:rFonts w:cs="Lucida Grande"/>
          <w:b/>
          <w:color w:val="000000"/>
        </w:rPr>
        <w:t>FY17-12-NCSG and CSG-Intersessional meeting of the Non Contracted Parties House</w:t>
      </w:r>
    </w:p>
    <w:p w14:paraId="07DCE40A" w14:textId="77777777" w:rsidR="00532B95" w:rsidRDefault="00532B95" w:rsidP="00BA14BF">
      <w:pPr>
        <w:jc w:val="both"/>
        <w:rPr>
          <w:rFonts w:cs="Lucida Grande"/>
          <w:b/>
          <w:color w:val="000000"/>
        </w:rPr>
      </w:pPr>
    </w:p>
    <w:p w14:paraId="40250982" w14:textId="77777777" w:rsidR="00532B95" w:rsidRPr="008E1596" w:rsidRDefault="00532B95" w:rsidP="00BA14BF">
      <w:pPr>
        <w:jc w:val="both"/>
        <w:rPr>
          <w:rFonts w:cs="Lucida Grande"/>
          <w:i/>
          <w:color w:val="000000"/>
        </w:rPr>
      </w:pPr>
      <w:r w:rsidRPr="008E1596">
        <w:rPr>
          <w:rFonts w:cs="Lucida Grande"/>
          <w:i/>
          <w:color w:val="000000"/>
        </w:rPr>
        <w:t>Meeting again in FY17</w:t>
      </w:r>
    </w:p>
    <w:p w14:paraId="4537908A" w14:textId="4679AE15" w:rsidR="00786A03" w:rsidRPr="0038245B" w:rsidRDefault="006570F6" w:rsidP="00BA14BF">
      <w:pPr>
        <w:jc w:val="both"/>
      </w:pPr>
      <w:r w:rsidRPr="0038245B">
        <w:t>(</w:t>
      </w:r>
      <w:r w:rsidR="0058798D">
        <w:t>Yes</w:t>
      </w:r>
      <w:r w:rsidR="008B0791" w:rsidRPr="0038245B">
        <w:t>-Core</w:t>
      </w:r>
      <w:r w:rsidRPr="0038245B">
        <w:t>)(0)(Core)</w:t>
      </w:r>
    </w:p>
    <w:p w14:paraId="7FB0E47B" w14:textId="77777777" w:rsidR="00801F00" w:rsidRPr="0038245B" w:rsidRDefault="00801F00" w:rsidP="00BA14BF">
      <w:pPr>
        <w:jc w:val="both"/>
      </w:pPr>
    </w:p>
    <w:p w14:paraId="16D70832" w14:textId="60DCF2D0" w:rsidR="00801F00" w:rsidRPr="0038245B" w:rsidRDefault="004144B2" w:rsidP="00BA14BF">
      <w:pPr>
        <w:jc w:val="both"/>
      </w:pPr>
      <w:r w:rsidRPr="0038245B">
        <w:rPr>
          <w:color w:val="000000"/>
        </w:rPr>
        <w:lastRenderedPageBreak/>
        <w:t>Previous pilot programs have demonstrated the success and efficacy of this activity. ICANN staff to use community feedback and the models from the 2015, 2016 NCPH Intersessional Meetings to plan and conduct this activity at a time mutually agreed to by staff and community - likely late January 2017. In Policy Team core budget -520. See also request FY17-28. See also FY17-64 - NCPH Intersessional Meeting.</w:t>
      </w:r>
    </w:p>
    <w:p w14:paraId="175C0848" w14:textId="77777777" w:rsidR="004144B2" w:rsidRPr="0038245B" w:rsidRDefault="004144B2" w:rsidP="00BA14BF">
      <w:pPr>
        <w:jc w:val="both"/>
        <w:rPr>
          <w:b/>
        </w:rPr>
      </w:pPr>
    </w:p>
    <w:p w14:paraId="76210450" w14:textId="6BB587A1" w:rsidR="00AB695A" w:rsidRDefault="004144B2" w:rsidP="00BA14BF">
      <w:pPr>
        <w:jc w:val="both"/>
      </w:pPr>
      <w:r w:rsidRPr="0038245B">
        <w:rPr>
          <w:rFonts w:cs="Lucida Grande"/>
          <w:b/>
          <w:color w:val="000000"/>
        </w:rPr>
        <w:t xml:space="preserve">FY17-13-LACRALO-Capacity Building workshop on DNSSEC, IPv6 technical community for the academic network </w:t>
      </w:r>
      <w:r w:rsidR="00AB695A">
        <w:rPr>
          <w:rFonts w:cs="Lucida Grande"/>
          <w:b/>
          <w:color w:val="000000"/>
        </w:rPr>
        <w:t>“</w:t>
      </w:r>
      <w:r w:rsidRPr="0038245B">
        <w:rPr>
          <w:rFonts w:cs="Lucida Grande"/>
          <w:b/>
          <w:color w:val="000000"/>
        </w:rPr>
        <w:t>reaccium</w:t>
      </w:r>
      <w:r w:rsidR="00AB695A">
        <w:rPr>
          <w:rFonts w:cs="Lucida Grande"/>
          <w:b/>
          <w:color w:val="000000"/>
        </w:rPr>
        <w:t>” (sic)</w:t>
      </w:r>
      <w:r w:rsidRPr="0038245B">
        <w:t xml:space="preserve"> </w:t>
      </w:r>
    </w:p>
    <w:p w14:paraId="455F6674" w14:textId="77777777" w:rsidR="00AB695A" w:rsidRDefault="00AB695A" w:rsidP="00BA14BF">
      <w:pPr>
        <w:jc w:val="both"/>
      </w:pPr>
    </w:p>
    <w:p w14:paraId="52622D32" w14:textId="451834B8" w:rsidR="00801F00" w:rsidRPr="0038245B" w:rsidRDefault="006570F6" w:rsidP="00BA14BF">
      <w:pPr>
        <w:jc w:val="both"/>
      </w:pPr>
      <w:r w:rsidRPr="0038245B">
        <w:t>(</w:t>
      </w:r>
      <w:r w:rsidR="00AB695A">
        <w:t>Yes</w:t>
      </w:r>
      <w:r w:rsidR="0058798D">
        <w:t>-Core</w:t>
      </w:r>
      <w:r w:rsidR="004144B2" w:rsidRPr="0038245B">
        <w:t>)(0</w:t>
      </w:r>
      <w:r w:rsidRPr="0038245B">
        <w:t>)</w:t>
      </w:r>
      <w:r w:rsidR="004144B2" w:rsidRPr="0038245B">
        <w:t>(Core)</w:t>
      </w:r>
    </w:p>
    <w:p w14:paraId="4DD2AE58" w14:textId="77777777" w:rsidR="00E0238B" w:rsidRPr="0038245B" w:rsidRDefault="00E0238B" w:rsidP="00BA14BF">
      <w:pPr>
        <w:jc w:val="both"/>
      </w:pPr>
    </w:p>
    <w:p w14:paraId="26D4CB19" w14:textId="4CAB4F8F" w:rsidR="002C2C08" w:rsidRPr="0038245B" w:rsidRDefault="004144B2" w:rsidP="00BA14BF">
      <w:pPr>
        <w:jc w:val="both"/>
        <w:rPr>
          <w:color w:val="000000"/>
        </w:rPr>
      </w:pPr>
      <w:r w:rsidRPr="0038245B">
        <w:rPr>
          <w:color w:val="000000"/>
        </w:rPr>
        <w:t xml:space="preserve">The ICANN Security Team is available to support this request and is able to coordinate with the appropriate regional team to develop program and conduct a workshop. RALO leadership and Policy staff supporting the At Large community to confer with Regional VP who will collaborate with ICANN's Security </w:t>
      </w:r>
      <w:r w:rsidR="00AB695A">
        <w:rPr>
          <w:color w:val="000000"/>
        </w:rPr>
        <w:t>T</w:t>
      </w:r>
      <w:r w:rsidRPr="0038245B">
        <w:rPr>
          <w:color w:val="000000"/>
        </w:rPr>
        <w:t>eam to implement.</w:t>
      </w:r>
    </w:p>
    <w:p w14:paraId="13F2A01F" w14:textId="77777777" w:rsidR="004144B2" w:rsidRPr="0038245B" w:rsidRDefault="004144B2" w:rsidP="00BA14BF">
      <w:pPr>
        <w:jc w:val="both"/>
        <w:rPr>
          <w:rFonts w:cs="Lucida Grande"/>
          <w:color w:val="000000"/>
        </w:rPr>
      </w:pPr>
    </w:p>
    <w:p w14:paraId="06625A3E" w14:textId="77777777" w:rsidR="0058798D" w:rsidRDefault="004144B2" w:rsidP="00BA14BF">
      <w:pPr>
        <w:jc w:val="both"/>
        <w:rPr>
          <w:rFonts w:cs="Lucida Grande"/>
          <w:b/>
          <w:color w:val="000000"/>
        </w:rPr>
      </w:pPr>
      <w:r w:rsidRPr="0038245B">
        <w:rPr>
          <w:rFonts w:cs="Lucida Grande"/>
          <w:b/>
          <w:color w:val="000000"/>
        </w:rPr>
        <w:t>FY17-14-RSSAC- RSSAC at IETF</w:t>
      </w:r>
    </w:p>
    <w:p w14:paraId="7CB072ED" w14:textId="77777777" w:rsidR="0058798D" w:rsidRDefault="0058798D" w:rsidP="00BA14BF">
      <w:pPr>
        <w:jc w:val="both"/>
        <w:rPr>
          <w:rFonts w:cs="Lucida Grande"/>
          <w:b/>
          <w:color w:val="000000"/>
        </w:rPr>
      </w:pPr>
    </w:p>
    <w:p w14:paraId="668862CA" w14:textId="6317FD2F" w:rsidR="0058798D" w:rsidRPr="008E1596" w:rsidRDefault="0058798D" w:rsidP="00BA14BF">
      <w:pPr>
        <w:jc w:val="both"/>
        <w:rPr>
          <w:rFonts w:cs="Lucida Grande"/>
          <w:i/>
          <w:color w:val="000000"/>
        </w:rPr>
      </w:pPr>
      <w:r w:rsidRPr="008E1596">
        <w:rPr>
          <w:rFonts w:cs="Lucida Grande"/>
          <w:i/>
          <w:color w:val="000000"/>
        </w:rPr>
        <w:t>RSSAC Caucus Support at IETF</w:t>
      </w:r>
    </w:p>
    <w:p w14:paraId="48882578" w14:textId="3D661307" w:rsidR="002C2C08" w:rsidRPr="0038245B" w:rsidRDefault="004144B2" w:rsidP="00BA14BF">
      <w:pPr>
        <w:jc w:val="both"/>
        <w:rPr>
          <w:rFonts w:cs="Lucida Grande"/>
          <w:color w:val="000000"/>
        </w:rPr>
      </w:pPr>
      <w:r w:rsidRPr="0038245B">
        <w:rPr>
          <w:rFonts w:cs="Lucida Grande"/>
          <w:color w:val="000000"/>
        </w:rPr>
        <w:t>(Yes) (40,000</w:t>
      </w:r>
      <w:r w:rsidR="0058798D">
        <w:rPr>
          <w:rFonts w:cs="Lucida Grande"/>
          <w:color w:val="000000"/>
        </w:rPr>
        <w:t xml:space="preserve"> – amount less than requested</w:t>
      </w:r>
      <w:r w:rsidRPr="0038245B">
        <w:rPr>
          <w:rFonts w:cs="Lucida Grande"/>
          <w:color w:val="000000"/>
        </w:rPr>
        <w:t>)</w:t>
      </w:r>
    </w:p>
    <w:p w14:paraId="0A40FF49" w14:textId="77777777" w:rsidR="004144B2" w:rsidRPr="0038245B" w:rsidRDefault="004144B2" w:rsidP="00BA14BF">
      <w:pPr>
        <w:jc w:val="both"/>
      </w:pPr>
    </w:p>
    <w:p w14:paraId="611C9BD0" w14:textId="3C06DB17" w:rsidR="002C2C08" w:rsidRPr="0038245B" w:rsidRDefault="004144B2" w:rsidP="00BA14BF">
      <w:pPr>
        <w:jc w:val="both"/>
        <w:rPr>
          <w:color w:val="000000"/>
        </w:rPr>
      </w:pPr>
      <w:r w:rsidRPr="0038245B">
        <w:rPr>
          <w:color w:val="000000"/>
        </w:rPr>
        <w:t xml:space="preserve">Increased support to assist the RSSAC in its growth is an important goal and is appropriate on a pilot basis. Full funding for this proposal is not available for FY17, but this proposal to be resourced at </w:t>
      </w:r>
      <w:r w:rsidR="0058798D">
        <w:rPr>
          <w:color w:val="000000"/>
        </w:rPr>
        <w:t>$</w:t>
      </w:r>
      <w:r w:rsidRPr="0038245B">
        <w:rPr>
          <w:color w:val="000000"/>
        </w:rPr>
        <w:t xml:space="preserve">40,000 USD to accommodate 4 travelers at economy airfare rates plus meeting room expenses at two IETF meetings in FY17.  Submission of detailed report from each </w:t>
      </w:r>
      <w:r w:rsidR="00C41BB8" w:rsidRPr="0038245B">
        <w:rPr>
          <w:color w:val="000000"/>
        </w:rPr>
        <w:t>traveler</w:t>
      </w:r>
      <w:r w:rsidRPr="0038245B">
        <w:rPr>
          <w:color w:val="000000"/>
        </w:rPr>
        <w:t xml:space="preserve"> within 30 days of meeting that addresses: meeting experience, meetings held, contacts made and assessment of experience</w:t>
      </w:r>
      <w:r w:rsidR="0058798D">
        <w:rPr>
          <w:color w:val="000000"/>
        </w:rPr>
        <w:t xml:space="preserve"> </w:t>
      </w:r>
      <w:r w:rsidRPr="0038245B">
        <w:rPr>
          <w:color w:val="000000"/>
        </w:rPr>
        <w:t xml:space="preserve">is required and precondition of any potential future continuation of the pilot effort. Reports to be submitted to </w:t>
      </w:r>
      <w:hyperlink r:id="rId11" w:history="1">
        <w:r w:rsidRPr="0038245B">
          <w:rPr>
            <w:rStyle w:val="Hyperlink"/>
          </w:rPr>
          <w:t>sbr-outcomes@icann.org</w:t>
        </w:r>
      </w:hyperlink>
      <w:r w:rsidRPr="0038245B">
        <w:rPr>
          <w:color w:val="000000"/>
        </w:rPr>
        <w:t>. Implementation by RSSAC support staff and Constituency Travel Team.</w:t>
      </w:r>
    </w:p>
    <w:p w14:paraId="181F9DE9" w14:textId="77777777" w:rsidR="004144B2" w:rsidRPr="0038245B" w:rsidRDefault="004144B2" w:rsidP="00BA14BF">
      <w:pPr>
        <w:jc w:val="both"/>
      </w:pPr>
    </w:p>
    <w:p w14:paraId="5CDCBF40" w14:textId="77777777" w:rsidR="008F3091" w:rsidRDefault="004144B2" w:rsidP="00BA14BF">
      <w:pPr>
        <w:jc w:val="both"/>
        <w:rPr>
          <w:rFonts w:cs="Lucida Grande"/>
          <w:b/>
          <w:color w:val="000000"/>
        </w:rPr>
      </w:pPr>
      <w:r w:rsidRPr="0038245B">
        <w:rPr>
          <w:rFonts w:cs="Lucida Grande"/>
          <w:b/>
          <w:color w:val="000000"/>
        </w:rPr>
        <w:t>FY17-15-RSSAC- RSSAC Travel Support for ICANN Meetings</w:t>
      </w:r>
    </w:p>
    <w:p w14:paraId="2B4F3CA6" w14:textId="77777777" w:rsidR="008F3091" w:rsidRDefault="008F3091" w:rsidP="00BA14BF">
      <w:pPr>
        <w:jc w:val="both"/>
        <w:rPr>
          <w:rFonts w:cs="Lucida Grande"/>
          <w:b/>
          <w:color w:val="000000"/>
        </w:rPr>
      </w:pPr>
    </w:p>
    <w:p w14:paraId="19D67450" w14:textId="6E0FDB1E" w:rsidR="008F3091" w:rsidRPr="008E1596" w:rsidRDefault="008F3091" w:rsidP="00BA14BF">
      <w:pPr>
        <w:jc w:val="both"/>
        <w:rPr>
          <w:rFonts w:cs="Lucida Grande"/>
          <w:i/>
          <w:color w:val="000000"/>
        </w:rPr>
      </w:pPr>
      <w:r w:rsidRPr="008E1596">
        <w:rPr>
          <w:rFonts w:cs="Lucida Grande"/>
          <w:i/>
          <w:color w:val="000000"/>
        </w:rPr>
        <w:t xml:space="preserve">Request </w:t>
      </w:r>
      <w:r w:rsidR="00C41BB8" w:rsidRPr="008E1596">
        <w:rPr>
          <w:rFonts w:cs="Lucida Grande"/>
          <w:i/>
          <w:color w:val="000000"/>
        </w:rPr>
        <w:t>to</w:t>
      </w:r>
      <w:r w:rsidRPr="008E1596">
        <w:rPr>
          <w:rFonts w:cs="Lucida Grande"/>
          <w:i/>
          <w:color w:val="000000"/>
        </w:rPr>
        <w:t xml:space="preserve"> Expand Travel Support at public meetings</w:t>
      </w:r>
    </w:p>
    <w:p w14:paraId="219258AD" w14:textId="2A58E4EB" w:rsidR="002C2C08" w:rsidRPr="0038245B" w:rsidRDefault="00867F10" w:rsidP="00BA14BF">
      <w:pPr>
        <w:jc w:val="both"/>
      </w:pPr>
      <w:r w:rsidRPr="0038245B">
        <w:t>(</w:t>
      </w:r>
      <w:r w:rsidR="004144B2" w:rsidRPr="0038245B">
        <w:t>No</w:t>
      </w:r>
      <w:r w:rsidRPr="0038245B">
        <w:t>)(0)</w:t>
      </w:r>
    </w:p>
    <w:p w14:paraId="03E119B6" w14:textId="77777777" w:rsidR="000C291E" w:rsidRPr="0038245B" w:rsidRDefault="000C291E" w:rsidP="00BA14BF">
      <w:pPr>
        <w:jc w:val="both"/>
      </w:pPr>
    </w:p>
    <w:p w14:paraId="6533B75B" w14:textId="7CC386F1" w:rsidR="000C291E" w:rsidRPr="0038245B" w:rsidRDefault="008F3091" w:rsidP="00BA14BF">
      <w:pPr>
        <w:jc w:val="both"/>
        <w:rPr>
          <w:color w:val="000000"/>
        </w:rPr>
      </w:pPr>
      <w:r>
        <w:rPr>
          <w:color w:val="000000"/>
        </w:rPr>
        <w:t>Five (5)</w:t>
      </w:r>
      <w:r w:rsidR="004144B2" w:rsidRPr="0038245B">
        <w:rPr>
          <w:color w:val="000000"/>
        </w:rPr>
        <w:t xml:space="preserve"> RSSAC travel slots are currently allocated in the core Constituency Travel budget for FY17. </w:t>
      </w:r>
      <w:r w:rsidR="00FA3552" w:rsidRPr="0038245B">
        <w:rPr>
          <w:rFonts w:cs="Lucida Grande"/>
          <w:color w:val="000000"/>
        </w:rPr>
        <w:t>Based on Board guidance during FY16 budgeting process</w:t>
      </w:r>
      <w:r w:rsidR="00FA3552">
        <w:rPr>
          <w:rFonts w:cs="Lucida Grande"/>
          <w:color w:val="000000"/>
        </w:rPr>
        <w:t xml:space="preserve"> and Principle 22 of the </w:t>
      </w:r>
      <w:r w:rsidR="00FA3552" w:rsidRPr="007A45FC">
        <w:rPr>
          <w:rFonts w:cs="Lucida Grande"/>
          <w:color w:val="000000"/>
        </w:rPr>
        <w:t>Community Special Budget Request Principles (vFY17-2015)</w:t>
      </w:r>
      <w:r w:rsidR="00FA3552">
        <w:rPr>
          <w:rFonts w:cs="Lucida Grande"/>
          <w:color w:val="000000"/>
        </w:rPr>
        <w:t xml:space="preserve">, </w:t>
      </w:r>
      <w:r w:rsidR="00FA3552" w:rsidRPr="0038245B">
        <w:rPr>
          <w:rFonts w:cs="Lucida Grande"/>
          <w:color w:val="000000"/>
        </w:rPr>
        <w:t xml:space="preserve">expanded travel slots for FY17 must be requested during the public </w:t>
      </w:r>
      <w:r w:rsidR="00FA3552" w:rsidRPr="0038245B">
        <w:rPr>
          <w:color w:val="000000"/>
        </w:rPr>
        <w:t>comment period for the FY17 Strategic Operating Plan and Budget, as part of the main budget process.</w:t>
      </w:r>
      <w:r w:rsidR="00FA3552">
        <w:rPr>
          <w:color w:val="000000"/>
        </w:rPr>
        <w:t xml:space="preserve"> The community has been informed of this and encouraged to pursue the request in that venue.</w:t>
      </w:r>
    </w:p>
    <w:p w14:paraId="2157821B" w14:textId="77777777" w:rsidR="004144B2" w:rsidRPr="0038245B" w:rsidRDefault="004144B2" w:rsidP="00BA14BF">
      <w:pPr>
        <w:jc w:val="both"/>
      </w:pPr>
    </w:p>
    <w:p w14:paraId="3EB28D19" w14:textId="77777777" w:rsidR="0008168C" w:rsidRDefault="004144B2" w:rsidP="00BA14BF">
      <w:pPr>
        <w:jc w:val="both"/>
        <w:rPr>
          <w:rFonts w:cs="Lucida Grande"/>
          <w:b/>
          <w:color w:val="000000"/>
        </w:rPr>
      </w:pPr>
      <w:r w:rsidRPr="0038245B">
        <w:rPr>
          <w:rFonts w:cs="Lucida Grande"/>
          <w:b/>
          <w:color w:val="000000"/>
        </w:rPr>
        <w:t>FY17-16-RSSAC- RSSAC Workshops</w:t>
      </w:r>
    </w:p>
    <w:p w14:paraId="26A3B5D0" w14:textId="77777777" w:rsidR="0008168C" w:rsidRDefault="0008168C" w:rsidP="00BA14BF">
      <w:pPr>
        <w:jc w:val="both"/>
        <w:rPr>
          <w:rFonts w:cs="Lucida Grande"/>
          <w:b/>
          <w:color w:val="000000"/>
        </w:rPr>
      </w:pPr>
    </w:p>
    <w:p w14:paraId="3E30AF8D" w14:textId="77777777" w:rsidR="0008168C" w:rsidRPr="008E1596" w:rsidRDefault="0008168C" w:rsidP="00BA14BF">
      <w:pPr>
        <w:jc w:val="both"/>
        <w:rPr>
          <w:rFonts w:cs="Lucida Grande"/>
          <w:i/>
          <w:color w:val="000000"/>
        </w:rPr>
      </w:pPr>
      <w:r w:rsidRPr="008E1596">
        <w:rPr>
          <w:rFonts w:cs="Lucida Grande"/>
          <w:i/>
          <w:color w:val="000000"/>
        </w:rPr>
        <w:lastRenderedPageBreak/>
        <w:t>Continue Pilot Effort</w:t>
      </w:r>
    </w:p>
    <w:p w14:paraId="0C0E0BAF" w14:textId="2F2A3F6C" w:rsidR="000C291E" w:rsidRPr="0038245B" w:rsidRDefault="00862066" w:rsidP="00BA14BF">
      <w:pPr>
        <w:jc w:val="both"/>
      </w:pPr>
      <w:r w:rsidRPr="0038245B">
        <w:t>(Y</w:t>
      </w:r>
      <w:r w:rsidR="0008168C">
        <w:t>es</w:t>
      </w:r>
      <w:r w:rsidRPr="0038245B">
        <w:t>)</w:t>
      </w:r>
      <w:r w:rsidR="004144B2" w:rsidRPr="0038245B">
        <w:t>(60,000</w:t>
      </w:r>
      <w:r w:rsidR="0008168C">
        <w:t xml:space="preserve"> – amount less than requested</w:t>
      </w:r>
      <w:r w:rsidR="00DF02DC" w:rsidRPr="0038245B">
        <w:t>)</w:t>
      </w:r>
    </w:p>
    <w:p w14:paraId="7678DBA5" w14:textId="77777777" w:rsidR="000C291E" w:rsidRPr="0038245B" w:rsidRDefault="000C291E" w:rsidP="00BA14BF">
      <w:pPr>
        <w:jc w:val="both"/>
      </w:pPr>
    </w:p>
    <w:p w14:paraId="097E0567" w14:textId="7A78AAE9" w:rsidR="002D56FB" w:rsidRPr="0038245B" w:rsidRDefault="004144B2" w:rsidP="00BA14BF">
      <w:pPr>
        <w:jc w:val="both"/>
      </w:pPr>
      <w:r w:rsidRPr="0038245B">
        <w:rPr>
          <w:color w:val="000000"/>
        </w:rPr>
        <w:t xml:space="preserve">Expanded efforts under the reorganized RSSAC are critical to encouraging community participation and providing momentum to RSSAC community work/advice efforts. </w:t>
      </w:r>
      <w:r w:rsidR="0008168C">
        <w:rPr>
          <w:color w:val="000000"/>
        </w:rPr>
        <w:t>Although resources do not exist to fully fund the resources requested for FY17, a</w:t>
      </w:r>
      <w:r w:rsidRPr="0038245B">
        <w:rPr>
          <w:color w:val="000000"/>
        </w:rPr>
        <w:t xml:space="preserve">fter a successful pilot workshop effort in FY16 (see FY16-08) the resources made available in FY16 will be made available again in FY17.  It is hoped that these resources will enable the RSSAC to conduct the requested workshops under the </w:t>
      </w:r>
      <w:r w:rsidR="0008168C">
        <w:rPr>
          <w:color w:val="000000"/>
        </w:rPr>
        <w:t xml:space="preserve">successful </w:t>
      </w:r>
      <w:r w:rsidRPr="0038245B">
        <w:rPr>
          <w:color w:val="000000"/>
        </w:rPr>
        <w:t>FY16 model.</w:t>
      </w:r>
    </w:p>
    <w:p w14:paraId="36793997" w14:textId="77777777" w:rsidR="000C291E" w:rsidRPr="0038245B" w:rsidRDefault="000C291E" w:rsidP="00BA14BF">
      <w:pPr>
        <w:jc w:val="both"/>
      </w:pPr>
    </w:p>
    <w:p w14:paraId="1298B755" w14:textId="77777777" w:rsidR="00F63125" w:rsidRDefault="004144B2" w:rsidP="00BA14BF">
      <w:pPr>
        <w:jc w:val="both"/>
        <w:rPr>
          <w:rFonts w:cs="Lucida Grande"/>
          <w:b/>
          <w:color w:val="000000"/>
        </w:rPr>
      </w:pPr>
      <w:r w:rsidRPr="0038245B">
        <w:rPr>
          <w:rFonts w:cs="Lucida Grande"/>
          <w:b/>
          <w:color w:val="000000"/>
        </w:rPr>
        <w:t>FY17-17-ALAC-Strategic Working Session for ALAC and RALO Leaders at ICANN Public Meetings 57 and 58</w:t>
      </w:r>
    </w:p>
    <w:p w14:paraId="1F284F22" w14:textId="77777777" w:rsidR="00F63125" w:rsidRDefault="00F63125" w:rsidP="00BA14BF">
      <w:pPr>
        <w:jc w:val="both"/>
        <w:rPr>
          <w:rFonts w:cs="Lucida Grande"/>
          <w:b/>
          <w:color w:val="000000"/>
        </w:rPr>
      </w:pPr>
    </w:p>
    <w:p w14:paraId="70BB98E5" w14:textId="77777777" w:rsidR="00F63125" w:rsidRPr="008E1596" w:rsidRDefault="00F63125" w:rsidP="00BA14BF">
      <w:pPr>
        <w:jc w:val="both"/>
        <w:rPr>
          <w:i/>
        </w:rPr>
      </w:pPr>
      <w:r w:rsidRPr="008E1596">
        <w:rPr>
          <w:i/>
        </w:rPr>
        <w:t>Saturday Strategic Meeting at two public meetings</w:t>
      </w:r>
    </w:p>
    <w:p w14:paraId="63A3153E" w14:textId="2D90BE13" w:rsidR="000C291E" w:rsidRPr="0038245B" w:rsidRDefault="00947F41" w:rsidP="00BA14BF">
      <w:pPr>
        <w:jc w:val="both"/>
      </w:pPr>
      <w:r w:rsidRPr="0038245B">
        <w:t>(Y</w:t>
      </w:r>
      <w:r w:rsidR="00F63125">
        <w:t>es</w:t>
      </w:r>
      <w:r w:rsidRPr="0038245B">
        <w:t>)(6,000</w:t>
      </w:r>
      <w:r w:rsidR="00AE0877" w:rsidRPr="0038245B">
        <w:t xml:space="preserve"> –</w:t>
      </w:r>
      <w:r w:rsidR="00F63125">
        <w:t xml:space="preserve"> </w:t>
      </w:r>
      <w:r w:rsidR="00AE0877" w:rsidRPr="0038245B">
        <w:t xml:space="preserve">staff </w:t>
      </w:r>
      <w:r w:rsidRPr="0038245B">
        <w:t>facilitator</w:t>
      </w:r>
      <w:r w:rsidR="00AE0877" w:rsidRPr="0038245B">
        <w:t xml:space="preserve"> only)</w:t>
      </w:r>
    </w:p>
    <w:p w14:paraId="543F635A" w14:textId="77777777" w:rsidR="000C291E" w:rsidRPr="0038245B" w:rsidRDefault="000C291E" w:rsidP="00BA14BF">
      <w:pPr>
        <w:jc w:val="both"/>
      </w:pPr>
    </w:p>
    <w:p w14:paraId="647C3011" w14:textId="7155FEF6" w:rsidR="00947F41" w:rsidRPr="0038245B" w:rsidRDefault="00947F41" w:rsidP="00BA14BF">
      <w:pPr>
        <w:jc w:val="both"/>
        <w:rPr>
          <w:color w:val="000000"/>
        </w:rPr>
      </w:pPr>
      <w:r w:rsidRPr="0038245B">
        <w:rPr>
          <w:color w:val="000000"/>
        </w:rPr>
        <w:t>This activity can be supported as part of the Meeting C agenda</w:t>
      </w:r>
      <w:r w:rsidR="00F63125">
        <w:rPr>
          <w:color w:val="000000"/>
        </w:rPr>
        <w:t xml:space="preserve"> </w:t>
      </w:r>
      <w:r w:rsidRPr="0038245B">
        <w:rPr>
          <w:color w:val="000000"/>
        </w:rPr>
        <w:t>(Day One) and</w:t>
      </w:r>
      <w:r w:rsidR="00193F41">
        <w:rPr>
          <w:color w:val="000000"/>
        </w:rPr>
        <w:t xml:space="preserve"> </w:t>
      </w:r>
      <w:r w:rsidRPr="0038245B">
        <w:rPr>
          <w:color w:val="000000"/>
        </w:rPr>
        <w:t xml:space="preserve">additional catering will be provided for meeting attendees. </w:t>
      </w:r>
      <w:r w:rsidR="00F63125">
        <w:rPr>
          <w:color w:val="000000"/>
        </w:rPr>
        <w:t>S</w:t>
      </w:r>
      <w:r w:rsidRPr="0038245B">
        <w:rPr>
          <w:color w:val="000000"/>
        </w:rPr>
        <w:t>taff facilitator</w:t>
      </w:r>
      <w:r w:rsidR="00F63125">
        <w:rPr>
          <w:color w:val="000000"/>
        </w:rPr>
        <w:t xml:space="preserve"> to be used</w:t>
      </w:r>
      <w:r w:rsidR="00193F41">
        <w:rPr>
          <w:color w:val="000000"/>
        </w:rPr>
        <w:t xml:space="preserve"> and economy travel costs provided</w:t>
      </w:r>
      <w:r w:rsidRPr="0038245B">
        <w:rPr>
          <w:color w:val="000000"/>
        </w:rPr>
        <w:t>.  Approved for one meeting only (ICANN 57</w:t>
      </w:r>
      <w:r w:rsidR="00C41BB8" w:rsidRPr="0038245B">
        <w:rPr>
          <w:color w:val="000000"/>
        </w:rPr>
        <w:t>).</w:t>
      </w:r>
    </w:p>
    <w:p w14:paraId="566B1800" w14:textId="77777777" w:rsidR="00947F41" w:rsidRPr="0038245B" w:rsidRDefault="00947F41" w:rsidP="00BA14BF">
      <w:pPr>
        <w:jc w:val="both"/>
      </w:pPr>
    </w:p>
    <w:p w14:paraId="26E85E78" w14:textId="0B232752" w:rsidR="00F63125" w:rsidRDefault="00947F41" w:rsidP="00BA14BF">
      <w:pPr>
        <w:jc w:val="both"/>
        <w:rPr>
          <w:rFonts w:cs="Lucida Grande"/>
          <w:b/>
          <w:color w:val="000000"/>
        </w:rPr>
      </w:pPr>
      <w:r w:rsidRPr="0038245B">
        <w:rPr>
          <w:rFonts w:cs="Lucida Grande"/>
          <w:b/>
          <w:color w:val="000000"/>
        </w:rPr>
        <w:t>FY17-18</w:t>
      </w:r>
      <w:r w:rsidR="00F63125">
        <w:rPr>
          <w:rFonts w:cs="Lucida Grande"/>
          <w:b/>
          <w:color w:val="000000"/>
        </w:rPr>
        <w:t xml:space="preserve"> </w:t>
      </w:r>
      <w:r w:rsidRPr="0038245B">
        <w:rPr>
          <w:rFonts w:cs="Lucida Grande"/>
          <w:b/>
          <w:color w:val="000000"/>
        </w:rPr>
        <w:t>-</w:t>
      </w:r>
      <w:r w:rsidR="00F63125">
        <w:rPr>
          <w:rFonts w:cs="Lucida Grande"/>
          <w:b/>
          <w:color w:val="000000"/>
        </w:rPr>
        <w:t xml:space="preserve"> </w:t>
      </w:r>
      <w:r w:rsidRPr="0038245B">
        <w:rPr>
          <w:rFonts w:cs="Lucida Grande"/>
          <w:b/>
          <w:color w:val="000000"/>
        </w:rPr>
        <w:t xml:space="preserve">RALO-Real-time Captioning of Adobe Connect Meetings </w:t>
      </w:r>
      <w:r w:rsidR="00C41BB8" w:rsidRPr="0038245B">
        <w:rPr>
          <w:rFonts w:cs="Lucida Grande"/>
          <w:b/>
          <w:color w:val="000000"/>
        </w:rPr>
        <w:t>in</w:t>
      </w:r>
      <w:r w:rsidRPr="0038245B">
        <w:rPr>
          <w:rFonts w:cs="Lucida Grande"/>
          <w:b/>
          <w:color w:val="000000"/>
        </w:rPr>
        <w:t xml:space="preserve"> English, Spanish, and French</w:t>
      </w:r>
    </w:p>
    <w:p w14:paraId="3F4BE21C" w14:textId="77777777" w:rsidR="00F63125" w:rsidRDefault="00F63125" w:rsidP="00BA14BF">
      <w:pPr>
        <w:jc w:val="both"/>
        <w:rPr>
          <w:rFonts w:cs="Lucida Grande"/>
          <w:b/>
          <w:color w:val="000000"/>
        </w:rPr>
      </w:pPr>
    </w:p>
    <w:p w14:paraId="654CB13F" w14:textId="77777777" w:rsidR="00F63125" w:rsidRPr="008E1596" w:rsidRDefault="00F63125" w:rsidP="00BA14BF">
      <w:pPr>
        <w:jc w:val="both"/>
        <w:rPr>
          <w:rFonts w:cs="Lucida Grande"/>
          <w:i/>
          <w:color w:val="000000"/>
        </w:rPr>
      </w:pPr>
      <w:r w:rsidRPr="008E1596">
        <w:rPr>
          <w:rFonts w:cs="Lucida Grande"/>
          <w:i/>
          <w:color w:val="000000"/>
        </w:rPr>
        <w:t>Continue Pilot effort</w:t>
      </w:r>
    </w:p>
    <w:p w14:paraId="541BB939" w14:textId="532DB49E" w:rsidR="000C291E" w:rsidRPr="0038245B" w:rsidRDefault="00947F41" w:rsidP="00BA14BF">
      <w:pPr>
        <w:jc w:val="both"/>
      </w:pPr>
      <w:r w:rsidRPr="0038245B">
        <w:rPr>
          <w:rFonts w:cs="Lucida Grande"/>
          <w:color w:val="000000"/>
        </w:rPr>
        <w:t>(</w:t>
      </w:r>
      <w:r w:rsidRPr="0038245B">
        <w:t>Y</w:t>
      </w:r>
      <w:r w:rsidR="00F63125">
        <w:t>es</w:t>
      </w:r>
      <w:r w:rsidRPr="0038245B">
        <w:t>)(5,000)</w:t>
      </w:r>
    </w:p>
    <w:p w14:paraId="14C43666" w14:textId="77777777" w:rsidR="000C291E" w:rsidRPr="0038245B" w:rsidRDefault="000C291E" w:rsidP="00BA14BF">
      <w:pPr>
        <w:jc w:val="both"/>
      </w:pPr>
    </w:p>
    <w:p w14:paraId="671BF606" w14:textId="6CD44859" w:rsidR="000C291E" w:rsidRPr="0038245B" w:rsidRDefault="00947F41" w:rsidP="00BA14BF">
      <w:pPr>
        <w:jc w:val="both"/>
        <w:rPr>
          <w:color w:val="000000"/>
        </w:rPr>
      </w:pPr>
      <w:r w:rsidRPr="0038245B">
        <w:rPr>
          <w:color w:val="000000"/>
        </w:rPr>
        <w:t>Approved to continue existing pilot for an additional 3 months (6 conference calls in total) consistent with the FY16 Pilot program parameters.</w:t>
      </w:r>
      <w:r w:rsidR="00F63125">
        <w:rPr>
          <w:color w:val="000000"/>
        </w:rPr>
        <w:t xml:space="preserve"> This will give pilot effort 15 total calls experience to evaluate resource capabilities.</w:t>
      </w:r>
    </w:p>
    <w:p w14:paraId="26127BBF" w14:textId="77777777" w:rsidR="00947F41" w:rsidRPr="0038245B" w:rsidRDefault="00947F41" w:rsidP="00BA14BF">
      <w:pPr>
        <w:jc w:val="both"/>
      </w:pPr>
    </w:p>
    <w:p w14:paraId="35666C0A" w14:textId="77777777" w:rsidR="00F63125" w:rsidRDefault="00947F41" w:rsidP="00BA14BF">
      <w:pPr>
        <w:jc w:val="both"/>
        <w:rPr>
          <w:b/>
        </w:rPr>
      </w:pPr>
      <w:r w:rsidRPr="0038245B">
        <w:rPr>
          <w:rFonts w:cs="Lucida Grande"/>
          <w:b/>
          <w:color w:val="000000"/>
        </w:rPr>
        <w:t>FY17-19</w:t>
      </w:r>
      <w:r w:rsidR="00F63125">
        <w:rPr>
          <w:rFonts w:cs="Lucida Grande"/>
          <w:b/>
          <w:color w:val="000000"/>
        </w:rPr>
        <w:t xml:space="preserve"> </w:t>
      </w:r>
      <w:r w:rsidRPr="0038245B">
        <w:rPr>
          <w:rFonts w:cs="Lucida Grande"/>
          <w:b/>
          <w:color w:val="000000"/>
        </w:rPr>
        <w:t>-</w:t>
      </w:r>
      <w:r w:rsidR="00F63125">
        <w:rPr>
          <w:rFonts w:cs="Lucida Grande"/>
          <w:b/>
          <w:color w:val="000000"/>
        </w:rPr>
        <w:t xml:space="preserve"> </w:t>
      </w:r>
      <w:r w:rsidRPr="0038245B">
        <w:rPr>
          <w:rFonts w:cs="Lucida Grande"/>
          <w:b/>
          <w:color w:val="000000"/>
        </w:rPr>
        <w:t>ALAC-Fixing the bugs in ICANN’s machine translation tool used for the LACRALO mailing lists</w:t>
      </w:r>
      <w:r w:rsidRPr="0038245B">
        <w:rPr>
          <w:b/>
        </w:rPr>
        <w:t xml:space="preserve"> </w:t>
      </w:r>
    </w:p>
    <w:p w14:paraId="2C7639E0" w14:textId="77777777" w:rsidR="00F63125" w:rsidRDefault="00F63125" w:rsidP="00BA14BF">
      <w:pPr>
        <w:jc w:val="both"/>
        <w:rPr>
          <w:b/>
        </w:rPr>
      </w:pPr>
    </w:p>
    <w:p w14:paraId="36BA33E6" w14:textId="3B6ABD7F" w:rsidR="000C291E" w:rsidRPr="0038245B" w:rsidRDefault="00947F41" w:rsidP="00BA14BF">
      <w:pPr>
        <w:jc w:val="both"/>
      </w:pPr>
      <w:r w:rsidRPr="0038245B">
        <w:t>(Y</w:t>
      </w:r>
      <w:r w:rsidR="00F63125">
        <w:t>es</w:t>
      </w:r>
      <w:r w:rsidRPr="0038245B">
        <w:t>)(2,000)</w:t>
      </w:r>
    </w:p>
    <w:p w14:paraId="294045EB" w14:textId="77777777" w:rsidR="000C291E" w:rsidRPr="0038245B" w:rsidRDefault="000C291E" w:rsidP="00BA14BF">
      <w:pPr>
        <w:jc w:val="both"/>
      </w:pPr>
    </w:p>
    <w:p w14:paraId="2198D853" w14:textId="08C953F2" w:rsidR="000C291E" w:rsidRPr="0038245B" w:rsidRDefault="00947F41" w:rsidP="00BA14BF">
      <w:pPr>
        <w:jc w:val="both"/>
      </w:pPr>
      <w:r w:rsidRPr="0038245B">
        <w:rPr>
          <w:color w:val="000000"/>
        </w:rPr>
        <w:t>Internal staff discussions have confirmed the importance of addressing this matter with existing staff resources</w:t>
      </w:r>
      <w:r w:rsidR="00F63125">
        <w:rPr>
          <w:color w:val="000000"/>
        </w:rPr>
        <w:t xml:space="preserve"> as soon as possible</w:t>
      </w:r>
      <w:r w:rsidRPr="0038245B">
        <w:rPr>
          <w:color w:val="000000"/>
        </w:rPr>
        <w:t>.  Policy Staff supporting the ALAC will coordinate this work with the ICANN IT Team.</w:t>
      </w:r>
      <w:r w:rsidR="00F63125">
        <w:rPr>
          <w:color w:val="000000"/>
        </w:rPr>
        <w:t xml:space="preserve"> Development resources provided.</w:t>
      </w:r>
    </w:p>
    <w:p w14:paraId="02EC00E8" w14:textId="77777777" w:rsidR="00BA14BF" w:rsidRDefault="00BA14BF" w:rsidP="00BA14BF">
      <w:pPr>
        <w:jc w:val="both"/>
        <w:rPr>
          <w:rFonts w:cs="Lucida Grande"/>
          <w:color w:val="000000"/>
        </w:rPr>
      </w:pPr>
    </w:p>
    <w:p w14:paraId="0903E96A" w14:textId="77777777" w:rsidR="00FD0F45" w:rsidRDefault="00DD59C2" w:rsidP="00BA14BF">
      <w:pPr>
        <w:jc w:val="both"/>
        <w:rPr>
          <w:rFonts w:cs="Lucida Grande"/>
          <w:b/>
          <w:color w:val="000000"/>
        </w:rPr>
      </w:pPr>
      <w:r w:rsidRPr="00BA14BF">
        <w:rPr>
          <w:rFonts w:cs="Lucida Grande"/>
          <w:b/>
          <w:color w:val="000000"/>
        </w:rPr>
        <w:t>FY17-20-ISPCP GNSO- Constituency outreach material</w:t>
      </w:r>
    </w:p>
    <w:p w14:paraId="01482188" w14:textId="77777777" w:rsidR="00FD0F45" w:rsidRDefault="00FD0F45" w:rsidP="00BA14BF">
      <w:pPr>
        <w:jc w:val="both"/>
        <w:rPr>
          <w:rFonts w:cs="Lucida Grande"/>
          <w:b/>
          <w:color w:val="000000"/>
        </w:rPr>
      </w:pPr>
    </w:p>
    <w:p w14:paraId="568789A9" w14:textId="77777777" w:rsidR="006F77D4" w:rsidRPr="008E1596" w:rsidRDefault="006F77D4" w:rsidP="00BA14BF">
      <w:pPr>
        <w:jc w:val="both"/>
        <w:rPr>
          <w:rFonts w:cs="Lucida Grande"/>
          <w:i/>
          <w:color w:val="000000"/>
        </w:rPr>
      </w:pPr>
      <w:r w:rsidRPr="008E1596">
        <w:rPr>
          <w:rFonts w:cs="Lucida Grande"/>
          <w:i/>
          <w:color w:val="000000"/>
        </w:rPr>
        <w:t>Graphic design, translation, printing and delivery</w:t>
      </w:r>
    </w:p>
    <w:p w14:paraId="7FAFB1CE" w14:textId="29957E35" w:rsidR="000C291E" w:rsidRPr="0038245B" w:rsidRDefault="00DE1B36" w:rsidP="00BA14BF">
      <w:pPr>
        <w:jc w:val="both"/>
      </w:pPr>
      <w:r w:rsidRPr="0038245B">
        <w:t>(Y</w:t>
      </w:r>
      <w:r w:rsidR="006F77D4">
        <w:t>es</w:t>
      </w:r>
      <w:r w:rsidR="00DD59C2" w:rsidRPr="0038245B">
        <w:t xml:space="preserve"> – see FY17-61</w:t>
      </w:r>
      <w:r w:rsidRPr="0038245B">
        <w:t>)(0)(Core)</w:t>
      </w:r>
    </w:p>
    <w:p w14:paraId="0F3BA06A" w14:textId="77777777" w:rsidR="000C291E" w:rsidRPr="0038245B" w:rsidRDefault="000C291E" w:rsidP="00BA14BF">
      <w:pPr>
        <w:jc w:val="both"/>
      </w:pPr>
    </w:p>
    <w:p w14:paraId="7ED14DE1" w14:textId="462AB8C1" w:rsidR="000C291E" w:rsidRPr="0038245B" w:rsidRDefault="00DD59C2" w:rsidP="00BA14BF">
      <w:pPr>
        <w:jc w:val="both"/>
        <w:rPr>
          <w:color w:val="000000"/>
        </w:rPr>
      </w:pPr>
      <w:r w:rsidRPr="0038245B">
        <w:rPr>
          <w:color w:val="000000"/>
        </w:rPr>
        <w:lastRenderedPageBreak/>
        <w:t xml:space="preserve">Creation of informational community content is a capability that the Communications Team has developed over the past few years.  The Communications Team is being allocated FY17 resources to support community content production requests. For this particular request, the Communications Team will collaborate with the ISPCPC Leadership on developing the appropriate materials to achieve the goals outlined in the proposal. See FY17-61 below - Media &amp; Publications Support. Implementation by Communications Team.  </w:t>
      </w:r>
    </w:p>
    <w:p w14:paraId="6FFE9675" w14:textId="77777777" w:rsidR="00DD59C2" w:rsidRPr="0038245B" w:rsidRDefault="00DD59C2" w:rsidP="00BA14BF">
      <w:pPr>
        <w:jc w:val="both"/>
      </w:pPr>
    </w:p>
    <w:p w14:paraId="088AAB35" w14:textId="77777777" w:rsidR="001D0233" w:rsidRDefault="00DD59C2" w:rsidP="00BA14BF">
      <w:pPr>
        <w:jc w:val="both"/>
        <w:rPr>
          <w:rFonts w:cs="Lucida Grande"/>
          <w:b/>
          <w:color w:val="000000"/>
        </w:rPr>
      </w:pPr>
      <w:r w:rsidRPr="0038245B">
        <w:rPr>
          <w:rFonts w:cs="Lucida Grande"/>
          <w:b/>
          <w:color w:val="000000"/>
        </w:rPr>
        <w:t>FY17-21-ISPCP GNSO-Travel Funding of ISPs in Developing Countries to ICANN meetings</w:t>
      </w:r>
    </w:p>
    <w:p w14:paraId="2CAC8845" w14:textId="77777777" w:rsidR="001D0233" w:rsidRDefault="001D0233" w:rsidP="00BA14BF">
      <w:pPr>
        <w:jc w:val="both"/>
        <w:rPr>
          <w:rFonts w:cs="Lucida Grande"/>
          <w:b/>
          <w:color w:val="000000"/>
        </w:rPr>
      </w:pPr>
    </w:p>
    <w:p w14:paraId="4E058030" w14:textId="671788C6" w:rsidR="001D0233" w:rsidRPr="008E1596" w:rsidRDefault="001D0233" w:rsidP="00BA14BF">
      <w:pPr>
        <w:jc w:val="both"/>
        <w:rPr>
          <w:rFonts w:cs="Lucida Grande"/>
          <w:i/>
          <w:color w:val="000000"/>
        </w:rPr>
      </w:pPr>
      <w:r w:rsidRPr="008E1596">
        <w:rPr>
          <w:rFonts w:cs="Lucida Grande"/>
          <w:i/>
          <w:color w:val="000000"/>
        </w:rPr>
        <w:t xml:space="preserve">Request </w:t>
      </w:r>
      <w:r w:rsidR="00F34A77" w:rsidRPr="008E1596">
        <w:rPr>
          <w:rFonts w:cs="Lucida Grande"/>
          <w:i/>
          <w:color w:val="000000"/>
        </w:rPr>
        <w:t>for technical/business leader outreach/recruitment</w:t>
      </w:r>
    </w:p>
    <w:p w14:paraId="3EA5B85C" w14:textId="0CE705C0" w:rsidR="000C291E" w:rsidRPr="0038245B" w:rsidRDefault="00DE1B36" w:rsidP="00BA14BF">
      <w:pPr>
        <w:jc w:val="both"/>
      </w:pPr>
      <w:r w:rsidRPr="0038245B">
        <w:t>(Y</w:t>
      </w:r>
      <w:r w:rsidR="00F34A77">
        <w:t>es</w:t>
      </w:r>
      <w:r w:rsidRPr="0038245B">
        <w:t>)(</w:t>
      </w:r>
      <w:r w:rsidR="00DD59C2" w:rsidRPr="0038245B">
        <w:t>13,500</w:t>
      </w:r>
      <w:r w:rsidRPr="0038245B">
        <w:t>)</w:t>
      </w:r>
    </w:p>
    <w:p w14:paraId="001393AB" w14:textId="77777777" w:rsidR="00390ED0" w:rsidRPr="0038245B" w:rsidRDefault="00390ED0" w:rsidP="00BA14BF">
      <w:pPr>
        <w:jc w:val="both"/>
      </w:pPr>
    </w:p>
    <w:p w14:paraId="12BC6915" w14:textId="15D446DB" w:rsidR="00390ED0" w:rsidRPr="0038245B" w:rsidRDefault="00DD59C2" w:rsidP="00BA14BF">
      <w:pPr>
        <w:jc w:val="both"/>
        <w:rPr>
          <w:color w:val="000000"/>
        </w:rPr>
      </w:pPr>
      <w:r w:rsidRPr="0038245B">
        <w:rPr>
          <w:color w:val="000000"/>
        </w:rPr>
        <w:t xml:space="preserve">Approved to continue the </w:t>
      </w:r>
      <w:r w:rsidR="00F34A77">
        <w:rPr>
          <w:color w:val="000000"/>
        </w:rPr>
        <w:t xml:space="preserve">FY16 </w:t>
      </w:r>
      <w:r w:rsidRPr="0038245B">
        <w:rPr>
          <w:color w:val="000000"/>
        </w:rPr>
        <w:t xml:space="preserve">pilot effort to gather more data in preparation for FY18; 1 traveler per ICANN meeting is approved. </w:t>
      </w:r>
      <w:r w:rsidR="001D0233">
        <w:rPr>
          <w:color w:val="000000"/>
        </w:rPr>
        <w:t>As a condition of future resourcing, a</w:t>
      </w:r>
      <w:r w:rsidRPr="0038245B">
        <w:rPr>
          <w:color w:val="000000"/>
        </w:rPr>
        <w:t xml:space="preserve"> written report is to be submitted </w:t>
      </w:r>
      <w:r w:rsidR="001D0233">
        <w:rPr>
          <w:color w:val="000000"/>
        </w:rPr>
        <w:t xml:space="preserve">by ISPCP </w:t>
      </w:r>
      <w:r w:rsidRPr="0038245B">
        <w:rPr>
          <w:color w:val="000000"/>
        </w:rPr>
        <w:t xml:space="preserve">to </w:t>
      </w:r>
      <w:hyperlink r:id="rId12" w:history="1">
        <w:r w:rsidRPr="0038245B">
          <w:rPr>
            <w:rStyle w:val="Hyperlink"/>
          </w:rPr>
          <w:t>sbr-outcomes@icann.org</w:t>
        </w:r>
      </w:hyperlink>
      <w:r w:rsidRPr="0038245B">
        <w:rPr>
          <w:color w:val="000000"/>
        </w:rPr>
        <w:t xml:space="preserve"> no later than 30 days after the trip outlining the achievements against the metrics (increased ISPCP membership, active participation in DNS SSR working groups, and follow-up activities that stem from these groups) to collect data for FY18.</w:t>
      </w:r>
    </w:p>
    <w:p w14:paraId="09D702F0" w14:textId="77777777" w:rsidR="00DD59C2" w:rsidRPr="0038245B" w:rsidRDefault="00DD59C2" w:rsidP="00BA14BF">
      <w:pPr>
        <w:jc w:val="both"/>
      </w:pPr>
    </w:p>
    <w:p w14:paraId="0B202002" w14:textId="77777777" w:rsidR="00F34A77" w:rsidRDefault="00DD59C2" w:rsidP="00BA14BF">
      <w:pPr>
        <w:jc w:val="both"/>
        <w:rPr>
          <w:rFonts w:cs="Lucida Grande"/>
          <w:b/>
          <w:color w:val="000000"/>
        </w:rPr>
      </w:pPr>
      <w:r w:rsidRPr="0038245B">
        <w:rPr>
          <w:rFonts w:cs="Lucida Grande"/>
          <w:b/>
          <w:color w:val="000000"/>
        </w:rPr>
        <w:t>FY17-22-ISPCP GNSO-Secretariat Services</w:t>
      </w:r>
    </w:p>
    <w:p w14:paraId="2F4DCC15" w14:textId="77777777" w:rsidR="00F34A77" w:rsidRDefault="00F34A77" w:rsidP="00BA14BF">
      <w:pPr>
        <w:jc w:val="both"/>
        <w:rPr>
          <w:rFonts w:cs="Lucida Grande"/>
          <w:b/>
          <w:color w:val="000000"/>
        </w:rPr>
      </w:pPr>
    </w:p>
    <w:p w14:paraId="16C76449" w14:textId="0BAF0A91" w:rsidR="00F34A77" w:rsidRPr="008E1596" w:rsidRDefault="00F34A77" w:rsidP="00BA14BF">
      <w:pPr>
        <w:jc w:val="both"/>
        <w:rPr>
          <w:i/>
        </w:rPr>
      </w:pPr>
      <w:r w:rsidRPr="008E1596">
        <w:rPr>
          <w:i/>
        </w:rPr>
        <w:t>Continue secretariat support</w:t>
      </w:r>
    </w:p>
    <w:p w14:paraId="61180440" w14:textId="6EB3E59B" w:rsidR="00390ED0" w:rsidRPr="0038245B" w:rsidRDefault="00DE1B36" w:rsidP="00BA14BF">
      <w:pPr>
        <w:jc w:val="both"/>
      </w:pPr>
      <w:r w:rsidRPr="0038245B">
        <w:t>(</w:t>
      </w:r>
      <w:r w:rsidR="00F34A77">
        <w:t>Yes-Core</w:t>
      </w:r>
      <w:r w:rsidR="00DD59C2" w:rsidRPr="0038245B">
        <w:t xml:space="preserve"> – GNSO Secretariat Support - See FY17-63</w:t>
      </w:r>
      <w:r w:rsidRPr="0038245B">
        <w:t>)(0)(Core)</w:t>
      </w:r>
    </w:p>
    <w:p w14:paraId="01B5B38D" w14:textId="77777777" w:rsidR="00390ED0" w:rsidRPr="0038245B" w:rsidRDefault="00390ED0" w:rsidP="00BA14BF">
      <w:pPr>
        <w:jc w:val="both"/>
      </w:pPr>
    </w:p>
    <w:p w14:paraId="066672DE" w14:textId="040662BC" w:rsidR="00390ED0" w:rsidRPr="0038245B" w:rsidRDefault="00DD59C2" w:rsidP="00BA14BF">
      <w:pPr>
        <w:jc w:val="both"/>
        <w:rPr>
          <w:color w:val="000000"/>
        </w:rPr>
      </w:pPr>
      <w:r w:rsidRPr="0038245B">
        <w:rPr>
          <w:color w:val="000000"/>
        </w:rPr>
        <w:t>The pilot program initiated in FY15 will continue in FY17. ICANN staff will provide part-time in-kind support on a pilot basis for administrative staff support resources to non-contracted GNSO communities (equivalent of approximately 12 hours a week of support) in FY17. Funds will not be provided directly to the community.  Support will be offered on a "functional" basis and managed by the ICANN staff (i.e., specific staff assigned to specific functions like elections, telephone support, etc.).  Staff will continue to coordinate specific points of contact for the community to ensure that requests for service are provided in a timely manner. Budgeted for in Policy Team FY17 520 budget - see Professional Services. See also FY17-11 and FY17-42 and see FY17-63 below GNSO Secretariat Support.</w:t>
      </w:r>
    </w:p>
    <w:p w14:paraId="04067881" w14:textId="77777777" w:rsidR="00DD59C2" w:rsidRPr="0038245B" w:rsidRDefault="00DD59C2" w:rsidP="00BA14BF">
      <w:pPr>
        <w:jc w:val="both"/>
      </w:pPr>
    </w:p>
    <w:p w14:paraId="1A28812C" w14:textId="77777777" w:rsidR="00F34A77" w:rsidRDefault="00DD59C2" w:rsidP="00BA14BF">
      <w:pPr>
        <w:jc w:val="both"/>
      </w:pPr>
      <w:r w:rsidRPr="0038245B">
        <w:rPr>
          <w:rFonts w:cs="Lucida Grande"/>
          <w:b/>
          <w:color w:val="000000"/>
        </w:rPr>
        <w:t>FY17-23-ISPCP GNSO- Constituency outreach support</w:t>
      </w:r>
      <w:r w:rsidRPr="0038245B">
        <w:t xml:space="preserve"> </w:t>
      </w:r>
    </w:p>
    <w:p w14:paraId="003E522B" w14:textId="77777777" w:rsidR="00F34A77" w:rsidRDefault="00F34A77" w:rsidP="00BA14BF">
      <w:pPr>
        <w:jc w:val="both"/>
      </w:pPr>
    </w:p>
    <w:p w14:paraId="2F908B64" w14:textId="77777777" w:rsidR="001D44E1" w:rsidRPr="008E1596" w:rsidRDefault="001D44E1" w:rsidP="00BA14BF">
      <w:pPr>
        <w:jc w:val="both"/>
        <w:rPr>
          <w:i/>
        </w:rPr>
      </w:pPr>
      <w:r w:rsidRPr="008E1596">
        <w:rPr>
          <w:i/>
        </w:rPr>
        <w:t>Request for global outreach event support</w:t>
      </w:r>
    </w:p>
    <w:p w14:paraId="695D4C78" w14:textId="57403BEA" w:rsidR="00390ED0" w:rsidRPr="0038245B" w:rsidRDefault="002D56FB" w:rsidP="00BA14BF">
      <w:pPr>
        <w:jc w:val="both"/>
      </w:pPr>
      <w:r w:rsidRPr="0038245B">
        <w:t>(</w:t>
      </w:r>
      <w:r w:rsidR="00DD59C2" w:rsidRPr="0038245B">
        <w:t>No – CROPP see FY17-60)(0)</w:t>
      </w:r>
    </w:p>
    <w:p w14:paraId="68203B5F" w14:textId="77777777" w:rsidR="00DD59C2" w:rsidRPr="0038245B" w:rsidRDefault="00DD59C2" w:rsidP="00BA14BF">
      <w:pPr>
        <w:jc w:val="both"/>
      </w:pPr>
    </w:p>
    <w:p w14:paraId="3D4FBC26" w14:textId="1BD637BD" w:rsidR="00390ED0" w:rsidRPr="0038245B" w:rsidRDefault="00DD59C2" w:rsidP="00BA14BF">
      <w:pPr>
        <w:jc w:val="both"/>
        <w:rPr>
          <w:color w:val="000000"/>
        </w:rPr>
      </w:pPr>
      <w:r w:rsidRPr="0038245B">
        <w:rPr>
          <w:color w:val="000000"/>
        </w:rPr>
        <w:t xml:space="preserve">Support for </w:t>
      </w:r>
      <w:r w:rsidR="001D44E1">
        <w:rPr>
          <w:color w:val="000000"/>
        </w:rPr>
        <w:t xml:space="preserve">aspects of </w:t>
      </w:r>
      <w:r w:rsidRPr="0038245B">
        <w:rPr>
          <w:color w:val="000000"/>
        </w:rPr>
        <w:t xml:space="preserve">this proposal in FY17 </w:t>
      </w:r>
      <w:r w:rsidR="0069413C">
        <w:rPr>
          <w:color w:val="000000"/>
        </w:rPr>
        <w:t xml:space="preserve">will be </w:t>
      </w:r>
      <w:r w:rsidRPr="0038245B">
        <w:rPr>
          <w:color w:val="000000"/>
        </w:rPr>
        <w:t xml:space="preserve">available through the existing Community Regional </w:t>
      </w:r>
      <w:r w:rsidR="001D44E1">
        <w:rPr>
          <w:color w:val="000000"/>
        </w:rPr>
        <w:t xml:space="preserve">Outreach </w:t>
      </w:r>
      <w:r w:rsidRPr="0038245B">
        <w:rPr>
          <w:color w:val="000000"/>
        </w:rPr>
        <w:t>Pilot Program. The FY17 CROPP program will include modifications as per FY17-60 that can help resource the proposed activity.</w:t>
      </w:r>
    </w:p>
    <w:p w14:paraId="093AE730" w14:textId="77777777" w:rsidR="00DD59C2" w:rsidRPr="0038245B" w:rsidRDefault="00DD59C2" w:rsidP="00BA14BF">
      <w:pPr>
        <w:jc w:val="both"/>
      </w:pPr>
    </w:p>
    <w:p w14:paraId="055CCBDA" w14:textId="77777777" w:rsidR="00117353" w:rsidRDefault="00DD59C2" w:rsidP="00BA14BF">
      <w:pPr>
        <w:jc w:val="both"/>
        <w:rPr>
          <w:rFonts w:cs="Lucida Grande"/>
          <w:b/>
          <w:color w:val="000000"/>
        </w:rPr>
      </w:pPr>
      <w:r w:rsidRPr="0038245B">
        <w:rPr>
          <w:rFonts w:cs="Lucida Grande"/>
          <w:b/>
          <w:color w:val="000000"/>
        </w:rPr>
        <w:lastRenderedPageBreak/>
        <w:t>FY17-24-ISPCP Constituency- Leadership Travel</w:t>
      </w:r>
    </w:p>
    <w:p w14:paraId="62DD2654" w14:textId="77777777" w:rsidR="00117353" w:rsidRDefault="00117353" w:rsidP="00BA14BF">
      <w:pPr>
        <w:jc w:val="both"/>
        <w:rPr>
          <w:rFonts w:cs="Lucida Grande"/>
          <w:b/>
          <w:color w:val="000000"/>
        </w:rPr>
      </w:pPr>
    </w:p>
    <w:p w14:paraId="5914494B" w14:textId="77777777" w:rsidR="00117353" w:rsidRPr="008E1596" w:rsidRDefault="00117353" w:rsidP="00BA14BF">
      <w:pPr>
        <w:jc w:val="both"/>
        <w:rPr>
          <w:rFonts w:cs="Lucida Grande"/>
          <w:i/>
          <w:color w:val="000000"/>
        </w:rPr>
      </w:pPr>
      <w:r w:rsidRPr="008E1596">
        <w:rPr>
          <w:rFonts w:cs="Lucida Grande"/>
          <w:i/>
          <w:color w:val="000000"/>
        </w:rPr>
        <w:t>Continued leadership travel support to public meetings</w:t>
      </w:r>
    </w:p>
    <w:p w14:paraId="36F1CFC7" w14:textId="6F5F60B3" w:rsidR="00390ED0" w:rsidRPr="0038245B" w:rsidRDefault="002D56FB" w:rsidP="00BA14BF">
      <w:pPr>
        <w:jc w:val="both"/>
      </w:pPr>
      <w:r w:rsidRPr="0038245B">
        <w:t>(Y</w:t>
      </w:r>
      <w:r w:rsidR="00117353">
        <w:t>es</w:t>
      </w:r>
      <w:r w:rsidRPr="0038245B">
        <w:t>)(0)(Core)</w:t>
      </w:r>
    </w:p>
    <w:p w14:paraId="02C6FA1B" w14:textId="77777777" w:rsidR="00390ED0" w:rsidRPr="0038245B" w:rsidRDefault="00390ED0" w:rsidP="00BA14BF">
      <w:pPr>
        <w:jc w:val="both"/>
      </w:pPr>
    </w:p>
    <w:p w14:paraId="5F2A7EB1" w14:textId="77777777" w:rsidR="00DD59C2" w:rsidRPr="0038245B" w:rsidRDefault="00DD59C2" w:rsidP="00BA14BF">
      <w:pPr>
        <w:jc w:val="both"/>
        <w:rPr>
          <w:rFonts w:cs="Lucida Grande"/>
          <w:color w:val="000000"/>
        </w:rPr>
      </w:pPr>
      <w:r w:rsidRPr="0038245B">
        <w:rPr>
          <w:rFonts w:cs="Lucida Grande"/>
          <w:color w:val="000000"/>
        </w:rPr>
        <w:t>This travel support is already in the core constituency travel support budget.</w:t>
      </w:r>
    </w:p>
    <w:p w14:paraId="6CB205D7" w14:textId="77777777" w:rsidR="00DD59C2" w:rsidRPr="0038245B" w:rsidRDefault="00DD59C2" w:rsidP="00BA14BF">
      <w:pPr>
        <w:jc w:val="both"/>
        <w:rPr>
          <w:rFonts w:cs="Lucida Grande"/>
          <w:color w:val="000000"/>
        </w:rPr>
      </w:pPr>
    </w:p>
    <w:p w14:paraId="6EFFB586" w14:textId="77777777" w:rsidR="00E45A74" w:rsidRDefault="00DD59C2" w:rsidP="00BA14BF">
      <w:pPr>
        <w:jc w:val="both"/>
        <w:rPr>
          <w:rFonts w:cs="Lucida Grande"/>
          <w:b/>
          <w:color w:val="000000"/>
        </w:rPr>
      </w:pPr>
      <w:r w:rsidRPr="0038245B">
        <w:rPr>
          <w:rFonts w:cs="Lucida Grande"/>
          <w:b/>
          <w:color w:val="000000"/>
        </w:rPr>
        <w:t>FY17-25-RrSG-Funding of six (6) additional travel slots for participation in ICANN meetings scheduled for FY 2017</w:t>
      </w:r>
    </w:p>
    <w:p w14:paraId="55949EAF" w14:textId="77777777" w:rsidR="00E45A74" w:rsidRDefault="00E45A74" w:rsidP="00BA14BF">
      <w:pPr>
        <w:jc w:val="both"/>
        <w:rPr>
          <w:rFonts w:cs="Lucida Grande"/>
          <w:b/>
          <w:color w:val="000000"/>
        </w:rPr>
      </w:pPr>
    </w:p>
    <w:p w14:paraId="1297299A" w14:textId="77777777" w:rsidR="00D7232B" w:rsidRPr="008E1596" w:rsidRDefault="00D7232B" w:rsidP="00BA14BF">
      <w:pPr>
        <w:jc w:val="both"/>
        <w:rPr>
          <w:i/>
        </w:rPr>
      </w:pPr>
      <w:r w:rsidRPr="008E1596">
        <w:rPr>
          <w:i/>
        </w:rPr>
        <w:t>Request to continue pilot</w:t>
      </w:r>
    </w:p>
    <w:p w14:paraId="01D7457B" w14:textId="59A25E38" w:rsidR="00BC305C" w:rsidRPr="0038245B" w:rsidRDefault="002D56FB" w:rsidP="00BA14BF">
      <w:pPr>
        <w:jc w:val="both"/>
      </w:pPr>
      <w:r w:rsidRPr="0038245B">
        <w:t>(Y</w:t>
      </w:r>
      <w:r w:rsidR="00E45A74">
        <w:t>es</w:t>
      </w:r>
      <w:r w:rsidRPr="0038245B">
        <w:t>)(</w:t>
      </w:r>
      <w:r w:rsidR="00DD59C2" w:rsidRPr="0038245B">
        <w:t>54,000</w:t>
      </w:r>
      <w:r w:rsidR="00D7232B">
        <w:t xml:space="preserve"> – amount lower than requested</w:t>
      </w:r>
      <w:r w:rsidRPr="0038245B">
        <w:t>)</w:t>
      </w:r>
    </w:p>
    <w:p w14:paraId="6004C1D6" w14:textId="77777777" w:rsidR="00BC305C" w:rsidRPr="0038245B" w:rsidRDefault="00BC305C" w:rsidP="00BA14BF">
      <w:pPr>
        <w:jc w:val="both"/>
      </w:pPr>
    </w:p>
    <w:p w14:paraId="5F1FA8B7" w14:textId="04251210" w:rsidR="0078326F" w:rsidRDefault="00D7232B" w:rsidP="00BA14BF">
      <w:pPr>
        <w:jc w:val="both"/>
        <w:rPr>
          <w:color w:val="000000"/>
        </w:rPr>
      </w:pPr>
      <w:r>
        <w:rPr>
          <w:color w:val="000000"/>
        </w:rPr>
        <w:t xml:space="preserve">Resources are only available to </w:t>
      </w:r>
      <w:r w:rsidR="00DD59C2" w:rsidRPr="0038245B">
        <w:rPr>
          <w:color w:val="000000"/>
        </w:rPr>
        <w:t>approve</w:t>
      </w:r>
      <w:r>
        <w:rPr>
          <w:color w:val="000000"/>
        </w:rPr>
        <w:t xml:space="preserve"> support </w:t>
      </w:r>
      <w:r w:rsidR="00DD59C2" w:rsidRPr="0038245B">
        <w:rPr>
          <w:color w:val="000000"/>
        </w:rPr>
        <w:t>for four travelers</w:t>
      </w:r>
      <w:r>
        <w:rPr>
          <w:color w:val="000000"/>
        </w:rPr>
        <w:t xml:space="preserve"> in FY17</w:t>
      </w:r>
      <w:r w:rsidR="00DD59C2" w:rsidRPr="0038245B">
        <w:rPr>
          <w:color w:val="000000"/>
        </w:rPr>
        <w:t>, consistent with the previously authorized FY16 pilot program (FY16-11)</w:t>
      </w:r>
      <w:r w:rsidR="0078326F">
        <w:rPr>
          <w:color w:val="000000"/>
        </w:rPr>
        <w:t>.</w:t>
      </w:r>
      <w:r w:rsidR="00DD59C2" w:rsidRPr="0038245B">
        <w:rPr>
          <w:color w:val="000000"/>
        </w:rPr>
        <w:t xml:space="preserve"> The request for additional RrSG travel support follows the </w:t>
      </w:r>
      <w:r w:rsidR="00E45A74">
        <w:rPr>
          <w:color w:val="000000"/>
        </w:rPr>
        <w:t>experience</w:t>
      </w:r>
      <w:r w:rsidR="00DD59C2" w:rsidRPr="0038245B">
        <w:rPr>
          <w:color w:val="000000"/>
        </w:rPr>
        <w:t xml:space="preserve"> of the RySG pilot efforts that were proven successes</w:t>
      </w:r>
      <w:r w:rsidR="0078326F">
        <w:rPr>
          <w:color w:val="000000"/>
        </w:rPr>
        <w:t xml:space="preserve"> and a continuation of the pilot effort is justified</w:t>
      </w:r>
      <w:r w:rsidR="00DD59C2" w:rsidRPr="0038245B">
        <w:rPr>
          <w:color w:val="000000"/>
        </w:rPr>
        <w:t>.</w:t>
      </w:r>
    </w:p>
    <w:p w14:paraId="5F0EF743" w14:textId="77777777" w:rsidR="0078326F" w:rsidRDefault="0078326F" w:rsidP="00BA14BF">
      <w:pPr>
        <w:jc w:val="both"/>
        <w:rPr>
          <w:color w:val="000000"/>
        </w:rPr>
      </w:pPr>
    </w:p>
    <w:p w14:paraId="413E3A3F" w14:textId="5985DE3A" w:rsidR="0078326F" w:rsidRDefault="0078326F" w:rsidP="00BA14BF">
      <w:pPr>
        <w:jc w:val="both"/>
        <w:rPr>
          <w:color w:val="000000"/>
        </w:rPr>
      </w:pPr>
      <w:r>
        <w:rPr>
          <w:color w:val="000000"/>
        </w:rPr>
        <w:t>Of the four travelers approved f</w:t>
      </w:r>
      <w:r w:rsidR="00DD59C2" w:rsidRPr="0038245B">
        <w:rPr>
          <w:color w:val="000000"/>
        </w:rPr>
        <w:t xml:space="preserve">or this community pilot activity, two (2) travelers selected by RrSG Leadership will be authorized to promote engagement in GNSO activities and drive Policy WG participation. Two (2) additional support slots will be </w:t>
      </w:r>
      <w:r w:rsidR="00D7232B">
        <w:rPr>
          <w:color w:val="000000"/>
        </w:rPr>
        <w:t>designated</w:t>
      </w:r>
      <w:r w:rsidR="00DD59C2" w:rsidRPr="0038245B">
        <w:rPr>
          <w:color w:val="000000"/>
        </w:rPr>
        <w:t xml:space="preserve"> to promote education and engagement efforts - starting with ICANN 57.  </w:t>
      </w:r>
      <w:r>
        <w:rPr>
          <w:color w:val="000000"/>
        </w:rPr>
        <w:t xml:space="preserve">Although this is a continuation of the initial </w:t>
      </w:r>
      <w:r w:rsidR="00A45352">
        <w:rPr>
          <w:color w:val="000000"/>
        </w:rPr>
        <w:t xml:space="preserve">FY16 </w:t>
      </w:r>
      <w:r>
        <w:rPr>
          <w:color w:val="000000"/>
        </w:rPr>
        <w:t>pilot effort for the RrSG, s</w:t>
      </w:r>
      <w:r w:rsidR="00DD59C2" w:rsidRPr="0038245B">
        <w:rPr>
          <w:color w:val="000000"/>
        </w:rPr>
        <w:t xml:space="preserve">election for the second two </w:t>
      </w:r>
      <w:r>
        <w:rPr>
          <w:color w:val="000000"/>
        </w:rPr>
        <w:t xml:space="preserve">additional </w:t>
      </w:r>
      <w:r w:rsidR="00DD59C2" w:rsidRPr="0038245B">
        <w:rPr>
          <w:color w:val="000000"/>
        </w:rPr>
        <w:t xml:space="preserve">slots </w:t>
      </w:r>
      <w:r>
        <w:rPr>
          <w:color w:val="000000"/>
        </w:rPr>
        <w:t xml:space="preserve">no longer need to </w:t>
      </w:r>
      <w:r w:rsidR="00DD59C2" w:rsidRPr="0038245B">
        <w:rPr>
          <w:color w:val="000000"/>
        </w:rPr>
        <w:t xml:space="preserve">follow </w:t>
      </w:r>
      <w:r>
        <w:rPr>
          <w:color w:val="000000"/>
        </w:rPr>
        <w:t xml:space="preserve">the </w:t>
      </w:r>
      <w:r w:rsidR="00DD59C2" w:rsidRPr="0038245B">
        <w:rPr>
          <w:color w:val="000000"/>
        </w:rPr>
        <w:t xml:space="preserve">guidelines of </w:t>
      </w:r>
      <w:r>
        <w:rPr>
          <w:color w:val="000000"/>
        </w:rPr>
        <w:t xml:space="preserve">the </w:t>
      </w:r>
      <w:r w:rsidR="00DD59C2" w:rsidRPr="0038245B">
        <w:rPr>
          <w:color w:val="000000"/>
        </w:rPr>
        <w:t xml:space="preserve">ICANN Fellowship program. </w:t>
      </w:r>
      <w:r w:rsidR="00A45352">
        <w:rPr>
          <w:color w:val="000000"/>
        </w:rPr>
        <w:t>However, the RrSG is asked to implement the same traveler criteria consistent with those proposed</w:t>
      </w:r>
      <w:r w:rsidR="009379D5">
        <w:rPr>
          <w:color w:val="000000"/>
        </w:rPr>
        <w:t xml:space="preserve"> by the RySG in request FY17-03</w:t>
      </w:r>
      <w:r w:rsidR="00A45352">
        <w:rPr>
          <w:color w:val="000000"/>
        </w:rPr>
        <w:t>; specifically</w:t>
      </w:r>
      <w:r w:rsidR="00A45352" w:rsidRPr="0038245B">
        <w:rPr>
          <w:color w:val="000000"/>
        </w:rPr>
        <w:t>: 1. A statem</w:t>
      </w:r>
      <w:r w:rsidR="00A45352">
        <w:rPr>
          <w:color w:val="000000"/>
        </w:rPr>
        <w:t>ent of interest; 2</w:t>
      </w:r>
      <w:r w:rsidR="00A45352" w:rsidRPr="0038245B">
        <w:rPr>
          <w:color w:val="000000"/>
        </w:rPr>
        <w:t>. Explanation of how a traveler can benefit by participating in the meeting; and</w:t>
      </w:r>
      <w:r w:rsidR="00A45352">
        <w:rPr>
          <w:color w:val="000000"/>
        </w:rPr>
        <w:t xml:space="preserve"> 3</w:t>
      </w:r>
      <w:r w:rsidR="00A45352" w:rsidRPr="0038245B">
        <w:rPr>
          <w:color w:val="000000"/>
        </w:rPr>
        <w:t>. A traveler's commitment to participate in all Registr</w:t>
      </w:r>
      <w:r w:rsidR="00A45352">
        <w:rPr>
          <w:color w:val="000000"/>
        </w:rPr>
        <w:t>ar</w:t>
      </w:r>
      <w:r w:rsidR="00A45352" w:rsidRPr="0038245B">
        <w:rPr>
          <w:color w:val="000000"/>
        </w:rPr>
        <w:t>-related sessions and travelers' commitment</w:t>
      </w:r>
      <w:r w:rsidR="00A45352">
        <w:rPr>
          <w:color w:val="000000"/>
        </w:rPr>
        <w:t xml:space="preserve"> to an active role in the Rr</w:t>
      </w:r>
      <w:r w:rsidR="00A45352" w:rsidRPr="0038245B">
        <w:rPr>
          <w:color w:val="000000"/>
        </w:rPr>
        <w:t>SG going forward.</w:t>
      </w:r>
    </w:p>
    <w:p w14:paraId="3097EC81" w14:textId="77777777" w:rsidR="0078326F" w:rsidRDefault="0078326F" w:rsidP="00BA14BF">
      <w:pPr>
        <w:jc w:val="both"/>
        <w:rPr>
          <w:color w:val="000000"/>
        </w:rPr>
      </w:pPr>
    </w:p>
    <w:p w14:paraId="01580751" w14:textId="0BB82C09" w:rsidR="00BC305C" w:rsidRDefault="00DD59C2" w:rsidP="00BA14BF">
      <w:pPr>
        <w:jc w:val="both"/>
        <w:rPr>
          <w:color w:val="000000"/>
        </w:rPr>
      </w:pPr>
      <w:r w:rsidRPr="0038245B">
        <w:rPr>
          <w:color w:val="000000"/>
        </w:rPr>
        <w:t>Due to substantial traveler support increases across the organization, meeting space planning and hotel room blocks arrangements, the community will not have the flexibility to reallocate unused slots to other public meetings throughout the year. Unused slots cannot be carried forward and will remain unused.</w:t>
      </w:r>
    </w:p>
    <w:p w14:paraId="60D79D05" w14:textId="77777777" w:rsidR="008E0CF3" w:rsidRDefault="008E0CF3" w:rsidP="00BA14BF">
      <w:pPr>
        <w:jc w:val="both"/>
        <w:rPr>
          <w:color w:val="000000"/>
        </w:rPr>
      </w:pPr>
    </w:p>
    <w:p w14:paraId="4AAFAC19" w14:textId="03AC1F56" w:rsidR="008E0CF3" w:rsidRPr="0038245B" w:rsidRDefault="008E0CF3" w:rsidP="00BA14BF">
      <w:pPr>
        <w:jc w:val="both"/>
        <w:rPr>
          <w:color w:val="000000"/>
        </w:rPr>
      </w:pPr>
      <w:r>
        <w:rPr>
          <w:color w:val="000000"/>
        </w:rPr>
        <w:t>As a condition of future resourcing, a</w:t>
      </w:r>
      <w:r w:rsidRPr="0038245B">
        <w:rPr>
          <w:color w:val="000000"/>
        </w:rPr>
        <w:t xml:space="preserve"> written report is to be submitted </w:t>
      </w:r>
      <w:r>
        <w:rPr>
          <w:color w:val="000000"/>
        </w:rPr>
        <w:t xml:space="preserve">by the RrSG </w:t>
      </w:r>
      <w:r w:rsidRPr="0038245B">
        <w:rPr>
          <w:color w:val="000000"/>
        </w:rPr>
        <w:t xml:space="preserve">to </w:t>
      </w:r>
      <w:hyperlink r:id="rId13" w:history="1">
        <w:r w:rsidRPr="0038245B">
          <w:rPr>
            <w:rStyle w:val="Hyperlink"/>
          </w:rPr>
          <w:t>sbr-outcomes@icann.org</w:t>
        </w:r>
      </w:hyperlink>
      <w:r w:rsidRPr="0038245B">
        <w:rPr>
          <w:color w:val="000000"/>
        </w:rPr>
        <w:t xml:space="preserve"> no later than 30 days after the trip outlining the achievements against the metrics (increased </w:t>
      </w:r>
      <w:r>
        <w:rPr>
          <w:color w:val="000000"/>
        </w:rPr>
        <w:t>RrSG</w:t>
      </w:r>
      <w:r w:rsidRPr="0038245B">
        <w:rPr>
          <w:color w:val="000000"/>
        </w:rPr>
        <w:t xml:space="preserve"> membership, active participation in working groups, and follow-up activities that stem from these groups) to collect data for FY18.</w:t>
      </w:r>
    </w:p>
    <w:p w14:paraId="3E584FAC" w14:textId="77777777" w:rsidR="00DD59C2" w:rsidRPr="0038245B" w:rsidRDefault="00DD59C2" w:rsidP="00BA14BF">
      <w:pPr>
        <w:jc w:val="both"/>
      </w:pPr>
    </w:p>
    <w:p w14:paraId="0204F29A" w14:textId="77777777" w:rsidR="00AC115A" w:rsidRDefault="00DD59C2" w:rsidP="00BA14BF">
      <w:pPr>
        <w:jc w:val="both"/>
      </w:pPr>
      <w:r w:rsidRPr="0038245B">
        <w:rPr>
          <w:rFonts w:cs="Lucida Grande"/>
          <w:b/>
          <w:color w:val="000000"/>
        </w:rPr>
        <w:t>FY17-26-</w:t>
      </w:r>
      <w:r w:rsidR="00AC115A">
        <w:rPr>
          <w:rFonts w:cs="Lucida Grande"/>
          <w:b/>
          <w:color w:val="000000"/>
        </w:rPr>
        <w:t xml:space="preserve"> </w:t>
      </w:r>
      <w:r w:rsidRPr="0038245B">
        <w:rPr>
          <w:rFonts w:cs="Lucida Grande"/>
          <w:b/>
          <w:color w:val="000000"/>
        </w:rPr>
        <w:t>RrSG</w:t>
      </w:r>
      <w:r w:rsidR="00AC115A">
        <w:rPr>
          <w:rFonts w:cs="Lucida Grande"/>
          <w:b/>
          <w:color w:val="000000"/>
        </w:rPr>
        <w:t xml:space="preserve"> </w:t>
      </w:r>
      <w:r w:rsidRPr="0038245B">
        <w:rPr>
          <w:rFonts w:cs="Lucida Grande"/>
          <w:b/>
          <w:color w:val="000000"/>
        </w:rPr>
        <w:t>- Translation and Transliteration Services</w:t>
      </w:r>
      <w:r w:rsidR="00977634" w:rsidRPr="0038245B">
        <w:t xml:space="preserve"> </w:t>
      </w:r>
    </w:p>
    <w:p w14:paraId="10E4B167" w14:textId="77777777" w:rsidR="00AC115A" w:rsidRDefault="00AC115A" w:rsidP="00BA14BF">
      <w:pPr>
        <w:jc w:val="both"/>
      </w:pPr>
    </w:p>
    <w:p w14:paraId="7E0CFB86" w14:textId="5EA82351" w:rsidR="00AC115A" w:rsidRPr="00053C9D" w:rsidRDefault="00AC115A" w:rsidP="00AC115A">
      <w:pPr>
        <w:jc w:val="both"/>
        <w:rPr>
          <w:rFonts w:cs="Lucida Grande"/>
          <w:i/>
          <w:color w:val="000000"/>
        </w:rPr>
      </w:pPr>
      <w:r w:rsidRPr="00053C9D">
        <w:rPr>
          <w:rFonts w:cs="Lucida Grande"/>
          <w:i/>
          <w:color w:val="000000"/>
        </w:rPr>
        <w:t xml:space="preserve">Request </w:t>
      </w:r>
      <w:r w:rsidR="00C41BB8" w:rsidRPr="00053C9D">
        <w:rPr>
          <w:rFonts w:cs="Lucida Grande"/>
          <w:i/>
          <w:color w:val="000000"/>
        </w:rPr>
        <w:t>for</w:t>
      </w:r>
      <w:r w:rsidRPr="00053C9D">
        <w:rPr>
          <w:rFonts w:cs="Lucida Grande"/>
          <w:i/>
          <w:color w:val="000000"/>
        </w:rPr>
        <w:t xml:space="preserve"> Pilot Translation of Community Documents</w:t>
      </w:r>
    </w:p>
    <w:p w14:paraId="291D5684" w14:textId="29B76D0A" w:rsidR="00BC305C" w:rsidRPr="0038245B" w:rsidRDefault="00977634" w:rsidP="00AC115A">
      <w:pPr>
        <w:jc w:val="both"/>
      </w:pPr>
      <w:r w:rsidRPr="0038245B">
        <w:t>(</w:t>
      </w:r>
      <w:r w:rsidR="00AC115A">
        <w:t>Yes/Core</w:t>
      </w:r>
      <w:r w:rsidR="00DD59C2" w:rsidRPr="0038245B">
        <w:t xml:space="preserve"> – See FY17-65 Language/Translation Services</w:t>
      </w:r>
      <w:r w:rsidRPr="0038245B">
        <w:t>)</w:t>
      </w:r>
      <w:r w:rsidR="00AC115A">
        <w:t>(0)</w:t>
      </w:r>
      <w:r w:rsidRPr="0038245B">
        <w:t>(</w:t>
      </w:r>
      <w:r w:rsidR="00DD59C2" w:rsidRPr="0038245B">
        <w:t>Core</w:t>
      </w:r>
      <w:r w:rsidRPr="0038245B">
        <w:t>)</w:t>
      </w:r>
    </w:p>
    <w:p w14:paraId="57F85754" w14:textId="77777777" w:rsidR="00BC305C" w:rsidRPr="0038245B" w:rsidRDefault="00BC305C" w:rsidP="00BA14BF">
      <w:pPr>
        <w:jc w:val="both"/>
      </w:pPr>
    </w:p>
    <w:p w14:paraId="4B63AFA1" w14:textId="442304D8" w:rsidR="00BC305C" w:rsidRPr="0038245B" w:rsidRDefault="00DD59C2" w:rsidP="00BA14BF">
      <w:pPr>
        <w:jc w:val="both"/>
        <w:rPr>
          <w:color w:val="000000"/>
        </w:rPr>
      </w:pPr>
      <w:r w:rsidRPr="0038245B">
        <w:rPr>
          <w:color w:val="000000"/>
        </w:rPr>
        <w:t>ICANN Language Services is available to resource a number of FY17 community proposals as part of overall Language Services core budget - based on ICANN language services guidelines.</w:t>
      </w:r>
      <w:r w:rsidR="00BA14BF">
        <w:rPr>
          <w:color w:val="000000"/>
        </w:rPr>
        <w:t xml:space="preserve"> </w:t>
      </w:r>
      <w:r w:rsidRPr="0038245B">
        <w:rPr>
          <w:color w:val="000000"/>
        </w:rPr>
        <w:t>The Language Services Team should be contacted directly to assist in these areas.</w:t>
      </w:r>
    </w:p>
    <w:p w14:paraId="0F403D9E" w14:textId="77777777" w:rsidR="00DD59C2" w:rsidRPr="0038245B" w:rsidRDefault="00DD59C2" w:rsidP="00BA14BF">
      <w:pPr>
        <w:jc w:val="both"/>
      </w:pPr>
    </w:p>
    <w:p w14:paraId="450B37EC" w14:textId="77777777" w:rsidR="00BC20F6" w:rsidRDefault="005C539C" w:rsidP="00BA14BF">
      <w:pPr>
        <w:jc w:val="both"/>
        <w:rPr>
          <w:rFonts w:cs="Lucida Grande"/>
          <w:b/>
          <w:color w:val="000000"/>
        </w:rPr>
      </w:pPr>
      <w:r w:rsidRPr="0038245B">
        <w:rPr>
          <w:rFonts w:cs="Lucida Grande"/>
          <w:b/>
          <w:color w:val="000000"/>
        </w:rPr>
        <w:t>FY17-27-RrSG-Enhanced level of support for live video streaming for our RrSG face-to-face sessions at each of the 3 ICANN meetings in FY 2017</w:t>
      </w:r>
    </w:p>
    <w:p w14:paraId="2AE95B30" w14:textId="77777777" w:rsidR="00BC20F6" w:rsidRDefault="00BC20F6" w:rsidP="00BA14BF">
      <w:pPr>
        <w:jc w:val="both"/>
        <w:rPr>
          <w:rFonts w:cs="Lucida Grande"/>
          <w:b/>
          <w:color w:val="000000"/>
        </w:rPr>
      </w:pPr>
    </w:p>
    <w:p w14:paraId="1D93509C" w14:textId="01343FA3" w:rsidR="00BC20F6" w:rsidRPr="008E1596" w:rsidRDefault="00BC20F6" w:rsidP="00BA14BF">
      <w:pPr>
        <w:jc w:val="both"/>
        <w:rPr>
          <w:i/>
        </w:rPr>
      </w:pPr>
      <w:r w:rsidRPr="008E1596">
        <w:rPr>
          <w:i/>
        </w:rPr>
        <w:t>Request to continue pilot effort</w:t>
      </w:r>
    </w:p>
    <w:p w14:paraId="4A55A395" w14:textId="2E2C5B7C" w:rsidR="00BC305C" w:rsidRPr="0038245B" w:rsidRDefault="00E368D4" w:rsidP="00BA14BF">
      <w:pPr>
        <w:jc w:val="both"/>
      </w:pPr>
      <w:r w:rsidRPr="0038245B">
        <w:t>(Y</w:t>
      </w:r>
      <w:r w:rsidR="00BC20F6">
        <w:t>es</w:t>
      </w:r>
      <w:r w:rsidRPr="0038245B">
        <w:t>)(</w:t>
      </w:r>
      <w:r w:rsidR="00BC20F6">
        <w:t>16,000</w:t>
      </w:r>
      <w:r w:rsidRPr="0038245B">
        <w:t>)</w:t>
      </w:r>
    </w:p>
    <w:p w14:paraId="72F90858" w14:textId="77777777" w:rsidR="00BC305C" w:rsidRPr="0038245B" w:rsidRDefault="00BC305C" w:rsidP="00BA14BF">
      <w:pPr>
        <w:jc w:val="both"/>
      </w:pPr>
    </w:p>
    <w:p w14:paraId="77213E48" w14:textId="77777777" w:rsidR="005C539C" w:rsidRPr="0038245B" w:rsidRDefault="005C539C" w:rsidP="00BA14BF">
      <w:pPr>
        <w:jc w:val="both"/>
        <w:rPr>
          <w:color w:val="000000"/>
        </w:rPr>
      </w:pPr>
      <w:r w:rsidRPr="0038245B">
        <w:rPr>
          <w:color w:val="000000"/>
        </w:rPr>
        <w:t>Experience with pilot effort has been a positive one for RrSG community and is proving value for service to more communities. IT Team is steadily building out infrastructure to support this capability at all ICANN Meetings and will invest in additional equipment to automate this function in FY17.</w:t>
      </w:r>
    </w:p>
    <w:p w14:paraId="4EB20127" w14:textId="77777777" w:rsidR="005C539C" w:rsidRPr="0038245B" w:rsidRDefault="005C539C" w:rsidP="00BA14BF">
      <w:pPr>
        <w:jc w:val="both"/>
        <w:rPr>
          <w:color w:val="000000"/>
        </w:rPr>
      </w:pPr>
    </w:p>
    <w:p w14:paraId="0CF6FED7" w14:textId="77777777" w:rsidR="00BC20F6" w:rsidRDefault="003E5E76" w:rsidP="00BA14BF">
      <w:pPr>
        <w:jc w:val="both"/>
        <w:rPr>
          <w:rFonts w:cs="Lucida Grande"/>
          <w:b/>
          <w:color w:val="000000"/>
        </w:rPr>
      </w:pPr>
      <w:r w:rsidRPr="0038245B">
        <w:rPr>
          <w:rFonts w:cs="Lucida Grande"/>
          <w:b/>
          <w:color w:val="000000"/>
        </w:rPr>
        <w:t>FY17-28-</w:t>
      </w:r>
      <w:r w:rsidR="00BC20F6">
        <w:rPr>
          <w:rFonts w:cs="Lucida Grande"/>
          <w:b/>
          <w:color w:val="000000"/>
        </w:rPr>
        <w:t xml:space="preserve"> </w:t>
      </w:r>
      <w:r w:rsidRPr="0038245B">
        <w:rPr>
          <w:rFonts w:cs="Lucida Grande"/>
          <w:b/>
          <w:color w:val="000000"/>
        </w:rPr>
        <w:t>NCSG and CSG</w:t>
      </w:r>
      <w:r w:rsidR="00BC20F6">
        <w:rPr>
          <w:rFonts w:cs="Lucida Grande"/>
          <w:b/>
          <w:color w:val="000000"/>
        </w:rPr>
        <w:t xml:space="preserve"> </w:t>
      </w:r>
      <w:r w:rsidRPr="0038245B">
        <w:rPr>
          <w:rFonts w:cs="Lucida Grande"/>
          <w:b/>
          <w:color w:val="000000"/>
        </w:rPr>
        <w:t>-</w:t>
      </w:r>
      <w:r w:rsidR="00BC20F6">
        <w:rPr>
          <w:rFonts w:cs="Lucida Grande"/>
          <w:b/>
          <w:color w:val="000000"/>
        </w:rPr>
        <w:t xml:space="preserve"> </w:t>
      </w:r>
      <w:r w:rsidRPr="0038245B">
        <w:rPr>
          <w:rFonts w:cs="Lucida Grande"/>
          <w:b/>
          <w:color w:val="000000"/>
        </w:rPr>
        <w:t>Intersessional meeting for Non Contracted Parties (NCPH)</w:t>
      </w:r>
    </w:p>
    <w:p w14:paraId="300344B5" w14:textId="77777777" w:rsidR="00BC20F6" w:rsidRDefault="00BC20F6" w:rsidP="00BA14BF">
      <w:pPr>
        <w:jc w:val="both"/>
        <w:rPr>
          <w:rFonts w:cs="Lucida Grande"/>
          <w:b/>
          <w:color w:val="000000"/>
        </w:rPr>
      </w:pPr>
    </w:p>
    <w:p w14:paraId="086F9206" w14:textId="77777777" w:rsidR="00BC20F6" w:rsidRPr="008E1596" w:rsidRDefault="00BC20F6" w:rsidP="00BA14BF">
      <w:pPr>
        <w:jc w:val="both"/>
        <w:rPr>
          <w:rFonts w:cs="Lucida Grande"/>
          <w:i/>
          <w:color w:val="000000"/>
        </w:rPr>
      </w:pPr>
      <w:r w:rsidRPr="008E1596">
        <w:rPr>
          <w:rFonts w:cs="Lucida Grande"/>
          <w:i/>
          <w:color w:val="000000"/>
        </w:rPr>
        <w:t>Intersessional Meeting in FY17</w:t>
      </w:r>
    </w:p>
    <w:p w14:paraId="4C28AF30" w14:textId="056619D7" w:rsidR="00BC305C" w:rsidRPr="0038245B" w:rsidRDefault="00E368D4" w:rsidP="00BA14BF">
      <w:pPr>
        <w:jc w:val="both"/>
      </w:pPr>
      <w:r w:rsidRPr="0038245B">
        <w:t>(</w:t>
      </w:r>
      <w:r w:rsidR="00BC20F6">
        <w:t>Yes/Core</w:t>
      </w:r>
      <w:r w:rsidR="003E5E76" w:rsidRPr="0038245B">
        <w:t xml:space="preserve"> – see FY17-64 NCPH Intersessional</w:t>
      </w:r>
      <w:r w:rsidRPr="0038245B">
        <w:t>)(0)</w:t>
      </w:r>
      <w:r w:rsidR="00F16738" w:rsidRPr="0038245B">
        <w:t>(</w:t>
      </w:r>
      <w:r w:rsidR="003E5E76" w:rsidRPr="0038245B">
        <w:t>Core)</w:t>
      </w:r>
    </w:p>
    <w:p w14:paraId="1ADDCF67" w14:textId="77777777" w:rsidR="00BC305C" w:rsidRPr="0038245B" w:rsidRDefault="00BC305C" w:rsidP="00BA14BF">
      <w:pPr>
        <w:jc w:val="both"/>
      </w:pPr>
    </w:p>
    <w:p w14:paraId="2394DB3C" w14:textId="18FC07F5" w:rsidR="00BC305C" w:rsidRPr="0038245B" w:rsidRDefault="003E5E76" w:rsidP="00BA14BF">
      <w:pPr>
        <w:jc w:val="both"/>
        <w:rPr>
          <w:color w:val="000000"/>
        </w:rPr>
      </w:pPr>
      <w:r w:rsidRPr="0038245B">
        <w:rPr>
          <w:color w:val="000000"/>
        </w:rPr>
        <w:t>Previous pilot programs have demonstrated the success and efficacy of this activity. ICANN staff to use community feedback and the models from the 2015, 2016 NCPH Intersessional Meetings to plan and conduct this activity at a time mutually agreed to by staff and community - likely late January 2017. In Policy Team core budget -520. See also request FY17-12; supported by the FY17 core policy team budget. See also FY17-64 NCPH Intersessional Meeting.</w:t>
      </w:r>
    </w:p>
    <w:p w14:paraId="17CA078B" w14:textId="77777777" w:rsidR="003E5E76" w:rsidRPr="0038245B" w:rsidRDefault="003E5E76" w:rsidP="00BA14BF">
      <w:pPr>
        <w:jc w:val="both"/>
      </w:pPr>
    </w:p>
    <w:p w14:paraId="0F4A68F2" w14:textId="6793C137" w:rsidR="0022330C" w:rsidRDefault="003E5E76" w:rsidP="00BA14BF">
      <w:pPr>
        <w:jc w:val="both"/>
      </w:pPr>
      <w:r w:rsidRPr="0038245B">
        <w:rPr>
          <w:rFonts w:cs="Lucida Grande"/>
          <w:b/>
          <w:color w:val="000000"/>
        </w:rPr>
        <w:t>FY17-29</w:t>
      </w:r>
      <w:r w:rsidR="008E46F8">
        <w:rPr>
          <w:rFonts w:cs="Lucida Grande"/>
          <w:b/>
          <w:color w:val="000000"/>
        </w:rPr>
        <w:t xml:space="preserve"> – </w:t>
      </w:r>
      <w:r w:rsidRPr="0038245B">
        <w:rPr>
          <w:rFonts w:cs="Lucida Grande"/>
          <w:b/>
          <w:color w:val="000000"/>
        </w:rPr>
        <w:t>GNSO</w:t>
      </w:r>
      <w:r w:rsidR="008E46F8">
        <w:rPr>
          <w:rFonts w:cs="Lucida Grande"/>
          <w:b/>
          <w:color w:val="000000"/>
        </w:rPr>
        <w:t xml:space="preserve"> - </w:t>
      </w:r>
      <w:r w:rsidRPr="0038245B">
        <w:rPr>
          <w:rFonts w:cs="Lucida Grande"/>
          <w:b/>
          <w:color w:val="000000"/>
        </w:rPr>
        <w:t>Council-Data &amp; Metrics Requests for Policy Development - Pilot Project</w:t>
      </w:r>
      <w:r w:rsidRPr="0038245B">
        <w:t xml:space="preserve"> </w:t>
      </w:r>
    </w:p>
    <w:p w14:paraId="4BD6CD90" w14:textId="77777777" w:rsidR="0022330C" w:rsidRDefault="0022330C" w:rsidP="00BA14BF">
      <w:pPr>
        <w:jc w:val="both"/>
      </w:pPr>
    </w:p>
    <w:p w14:paraId="620C1FE3" w14:textId="77777777" w:rsidR="008E46F8" w:rsidRPr="008E1596" w:rsidRDefault="008E46F8" w:rsidP="00BA14BF">
      <w:pPr>
        <w:jc w:val="both"/>
        <w:rPr>
          <w:i/>
        </w:rPr>
      </w:pPr>
      <w:r w:rsidRPr="008E1596">
        <w:rPr>
          <w:i/>
        </w:rPr>
        <w:t>Request for pilot support</w:t>
      </w:r>
    </w:p>
    <w:p w14:paraId="20AB564E" w14:textId="06302E7F" w:rsidR="00BC305C" w:rsidRPr="0038245B" w:rsidRDefault="00E368D4" w:rsidP="00BA14BF">
      <w:pPr>
        <w:jc w:val="both"/>
      </w:pPr>
      <w:r w:rsidRPr="0038245B">
        <w:t>(</w:t>
      </w:r>
      <w:r w:rsidR="003E5E76" w:rsidRPr="0038245B">
        <w:t>No)(</w:t>
      </w:r>
      <w:r w:rsidRPr="0038245B">
        <w:t>0)</w:t>
      </w:r>
    </w:p>
    <w:p w14:paraId="4B462226" w14:textId="77777777" w:rsidR="00BC305C" w:rsidRPr="0038245B" w:rsidRDefault="00BC305C" w:rsidP="00BA14BF">
      <w:pPr>
        <w:jc w:val="both"/>
      </w:pPr>
    </w:p>
    <w:p w14:paraId="4A562C95" w14:textId="07589F96" w:rsidR="00BC305C" w:rsidRPr="0038245B" w:rsidRDefault="003E5E76" w:rsidP="00BA14BF">
      <w:pPr>
        <w:jc w:val="both"/>
        <w:rPr>
          <w:color w:val="000000"/>
        </w:rPr>
      </w:pPr>
      <w:r w:rsidRPr="0038245B">
        <w:rPr>
          <w:color w:val="000000"/>
        </w:rPr>
        <w:t>The Data &amp; Metrics Requests for Policy Development - Pilot Project request has merit, however this is a core policy development activity that should be funded in core budget</w:t>
      </w:r>
      <w:r w:rsidR="0078326F">
        <w:rPr>
          <w:color w:val="000000"/>
        </w:rPr>
        <w:t>,</w:t>
      </w:r>
      <w:r w:rsidRPr="0038245B">
        <w:rPr>
          <w:color w:val="000000"/>
        </w:rPr>
        <w:t xml:space="preserve"> if possible.  </w:t>
      </w:r>
      <w:r w:rsidR="0078326F">
        <w:rPr>
          <w:color w:val="000000"/>
        </w:rPr>
        <w:t xml:space="preserve">GNSO Council to be </w:t>
      </w:r>
      <w:r w:rsidRPr="0038245B">
        <w:rPr>
          <w:color w:val="000000"/>
        </w:rPr>
        <w:t>advised to submit a comment</w:t>
      </w:r>
      <w:r w:rsidR="008E46F8">
        <w:rPr>
          <w:color w:val="000000"/>
        </w:rPr>
        <w:t>/request</w:t>
      </w:r>
      <w:r w:rsidRPr="0038245B">
        <w:rPr>
          <w:color w:val="000000"/>
        </w:rPr>
        <w:t xml:space="preserve"> during the public comment period for the FY17 Operating Plan and Budget.</w:t>
      </w:r>
    </w:p>
    <w:p w14:paraId="190B1A67" w14:textId="77777777" w:rsidR="003E5E76" w:rsidRPr="0038245B" w:rsidRDefault="003E5E76" w:rsidP="00BA14BF">
      <w:pPr>
        <w:jc w:val="both"/>
      </w:pPr>
    </w:p>
    <w:p w14:paraId="69D015DF" w14:textId="77777777" w:rsidR="008E46F8" w:rsidRDefault="003E5E76" w:rsidP="00BA14BF">
      <w:pPr>
        <w:jc w:val="both"/>
      </w:pPr>
      <w:r w:rsidRPr="0038245B">
        <w:rPr>
          <w:rFonts w:cs="Lucida Grande"/>
          <w:b/>
          <w:color w:val="000000"/>
        </w:rPr>
        <w:t>FY17-30-NPOC-NPOC Ambassador Program</w:t>
      </w:r>
      <w:r w:rsidRPr="0038245B">
        <w:t xml:space="preserve"> </w:t>
      </w:r>
    </w:p>
    <w:p w14:paraId="3A59FDC9" w14:textId="77777777" w:rsidR="008E46F8" w:rsidRDefault="008E46F8" w:rsidP="00BA14BF">
      <w:pPr>
        <w:jc w:val="both"/>
      </w:pPr>
    </w:p>
    <w:p w14:paraId="6E8CCC4B" w14:textId="77777777" w:rsidR="008E46F8" w:rsidRPr="008E1596" w:rsidRDefault="008E46F8" w:rsidP="00BA14BF">
      <w:pPr>
        <w:jc w:val="both"/>
        <w:rPr>
          <w:i/>
        </w:rPr>
      </w:pPr>
      <w:r w:rsidRPr="008E1596">
        <w:rPr>
          <w:i/>
        </w:rPr>
        <w:t>Request to fund new outreach pilot program</w:t>
      </w:r>
    </w:p>
    <w:p w14:paraId="66F91C2E" w14:textId="2A68520B" w:rsidR="00BC305C" w:rsidRPr="0038245B" w:rsidRDefault="00E368D4" w:rsidP="00BA14BF">
      <w:pPr>
        <w:jc w:val="both"/>
      </w:pPr>
      <w:r w:rsidRPr="0038245B">
        <w:t>(</w:t>
      </w:r>
      <w:r w:rsidR="003E5E76" w:rsidRPr="0038245B">
        <w:t>No– CROPP &amp; Publications/Media Support)(0)</w:t>
      </w:r>
    </w:p>
    <w:p w14:paraId="371A498F" w14:textId="77777777" w:rsidR="00BC305C" w:rsidRPr="0038245B" w:rsidRDefault="00BC305C" w:rsidP="00BA14BF">
      <w:pPr>
        <w:jc w:val="both"/>
      </w:pPr>
    </w:p>
    <w:p w14:paraId="0DA06FE2" w14:textId="7AD282DA" w:rsidR="00BC305C" w:rsidRPr="0038245B" w:rsidRDefault="003E5E76" w:rsidP="00BA14BF">
      <w:pPr>
        <w:jc w:val="both"/>
        <w:rPr>
          <w:color w:val="000000"/>
        </w:rPr>
      </w:pPr>
      <w:r w:rsidRPr="0038245B">
        <w:rPr>
          <w:color w:val="000000"/>
        </w:rPr>
        <w:lastRenderedPageBreak/>
        <w:t>This is an interesting concept that has the potential for coordination with other ICANN outreach and engagement activities. No specific new resources are being made available for this initiative in FY17, b</w:t>
      </w:r>
      <w:r w:rsidR="008E46F8">
        <w:rPr>
          <w:color w:val="000000"/>
        </w:rPr>
        <w:t>ecause</w:t>
      </w:r>
      <w:r w:rsidRPr="0038245B">
        <w:rPr>
          <w:color w:val="000000"/>
        </w:rPr>
        <w:t xml:space="preserve"> substantive resource support will available through the existing CROPP and Media &amp; Publications support program (see FY17-60 and FY17-61</w:t>
      </w:r>
      <w:r w:rsidR="008E46F8">
        <w:rPr>
          <w:color w:val="000000"/>
        </w:rPr>
        <w:t xml:space="preserve"> </w:t>
      </w:r>
      <w:r w:rsidRPr="0038245B">
        <w:rPr>
          <w:color w:val="000000"/>
        </w:rPr>
        <w:t xml:space="preserve">below). </w:t>
      </w:r>
      <w:r w:rsidR="008E46F8">
        <w:rPr>
          <w:color w:val="000000"/>
        </w:rPr>
        <w:t>Coordination and i</w:t>
      </w:r>
      <w:r w:rsidRPr="0038245B">
        <w:rPr>
          <w:color w:val="000000"/>
        </w:rPr>
        <w:t>mplementation by</w:t>
      </w:r>
      <w:r w:rsidR="008E46F8">
        <w:rPr>
          <w:color w:val="000000"/>
        </w:rPr>
        <w:t>/with</w:t>
      </w:r>
      <w:r w:rsidRPr="0038245B">
        <w:rPr>
          <w:color w:val="000000"/>
        </w:rPr>
        <w:t xml:space="preserve"> GSE and Communications Teams as appropriate.</w:t>
      </w:r>
    </w:p>
    <w:p w14:paraId="00FF89E4" w14:textId="77777777" w:rsidR="003E5E76" w:rsidRPr="0038245B" w:rsidRDefault="003E5E76" w:rsidP="00BA14BF">
      <w:pPr>
        <w:jc w:val="both"/>
      </w:pPr>
    </w:p>
    <w:p w14:paraId="5EF0E51A" w14:textId="648198D3" w:rsidR="00BC305C" w:rsidRPr="0038245B" w:rsidRDefault="003E5E76" w:rsidP="00BA14BF">
      <w:pPr>
        <w:jc w:val="both"/>
      </w:pPr>
      <w:r w:rsidRPr="0038245B">
        <w:rPr>
          <w:rFonts w:cs="Lucida Grande"/>
          <w:b/>
          <w:color w:val="000000"/>
        </w:rPr>
        <w:t>FY17-31-NCUC -Translation/Interpretation support for NCUC outreach events</w:t>
      </w:r>
      <w:r w:rsidRPr="0038245B">
        <w:t xml:space="preserve"> </w:t>
      </w:r>
      <w:r w:rsidR="00E368D4" w:rsidRPr="0038245B">
        <w:t>(</w:t>
      </w:r>
      <w:r w:rsidRPr="0038245B">
        <w:t>No – Language Services FY17-65</w:t>
      </w:r>
      <w:r w:rsidR="00E368D4" w:rsidRPr="0038245B">
        <w:t>)</w:t>
      </w:r>
      <w:r w:rsidR="00C41BB8">
        <w:t xml:space="preserve"> </w:t>
      </w:r>
      <w:r w:rsidR="00E368D4" w:rsidRPr="0038245B">
        <w:t>(</w:t>
      </w:r>
      <w:r w:rsidRPr="0038245B">
        <w:t>Core</w:t>
      </w:r>
      <w:r w:rsidR="00E368D4" w:rsidRPr="0038245B">
        <w:t>)</w:t>
      </w:r>
    </w:p>
    <w:p w14:paraId="55747442" w14:textId="77777777" w:rsidR="00BC305C" w:rsidRPr="0038245B" w:rsidRDefault="00BC305C" w:rsidP="00BA14BF">
      <w:pPr>
        <w:jc w:val="both"/>
      </w:pPr>
    </w:p>
    <w:p w14:paraId="60F66934" w14:textId="5960D1CB" w:rsidR="00BC305C" w:rsidRPr="0038245B" w:rsidRDefault="003E5E76" w:rsidP="00BA14BF">
      <w:pPr>
        <w:jc w:val="both"/>
        <w:rPr>
          <w:color w:val="000000"/>
        </w:rPr>
      </w:pPr>
      <w:r w:rsidRPr="0038245B">
        <w:rPr>
          <w:color w:val="000000"/>
        </w:rPr>
        <w:t>ICANN Language Services is available to resource a number of FY17 community proposals as part of overall Language Services core budget - based on ICANN language services guidelines.</w:t>
      </w:r>
      <w:r w:rsidR="00BA14BF">
        <w:rPr>
          <w:color w:val="000000"/>
        </w:rPr>
        <w:t xml:space="preserve"> </w:t>
      </w:r>
      <w:r w:rsidRPr="0038245B">
        <w:rPr>
          <w:color w:val="000000"/>
        </w:rPr>
        <w:t>The Language Services Team should be contacted directly to assist in these areas</w:t>
      </w:r>
      <w:r w:rsidR="00640BA7">
        <w:rPr>
          <w:color w:val="000000"/>
        </w:rPr>
        <w:t xml:space="preserve"> of translation support</w:t>
      </w:r>
      <w:r w:rsidRPr="0038245B">
        <w:rPr>
          <w:color w:val="000000"/>
        </w:rPr>
        <w:t>. See FY17-65, Language/Translation Services.</w:t>
      </w:r>
      <w:r w:rsidR="00640BA7">
        <w:rPr>
          <w:color w:val="000000"/>
        </w:rPr>
        <w:t xml:space="preserve">  The interpretation aspect of this proposal cannot be resourced with FY17 funds at this time, but coordination with the meetings and language services teams may provide guidance and preparation for FY18 support.</w:t>
      </w:r>
    </w:p>
    <w:p w14:paraId="26302A48" w14:textId="77777777" w:rsidR="003E5E76" w:rsidRPr="0038245B" w:rsidRDefault="003E5E76" w:rsidP="00BA14BF">
      <w:pPr>
        <w:jc w:val="both"/>
      </w:pPr>
    </w:p>
    <w:p w14:paraId="0F1490C8" w14:textId="77777777" w:rsidR="00473A8F" w:rsidRDefault="003E5E76" w:rsidP="00BA14BF">
      <w:pPr>
        <w:jc w:val="both"/>
      </w:pPr>
      <w:r w:rsidRPr="0038245B">
        <w:rPr>
          <w:rFonts w:cs="Lucida Grande"/>
          <w:b/>
          <w:color w:val="000000"/>
        </w:rPr>
        <w:t>FY17-32-NCUC -Expanded IT and tools support for NCUC Community - Policy Consultations</w:t>
      </w:r>
      <w:r w:rsidRPr="0038245B">
        <w:t xml:space="preserve"> </w:t>
      </w:r>
    </w:p>
    <w:p w14:paraId="4356241F" w14:textId="77777777" w:rsidR="00473A8F" w:rsidRDefault="00473A8F" w:rsidP="00BA14BF">
      <w:pPr>
        <w:jc w:val="both"/>
      </w:pPr>
    </w:p>
    <w:p w14:paraId="3250B994" w14:textId="77777777" w:rsidR="00473A8F" w:rsidRPr="008E1596" w:rsidRDefault="00473A8F" w:rsidP="00BA14BF">
      <w:pPr>
        <w:jc w:val="both"/>
        <w:rPr>
          <w:i/>
        </w:rPr>
      </w:pPr>
      <w:r w:rsidRPr="008E1596">
        <w:rPr>
          <w:i/>
        </w:rPr>
        <w:t>Dedicated IT tool for community policy consultation work</w:t>
      </w:r>
    </w:p>
    <w:p w14:paraId="682ED351" w14:textId="5DEC2DD8" w:rsidR="00BC305C" w:rsidRPr="0038245B" w:rsidRDefault="002B114D" w:rsidP="00BA14BF">
      <w:pPr>
        <w:jc w:val="both"/>
      </w:pPr>
      <w:r w:rsidRPr="0038245B">
        <w:t>(</w:t>
      </w:r>
      <w:r w:rsidR="003E5E76" w:rsidRPr="0038245B">
        <w:t>No)(0)</w:t>
      </w:r>
    </w:p>
    <w:p w14:paraId="5A22992F" w14:textId="77777777" w:rsidR="00633FB2" w:rsidRPr="0038245B" w:rsidRDefault="00633FB2" w:rsidP="00BA14BF">
      <w:pPr>
        <w:jc w:val="both"/>
      </w:pPr>
    </w:p>
    <w:p w14:paraId="5060DFF1" w14:textId="196B6AF9" w:rsidR="00633FB2" w:rsidRPr="0038245B" w:rsidRDefault="003E5E76" w:rsidP="00BA14BF">
      <w:pPr>
        <w:jc w:val="both"/>
        <w:rPr>
          <w:color w:val="000000"/>
        </w:rPr>
      </w:pPr>
      <w:r w:rsidRPr="0038245B">
        <w:rPr>
          <w:color w:val="000000"/>
        </w:rPr>
        <w:t>Thanks to an initial inquiry from the NCUC</w:t>
      </w:r>
      <w:r w:rsidR="00473A8F">
        <w:rPr>
          <w:color w:val="000000"/>
        </w:rPr>
        <w:t>,</w:t>
      </w:r>
      <w:r w:rsidRPr="0038245B">
        <w:rPr>
          <w:color w:val="000000"/>
        </w:rPr>
        <w:t xml:space="preserve"> the ICANN Community Applications and ICANN IT teams </w:t>
      </w:r>
      <w:r w:rsidR="00473A8F">
        <w:rPr>
          <w:color w:val="000000"/>
        </w:rPr>
        <w:t xml:space="preserve">has previously and </w:t>
      </w:r>
      <w:r w:rsidRPr="0038245B">
        <w:rPr>
          <w:color w:val="000000"/>
        </w:rPr>
        <w:t xml:space="preserve">extensively investigated options for document collaboration and other productive community tools. </w:t>
      </w:r>
      <w:r w:rsidR="00473A8F">
        <w:rPr>
          <w:color w:val="000000"/>
        </w:rPr>
        <w:t xml:space="preserve"> </w:t>
      </w:r>
      <w:r w:rsidRPr="0038245B">
        <w:rPr>
          <w:color w:val="000000"/>
        </w:rPr>
        <w:t>Document collabor</w:t>
      </w:r>
      <w:r w:rsidR="00BA14BF">
        <w:rPr>
          <w:color w:val="000000"/>
        </w:rPr>
        <w:t>ation is on the IT/Community Ap</w:t>
      </w:r>
      <w:r w:rsidRPr="0038245B">
        <w:rPr>
          <w:color w:val="000000"/>
        </w:rPr>
        <w:t xml:space="preserve">plications roadmap beginning </w:t>
      </w:r>
      <w:r w:rsidR="00473A8F">
        <w:rPr>
          <w:color w:val="000000"/>
        </w:rPr>
        <w:t>for</w:t>
      </w:r>
      <w:r w:rsidRPr="0038245B">
        <w:rPr>
          <w:color w:val="000000"/>
        </w:rPr>
        <w:t xml:space="preserve"> FY18. Community Applications staff is committed to follow up in planning discussions with the community during FY17, in preparation for FY18.</w:t>
      </w:r>
    </w:p>
    <w:p w14:paraId="080E574A" w14:textId="77777777" w:rsidR="003E5E76" w:rsidRPr="0038245B" w:rsidRDefault="003E5E76" w:rsidP="00BA14BF">
      <w:pPr>
        <w:jc w:val="both"/>
      </w:pPr>
    </w:p>
    <w:p w14:paraId="233A67EF" w14:textId="77777777" w:rsidR="00473A8F" w:rsidRDefault="003E5E76" w:rsidP="00BA14BF">
      <w:pPr>
        <w:jc w:val="both"/>
        <w:rPr>
          <w:rFonts w:cs="Lucida Grande"/>
          <w:b/>
          <w:color w:val="000000"/>
        </w:rPr>
      </w:pPr>
      <w:r w:rsidRPr="0038245B">
        <w:rPr>
          <w:rFonts w:cs="Lucida Grande"/>
          <w:b/>
          <w:color w:val="000000"/>
        </w:rPr>
        <w:t>FY17-33-NCUC -</w:t>
      </w:r>
      <w:r w:rsidR="00473A8F">
        <w:rPr>
          <w:rFonts w:cs="Lucida Grande"/>
          <w:b/>
          <w:color w:val="000000"/>
        </w:rPr>
        <w:t xml:space="preserve"> </w:t>
      </w:r>
      <w:r w:rsidRPr="0038245B">
        <w:rPr>
          <w:rFonts w:cs="Lucida Grande"/>
          <w:b/>
          <w:color w:val="000000"/>
        </w:rPr>
        <w:t>Knowledge/Skills Seminar for NCUC Members – Policy Practicum</w:t>
      </w:r>
    </w:p>
    <w:p w14:paraId="5274E945" w14:textId="77777777" w:rsidR="00473A8F" w:rsidRDefault="00473A8F" w:rsidP="00BA14BF">
      <w:pPr>
        <w:jc w:val="both"/>
        <w:rPr>
          <w:rFonts w:cs="Lucida Grande"/>
          <w:b/>
          <w:color w:val="000000"/>
        </w:rPr>
      </w:pPr>
    </w:p>
    <w:p w14:paraId="48389AB4" w14:textId="48F39D03" w:rsidR="00473A8F" w:rsidRPr="008E1596" w:rsidRDefault="00473A8F" w:rsidP="00BA14BF">
      <w:pPr>
        <w:jc w:val="both"/>
        <w:rPr>
          <w:i/>
        </w:rPr>
      </w:pPr>
      <w:r w:rsidRPr="008E1596">
        <w:rPr>
          <w:i/>
        </w:rPr>
        <w:t>Request for intensive practicum training sessions</w:t>
      </w:r>
    </w:p>
    <w:p w14:paraId="2F7C0029" w14:textId="135F0FB9" w:rsidR="00633FB2" w:rsidRPr="0038245B" w:rsidRDefault="002B114D" w:rsidP="00BA14BF">
      <w:pPr>
        <w:jc w:val="both"/>
      </w:pPr>
      <w:r w:rsidRPr="0038245B">
        <w:t>(</w:t>
      </w:r>
      <w:r w:rsidR="003E5E76" w:rsidRPr="0038245B">
        <w:t>No)(0)</w:t>
      </w:r>
      <w:r w:rsidR="00473A8F">
        <w:t>(Core)</w:t>
      </w:r>
    </w:p>
    <w:p w14:paraId="751624FF" w14:textId="77777777" w:rsidR="00633FB2" w:rsidRPr="0038245B" w:rsidRDefault="00633FB2" w:rsidP="00BA14BF">
      <w:pPr>
        <w:jc w:val="both"/>
      </w:pPr>
    </w:p>
    <w:p w14:paraId="177853D6" w14:textId="6A4A53D0" w:rsidR="00633FB2" w:rsidRPr="0038245B" w:rsidRDefault="003E5E76" w:rsidP="00BA14BF">
      <w:pPr>
        <w:jc w:val="both"/>
        <w:rPr>
          <w:color w:val="000000"/>
        </w:rPr>
      </w:pPr>
      <w:r w:rsidRPr="0038245B">
        <w:rPr>
          <w:color w:val="000000"/>
        </w:rPr>
        <w:t xml:space="preserve">A number of </w:t>
      </w:r>
      <w:r w:rsidR="009379D5">
        <w:rPr>
          <w:color w:val="000000"/>
        </w:rPr>
        <w:t>initiatives</w:t>
      </w:r>
      <w:r w:rsidRPr="0038245B">
        <w:rPr>
          <w:color w:val="000000"/>
        </w:rPr>
        <w:t xml:space="preserve"> </w:t>
      </w:r>
      <w:r w:rsidR="009379D5">
        <w:rPr>
          <w:color w:val="000000"/>
        </w:rPr>
        <w:t xml:space="preserve">sponsored by </w:t>
      </w:r>
      <w:r w:rsidR="00443035">
        <w:rPr>
          <w:color w:val="000000"/>
        </w:rPr>
        <w:t xml:space="preserve">ICANN staff and </w:t>
      </w:r>
      <w:r w:rsidR="009379D5">
        <w:rPr>
          <w:color w:val="000000"/>
        </w:rPr>
        <w:t>the GNSO currently give newcomers opportunities to learn about Working Groups and active participation in the Policy Development Process</w:t>
      </w:r>
      <w:r w:rsidRPr="0038245B">
        <w:rPr>
          <w:color w:val="000000"/>
        </w:rPr>
        <w:t xml:space="preserve"> </w:t>
      </w:r>
      <w:r w:rsidR="009379D5">
        <w:rPr>
          <w:color w:val="000000"/>
        </w:rPr>
        <w:t>(see</w:t>
      </w:r>
      <w:r w:rsidR="00443035">
        <w:rPr>
          <w:color w:val="000000"/>
        </w:rPr>
        <w:t xml:space="preserve"> </w:t>
      </w:r>
      <w:hyperlink r:id="rId14" w:history="1">
        <w:r w:rsidR="00443035" w:rsidRPr="00443035">
          <w:rPr>
            <w:rStyle w:val="Hyperlink"/>
          </w:rPr>
          <w:t>https://www.icann.org/newcomers</w:t>
        </w:r>
        <w:r w:rsidR="00443035" w:rsidRPr="00274C44">
          <w:rPr>
            <w:rStyle w:val="Hyperlink"/>
          </w:rPr>
          <w:t xml:space="preserve"> and see e.g</w:t>
        </w:r>
      </w:hyperlink>
      <w:r w:rsidR="00443035">
        <w:rPr>
          <w:color w:val="000000"/>
        </w:rPr>
        <w:t xml:space="preserve">., </w:t>
      </w:r>
      <w:hyperlink r:id="rId15" w:history="1">
        <w:r w:rsidR="00443035" w:rsidRPr="00443035">
          <w:rPr>
            <w:rStyle w:val="Hyperlink"/>
          </w:rPr>
          <w:t>http://gnso.icann.org/en/announcements/announcement-04mar15-en.htm</w:t>
        </w:r>
      </w:hyperlink>
      <w:r w:rsidR="00443035">
        <w:rPr>
          <w:color w:val="000000"/>
        </w:rPr>
        <w:t>)</w:t>
      </w:r>
      <w:r w:rsidR="009379D5">
        <w:rPr>
          <w:color w:val="000000"/>
        </w:rPr>
        <w:t>. A</w:t>
      </w:r>
      <w:r w:rsidRPr="0038245B">
        <w:rPr>
          <w:color w:val="000000"/>
        </w:rPr>
        <w:t>lthough no additional resources are currently available for FY17, staff is directed to work with the NCUC leadership to see if some of these resources (WG newcomer webinars, GNSO toolkit</w:t>
      </w:r>
      <w:r w:rsidR="00443035">
        <w:rPr>
          <w:color w:val="000000"/>
        </w:rPr>
        <w:t>, etc.</w:t>
      </w:r>
      <w:r w:rsidRPr="0038245B">
        <w:rPr>
          <w:color w:val="000000"/>
        </w:rPr>
        <w:t>) can be adapted or expanded to address specific NCUC needs.</w:t>
      </w:r>
    </w:p>
    <w:p w14:paraId="53057552" w14:textId="77777777" w:rsidR="003E5E76" w:rsidRPr="0038245B" w:rsidRDefault="003E5E76" w:rsidP="00BA14BF">
      <w:pPr>
        <w:jc w:val="both"/>
      </w:pPr>
    </w:p>
    <w:p w14:paraId="330FE368" w14:textId="22F34E29" w:rsidR="00473A8F" w:rsidRDefault="003E5E76" w:rsidP="00BA14BF">
      <w:pPr>
        <w:jc w:val="both"/>
      </w:pPr>
      <w:r w:rsidRPr="0038245B">
        <w:rPr>
          <w:rFonts w:cs="Lucida Grande"/>
          <w:b/>
          <w:color w:val="000000"/>
        </w:rPr>
        <w:lastRenderedPageBreak/>
        <w:t>FY17-34-NCUC -</w:t>
      </w:r>
      <w:r w:rsidR="00E91E86">
        <w:rPr>
          <w:rFonts w:cs="Lucida Grande"/>
          <w:b/>
          <w:color w:val="000000"/>
        </w:rPr>
        <w:t xml:space="preserve"> </w:t>
      </w:r>
      <w:r w:rsidRPr="0038245B">
        <w:rPr>
          <w:rFonts w:cs="Lucida Grande"/>
          <w:b/>
          <w:color w:val="000000"/>
        </w:rPr>
        <w:t>NCUC Policy Conference</w:t>
      </w:r>
      <w:r w:rsidRPr="0038245B">
        <w:t xml:space="preserve"> </w:t>
      </w:r>
    </w:p>
    <w:p w14:paraId="577FA76C" w14:textId="735FD2E8" w:rsidR="00473A8F" w:rsidRPr="008E1596" w:rsidRDefault="00E91E86" w:rsidP="00BA14BF">
      <w:pPr>
        <w:jc w:val="both"/>
        <w:rPr>
          <w:i/>
        </w:rPr>
      </w:pPr>
      <w:r w:rsidRPr="008E1596">
        <w:rPr>
          <w:i/>
        </w:rPr>
        <w:t xml:space="preserve">Request </w:t>
      </w:r>
      <w:r w:rsidR="00C41BB8" w:rsidRPr="008E1596">
        <w:rPr>
          <w:i/>
        </w:rPr>
        <w:t>for</w:t>
      </w:r>
      <w:r w:rsidRPr="008E1596">
        <w:rPr>
          <w:i/>
        </w:rPr>
        <w:t xml:space="preserve"> Pre Public Meeting Policy Conference</w:t>
      </w:r>
    </w:p>
    <w:p w14:paraId="7E34F308" w14:textId="0393C881" w:rsidR="00633FB2" w:rsidRPr="0038245B" w:rsidRDefault="002B114D" w:rsidP="00BA14BF">
      <w:pPr>
        <w:jc w:val="both"/>
      </w:pPr>
      <w:r w:rsidRPr="0038245B">
        <w:t>(</w:t>
      </w:r>
      <w:r w:rsidR="003E5E76" w:rsidRPr="0038245B">
        <w:t>No)(0</w:t>
      </w:r>
      <w:r w:rsidRPr="0038245B">
        <w:t>)</w:t>
      </w:r>
    </w:p>
    <w:p w14:paraId="57942AF0" w14:textId="77777777" w:rsidR="00633FB2" w:rsidRPr="0038245B" w:rsidRDefault="00633FB2" w:rsidP="00BA14BF">
      <w:pPr>
        <w:jc w:val="both"/>
      </w:pPr>
    </w:p>
    <w:p w14:paraId="28A833CC" w14:textId="0363437B" w:rsidR="00F17BF8" w:rsidRPr="0038245B" w:rsidRDefault="003E5E76" w:rsidP="00BA14BF">
      <w:pPr>
        <w:jc w:val="both"/>
        <w:rPr>
          <w:color w:val="000000"/>
        </w:rPr>
      </w:pPr>
      <w:r w:rsidRPr="0038245B">
        <w:rPr>
          <w:color w:val="000000"/>
        </w:rPr>
        <w:t xml:space="preserve">Unfortunately, implementation of the new ICANN meeting strategy substantially limits the ability to schedule add-on programming beyond the public meeting footprint. Experience with </w:t>
      </w:r>
      <w:r w:rsidR="00E91E86">
        <w:rPr>
          <w:color w:val="000000"/>
        </w:rPr>
        <w:t xml:space="preserve">implementation of </w:t>
      </w:r>
      <w:r w:rsidRPr="0038245B">
        <w:rPr>
          <w:color w:val="000000"/>
        </w:rPr>
        <w:t xml:space="preserve">the </w:t>
      </w:r>
      <w:r w:rsidR="00E91E86">
        <w:rPr>
          <w:color w:val="000000"/>
        </w:rPr>
        <w:t xml:space="preserve">new </w:t>
      </w:r>
      <w:r w:rsidRPr="0038245B">
        <w:rPr>
          <w:color w:val="000000"/>
        </w:rPr>
        <w:t>strategy over the next fiscal year will help determine whether these types of events can be scheduled in the future.</w:t>
      </w:r>
    </w:p>
    <w:p w14:paraId="4A6BE782" w14:textId="77777777" w:rsidR="003E5E76" w:rsidRPr="0038245B" w:rsidRDefault="003E5E76" w:rsidP="00BA14BF">
      <w:pPr>
        <w:jc w:val="both"/>
      </w:pPr>
    </w:p>
    <w:p w14:paraId="055BAE79" w14:textId="77777777" w:rsidR="00E91E86" w:rsidRDefault="00A363B2" w:rsidP="00BA14BF">
      <w:pPr>
        <w:jc w:val="both"/>
        <w:rPr>
          <w:rFonts w:cs="Lucida Grande"/>
          <w:color w:val="000000"/>
        </w:rPr>
      </w:pPr>
      <w:r w:rsidRPr="0038245B">
        <w:rPr>
          <w:rFonts w:cs="Lucida Grande"/>
          <w:b/>
          <w:color w:val="000000"/>
        </w:rPr>
        <w:t>FY17-35-NCUC -</w:t>
      </w:r>
      <w:r w:rsidR="00E91E86">
        <w:rPr>
          <w:rFonts w:cs="Lucida Grande"/>
          <w:b/>
          <w:color w:val="000000"/>
        </w:rPr>
        <w:t xml:space="preserve"> </w:t>
      </w:r>
      <w:r w:rsidRPr="0038245B">
        <w:rPr>
          <w:rFonts w:cs="Lucida Grande"/>
          <w:b/>
          <w:color w:val="000000"/>
        </w:rPr>
        <w:t>NCUC Outreach events: targeted efforts</w:t>
      </w:r>
      <w:r w:rsidRPr="0038245B">
        <w:rPr>
          <w:rFonts w:cs="Lucida Grande"/>
          <w:color w:val="000000"/>
        </w:rPr>
        <w:t xml:space="preserve"> </w:t>
      </w:r>
    </w:p>
    <w:p w14:paraId="3E551F06" w14:textId="77777777" w:rsidR="00E91E86" w:rsidRDefault="00E91E86" w:rsidP="00BA14BF">
      <w:pPr>
        <w:jc w:val="both"/>
        <w:rPr>
          <w:rFonts w:cs="Lucida Grande"/>
          <w:color w:val="000000"/>
        </w:rPr>
      </w:pPr>
    </w:p>
    <w:p w14:paraId="62940231" w14:textId="77777777" w:rsidR="00E91E86" w:rsidRPr="008E1596" w:rsidRDefault="00E91E86" w:rsidP="00BA14BF">
      <w:pPr>
        <w:jc w:val="both"/>
        <w:rPr>
          <w:rFonts w:cs="Lucida Grande"/>
          <w:i/>
          <w:color w:val="000000"/>
        </w:rPr>
      </w:pPr>
      <w:r w:rsidRPr="008E1596">
        <w:rPr>
          <w:rFonts w:cs="Lucida Grande"/>
          <w:i/>
          <w:color w:val="000000"/>
        </w:rPr>
        <w:t>Side-event support for global or regional conferences</w:t>
      </w:r>
    </w:p>
    <w:p w14:paraId="0E2958A6" w14:textId="632509E9" w:rsidR="00F17BF8" w:rsidRPr="0038245B" w:rsidRDefault="00A363B2" w:rsidP="00BA14BF">
      <w:pPr>
        <w:jc w:val="both"/>
        <w:rPr>
          <w:rFonts w:cs="Lucida Grande"/>
          <w:color w:val="000000"/>
        </w:rPr>
      </w:pPr>
      <w:r w:rsidRPr="0038245B">
        <w:rPr>
          <w:rFonts w:cs="Lucida Grande"/>
          <w:color w:val="000000"/>
        </w:rPr>
        <w:t>(No – CROPP see FY17-60) (0)</w:t>
      </w:r>
    </w:p>
    <w:p w14:paraId="00FC60A3" w14:textId="77777777" w:rsidR="00A363B2" w:rsidRPr="0038245B" w:rsidRDefault="00A363B2" w:rsidP="00BA14BF">
      <w:pPr>
        <w:jc w:val="both"/>
        <w:rPr>
          <w:rFonts w:cs="Lucida Grande"/>
          <w:color w:val="000000"/>
        </w:rPr>
      </w:pPr>
    </w:p>
    <w:p w14:paraId="6D13F2D4" w14:textId="40EAED78" w:rsidR="00A363B2" w:rsidRPr="0038245B" w:rsidRDefault="00A363B2" w:rsidP="00BA14BF">
      <w:pPr>
        <w:jc w:val="both"/>
        <w:rPr>
          <w:color w:val="000000"/>
        </w:rPr>
      </w:pPr>
      <w:r w:rsidRPr="0038245B">
        <w:rPr>
          <w:color w:val="000000"/>
        </w:rPr>
        <w:t xml:space="preserve">This request can be accommodated </w:t>
      </w:r>
      <w:r w:rsidR="00E91E86">
        <w:rPr>
          <w:color w:val="000000"/>
        </w:rPr>
        <w:t xml:space="preserve">collaborating with regional GSE teams or by </w:t>
      </w:r>
      <w:r w:rsidRPr="0038245B">
        <w:rPr>
          <w:color w:val="000000"/>
        </w:rPr>
        <w:t>using the exis</w:t>
      </w:r>
      <w:r w:rsidR="0073785C" w:rsidRPr="0038245B">
        <w:rPr>
          <w:color w:val="000000"/>
        </w:rPr>
        <w:t>t</w:t>
      </w:r>
      <w:r w:rsidRPr="0038245B">
        <w:rPr>
          <w:color w:val="000000"/>
        </w:rPr>
        <w:t xml:space="preserve">ing Community Outreach Pilot Program, with the modifications proposed to the program for FY17, whereby each eligible GNSO Constituencies may select either 4 trips or 2 outreach events of a cost up to 7,500 USD to be carried out during the FY17. See CROPP </w:t>
      </w:r>
      <w:r w:rsidR="00E91E86">
        <w:rPr>
          <w:color w:val="000000"/>
        </w:rPr>
        <w:t xml:space="preserve">description below </w:t>
      </w:r>
      <w:r w:rsidRPr="0038245B">
        <w:rPr>
          <w:color w:val="000000"/>
        </w:rPr>
        <w:t>(FY17-60).</w:t>
      </w:r>
    </w:p>
    <w:p w14:paraId="1FFECA9C" w14:textId="77777777" w:rsidR="00A363B2" w:rsidRPr="0038245B" w:rsidRDefault="00A363B2" w:rsidP="00BA14BF">
      <w:pPr>
        <w:jc w:val="both"/>
      </w:pPr>
    </w:p>
    <w:p w14:paraId="78F973E4" w14:textId="7A9118D1" w:rsidR="00E91E86" w:rsidRDefault="0073785C" w:rsidP="00BA14BF">
      <w:pPr>
        <w:jc w:val="both"/>
      </w:pPr>
      <w:r w:rsidRPr="0038245B">
        <w:rPr>
          <w:rFonts w:cs="Lucida Grande"/>
          <w:b/>
          <w:color w:val="000000"/>
        </w:rPr>
        <w:t>FY17-36-NCUC -</w:t>
      </w:r>
      <w:r w:rsidR="00E91E86">
        <w:rPr>
          <w:rFonts w:cs="Lucida Grande"/>
          <w:b/>
          <w:color w:val="000000"/>
        </w:rPr>
        <w:t xml:space="preserve"> </w:t>
      </w:r>
      <w:r w:rsidRPr="0038245B">
        <w:rPr>
          <w:rFonts w:cs="Lucida Grande"/>
          <w:b/>
          <w:color w:val="000000"/>
        </w:rPr>
        <w:t>NCUC workshop at IGF/Mexico and outreach – Accountability in Global Internet Governance</w:t>
      </w:r>
      <w:r w:rsidRPr="0038245B">
        <w:t xml:space="preserve"> </w:t>
      </w:r>
    </w:p>
    <w:p w14:paraId="6E8B8C45" w14:textId="77777777" w:rsidR="00E91E86" w:rsidRDefault="00E91E86" w:rsidP="00BA14BF">
      <w:pPr>
        <w:jc w:val="both"/>
      </w:pPr>
    </w:p>
    <w:p w14:paraId="2B71FD8B" w14:textId="0F8C1842" w:rsidR="00E91E86" w:rsidRPr="008E1596" w:rsidRDefault="00103CF9" w:rsidP="00BA14BF">
      <w:pPr>
        <w:jc w:val="both"/>
        <w:rPr>
          <w:i/>
        </w:rPr>
      </w:pPr>
      <w:r w:rsidRPr="00103CF9">
        <w:rPr>
          <w:i/>
        </w:rPr>
        <w:t xml:space="preserve">Guadalajara </w:t>
      </w:r>
      <w:r w:rsidR="00E91E86" w:rsidRPr="008E1596">
        <w:rPr>
          <w:i/>
        </w:rPr>
        <w:t>IGF Workshop Support</w:t>
      </w:r>
    </w:p>
    <w:p w14:paraId="58A102DC" w14:textId="0FA4F674" w:rsidR="00F17BF8" w:rsidRPr="0038245B" w:rsidRDefault="002B114D" w:rsidP="00BA14BF">
      <w:pPr>
        <w:jc w:val="both"/>
      </w:pPr>
      <w:r w:rsidRPr="0038245B">
        <w:t>(</w:t>
      </w:r>
      <w:r w:rsidR="00E91E86">
        <w:t>Yes</w:t>
      </w:r>
      <w:r w:rsidRPr="0038245B">
        <w:t>)(</w:t>
      </w:r>
      <w:r w:rsidR="0073785C" w:rsidRPr="0038245B">
        <w:t>8,</w:t>
      </w:r>
      <w:r w:rsidRPr="0038245B">
        <w:t>0</w:t>
      </w:r>
      <w:r w:rsidR="0073785C" w:rsidRPr="0038245B">
        <w:t>00</w:t>
      </w:r>
      <w:r w:rsidRPr="0038245B">
        <w:t>)</w:t>
      </w:r>
    </w:p>
    <w:p w14:paraId="5BBF977D" w14:textId="77777777" w:rsidR="00F17BF8" w:rsidRPr="0038245B" w:rsidRDefault="00F17BF8" w:rsidP="00BA14BF">
      <w:pPr>
        <w:jc w:val="both"/>
      </w:pPr>
    </w:p>
    <w:p w14:paraId="0135ABF6" w14:textId="154A77A0" w:rsidR="00DB6492" w:rsidRPr="0038245B" w:rsidRDefault="0073785C" w:rsidP="00BA14BF">
      <w:pPr>
        <w:jc w:val="both"/>
        <w:rPr>
          <w:color w:val="000000"/>
        </w:rPr>
      </w:pPr>
      <w:r w:rsidRPr="0038245B">
        <w:rPr>
          <w:color w:val="000000"/>
        </w:rPr>
        <w:t xml:space="preserve">Two </w:t>
      </w:r>
      <w:r w:rsidR="00C41BB8" w:rsidRPr="0038245B">
        <w:rPr>
          <w:color w:val="000000"/>
        </w:rPr>
        <w:t>travelers</w:t>
      </w:r>
      <w:r w:rsidRPr="0038245B">
        <w:rPr>
          <w:color w:val="000000"/>
        </w:rPr>
        <w:t xml:space="preserve"> approved but granting of support is contingent on: 1</w:t>
      </w:r>
      <w:r w:rsidR="00671F48">
        <w:rPr>
          <w:color w:val="000000"/>
        </w:rPr>
        <w:t>)</w:t>
      </w:r>
      <w:r w:rsidRPr="0038245B">
        <w:rPr>
          <w:color w:val="000000"/>
        </w:rPr>
        <w:t xml:space="preserve"> MAG approval of panel</w:t>
      </w:r>
      <w:r w:rsidR="00E91E86">
        <w:rPr>
          <w:color w:val="000000"/>
        </w:rPr>
        <w:t>; and</w:t>
      </w:r>
      <w:r w:rsidRPr="0038245B">
        <w:rPr>
          <w:color w:val="000000"/>
        </w:rPr>
        <w:t xml:space="preserve"> 2</w:t>
      </w:r>
      <w:r w:rsidR="00671F48">
        <w:rPr>
          <w:color w:val="000000"/>
        </w:rPr>
        <w:t>)</w:t>
      </w:r>
      <w:r w:rsidRPr="0038245B">
        <w:rPr>
          <w:color w:val="000000"/>
        </w:rPr>
        <w:t xml:space="preserve"> submission of detailed report from each </w:t>
      </w:r>
      <w:r w:rsidR="00C41BB8" w:rsidRPr="0038245B">
        <w:rPr>
          <w:color w:val="000000"/>
        </w:rPr>
        <w:t>traveler</w:t>
      </w:r>
      <w:r w:rsidRPr="0038245B">
        <w:rPr>
          <w:color w:val="000000"/>
        </w:rPr>
        <w:t xml:space="preserve"> within 30-days of meeting that addresses each itemized metric as per request (audience turnout/engagement at workshops, number of new NCUC members -</w:t>
      </w:r>
      <w:r w:rsidR="004749D0">
        <w:rPr>
          <w:color w:val="000000"/>
        </w:rPr>
        <w:t xml:space="preserve"> </w:t>
      </w:r>
      <w:r w:rsidRPr="0038245B">
        <w:rPr>
          <w:color w:val="000000"/>
        </w:rPr>
        <w:t xml:space="preserve">LAC and Dev. Countries, number and diversity of contacts and relationships established, number of bilaterals, number of existing NCUC members reached at IGF). Report to be submitted to </w:t>
      </w:r>
      <w:hyperlink r:id="rId16" w:history="1">
        <w:r w:rsidRPr="0038245B">
          <w:rPr>
            <w:rStyle w:val="Hyperlink"/>
          </w:rPr>
          <w:t>sbr-outcomes@icann.org</w:t>
        </w:r>
      </w:hyperlink>
      <w:r w:rsidRPr="0038245B">
        <w:rPr>
          <w:color w:val="000000"/>
        </w:rPr>
        <w:t xml:space="preserve"> </w:t>
      </w:r>
      <w:r w:rsidR="007B6F05">
        <w:rPr>
          <w:color w:val="000000"/>
        </w:rPr>
        <w:t xml:space="preserve">and is condition of future </w:t>
      </w:r>
      <w:r w:rsidR="009C7717">
        <w:rPr>
          <w:color w:val="000000"/>
        </w:rPr>
        <w:t>resource allocations.</w:t>
      </w:r>
    </w:p>
    <w:p w14:paraId="56A05CCB" w14:textId="77777777" w:rsidR="0073785C" w:rsidRPr="0038245B" w:rsidRDefault="0073785C" w:rsidP="00BA14BF">
      <w:pPr>
        <w:jc w:val="both"/>
      </w:pPr>
    </w:p>
    <w:p w14:paraId="71120084" w14:textId="77777777" w:rsidR="00CC2A2E" w:rsidRDefault="009B605B" w:rsidP="00BA14BF">
      <w:pPr>
        <w:jc w:val="both"/>
      </w:pPr>
      <w:r w:rsidRPr="0038245B">
        <w:rPr>
          <w:rFonts w:cs="Lucida Grande"/>
          <w:b/>
          <w:color w:val="000000"/>
        </w:rPr>
        <w:t>FY17-37-NCUC -</w:t>
      </w:r>
      <w:r w:rsidR="004749D0">
        <w:rPr>
          <w:rFonts w:cs="Lucida Grande"/>
          <w:b/>
          <w:color w:val="000000"/>
        </w:rPr>
        <w:t xml:space="preserve"> </w:t>
      </w:r>
      <w:r w:rsidRPr="0038245B">
        <w:rPr>
          <w:rFonts w:cs="Lucida Grande"/>
          <w:b/>
          <w:color w:val="000000"/>
        </w:rPr>
        <w:t>Bringing expertise to new PDP</w:t>
      </w:r>
      <w:r w:rsidRPr="0038245B">
        <w:t xml:space="preserve"> </w:t>
      </w:r>
    </w:p>
    <w:p w14:paraId="61DC5A29" w14:textId="77777777" w:rsidR="00CC2A2E" w:rsidRDefault="00CC2A2E" w:rsidP="00BA14BF">
      <w:pPr>
        <w:jc w:val="both"/>
      </w:pPr>
    </w:p>
    <w:p w14:paraId="14DD133E" w14:textId="77777777" w:rsidR="00A342BA" w:rsidRPr="008E1596" w:rsidRDefault="00A342BA" w:rsidP="00BA14BF">
      <w:pPr>
        <w:jc w:val="both"/>
        <w:rPr>
          <w:i/>
        </w:rPr>
      </w:pPr>
      <w:r w:rsidRPr="008E1596">
        <w:rPr>
          <w:i/>
        </w:rPr>
        <w:t>Request For expert professional services support on RDS/Whois PDP</w:t>
      </w:r>
    </w:p>
    <w:p w14:paraId="0312A9DA" w14:textId="0037E035" w:rsidR="00DB6492" w:rsidRPr="0038245B" w:rsidRDefault="007215A4" w:rsidP="00BA14BF">
      <w:pPr>
        <w:jc w:val="both"/>
      </w:pPr>
      <w:r w:rsidRPr="0038245B">
        <w:t>(</w:t>
      </w:r>
      <w:r w:rsidR="009B605B" w:rsidRPr="0038245B">
        <w:t>No)(0 – see FY17-62</w:t>
      </w:r>
      <w:r w:rsidRPr="0038245B">
        <w:t xml:space="preserve"> below)</w:t>
      </w:r>
    </w:p>
    <w:p w14:paraId="3ACB7911" w14:textId="77777777" w:rsidR="00DB6492" w:rsidRPr="0038245B" w:rsidRDefault="00DB6492" w:rsidP="00BA14BF">
      <w:pPr>
        <w:jc w:val="both"/>
      </w:pPr>
    </w:p>
    <w:p w14:paraId="58FC1035" w14:textId="7483A4CC" w:rsidR="00DB6492" w:rsidRPr="0038245B" w:rsidRDefault="00A342BA" w:rsidP="00BA14BF">
      <w:pPr>
        <w:jc w:val="both"/>
        <w:rPr>
          <w:color w:val="000000"/>
        </w:rPr>
      </w:pPr>
      <w:r>
        <w:rPr>
          <w:color w:val="000000"/>
        </w:rPr>
        <w:t xml:space="preserve">Resources for this type of community-specific expertise are not available in FY17. </w:t>
      </w:r>
      <w:r w:rsidR="009B605B" w:rsidRPr="0038245B">
        <w:rPr>
          <w:color w:val="000000"/>
        </w:rPr>
        <w:t xml:space="preserve">The </w:t>
      </w:r>
      <w:r>
        <w:rPr>
          <w:color w:val="000000"/>
        </w:rPr>
        <w:t xml:space="preserve">recently initiated </w:t>
      </w:r>
      <w:r w:rsidR="009B605B" w:rsidRPr="0038245B">
        <w:rPr>
          <w:color w:val="000000"/>
        </w:rPr>
        <w:t>document production pilot program is investigating this type of support. To the extent that knowledge is gained from that program, aspects from this request may be possible in future</w:t>
      </w:r>
      <w:r>
        <w:rPr>
          <w:color w:val="000000"/>
        </w:rPr>
        <w:t xml:space="preserve"> years</w:t>
      </w:r>
      <w:r w:rsidR="009B605B" w:rsidRPr="0038245B">
        <w:rPr>
          <w:color w:val="000000"/>
        </w:rPr>
        <w:t>. See FY17-62 below.</w:t>
      </w:r>
    </w:p>
    <w:p w14:paraId="308CF9B2" w14:textId="77777777" w:rsidR="009B605B" w:rsidRPr="0038245B" w:rsidRDefault="009B605B" w:rsidP="00BA14BF">
      <w:pPr>
        <w:jc w:val="both"/>
      </w:pPr>
    </w:p>
    <w:p w14:paraId="486E8A63" w14:textId="77777777" w:rsidR="00A342BA" w:rsidRDefault="009B605B" w:rsidP="00BA14BF">
      <w:pPr>
        <w:jc w:val="both"/>
      </w:pPr>
      <w:r w:rsidRPr="0038245B">
        <w:rPr>
          <w:rFonts w:cs="Lucida Grande"/>
          <w:b/>
          <w:color w:val="000000"/>
        </w:rPr>
        <w:t>FY17-38-NCUC -</w:t>
      </w:r>
      <w:r w:rsidR="004749D0">
        <w:rPr>
          <w:rFonts w:cs="Lucida Grande"/>
          <w:b/>
          <w:color w:val="000000"/>
        </w:rPr>
        <w:t xml:space="preserve"> </w:t>
      </w:r>
      <w:r w:rsidRPr="0038245B">
        <w:rPr>
          <w:rFonts w:cs="Lucida Grande"/>
          <w:b/>
          <w:color w:val="000000"/>
        </w:rPr>
        <w:t>Online Capacity building to train NCUC members for policy work</w:t>
      </w:r>
      <w:r w:rsidRPr="0038245B">
        <w:t xml:space="preserve"> </w:t>
      </w:r>
    </w:p>
    <w:p w14:paraId="7E541ADC" w14:textId="77777777" w:rsidR="00A342BA" w:rsidRDefault="00A342BA" w:rsidP="00BA14BF">
      <w:pPr>
        <w:jc w:val="both"/>
      </w:pPr>
    </w:p>
    <w:p w14:paraId="3D7F40EF" w14:textId="35D952D8" w:rsidR="00A342BA" w:rsidRPr="008E1596" w:rsidRDefault="00A342BA" w:rsidP="00BA14BF">
      <w:pPr>
        <w:jc w:val="both"/>
        <w:rPr>
          <w:i/>
        </w:rPr>
      </w:pPr>
      <w:r w:rsidRPr="008E1596">
        <w:rPr>
          <w:i/>
        </w:rPr>
        <w:t>Request to develop online training in comment and other input skills</w:t>
      </w:r>
    </w:p>
    <w:p w14:paraId="5906A103" w14:textId="64DBE3BA" w:rsidR="00DB6492" w:rsidRPr="0038245B" w:rsidRDefault="009B605B" w:rsidP="00BA14BF">
      <w:pPr>
        <w:jc w:val="both"/>
      </w:pPr>
      <w:r w:rsidRPr="0038245B">
        <w:t>No</w:t>
      </w:r>
      <w:r w:rsidR="00C41BB8" w:rsidRPr="0038245B">
        <w:t>) (</w:t>
      </w:r>
      <w:r w:rsidR="007215A4" w:rsidRPr="0038245B">
        <w:t>0)</w:t>
      </w:r>
    </w:p>
    <w:p w14:paraId="1DB90750" w14:textId="77777777" w:rsidR="00DB6492" w:rsidRPr="0038245B" w:rsidRDefault="00DB6492" w:rsidP="00BA14BF">
      <w:pPr>
        <w:jc w:val="both"/>
      </w:pPr>
    </w:p>
    <w:p w14:paraId="48BEE5DB" w14:textId="79FFD1AF" w:rsidR="001061B3" w:rsidRDefault="009B605B" w:rsidP="00BA14BF">
      <w:pPr>
        <w:jc w:val="both"/>
        <w:rPr>
          <w:color w:val="000000"/>
        </w:rPr>
      </w:pPr>
      <w:r w:rsidRPr="0038245B">
        <w:rPr>
          <w:color w:val="000000"/>
        </w:rPr>
        <w:t>A number of programs already exist that are intended to educate new or inexperienced community member</w:t>
      </w:r>
      <w:r w:rsidR="00A342BA">
        <w:rPr>
          <w:color w:val="000000"/>
        </w:rPr>
        <w:t>s</w:t>
      </w:r>
      <w:r w:rsidRPr="0038245B">
        <w:rPr>
          <w:color w:val="000000"/>
        </w:rPr>
        <w:t xml:space="preserve">.  Although no additional resources are available in FY17 for this </w:t>
      </w:r>
      <w:r w:rsidR="00A342BA">
        <w:rPr>
          <w:color w:val="000000"/>
        </w:rPr>
        <w:t xml:space="preserve">particular </w:t>
      </w:r>
      <w:r w:rsidRPr="0038245B">
        <w:rPr>
          <w:color w:val="000000"/>
        </w:rPr>
        <w:t>proposal, staff is directed to work with the NCUC leadership to see if it is possible to adapt</w:t>
      </w:r>
      <w:r w:rsidR="00A342BA">
        <w:rPr>
          <w:color w:val="000000"/>
        </w:rPr>
        <w:t>/expand</w:t>
      </w:r>
      <w:r w:rsidRPr="0038245B">
        <w:rPr>
          <w:color w:val="000000"/>
        </w:rPr>
        <w:t xml:space="preserve"> some of these existing resources (e.g. ICANN Learn/GNSO Learn) to meet the specific NCUC needs. </w:t>
      </w:r>
      <w:r w:rsidR="00A342BA">
        <w:rPr>
          <w:color w:val="000000"/>
        </w:rPr>
        <w:t xml:space="preserve">Also please note </w:t>
      </w:r>
      <w:r w:rsidRPr="0038245B">
        <w:rPr>
          <w:color w:val="000000"/>
        </w:rPr>
        <w:t xml:space="preserve">applicability to </w:t>
      </w:r>
      <w:r w:rsidR="00A342BA">
        <w:rPr>
          <w:color w:val="000000"/>
        </w:rPr>
        <w:t xml:space="preserve">request </w:t>
      </w:r>
      <w:r w:rsidRPr="0038245B">
        <w:rPr>
          <w:color w:val="000000"/>
        </w:rPr>
        <w:t>FY17-61 (Media &amp; Publications Support)</w:t>
      </w:r>
    </w:p>
    <w:p w14:paraId="49BE3DAD" w14:textId="77777777" w:rsidR="00BA14BF" w:rsidRDefault="00BA14BF" w:rsidP="00BA14BF">
      <w:pPr>
        <w:jc w:val="both"/>
        <w:rPr>
          <w:color w:val="000000"/>
        </w:rPr>
      </w:pPr>
    </w:p>
    <w:p w14:paraId="225100C6" w14:textId="77777777" w:rsidR="00BA14BF" w:rsidRPr="0038245B" w:rsidRDefault="00BA14BF" w:rsidP="00BA14BF">
      <w:pPr>
        <w:jc w:val="both"/>
      </w:pPr>
    </w:p>
    <w:p w14:paraId="06B25399" w14:textId="77777777" w:rsidR="008901AA" w:rsidRDefault="009B605B" w:rsidP="00BA14BF">
      <w:pPr>
        <w:jc w:val="both"/>
        <w:rPr>
          <w:rFonts w:cs="Lucida Grande"/>
          <w:b/>
          <w:color w:val="000000"/>
        </w:rPr>
      </w:pPr>
      <w:r w:rsidRPr="0038245B">
        <w:rPr>
          <w:rFonts w:cs="Lucida Grande"/>
          <w:b/>
          <w:color w:val="000000"/>
        </w:rPr>
        <w:t>FY17-39-GNSO - IPC-IPC travel support to ICANN meetings</w:t>
      </w:r>
    </w:p>
    <w:p w14:paraId="170891EE" w14:textId="77777777" w:rsidR="008901AA" w:rsidRDefault="008901AA" w:rsidP="00BA14BF">
      <w:pPr>
        <w:jc w:val="both"/>
        <w:rPr>
          <w:rFonts w:cs="Lucida Grande"/>
          <w:b/>
          <w:color w:val="000000"/>
        </w:rPr>
      </w:pPr>
    </w:p>
    <w:p w14:paraId="2851F229" w14:textId="661C243A" w:rsidR="008901AA" w:rsidRPr="008E1596" w:rsidRDefault="008901AA" w:rsidP="00BA14BF">
      <w:pPr>
        <w:jc w:val="both"/>
        <w:rPr>
          <w:i/>
        </w:rPr>
      </w:pPr>
      <w:r w:rsidRPr="008E1596">
        <w:rPr>
          <w:i/>
        </w:rPr>
        <w:t>Request to expand travel support to public meetings</w:t>
      </w:r>
    </w:p>
    <w:p w14:paraId="5E84DAD3" w14:textId="6AC3D985" w:rsidR="001061B3" w:rsidRPr="0038245B" w:rsidRDefault="00EF7D1F" w:rsidP="00BA14BF">
      <w:pPr>
        <w:jc w:val="both"/>
      </w:pPr>
      <w:r w:rsidRPr="0038245B">
        <w:t>(</w:t>
      </w:r>
      <w:r w:rsidR="009B605B" w:rsidRPr="0038245B">
        <w:t>No)(0)</w:t>
      </w:r>
    </w:p>
    <w:p w14:paraId="48A2B734" w14:textId="77777777" w:rsidR="005C2DFE" w:rsidRPr="0038245B" w:rsidRDefault="005C2DFE" w:rsidP="00BA14BF">
      <w:pPr>
        <w:jc w:val="both"/>
      </w:pPr>
    </w:p>
    <w:p w14:paraId="77585275" w14:textId="741CBF76" w:rsidR="005C2DFE" w:rsidRPr="0038245B" w:rsidRDefault="008901AA" w:rsidP="00BA14BF">
      <w:pPr>
        <w:jc w:val="both"/>
        <w:rPr>
          <w:color w:val="000000"/>
        </w:rPr>
      </w:pPr>
      <w:r>
        <w:rPr>
          <w:color w:val="000000"/>
        </w:rPr>
        <w:t>Three (3)</w:t>
      </w:r>
      <w:r w:rsidR="009B605B" w:rsidRPr="0038245B">
        <w:rPr>
          <w:color w:val="000000"/>
        </w:rPr>
        <w:t xml:space="preserve"> IPC travel slots are currently allocated in the core Constituency Travel budget for FY17. </w:t>
      </w:r>
      <w:r w:rsidR="008135FD" w:rsidRPr="0038245B">
        <w:rPr>
          <w:rFonts w:cs="Lucida Grande"/>
          <w:color w:val="000000"/>
        </w:rPr>
        <w:t>Based on Board guidance during FY16 budgeting process</w:t>
      </w:r>
      <w:r w:rsidR="008135FD">
        <w:rPr>
          <w:rFonts w:cs="Lucida Grande"/>
          <w:color w:val="000000"/>
        </w:rPr>
        <w:t xml:space="preserve"> and Principle 22 of the </w:t>
      </w:r>
      <w:r w:rsidR="008135FD" w:rsidRPr="007A45FC">
        <w:rPr>
          <w:rFonts w:cs="Lucida Grande"/>
          <w:color w:val="000000"/>
        </w:rPr>
        <w:t>Community Special Budget Request Principles (vFY17-2015)</w:t>
      </w:r>
      <w:r w:rsidR="008135FD">
        <w:rPr>
          <w:rFonts w:cs="Lucida Grande"/>
          <w:color w:val="000000"/>
        </w:rPr>
        <w:t xml:space="preserve">, </w:t>
      </w:r>
      <w:r w:rsidR="008135FD">
        <w:rPr>
          <w:color w:val="000000"/>
        </w:rPr>
        <w:t>e</w:t>
      </w:r>
      <w:r w:rsidR="00F23808">
        <w:rPr>
          <w:color w:val="000000"/>
        </w:rPr>
        <w:t xml:space="preserve">xpansion of the Constituency Travel Guidelines must now be done through the regular budget process. </w:t>
      </w:r>
      <w:r w:rsidR="008135FD">
        <w:rPr>
          <w:color w:val="000000"/>
        </w:rPr>
        <w:t xml:space="preserve"> </w:t>
      </w:r>
      <w:r w:rsidR="009B605B" w:rsidRPr="0038245B">
        <w:rPr>
          <w:color w:val="000000"/>
        </w:rPr>
        <w:t xml:space="preserve">In order to expand the Constituency Travel guidelines and increase the IPC's allocated slots by one </w:t>
      </w:r>
      <w:r>
        <w:rPr>
          <w:color w:val="000000"/>
        </w:rPr>
        <w:t xml:space="preserve">(or three) </w:t>
      </w:r>
      <w:r w:rsidR="009B605B" w:rsidRPr="0038245B">
        <w:rPr>
          <w:color w:val="000000"/>
        </w:rPr>
        <w:t xml:space="preserve">additional slot, a </w:t>
      </w:r>
      <w:r w:rsidR="00F23808">
        <w:rPr>
          <w:color w:val="000000"/>
        </w:rPr>
        <w:t>request/</w:t>
      </w:r>
      <w:r w:rsidR="009B605B" w:rsidRPr="0038245B">
        <w:rPr>
          <w:color w:val="000000"/>
        </w:rPr>
        <w:t>comment should be submitted during the public comment period for the FY17 Operating Plan &amp; Budget as part of the main budget process.</w:t>
      </w:r>
      <w:r w:rsidR="00486750">
        <w:rPr>
          <w:color w:val="000000"/>
        </w:rPr>
        <w:t xml:space="preserve"> The community has been informed of this and encouraged to pursue the request in that venue.</w:t>
      </w:r>
    </w:p>
    <w:p w14:paraId="3F2A2136" w14:textId="77777777" w:rsidR="009B605B" w:rsidRPr="0038245B" w:rsidRDefault="009B605B" w:rsidP="00BA14BF">
      <w:pPr>
        <w:jc w:val="both"/>
      </w:pPr>
    </w:p>
    <w:p w14:paraId="3B593159" w14:textId="77777777" w:rsidR="004470D8" w:rsidRDefault="002328F3" w:rsidP="00BA14BF">
      <w:pPr>
        <w:jc w:val="both"/>
      </w:pPr>
      <w:r w:rsidRPr="0038245B">
        <w:rPr>
          <w:rFonts w:cs="Lucida Grande"/>
          <w:b/>
          <w:color w:val="000000"/>
        </w:rPr>
        <w:t>FY17-40-GNSO - IPC-IPC Outreach Activities</w:t>
      </w:r>
      <w:r w:rsidRPr="0038245B">
        <w:t xml:space="preserve"> </w:t>
      </w:r>
    </w:p>
    <w:p w14:paraId="56F6FDA6" w14:textId="77777777" w:rsidR="004470D8" w:rsidRDefault="004470D8" w:rsidP="00BA14BF">
      <w:pPr>
        <w:jc w:val="both"/>
      </w:pPr>
    </w:p>
    <w:p w14:paraId="5C6DA7B7" w14:textId="35F37428" w:rsidR="004470D8" w:rsidRPr="008E1596" w:rsidRDefault="004470D8" w:rsidP="00BA14BF">
      <w:pPr>
        <w:jc w:val="both"/>
        <w:rPr>
          <w:i/>
        </w:rPr>
      </w:pPr>
      <w:r w:rsidRPr="008E1596">
        <w:rPr>
          <w:i/>
        </w:rPr>
        <w:t>Expanded outreach support</w:t>
      </w:r>
    </w:p>
    <w:p w14:paraId="12603975" w14:textId="11BE3142" w:rsidR="005C2DFE" w:rsidRPr="0038245B" w:rsidRDefault="00F16738" w:rsidP="00BA14BF">
      <w:pPr>
        <w:jc w:val="both"/>
      </w:pPr>
      <w:r w:rsidRPr="0038245B">
        <w:t>(</w:t>
      </w:r>
      <w:r w:rsidR="00CE49B3" w:rsidRPr="0038245B">
        <w:t xml:space="preserve">No – </w:t>
      </w:r>
      <w:r w:rsidR="004470D8">
        <w:t xml:space="preserve">but </w:t>
      </w:r>
      <w:r w:rsidR="00CE49B3" w:rsidRPr="0038245B">
        <w:t>CROPP &amp; Media/Publications Support</w:t>
      </w:r>
      <w:r w:rsidRPr="0038245B">
        <w:t>)</w:t>
      </w:r>
      <w:r w:rsidR="00EF7D1F" w:rsidRPr="0038245B">
        <w:t>(0)</w:t>
      </w:r>
    </w:p>
    <w:p w14:paraId="14A9BD1B" w14:textId="77777777" w:rsidR="00BC305C" w:rsidRPr="0038245B" w:rsidRDefault="00BC305C" w:rsidP="00BA14BF">
      <w:pPr>
        <w:jc w:val="both"/>
      </w:pPr>
    </w:p>
    <w:p w14:paraId="64C7C1A9" w14:textId="3302DDB4" w:rsidR="00CE49B3" w:rsidRPr="0038245B" w:rsidRDefault="004470D8" w:rsidP="00BA14BF">
      <w:pPr>
        <w:jc w:val="both"/>
        <w:rPr>
          <w:color w:val="000000"/>
        </w:rPr>
      </w:pPr>
      <w:r>
        <w:rPr>
          <w:color w:val="000000"/>
        </w:rPr>
        <w:t xml:space="preserve">The staff </w:t>
      </w:r>
      <w:r w:rsidR="00CE49B3" w:rsidRPr="0038245B">
        <w:rPr>
          <w:color w:val="000000"/>
        </w:rPr>
        <w:t xml:space="preserve">Communications and GSE Teams </w:t>
      </w:r>
      <w:r>
        <w:rPr>
          <w:color w:val="000000"/>
        </w:rPr>
        <w:t xml:space="preserve">are directed to </w:t>
      </w:r>
      <w:r w:rsidR="00CE49B3" w:rsidRPr="0038245B">
        <w:rPr>
          <w:color w:val="000000"/>
        </w:rPr>
        <w:t xml:space="preserve">work with </w:t>
      </w:r>
      <w:r>
        <w:rPr>
          <w:color w:val="000000"/>
        </w:rPr>
        <w:t xml:space="preserve">the </w:t>
      </w:r>
      <w:r w:rsidR="00CE49B3" w:rsidRPr="0038245B">
        <w:rPr>
          <w:color w:val="000000"/>
        </w:rPr>
        <w:t>IPC on: 1</w:t>
      </w:r>
      <w:r>
        <w:rPr>
          <w:color w:val="000000"/>
        </w:rPr>
        <w:t>)</w:t>
      </w:r>
      <w:r w:rsidR="00CE49B3" w:rsidRPr="0038245B">
        <w:rPr>
          <w:color w:val="000000"/>
        </w:rPr>
        <w:t xml:space="preserve"> Case</w:t>
      </w:r>
      <w:r>
        <w:rPr>
          <w:color w:val="000000"/>
        </w:rPr>
        <w:t>-</w:t>
      </w:r>
      <w:r w:rsidR="00CE49B3" w:rsidRPr="0038245B">
        <w:rPr>
          <w:color w:val="000000"/>
        </w:rPr>
        <w:t>by</w:t>
      </w:r>
      <w:r>
        <w:rPr>
          <w:color w:val="000000"/>
        </w:rPr>
        <w:t>-</w:t>
      </w:r>
      <w:r w:rsidR="00CE49B3" w:rsidRPr="0038245B">
        <w:rPr>
          <w:color w:val="000000"/>
        </w:rPr>
        <w:t>case CROPP exception considerations</w:t>
      </w:r>
      <w:r>
        <w:rPr>
          <w:color w:val="000000"/>
        </w:rPr>
        <w:t xml:space="preserve"> to allow for inter-regional travel where necessary and reasonable</w:t>
      </w:r>
      <w:r w:rsidR="00CE49B3" w:rsidRPr="0038245B">
        <w:rPr>
          <w:color w:val="000000"/>
        </w:rPr>
        <w:t xml:space="preserve">; and </w:t>
      </w:r>
      <w:r>
        <w:rPr>
          <w:color w:val="000000"/>
        </w:rPr>
        <w:t>2) to collaborate with IPC leadership on</w:t>
      </w:r>
      <w:r w:rsidR="00CE49B3" w:rsidRPr="0038245B">
        <w:rPr>
          <w:color w:val="000000"/>
        </w:rPr>
        <w:t xml:space="preserve"> </w:t>
      </w:r>
      <w:r>
        <w:rPr>
          <w:color w:val="000000"/>
        </w:rPr>
        <w:t>appropriate v</w:t>
      </w:r>
      <w:r w:rsidR="00CE49B3" w:rsidRPr="0038245B">
        <w:rPr>
          <w:color w:val="000000"/>
        </w:rPr>
        <w:t>ideo/materials production efforts</w:t>
      </w:r>
      <w:r>
        <w:rPr>
          <w:color w:val="000000"/>
        </w:rPr>
        <w:t xml:space="preserve"> within established guidelines</w:t>
      </w:r>
      <w:r w:rsidR="00CE49B3" w:rsidRPr="0038245B">
        <w:rPr>
          <w:color w:val="000000"/>
        </w:rPr>
        <w:t>.  Additionally, as it is being evolved for FY17, the CROPP program can provide event support for up to 2 outreach activities per constituency in FY17. See FY17-60 below for CROPP FY17 parameters applicable to the IPC and FY17-61 for Media/Publications Support.</w:t>
      </w:r>
      <w:r>
        <w:rPr>
          <w:color w:val="000000"/>
        </w:rPr>
        <w:t xml:space="preserve"> Finally, research funds are not available for FY17, but it is hoped that IPC collaboration with regional engagement teams can expand capabilities for information gathering and establish a case for a pilot effort in FY18. </w:t>
      </w:r>
    </w:p>
    <w:p w14:paraId="675C03E9" w14:textId="5E5D4A4F" w:rsidR="00F16738" w:rsidRPr="0038245B" w:rsidRDefault="00CE49B3" w:rsidP="00BA14BF">
      <w:pPr>
        <w:jc w:val="both"/>
      </w:pPr>
      <w:r w:rsidRPr="0038245B">
        <w:rPr>
          <w:color w:val="000000"/>
        </w:rPr>
        <w:t xml:space="preserve">  </w:t>
      </w:r>
    </w:p>
    <w:p w14:paraId="6605B3E9" w14:textId="77777777" w:rsidR="00673012" w:rsidRDefault="00CE49B3" w:rsidP="00BA14BF">
      <w:pPr>
        <w:jc w:val="both"/>
        <w:rPr>
          <w:rFonts w:cs="Lucida Grande"/>
          <w:b/>
          <w:color w:val="000000"/>
        </w:rPr>
      </w:pPr>
      <w:r w:rsidRPr="0038245B">
        <w:rPr>
          <w:rFonts w:cs="Lucida Grande"/>
          <w:b/>
          <w:color w:val="000000"/>
        </w:rPr>
        <w:t>FY17-41-GNSO - IPC-IPC Promotional/Informational Publication Development</w:t>
      </w:r>
    </w:p>
    <w:p w14:paraId="71402E0D" w14:textId="77777777" w:rsidR="00673012" w:rsidRDefault="00673012" w:rsidP="00BA14BF">
      <w:pPr>
        <w:jc w:val="both"/>
        <w:rPr>
          <w:rFonts w:cs="Lucida Grande"/>
          <w:b/>
          <w:color w:val="000000"/>
        </w:rPr>
      </w:pPr>
    </w:p>
    <w:p w14:paraId="46338F39" w14:textId="77777777" w:rsidR="00673012" w:rsidRPr="008E1596" w:rsidRDefault="00673012" w:rsidP="00BA14BF">
      <w:pPr>
        <w:jc w:val="both"/>
        <w:rPr>
          <w:rFonts w:cs="Lucida Grande"/>
          <w:i/>
          <w:color w:val="000000"/>
        </w:rPr>
      </w:pPr>
      <w:r w:rsidRPr="008E1596">
        <w:rPr>
          <w:rFonts w:cs="Lucida Grande"/>
          <w:i/>
          <w:color w:val="000000"/>
        </w:rPr>
        <w:t>News/promotion/informational materials to supplement IPC website</w:t>
      </w:r>
    </w:p>
    <w:p w14:paraId="500EF987" w14:textId="6D426C62" w:rsidR="00F16738" w:rsidRPr="0038245B" w:rsidRDefault="00EF7D1F" w:rsidP="00BA14BF">
      <w:pPr>
        <w:jc w:val="both"/>
      </w:pPr>
      <w:r w:rsidRPr="0038245B">
        <w:lastRenderedPageBreak/>
        <w:t>(Y</w:t>
      </w:r>
      <w:r w:rsidR="00673012">
        <w:t>es</w:t>
      </w:r>
      <w:r w:rsidR="00CE49B3" w:rsidRPr="0038245B">
        <w:t xml:space="preserve"> – See FY17-61)(0</w:t>
      </w:r>
      <w:r w:rsidRPr="0038245B">
        <w:t>)</w:t>
      </w:r>
    </w:p>
    <w:p w14:paraId="71FAFC68" w14:textId="77777777" w:rsidR="00F16738" w:rsidRPr="0038245B" w:rsidRDefault="00F16738" w:rsidP="00BA14BF">
      <w:pPr>
        <w:jc w:val="both"/>
      </w:pPr>
    </w:p>
    <w:p w14:paraId="6B0605DB" w14:textId="464DF50D" w:rsidR="00F16738" w:rsidRPr="0038245B" w:rsidRDefault="00CE49B3" w:rsidP="00BA14BF">
      <w:pPr>
        <w:jc w:val="both"/>
        <w:rPr>
          <w:color w:val="000000"/>
        </w:rPr>
      </w:pPr>
      <w:r w:rsidRPr="0038245B">
        <w:rPr>
          <w:color w:val="000000"/>
        </w:rPr>
        <w:t>Creation of informational community content is a capability that the Communications Team has developed over the past few years.  The Communications Team is being allocated FY17 resources to support community content production requests. For this particular request, the Communications Team will collaborate with the IPC Leadership on developing the appropriate materials to achieve the goals outlined in the proposal. See FY17-61 below – Media/Publication Support. Implementation by Communications Team.</w:t>
      </w:r>
    </w:p>
    <w:p w14:paraId="60E90F45" w14:textId="77777777" w:rsidR="00CE49B3" w:rsidRPr="0038245B" w:rsidRDefault="00CE49B3" w:rsidP="00BA14BF">
      <w:pPr>
        <w:jc w:val="both"/>
      </w:pPr>
    </w:p>
    <w:p w14:paraId="611B8371" w14:textId="7A21EE68" w:rsidR="00F16738" w:rsidRPr="0038245B" w:rsidRDefault="00782845" w:rsidP="00BA14BF">
      <w:pPr>
        <w:jc w:val="both"/>
      </w:pPr>
      <w:r w:rsidRPr="0038245B">
        <w:rPr>
          <w:rFonts w:cs="Lucida Grande"/>
          <w:b/>
          <w:color w:val="000000"/>
        </w:rPr>
        <w:t>FY17-42-GNSO - IPC-IPC Secretariat</w:t>
      </w:r>
    </w:p>
    <w:p w14:paraId="5A124F1B" w14:textId="77777777" w:rsidR="0006580D" w:rsidRPr="0038245B" w:rsidRDefault="0006580D" w:rsidP="00BA14BF">
      <w:pPr>
        <w:jc w:val="both"/>
      </w:pPr>
    </w:p>
    <w:p w14:paraId="4F53B226" w14:textId="77777777" w:rsidR="0062020F" w:rsidRPr="00053C9D" w:rsidRDefault="0062020F" w:rsidP="0062020F">
      <w:pPr>
        <w:jc w:val="both"/>
        <w:rPr>
          <w:i/>
        </w:rPr>
      </w:pPr>
      <w:r w:rsidRPr="00053C9D">
        <w:rPr>
          <w:i/>
        </w:rPr>
        <w:t>Continue secretariat support</w:t>
      </w:r>
    </w:p>
    <w:p w14:paraId="58E628C1" w14:textId="0EAC3ACC" w:rsidR="0062020F" w:rsidRPr="0038245B" w:rsidRDefault="0062020F" w:rsidP="0062020F">
      <w:pPr>
        <w:jc w:val="both"/>
      </w:pPr>
      <w:r w:rsidRPr="0038245B">
        <w:t>(</w:t>
      </w:r>
      <w:r>
        <w:t>Yes-Core</w:t>
      </w:r>
      <w:r w:rsidRPr="0038245B">
        <w:t xml:space="preserve"> – GNSO Se</w:t>
      </w:r>
      <w:r>
        <w:t>cretariat Support - See FY17-63</w:t>
      </w:r>
      <w:r w:rsidRPr="0038245B">
        <w:t>)(0)(Core)</w:t>
      </w:r>
    </w:p>
    <w:p w14:paraId="10B662DC" w14:textId="77777777" w:rsidR="0062020F" w:rsidRPr="0038245B" w:rsidRDefault="0062020F" w:rsidP="0062020F">
      <w:pPr>
        <w:jc w:val="both"/>
      </w:pPr>
    </w:p>
    <w:p w14:paraId="3FFB573B" w14:textId="5EEAC9F0" w:rsidR="0062020F" w:rsidRPr="0038245B" w:rsidRDefault="0062020F" w:rsidP="0062020F">
      <w:pPr>
        <w:jc w:val="both"/>
        <w:rPr>
          <w:color w:val="000000"/>
        </w:rPr>
      </w:pPr>
      <w:r w:rsidRPr="0038245B">
        <w:rPr>
          <w:color w:val="000000"/>
        </w:rPr>
        <w:t>The pilot program initiated in FY15 will continue in FY17. ICANN staff will provide part-time in-kind support on a pilot basis for administrative staff support resources to non-contracted GNSO communities (equivalent of approximately 12 hours a week of support) in FY17. Funds will not be provided directly to the community.  Support will be offered on a "functional" basis and managed by the ICANN staff (i.e., specific staff assigned to specific functions like elections, telephone support, etc.).  Staff will continue to coordinate specific points of contact for the community to ensure that requests for service are provided in a timely manner. Budgeted for in Policy Team FY17 520 budget - see Professional Servi</w:t>
      </w:r>
      <w:r>
        <w:rPr>
          <w:color w:val="000000"/>
        </w:rPr>
        <w:t>ces. See also FY17-11 and FY17-2</w:t>
      </w:r>
      <w:r w:rsidRPr="0038245B">
        <w:rPr>
          <w:color w:val="000000"/>
        </w:rPr>
        <w:t>2 and see FY17-63 below GNSO Secretariat Support.</w:t>
      </w:r>
    </w:p>
    <w:p w14:paraId="27A77460" w14:textId="77777777" w:rsidR="00782845" w:rsidRPr="0038245B" w:rsidRDefault="00782845" w:rsidP="00BA14BF">
      <w:pPr>
        <w:jc w:val="both"/>
        <w:rPr>
          <w:color w:val="000000"/>
        </w:rPr>
      </w:pPr>
    </w:p>
    <w:p w14:paraId="45C89F9C" w14:textId="77777777" w:rsidR="00D531D7" w:rsidRDefault="00782845" w:rsidP="00BA14BF">
      <w:pPr>
        <w:jc w:val="both"/>
        <w:rPr>
          <w:rFonts w:cs="Lucida Grande"/>
          <w:b/>
          <w:color w:val="000000"/>
        </w:rPr>
      </w:pPr>
      <w:r w:rsidRPr="0038245B">
        <w:rPr>
          <w:rFonts w:cs="Lucida Grande"/>
          <w:b/>
          <w:color w:val="000000"/>
        </w:rPr>
        <w:t>FY17-43-GNSO - IPC-IPC website modernization</w:t>
      </w:r>
    </w:p>
    <w:p w14:paraId="612C37FE" w14:textId="77777777" w:rsidR="00D531D7" w:rsidRDefault="00D531D7" w:rsidP="00BA14BF">
      <w:pPr>
        <w:jc w:val="both"/>
        <w:rPr>
          <w:rFonts w:cs="Lucida Grande"/>
          <w:b/>
          <w:color w:val="000000"/>
        </w:rPr>
      </w:pPr>
    </w:p>
    <w:p w14:paraId="786CF61E" w14:textId="7A6F6906" w:rsidR="00D531D7" w:rsidRPr="008E1596" w:rsidRDefault="00D531D7" w:rsidP="00BA14BF">
      <w:pPr>
        <w:jc w:val="both"/>
        <w:rPr>
          <w:rFonts w:cs="Lucida Grande"/>
          <w:i/>
          <w:color w:val="000000"/>
        </w:rPr>
      </w:pPr>
      <w:r w:rsidRPr="008E1596">
        <w:rPr>
          <w:rFonts w:cs="Lucida Grande"/>
          <w:i/>
          <w:color w:val="000000"/>
        </w:rPr>
        <w:t>Continued pilot website support</w:t>
      </w:r>
    </w:p>
    <w:p w14:paraId="1AFE5E3A" w14:textId="0F60664C" w:rsidR="0006580D" w:rsidRPr="0038245B" w:rsidRDefault="002B114D" w:rsidP="00BA14BF">
      <w:pPr>
        <w:jc w:val="both"/>
      </w:pPr>
      <w:r w:rsidRPr="0038245B">
        <w:t>(</w:t>
      </w:r>
      <w:r w:rsidR="00D531D7">
        <w:t>Yes</w:t>
      </w:r>
      <w:r w:rsidR="00782845" w:rsidRPr="0038245B">
        <w:t xml:space="preserve"> - Core</w:t>
      </w:r>
      <w:r w:rsidRPr="0038245B">
        <w:t>)(</w:t>
      </w:r>
      <w:r w:rsidR="00782845" w:rsidRPr="0038245B">
        <w:t>0) (Core)</w:t>
      </w:r>
    </w:p>
    <w:p w14:paraId="393B9B08" w14:textId="77777777" w:rsidR="0006580D" w:rsidRPr="0038245B" w:rsidRDefault="0006580D" w:rsidP="00BA14BF">
      <w:pPr>
        <w:jc w:val="both"/>
      </w:pPr>
    </w:p>
    <w:p w14:paraId="0524B330" w14:textId="62BC5606" w:rsidR="00FE4438" w:rsidRDefault="00C41BB8" w:rsidP="00BA14BF">
      <w:pPr>
        <w:jc w:val="both"/>
        <w:rPr>
          <w:color w:val="000000"/>
        </w:rPr>
      </w:pPr>
      <w:r w:rsidRPr="0038245B">
        <w:rPr>
          <w:color w:val="000000"/>
        </w:rPr>
        <w:t>Member clicks</w:t>
      </w:r>
      <w:r w:rsidR="00782845" w:rsidRPr="0038245B">
        <w:rPr>
          <w:color w:val="000000"/>
        </w:rPr>
        <w:t xml:space="preserve"> implementation and ongoing resourc</w:t>
      </w:r>
      <w:r w:rsidR="00D531D7">
        <w:rPr>
          <w:color w:val="000000"/>
        </w:rPr>
        <w:t>ing</w:t>
      </w:r>
      <w:r w:rsidR="00782845" w:rsidRPr="0038245B">
        <w:rPr>
          <w:color w:val="000000"/>
        </w:rPr>
        <w:t xml:space="preserve"> to support the current pilot effort are to be continued and provided for in the ICANN core FY17 budget.</w:t>
      </w:r>
    </w:p>
    <w:p w14:paraId="2702B1B0" w14:textId="77777777" w:rsidR="00BA14BF" w:rsidRPr="0038245B" w:rsidRDefault="00BA14BF" w:rsidP="00BA14BF">
      <w:pPr>
        <w:jc w:val="both"/>
      </w:pPr>
    </w:p>
    <w:p w14:paraId="14AD6827" w14:textId="77777777" w:rsidR="00251731" w:rsidRDefault="00782845" w:rsidP="00BA14BF">
      <w:pPr>
        <w:jc w:val="both"/>
        <w:rPr>
          <w:rFonts w:cs="Lucida Grande"/>
          <w:b/>
          <w:color w:val="000000"/>
        </w:rPr>
      </w:pPr>
      <w:r w:rsidRPr="0038245B">
        <w:rPr>
          <w:rFonts w:cs="Lucida Grande"/>
          <w:b/>
          <w:color w:val="000000"/>
        </w:rPr>
        <w:t>FY17-44-NCSG</w:t>
      </w:r>
      <w:r w:rsidR="00464F73">
        <w:rPr>
          <w:rFonts w:cs="Lucida Grande"/>
          <w:b/>
          <w:color w:val="000000"/>
        </w:rPr>
        <w:t xml:space="preserve"> </w:t>
      </w:r>
      <w:r w:rsidRPr="0038245B">
        <w:rPr>
          <w:rFonts w:cs="Lucida Grande"/>
          <w:b/>
          <w:color w:val="000000"/>
        </w:rPr>
        <w:t>-</w:t>
      </w:r>
      <w:r w:rsidR="00464F73">
        <w:rPr>
          <w:rFonts w:cs="Lucida Grande"/>
          <w:b/>
          <w:color w:val="000000"/>
        </w:rPr>
        <w:t xml:space="preserve"> </w:t>
      </w:r>
      <w:r w:rsidRPr="0038245B">
        <w:rPr>
          <w:rFonts w:cs="Lucida Grande"/>
          <w:b/>
          <w:color w:val="000000"/>
        </w:rPr>
        <w:t>IGF Workshop on Civil Society engagement and Multistakeholder experience through the IANA Transition</w:t>
      </w:r>
    </w:p>
    <w:p w14:paraId="0BB7AF83" w14:textId="77777777" w:rsidR="00251731" w:rsidRDefault="00251731" w:rsidP="00BA14BF">
      <w:pPr>
        <w:jc w:val="both"/>
        <w:rPr>
          <w:rFonts w:cs="Lucida Grande"/>
          <w:b/>
          <w:color w:val="000000"/>
        </w:rPr>
      </w:pPr>
    </w:p>
    <w:p w14:paraId="20D4F7CE" w14:textId="00F29C42" w:rsidR="00251731" w:rsidRPr="008E1596" w:rsidRDefault="00103CF9" w:rsidP="00BA14BF">
      <w:pPr>
        <w:jc w:val="both"/>
        <w:rPr>
          <w:rFonts w:cs="Lucida Grande"/>
          <w:i/>
          <w:color w:val="000000"/>
        </w:rPr>
      </w:pPr>
      <w:r w:rsidRPr="00103CF9">
        <w:rPr>
          <w:rFonts w:cs="Lucida Grande"/>
          <w:i/>
          <w:color w:val="000000"/>
        </w:rPr>
        <w:t xml:space="preserve">Guadalajara </w:t>
      </w:r>
      <w:r w:rsidR="00251731" w:rsidRPr="008E1596">
        <w:rPr>
          <w:rFonts w:cs="Lucida Grande"/>
          <w:i/>
          <w:color w:val="000000"/>
        </w:rPr>
        <w:t>IGF Workshop Support</w:t>
      </w:r>
    </w:p>
    <w:p w14:paraId="6BFAE1A5" w14:textId="3088C630" w:rsidR="00FE4438" w:rsidRPr="0038245B" w:rsidRDefault="00746B1B" w:rsidP="00BA14BF">
      <w:pPr>
        <w:jc w:val="both"/>
      </w:pPr>
      <w:r w:rsidRPr="0038245B">
        <w:t>(</w:t>
      </w:r>
      <w:r w:rsidR="00782845" w:rsidRPr="0038245B">
        <w:t>Yes)(12,000</w:t>
      </w:r>
      <w:r w:rsidRPr="0038245B">
        <w:t>)</w:t>
      </w:r>
    </w:p>
    <w:p w14:paraId="742E4B1C" w14:textId="77777777" w:rsidR="00FE4438" w:rsidRPr="0038245B" w:rsidRDefault="00FE4438" w:rsidP="00BA14BF">
      <w:pPr>
        <w:jc w:val="both"/>
      </w:pPr>
    </w:p>
    <w:p w14:paraId="7BAF7A39" w14:textId="34BEB96E" w:rsidR="00746B1B" w:rsidRPr="0038245B" w:rsidRDefault="00782845" w:rsidP="00BA14BF">
      <w:pPr>
        <w:jc w:val="both"/>
        <w:rPr>
          <w:color w:val="000000"/>
        </w:rPr>
      </w:pPr>
      <w:r w:rsidRPr="0038245B">
        <w:rPr>
          <w:color w:val="000000"/>
        </w:rPr>
        <w:t xml:space="preserve">Maximum of </w:t>
      </w:r>
      <w:r w:rsidR="00251731">
        <w:rPr>
          <w:color w:val="000000"/>
        </w:rPr>
        <w:t>three (</w:t>
      </w:r>
      <w:r w:rsidRPr="0038245B">
        <w:rPr>
          <w:color w:val="000000"/>
        </w:rPr>
        <w:t>3</w:t>
      </w:r>
      <w:r w:rsidR="00251731">
        <w:rPr>
          <w:color w:val="000000"/>
        </w:rPr>
        <w:t>)</w:t>
      </w:r>
      <w:r w:rsidRPr="0038245B">
        <w:rPr>
          <w:color w:val="000000"/>
        </w:rPr>
        <w:t xml:space="preserve"> </w:t>
      </w:r>
      <w:r w:rsidR="00C41BB8" w:rsidRPr="0038245B">
        <w:rPr>
          <w:color w:val="000000"/>
        </w:rPr>
        <w:t>travelers</w:t>
      </w:r>
      <w:r w:rsidRPr="0038245B">
        <w:rPr>
          <w:color w:val="000000"/>
        </w:rPr>
        <w:t xml:space="preserve"> approved</w:t>
      </w:r>
      <w:r w:rsidR="00251731">
        <w:rPr>
          <w:color w:val="000000"/>
        </w:rPr>
        <w:t xml:space="preserve"> (one each from NCSG, NCUC and NPOC communities).</w:t>
      </w:r>
      <w:r w:rsidRPr="0038245B">
        <w:rPr>
          <w:color w:val="000000"/>
        </w:rPr>
        <w:t xml:space="preserve"> </w:t>
      </w:r>
      <w:r w:rsidR="00251731">
        <w:rPr>
          <w:color w:val="000000"/>
        </w:rPr>
        <w:t>T</w:t>
      </w:r>
      <w:r w:rsidRPr="0038245B">
        <w:rPr>
          <w:color w:val="000000"/>
        </w:rPr>
        <w:t xml:space="preserve">he granting of support </w:t>
      </w:r>
      <w:r w:rsidR="00251731">
        <w:rPr>
          <w:color w:val="000000"/>
        </w:rPr>
        <w:t xml:space="preserve">(and potential future allocations) </w:t>
      </w:r>
      <w:r w:rsidRPr="0038245B">
        <w:rPr>
          <w:color w:val="000000"/>
        </w:rPr>
        <w:t>is contingent on: 1</w:t>
      </w:r>
      <w:r w:rsidR="00251731">
        <w:rPr>
          <w:color w:val="000000"/>
        </w:rPr>
        <w:t>)</w:t>
      </w:r>
      <w:r w:rsidRPr="0038245B">
        <w:rPr>
          <w:color w:val="000000"/>
        </w:rPr>
        <w:t xml:space="preserve"> MAG approval of panel</w:t>
      </w:r>
      <w:r w:rsidR="00251731">
        <w:rPr>
          <w:color w:val="000000"/>
        </w:rPr>
        <w:t>;</w:t>
      </w:r>
      <w:r w:rsidRPr="0038245B">
        <w:rPr>
          <w:color w:val="000000"/>
        </w:rPr>
        <w:t xml:space="preserve"> </w:t>
      </w:r>
      <w:r w:rsidR="00251731">
        <w:rPr>
          <w:color w:val="000000"/>
        </w:rPr>
        <w:t xml:space="preserve">and </w:t>
      </w:r>
      <w:r w:rsidRPr="0038245B">
        <w:rPr>
          <w:color w:val="000000"/>
        </w:rPr>
        <w:t>2</w:t>
      </w:r>
      <w:r w:rsidR="00251731">
        <w:rPr>
          <w:color w:val="000000"/>
        </w:rPr>
        <w:t>)</w:t>
      </w:r>
      <w:r w:rsidRPr="0038245B">
        <w:rPr>
          <w:color w:val="000000"/>
        </w:rPr>
        <w:t xml:space="preserve"> </w:t>
      </w:r>
      <w:r w:rsidR="00251731">
        <w:rPr>
          <w:color w:val="000000"/>
        </w:rPr>
        <w:t>s</w:t>
      </w:r>
      <w:r w:rsidRPr="0038245B">
        <w:rPr>
          <w:color w:val="000000"/>
        </w:rPr>
        <w:t xml:space="preserve">ubmission of detailed report from each </w:t>
      </w:r>
      <w:r w:rsidR="00C41BB8" w:rsidRPr="0038245B">
        <w:rPr>
          <w:color w:val="000000"/>
        </w:rPr>
        <w:t>traveler</w:t>
      </w:r>
      <w:r w:rsidRPr="0038245B">
        <w:rPr>
          <w:color w:val="000000"/>
        </w:rPr>
        <w:t xml:space="preserve"> within 30 days of meeting that addresses: audience turnout/engagement at workshops, number of new NCSG members -</w:t>
      </w:r>
      <w:r w:rsidR="00251731">
        <w:rPr>
          <w:color w:val="000000"/>
        </w:rPr>
        <w:t xml:space="preserve"> </w:t>
      </w:r>
      <w:r w:rsidRPr="0038245B">
        <w:rPr>
          <w:color w:val="000000"/>
        </w:rPr>
        <w:t xml:space="preserve">LAC and Dev. Countries, number and diversity of contacts and relationships established, number of </w:t>
      </w:r>
      <w:r w:rsidRPr="0038245B">
        <w:rPr>
          <w:color w:val="000000"/>
        </w:rPr>
        <w:lastRenderedPageBreak/>
        <w:t xml:space="preserve">bilaterals, number of existing NCSG members reached at IGF). Report to be submitted to </w:t>
      </w:r>
      <w:hyperlink r:id="rId17" w:history="1">
        <w:r w:rsidRPr="0038245B">
          <w:rPr>
            <w:rStyle w:val="Hyperlink"/>
          </w:rPr>
          <w:t>sbr-outcomes@icann.org</w:t>
        </w:r>
      </w:hyperlink>
    </w:p>
    <w:p w14:paraId="3782108A" w14:textId="77777777" w:rsidR="00782845" w:rsidRPr="0038245B" w:rsidRDefault="00782845" w:rsidP="00BA14BF">
      <w:pPr>
        <w:jc w:val="both"/>
      </w:pPr>
    </w:p>
    <w:p w14:paraId="000E401D" w14:textId="77777777" w:rsidR="009669CF" w:rsidRDefault="00782845" w:rsidP="00BA14BF">
      <w:pPr>
        <w:jc w:val="both"/>
        <w:rPr>
          <w:rFonts w:cs="Lucida Grande"/>
          <w:b/>
          <w:color w:val="000000"/>
        </w:rPr>
      </w:pPr>
      <w:r w:rsidRPr="0038245B">
        <w:rPr>
          <w:rFonts w:cs="Lucida Grande"/>
          <w:b/>
          <w:color w:val="000000"/>
        </w:rPr>
        <w:t>FY17-45-ALAC -Access by RALOs for funding of local engagement activities</w:t>
      </w:r>
    </w:p>
    <w:p w14:paraId="46129C4F" w14:textId="77777777" w:rsidR="009669CF" w:rsidRDefault="009669CF" w:rsidP="00BA14BF">
      <w:pPr>
        <w:jc w:val="both"/>
        <w:rPr>
          <w:rFonts w:cs="Lucida Grande"/>
          <w:b/>
          <w:color w:val="000000"/>
        </w:rPr>
      </w:pPr>
    </w:p>
    <w:p w14:paraId="53036527" w14:textId="77777777" w:rsidR="009669CF" w:rsidRPr="008E1596" w:rsidRDefault="009669CF" w:rsidP="00BA14BF">
      <w:pPr>
        <w:jc w:val="both"/>
        <w:rPr>
          <w:rFonts w:cs="Lucida Grande"/>
          <w:i/>
          <w:color w:val="000000"/>
        </w:rPr>
      </w:pPr>
      <w:r w:rsidRPr="008E1596">
        <w:rPr>
          <w:rFonts w:cs="Lucida Grande"/>
          <w:i/>
          <w:color w:val="000000"/>
        </w:rPr>
        <w:t>Local regional accounts requested</w:t>
      </w:r>
    </w:p>
    <w:p w14:paraId="76C7EBA9" w14:textId="65DA56D7" w:rsidR="00FE4438" w:rsidRPr="0038245B" w:rsidRDefault="00782845" w:rsidP="00BA14BF">
      <w:pPr>
        <w:jc w:val="both"/>
      </w:pPr>
      <w:r w:rsidRPr="0038245B">
        <w:t>(N</w:t>
      </w:r>
      <w:r w:rsidR="009669CF">
        <w:t>o</w:t>
      </w:r>
      <w:r w:rsidRPr="0038245B">
        <w:t xml:space="preserve">)(10,000 </w:t>
      </w:r>
      <w:r w:rsidR="009669CF">
        <w:t xml:space="preserve">- </w:t>
      </w:r>
      <w:r w:rsidRPr="0038245B">
        <w:t>See comments</w:t>
      </w:r>
      <w:r w:rsidR="00862066" w:rsidRPr="0038245B">
        <w:t>)</w:t>
      </w:r>
      <w:r w:rsidRPr="0038245B">
        <w:t xml:space="preserve"> </w:t>
      </w:r>
    </w:p>
    <w:p w14:paraId="6F63767C" w14:textId="77777777" w:rsidR="00FE4438" w:rsidRPr="0038245B" w:rsidRDefault="00FE4438" w:rsidP="00BA14BF">
      <w:pPr>
        <w:jc w:val="both"/>
      </w:pPr>
    </w:p>
    <w:p w14:paraId="6D490ED4" w14:textId="7D9DFCE2" w:rsidR="00FE4438" w:rsidRPr="0038245B" w:rsidRDefault="00782845" w:rsidP="00BA14BF">
      <w:pPr>
        <w:jc w:val="both"/>
        <w:rPr>
          <w:color w:val="000000"/>
        </w:rPr>
      </w:pPr>
      <w:r w:rsidRPr="0038245B">
        <w:rPr>
          <w:color w:val="000000"/>
        </w:rPr>
        <w:t xml:space="preserve">Collaboration with regional GSE Teams is the appropriate mechanism to take advantage of these proposed short-term opportunities as provided for in the core engagement team regional budgets. Nominal seed funding of 10,000 USD being provided to regional GSE teams </w:t>
      </w:r>
      <w:r w:rsidR="00F51457">
        <w:rPr>
          <w:color w:val="000000"/>
        </w:rPr>
        <w:t xml:space="preserve">to share </w:t>
      </w:r>
      <w:r w:rsidRPr="0038245B">
        <w:rPr>
          <w:color w:val="000000"/>
        </w:rPr>
        <w:t>in response to this proposal.</w:t>
      </w:r>
    </w:p>
    <w:p w14:paraId="217ADC2F" w14:textId="77777777" w:rsidR="00782845" w:rsidRPr="0038245B" w:rsidRDefault="00782845" w:rsidP="00BA14BF">
      <w:pPr>
        <w:jc w:val="both"/>
      </w:pPr>
    </w:p>
    <w:p w14:paraId="6EE735A3" w14:textId="77777777" w:rsidR="00314A1D" w:rsidRDefault="00782845" w:rsidP="00BA14BF">
      <w:pPr>
        <w:jc w:val="both"/>
        <w:rPr>
          <w:rFonts w:cs="Lucida Grande"/>
          <w:b/>
          <w:color w:val="000000"/>
        </w:rPr>
      </w:pPr>
      <w:r w:rsidRPr="0038245B">
        <w:rPr>
          <w:rFonts w:cs="Lucida Grande"/>
          <w:b/>
          <w:color w:val="000000"/>
        </w:rPr>
        <w:t>FY17-46-At-Large/RALOs-RALO Leader Development Session at ICANN 57 Second Pilot Activity</w:t>
      </w:r>
    </w:p>
    <w:p w14:paraId="527F5F61" w14:textId="77777777" w:rsidR="00314A1D" w:rsidRDefault="00314A1D" w:rsidP="00BA14BF">
      <w:pPr>
        <w:jc w:val="both"/>
        <w:rPr>
          <w:rFonts w:cs="Lucida Grande"/>
          <w:b/>
          <w:color w:val="000000"/>
        </w:rPr>
      </w:pPr>
    </w:p>
    <w:p w14:paraId="3599F646" w14:textId="33757497" w:rsidR="00314A1D" w:rsidRPr="00053C9D" w:rsidRDefault="00782845" w:rsidP="00314A1D">
      <w:pPr>
        <w:jc w:val="both"/>
        <w:rPr>
          <w:i/>
        </w:rPr>
      </w:pPr>
      <w:r w:rsidRPr="0038245B">
        <w:t xml:space="preserve"> </w:t>
      </w:r>
      <w:r w:rsidR="00314A1D" w:rsidRPr="008E1596">
        <w:rPr>
          <w:i/>
        </w:rPr>
        <w:t>Friday Afternoon developmental</w:t>
      </w:r>
      <w:r w:rsidR="00314A1D">
        <w:t xml:space="preserve"> m</w:t>
      </w:r>
      <w:r w:rsidR="00314A1D" w:rsidRPr="00053C9D">
        <w:rPr>
          <w:i/>
        </w:rPr>
        <w:t xml:space="preserve">eeting at </w:t>
      </w:r>
      <w:r w:rsidR="00314A1D">
        <w:rPr>
          <w:i/>
        </w:rPr>
        <w:t>Meeting C</w:t>
      </w:r>
    </w:p>
    <w:p w14:paraId="26CACC02" w14:textId="044259EA" w:rsidR="00FE4438" w:rsidRPr="0038245B" w:rsidRDefault="00314A1D" w:rsidP="00314A1D">
      <w:pPr>
        <w:jc w:val="both"/>
      </w:pPr>
      <w:r w:rsidRPr="0038245B">
        <w:t xml:space="preserve"> </w:t>
      </w:r>
      <w:r w:rsidR="00862066" w:rsidRPr="0038245B">
        <w:t>(</w:t>
      </w:r>
      <w:r w:rsidR="00782845" w:rsidRPr="0038245B">
        <w:t xml:space="preserve">Yes – </w:t>
      </w:r>
      <w:r>
        <w:t>w</w:t>
      </w:r>
      <w:r w:rsidR="00782845" w:rsidRPr="0038245B">
        <w:t>ith Staff Facilitator)(1,200</w:t>
      </w:r>
      <w:r w:rsidR="00862066" w:rsidRPr="0038245B">
        <w:t>)</w:t>
      </w:r>
    </w:p>
    <w:p w14:paraId="60549396" w14:textId="77777777" w:rsidR="00FE4438" w:rsidRPr="0038245B" w:rsidRDefault="00FE4438" w:rsidP="00BA14BF">
      <w:pPr>
        <w:jc w:val="both"/>
      </w:pPr>
    </w:p>
    <w:p w14:paraId="4019F759" w14:textId="00801764" w:rsidR="00FE4438" w:rsidRPr="0038245B" w:rsidRDefault="00782845" w:rsidP="00BA14BF">
      <w:pPr>
        <w:jc w:val="both"/>
        <w:rPr>
          <w:color w:val="000000"/>
        </w:rPr>
      </w:pPr>
      <w:r w:rsidRPr="0038245B">
        <w:rPr>
          <w:color w:val="000000"/>
        </w:rPr>
        <w:t xml:space="preserve">This activity can be supported as part of the Meeting C agenda and minimal additional catering will be provided for meeting attendees. </w:t>
      </w:r>
      <w:r w:rsidR="00193F41">
        <w:rPr>
          <w:color w:val="000000"/>
        </w:rPr>
        <w:t xml:space="preserve"> Must</w:t>
      </w:r>
      <w:r w:rsidRPr="0038245B">
        <w:rPr>
          <w:color w:val="000000"/>
        </w:rPr>
        <w:t xml:space="preserve"> use staff facilitator</w:t>
      </w:r>
      <w:r w:rsidR="00193F41">
        <w:rPr>
          <w:color w:val="000000"/>
        </w:rPr>
        <w:t xml:space="preserve"> for FY17</w:t>
      </w:r>
      <w:r w:rsidRPr="0038245B">
        <w:rPr>
          <w:color w:val="000000"/>
        </w:rPr>
        <w:t xml:space="preserve">. Lower amount granted </w:t>
      </w:r>
      <w:r w:rsidR="00193F41">
        <w:rPr>
          <w:color w:val="000000"/>
        </w:rPr>
        <w:t xml:space="preserve">for nominal catering only </w:t>
      </w:r>
      <w:r w:rsidRPr="0038245B">
        <w:rPr>
          <w:color w:val="000000"/>
        </w:rPr>
        <w:t>due to facilitator's travel being accounted for in FY17-17.</w:t>
      </w:r>
    </w:p>
    <w:p w14:paraId="0073E0D8" w14:textId="77777777" w:rsidR="00782845" w:rsidRPr="0038245B" w:rsidRDefault="00782845" w:rsidP="00BA14BF">
      <w:pPr>
        <w:jc w:val="both"/>
      </w:pPr>
    </w:p>
    <w:p w14:paraId="396AA32C" w14:textId="3878FE7D" w:rsidR="00CD1051" w:rsidRDefault="00782845" w:rsidP="00BA14BF">
      <w:pPr>
        <w:jc w:val="both"/>
        <w:rPr>
          <w:rFonts w:cs="Lucida Grande"/>
          <w:b/>
          <w:color w:val="000000"/>
        </w:rPr>
      </w:pPr>
      <w:r w:rsidRPr="0038245B">
        <w:rPr>
          <w:rFonts w:cs="Lucida Grande"/>
          <w:b/>
          <w:color w:val="000000"/>
        </w:rPr>
        <w:t>FY17-47-AFRALO</w:t>
      </w:r>
      <w:r w:rsidR="005F1DBC">
        <w:rPr>
          <w:rFonts w:cs="Lucida Grande"/>
          <w:b/>
          <w:color w:val="000000"/>
        </w:rPr>
        <w:t xml:space="preserve"> </w:t>
      </w:r>
      <w:r w:rsidRPr="0038245B">
        <w:rPr>
          <w:rFonts w:cs="Lucida Grande"/>
          <w:b/>
          <w:color w:val="000000"/>
        </w:rPr>
        <w:t>-</w:t>
      </w:r>
      <w:r w:rsidR="005F1DBC">
        <w:rPr>
          <w:rFonts w:cs="Lucida Grande"/>
          <w:b/>
          <w:color w:val="000000"/>
        </w:rPr>
        <w:t xml:space="preserve"> </w:t>
      </w:r>
      <w:r w:rsidRPr="0038245B">
        <w:rPr>
          <w:rFonts w:cs="Lucida Grande"/>
          <w:b/>
          <w:color w:val="000000"/>
        </w:rPr>
        <w:t>AFRALO General Assembly + Capacity Building and engagement Program for the ALS representatives</w:t>
      </w:r>
    </w:p>
    <w:p w14:paraId="3EA668C0" w14:textId="77777777" w:rsidR="00CD1051" w:rsidRDefault="00CD1051" w:rsidP="00BA14BF">
      <w:pPr>
        <w:jc w:val="both"/>
        <w:rPr>
          <w:rFonts w:cs="Lucida Grande"/>
          <w:b/>
          <w:color w:val="000000"/>
        </w:rPr>
      </w:pPr>
    </w:p>
    <w:p w14:paraId="3F32EF84" w14:textId="2D09864C" w:rsidR="00FE4438" w:rsidRPr="0038245B" w:rsidRDefault="00E368D4" w:rsidP="00BA14BF">
      <w:pPr>
        <w:jc w:val="both"/>
      </w:pPr>
      <w:r w:rsidRPr="0038245B">
        <w:t>(</w:t>
      </w:r>
      <w:r w:rsidR="00782845" w:rsidRPr="0038245B">
        <w:t>TBD)(</w:t>
      </w:r>
      <w:r w:rsidR="005E0C4A" w:rsidRPr="0038245B">
        <w:t xml:space="preserve">0/165,000 only count once – see FY17-66 At-Large </w:t>
      </w:r>
      <w:r w:rsidR="00CD1051">
        <w:t>Assemblies</w:t>
      </w:r>
      <w:r w:rsidRPr="0038245B">
        <w:t>)</w:t>
      </w:r>
    </w:p>
    <w:p w14:paraId="73CA5DEE" w14:textId="77777777" w:rsidR="00FE4438" w:rsidRPr="0038245B" w:rsidRDefault="00FE4438" w:rsidP="00BA14BF">
      <w:pPr>
        <w:jc w:val="both"/>
      </w:pPr>
    </w:p>
    <w:p w14:paraId="6C50809A" w14:textId="13DC7B85" w:rsidR="00FE4438" w:rsidRPr="0038245B" w:rsidRDefault="00782845" w:rsidP="00BA14BF">
      <w:pPr>
        <w:jc w:val="both"/>
        <w:rPr>
          <w:color w:val="000000"/>
        </w:rPr>
      </w:pPr>
      <w:r w:rsidRPr="0038245B">
        <w:rPr>
          <w:color w:val="000000"/>
        </w:rPr>
        <w:t xml:space="preserve">FY17 resources are only available to support two out of the 3 requested At-Large </w:t>
      </w:r>
      <w:r w:rsidR="00AA311F">
        <w:rPr>
          <w:color w:val="000000"/>
        </w:rPr>
        <w:t>a</w:t>
      </w:r>
      <w:r w:rsidRPr="0038245B">
        <w:rPr>
          <w:color w:val="000000"/>
        </w:rPr>
        <w:t xml:space="preserve">ssemblies this fiscal year. The ALAC has the opportunity to choose between the AFRALO (FY17-47), </w:t>
      </w:r>
      <w:r w:rsidR="00C41BB8" w:rsidRPr="0038245B">
        <w:rPr>
          <w:color w:val="000000"/>
        </w:rPr>
        <w:t>LACRALO (</w:t>
      </w:r>
      <w:r w:rsidRPr="0038245B">
        <w:rPr>
          <w:color w:val="000000"/>
        </w:rPr>
        <w:t>FY17-53) and NARALO</w:t>
      </w:r>
      <w:r w:rsidR="00AA311F">
        <w:rPr>
          <w:color w:val="000000"/>
        </w:rPr>
        <w:t xml:space="preserve"> </w:t>
      </w:r>
      <w:r w:rsidRPr="0038245B">
        <w:rPr>
          <w:color w:val="000000"/>
        </w:rPr>
        <w:t xml:space="preserve">(FY17-54) proposals. Consideration of future </w:t>
      </w:r>
      <w:r w:rsidR="00AA311F">
        <w:rPr>
          <w:color w:val="000000"/>
        </w:rPr>
        <w:t>assemblies</w:t>
      </w:r>
      <w:r w:rsidRPr="0038245B">
        <w:rPr>
          <w:color w:val="000000"/>
        </w:rPr>
        <w:t xml:space="preserve"> will be taken up again in FY18. (FY17-53, FY17-54, FY17-47). See FY17-66 – At-Large </w:t>
      </w:r>
      <w:r w:rsidR="00CD1051">
        <w:rPr>
          <w:color w:val="000000"/>
        </w:rPr>
        <w:t>Assemblies</w:t>
      </w:r>
      <w:r w:rsidRPr="0038245B">
        <w:rPr>
          <w:color w:val="000000"/>
        </w:rPr>
        <w:t>.</w:t>
      </w:r>
    </w:p>
    <w:p w14:paraId="6F7E60B7" w14:textId="77777777" w:rsidR="00782845" w:rsidRDefault="00782845" w:rsidP="00BA14BF">
      <w:pPr>
        <w:jc w:val="both"/>
      </w:pPr>
    </w:p>
    <w:p w14:paraId="2766FC39" w14:textId="77777777" w:rsidR="00BA14BF" w:rsidRPr="0038245B" w:rsidRDefault="00BA14BF" w:rsidP="00BA14BF">
      <w:pPr>
        <w:jc w:val="both"/>
      </w:pPr>
    </w:p>
    <w:p w14:paraId="7CA8A61C" w14:textId="0C7B4688" w:rsidR="005F1DBC" w:rsidRDefault="005E0C4A" w:rsidP="00BA14BF">
      <w:pPr>
        <w:jc w:val="both"/>
        <w:rPr>
          <w:rFonts w:cs="Lucida Grande"/>
          <w:b/>
          <w:color w:val="000000"/>
        </w:rPr>
      </w:pPr>
      <w:r w:rsidRPr="0038245B">
        <w:rPr>
          <w:rFonts w:cs="Lucida Grande"/>
          <w:b/>
          <w:color w:val="000000"/>
        </w:rPr>
        <w:t xml:space="preserve">FY17-48-AFRALO-AFRALO Workshop at the 2016 IGF on </w:t>
      </w:r>
      <w:r w:rsidR="00C41BB8" w:rsidRPr="0038245B">
        <w:rPr>
          <w:rFonts w:cs="Lucida Grande"/>
          <w:b/>
          <w:color w:val="000000"/>
        </w:rPr>
        <w:t>“Privacy</w:t>
      </w:r>
      <w:r w:rsidRPr="0038245B">
        <w:rPr>
          <w:rFonts w:cs="Lucida Grande"/>
          <w:b/>
          <w:color w:val="000000"/>
        </w:rPr>
        <w:t xml:space="preserve"> and users’ data management”</w:t>
      </w:r>
    </w:p>
    <w:p w14:paraId="3BC448EE" w14:textId="77777777" w:rsidR="005F1DBC" w:rsidRDefault="005F1DBC" w:rsidP="00BA14BF">
      <w:pPr>
        <w:jc w:val="both"/>
        <w:rPr>
          <w:rFonts w:cs="Lucida Grande"/>
          <w:b/>
          <w:color w:val="000000"/>
        </w:rPr>
      </w:pPr>
    </w:p>
    <w:p w14:paraId="1644A247" w14:textId="112A09DD" w:rsidR="005F1DBC" w:rsidRPr="008E1596" w:rsidRDefault="00103CF9" w:rsidP="00BA14BF">
      <w:pPr>
        <w:jc w:val="both"/>
        <w:rPr>
          <w:i/>
        </w:rPr>
      </w:pPr>
      <w:r>
        <w:rPr>
          <w:i/>
        </w:rPr>
        <w:t>Guadalajara</w:t>
      </w:r>
      <w:r w:rsidRPr="008E1596">
        <w:rPr>
          <w:i/>
        </w:rPr>
        <w:t xml:space="preserve"> </w:t>
      </w:r>
      <w:r w:rsidR="005F1DBC" w:rsidRPr="008E1596">
        <w:rPr>
          <w:i/>
        </w:rPr>
        <w:t>IGF Workshop support</w:t>
      </w:r>
    </w:p>
    <w:p w14:paraId="676281F0" w14:textId="3564D093" w:rsidR="00FE4438" w:rsidRPr="0038245B" w:rsidRDefault="002B114D" w:rsidP="00BA14BF">
      <w:pPr>
        <w:jc w:val="both"/>
      </w:pPr>
      <w:r w:rsidRPr="0038245B">
        <w:t>(</w:t>
      </w:r>
      <w:r w:rsidR="005E0C4A" w:rsidRPr="0038245B">
        <w:rPr>
          <w:rFonts w:cs="Lucida Grande"/>
          <w:color w:val="000000"/>
        </w:rPr>
        <w:t>No</w:t>
      </w:r>
      <w:r w:rsidR="005F1DBC">
        <w:rPr>
          <w:rFonts w:cs="Lucida Grande"/>
          <w:color w:val="000000"/>
        </w:rPr>
        <w:t xml:space="preserve"> – to </w:t>
      </w:r>
      <w:r w:rsidR="005E0C4A" w:rsidRPr="0038245B">
        <w:rPr>
          <w:rFonts w:cs="Lucida Grande"/>
          <w:color w:val="000000"/>
        </w:rPr>
        <w:t>Outreach</w:t>
      </w:r>
      <w:r w:rsidR="005F1DBC">
        <w:rPr>
          <w:rFonts w:cs="Lucida Grande"/>
          <w:color w:val="000000"/>
        </w:rPr>
        <w:t xml:space="preserve"> </w:t>
      </w:r>
      <w:r w:rsidR="005E0C4A" w:rsidRPr="0038245B">
        <w:rPr>
          <w:rFonts w:cs="Lucida Grande"/>
          <w:color w:val="000000"/>
        </w:rPr>
        <w:t>component</w:t>
      </w:r>
      <w:r w:rsidR="005F1DBC">
        <w:rPr>
          <w:rFonts w:cs="Lucida Grande"/>
          <w:color w:val="000000"/>
        </w:rPr>
        <w:t>)(</w:t>
      </w:r>
      <w:r w:rsidR="005E0C4A" w:rsidRPr="0038245B">
        <w:rPr>
          <w:rFonts w:cs="Lucida Grande"/>
          <w:color w:val="000000"/>
        </w:rPr>
        <w:t>Yes</w:t>
      </w:r>
      <w:r w:rsidR="005F1DBC">
        <w:rPr>
          <w:rFonts w:cs="Lucida Grande"/>
          <w:color w:val="000000"/>
        </w:rPr>
        <w:t xml:space="preserve"> </w:t>
      </w:r>
      <w:r w:rsidR="005E0C4A" w:rsidRPr="0038245B">
        <w:rPr>
          <w:rFonts w:cs="Lucida Grande"/>
          <w:color w:val="000000"/>
        </w:rPr>
        <w:t>–</w:t>
      </w:r>
      <w:r w:rsidR="005F1DBC">
        <w:rPr>
          <w:rFonts w:cs="Lucida Grande"/>
          <w:color w:val="000000"/>
        </w:rPr>
        <w:t xml:space="preserve"> to </w:t>
      </w:r>
      <w:r w:rsidR="005E0C4A" w:rsidRPr="0038245B">
        <w:rPr>
          <w:rFonts w:cs="Lucida Grande"/>
          <w:color w:val="000000"/>
        </w:rPr>
        <w:t>Workshop</w:t>
      </w:r>
      <w:r w:rsidR="005F1DBC">
        <w:rPr>
          <w:rFonts w:cs="Lucida Grande"/>
          <w:color w:val="000000"/>
        </w:rPr>
        <w:t xml:space="preserve"> component)(</w:t>
      </w:r>
      <w:r w:rsidR="005E0C4A" w:rsidRPr="0038245B">
        <w:rPr>
          <w:rFonts w:cs="Lucida Grande"/>
          <w:color w:val="000000"/>
        </w:rPr>
        <w:t>See details in recommendations)</w:t>
      </w:r>
      <w:r w:rsidRPr="0038245B">
        <w:t>(</w:t>
      </w:r>
      <w:r w:rsidR="005E0C4A" w:rsidRPr="0038245B">
        <w:t>8,000</w:t>
      </w:r>
      <w:r w:rsidRPr="0038245B">
        <w:t>)</w:t>
      </w:r>
    </w:p>
    <w:p w14:paraId="4F026042" w14:textId="77777777" w:rsidR="00FE4438" w:rsidRPr="0038245B" w:rsidRDefault="00FE4438" w:rsidP="00BA14BF">
      <w:pPr>
        <w:jc w:val="both"/>
      </w:pPr>
    </w:p>
    <w:p w14:paraId="34E6D160" w14:textId="407E3458" w:rsidR="00BA14BF" w:rsidRDefault="005E0C4A" w:rsidP="00BA14BF">
      <w:pPr>
        <w:jc w:val="both"/>
        <w:rPr>
          <w:color w:val="000000"/>
        </w:rPr>
      </w:pPr>
      <w:r w:rsidRPr="0038245B">
        <w:rPr>
          <w:color w:val="000000"/>
        </w:rPr>
        <w:t xml:space="preserve">There are two components to this proposal. In regard to the Outreach component, as the proposal notes, it is not anticipated that there will be many African attendees at </w:t>
      </w:r>
      <w:r w:rsidR="00103CF9">
        <w:rPr>
          <w:color w:val="000000"/>
        </w:rPr>
        <w:t>the Guadalajara</w:t>
      </w:r>
      <w:r w:rsidRPr="0038245B">
        <w:rPr>
          <w:color w:val="000000"/>
        </w:rPr>
        <w:t xml:space="preserve"> IGF</w:t>
      </w:r>
      <w:r w:rsidR="00103CF9">
        <w:rPr>
          <w:color w:val="000000"/>
        </w:rPr>
        <w:t xml:space="preserve"> meeting</w:t>
      </w:r>
      <w:r w:rsidRPr="0038245B">
        <w:rPr>
          <w:color w:val="000000"/>
        </w:rPr>
        <w:t xml:space="preserve">.  The metrics provided for leadership team outreach do </w:t>
      </w:r>
      <w:r w:rsidRPr="0038245B">
        <w:rPr>
          <w:color w:val="000000"/>
        </w:rPr>
        <w:lastRenderedPageBreak/>
        <w:t xml:space="preserve">not appear to track for an event that is in Latin America rather than Africa.  This concept may be more applicable for a future IGF located in the Africa region.  </w:t>
      </w:r>
    </w:p>
    <w:p w14:paraId="60C6B447" w14:textId="77777777" w:rsidR="00BA14BF" w:rsidRDefault="00BA14BF" w:rsidP="00BA14BF">
      <w:pPr>
        <w:jc w:val="both"/>
        <w:rPr>
          <w:color w:val="000000"/>
        </w:rPr>
      </w:pPr>
    </w:p>
    <w:p w14:paraId="15D8D2B2" w14:textId="704D7F22" w:rsidR="005E0C4A" w:rsidRPr="0038245B" w:rsidRDefault="005E0C4A" w:rsidP="00BA14BF">
      <w:pPr>
        <w:jc w:val="both"/>
        <w:rPr>
          <w:color w:val="000000"/>
        </w:rPr>
      </w:pPr>
      <w:r w:rsidRPr="0038245B">
        <w:rPr>
          <w:color w:val="000000"/>
        </w:rPr>
        <w:t xml:space="preserve">With respect to the Workshop component of the proposal - pending acceptance by the IGF MAG of the sessions proposed here - support for </w:t>
      </w:r>
      <w:r w:rsidR="005F1DBC">
        <w:rPr>
          <w:color w:val="000000"/>
        </w:rPr>
        <w:t>two (</w:t>
      </w:r>
      <w:r w:rsidRPr="0038245B">
        <w:rPr>
          <w:color w:val="000000"/>
        </w:rPr>
        <w:t>2</w:t>
      </w:r>
      <w:r w:rsidR="005F1DBC">
        <w:rPr>
          <w:color w:val="000000"/>
        </w:rPr>
        <w:t>)</w:t>
      </w:r>
      <w:r w:rsidRPr="0038245B">
        <w:rPr>
          <w:color w:val="000000"/>
        </w:rPr>
        <w:t xml:space="preserve"> AFRALO travelers will be allocated.  ICANN staff is not available to support session development, preparation or execution. </w:t>
      </w:r>
      <w:r w:rsidR="005F1DBC">
        <w:rPr>
          <w:color w:val="000000"/>
        </w:rPr>
        <w:t>Approval</w:t>
      </w:r>
      <w:r w:rsidRPr="0038245B">
        <w:rPr>
          <w:color w:val="000000"/>
        </w:rPr>
        <w:t xml:space="preserve"> </w:t>
      </w:r>
      <w:r w:rsidR="005F1DBC">
        <w:rPr>
          <w:color w:val="000000"/>
        </w:rPr>
        <w:t xml:space="preserve">(and potential future allocations) </w:t>
      </w:r>
      <w:r w:rsidRPr="0038245B">
        <w:rPr>
          <w:color w:val="000000"/>
        </w:rPr>
        <w:t>contingent on: 1</w:t>
      </w:r>
      <w:r w:rsidR="005F1DBC">
        <w:rPr>
          <w:color w:val="000000"/>
        </w:rPr>
        <w:t>)</w:t>
      </w:r>
      <w:r w:rsidRPr="0038245B">
        <w:rPr>
          <w:color w:val="000000"/>
        </w:rPr>
        <w:t xml:space="preserve"> MAG approval of panel</w:t>
      </w:r>
      <w:r w:rsidR="005F1DBC">
        <w:rPr>
          <w:color w:val="000000"/>
        </w:rPr>
        <w:t>; and</w:t>
      </w:r>
      <w:r w:rsidRPr="0038245B">
        <w:rPr>
          <w:color w:val="000000"/>
        </w:rPr>
        <w:t xml:space="preserve"> 2</w:t>
      </w:r>
      <w:r w:rsidR="005F1DBC">
        <w:rPr>
          <w:color w:val="000000"/>
        </w:rPr>
        <w:t>)</w:t>
      </w:r>
      <w:r w:rsidRPr="0038245B">
        <w:rPr>
          <w:color w:val="000000"/>
        </w:rPr>
        <w:t xml:space="preserve"> submission of detailed report from each </w:t>
      </w:r>
      <w:r w:rsidR="00C41BB8" w:rsidRPr="0038245B">
        <w:rPr>
          <w:color w:val="000000"/>
        </w:rPr>
        <w:t>traveler</w:t>
      </w:r>
      <w:r w:rsidRPr="0038245B">
        <w:rPr>
          <w:color w:val="000000"/>
        </w:rPr>
        <w:t xml:space="preserve"> within 30 days of meeting that addresses: audience turnout/engagement at workshops, number of new ALS applications, number and diversity of contacts and relationships established, number of bilaterals, number of existing ALS members reached at IGF). Report should include analysis of IGF attendance from the RALO's region by stakeholder category - based on public registration data. Report to be submitted to </w:t>
      </w:r>
      <w:hyperlink r:id="rId18" w:history="1">
        <w:r w:rsidRPr="0038245B">
          <w:rPr>
            <w:rStyle w:val="Hyperlink"/>
          </w:rPr>
          <w:t>sbr-outcomes@icann.org</w:t>
        </w:r>
      </w:hyperlink>
      <w:r w:rsidRPr="0038245B">
        <w:rPr>
          <w:color w:val="000000"/>
        </w:rPr>
        <w:t>. Implementation by IGF and Constituency Travel Support Teams.</w:t>
      </w:r>
    </w:p>
    <w:p w14:paraId="6689A135" w14:textId="3A17AB57" w:rsidR="00FE4438" w:rsidRPr="0038245B" w:rsidRDefault="002B114D" w:rsidP="00BA14BF">
      <w:pPr>
        <w:jc w:val="both"/>
      </w:pPr>
      <w:r w:rsidRPr="0038245B">
        <w:t xml:space="preserve"> </w:t>
      </w:r>
    </w:p>
    <w:p w14:paraId="40E52A9A" w14:textId="77777777" w:rsidR="00F9773A" w:rsidRDefault="005E0C4A" w:rsidP="00BA14BF">
      <w:pPr>
        <w:jc w:val="both"/>
        <w:rPr>
          <w:rFonts w:cs="Lucida Grande"/>
          <w:b/>
          <w:color w:val="000000"/>
        </w:rPr>
      </w:pPr>
      <w:r w:rsidRPr="0038245B">
        <w:rPr>
          <w:rFonts w:cs="Lucida Grande"/>
          <w:b/>
          <w:color w:val="000000"/>
        </w:rPr>
        <w:t>FY17-49-ISOC TCHAD (African ALS)-1er Forum sur le DNS au Tchad</w:t>
      </w:r>
    </w:p>
    <w:p w14:paraId="47FF708D" w14:textId="77777777" w:rsidR="00F9773A" w:rsidRDefault="00F9773A" w:rsidP="00BA14BF">
      <w:pPr>
        <w:jc w:val="both"/>
        <w:rPr>
          <w:rFonts w:cs="Lucida Grande"/>
          <w:b/>
          <w:color w:val="000000"/>
        </w:rPr>
      </w:pPr>
    </w:p>
    <w:p w14:paraId="48FA6324" w14:textId="1D898688" w:rsidR="00FE4438" w:rsidRPr="0038245B" w:rsidRDefault="005E0C4A" w:rsidP="00BA14BF">
      <w:pPr>
        <w:jc w:val="both"/>
      </w:pPr>
      <w:r w:rsidRPr="0038245B">
        <w:t>(No)(0</w:t>
      </w:r>
      <w:r w:rsidR="00746B1B" w:rsidRPr="0038245B">
        <w:t>)</w:t>
      </w:r>
    </w:p>
    <w:p w14:paraId="02DBABD7" w14:textId="77777777" w:rsidR="00733E8A" w:rsidRPr="0038245B" w:rsidRDefault="00733E8A" w:rsidP="00BA14BF">
      <w:pPr>
        <w:jc w:val="both"/>
      </w:pPr>
    </w:p>
    <w:p w14:paraId="38277609" w14:textId="2914062D" w:rsidR="00733E8A" w:rsidRPr="0038245B" w:rsidRDefault="005E0C4A" w:rsidP="00BA14BF">
      <w:pPr>
        <w:jc w:val="both"/>
        <w:rPr>
          <w:color w:val="000000"/>
        </w:rPr>
      </w:pPr>
      <w:r w:rsidRPr="0038245B">
        <w:rPr>
          <w:color w:val="000000"/>
        </w:rPr>
        <w:t xml:space="preserve">DNS Fora are considered regular engagement activities and should be brought to the attention of </w:t>
      </w:r>
      <w:r w:rsidR="00F9773A">
        <w:rPr>
          <w:color w:val="000000"/>
        </w:rPr>
        <w:t xml:space="preserve">the </w:t>
      </w:r>
      <w:r w:rsidRPr="0038245B">
        <w:rPr>
          <w:color w:val="000000"/>
        </w:rPr>
        <w:t xml:space="preserve">Global Stakeholder Engagement Regional VP </w:t>
      </w:r>
      <w:r w:rsidR="00F9773A">
        <w:rPr>
          <w:color w:val="000000"/>
        </w:rPr>
        <w:t xml:space="preserve">for </w:t>
      </w:r>
      <w:r w:rsidRPr="0038245B">
        <w:rPr>
          <w:color w:val="000000"/>
        </w:rPr>
        <w:t xml:space="preserve">Africa for consideration as an FY17 </w:t>
      </w:r>
      <w:r w:rsidR="00F9773A">
        <w:rPr>
          <w:color w:val="000000"/>
        </w:rPr>
        <w:t xml:space="preserve">core </w:t>
      </w:r>
      <w:r w:rsidRPr="0038245B">
        <w:rPr>
          <w:color w:val="000000"/>
        </w:rPr>
        <w:t>engagement activity.</w:t>
      </w:r>
    </w:p>
    <w:p w14:paraId="40F9C174" w14:textId="77777777" w:rsidR="005E0C4A" w:rsidRPr="0038245B" w:rsidRDefault="005E0C4A" w:rsidP="00BA14BF">
      <w:pPr>
        <w:jc w:val="both"/>
      </w:pPr>
    </w:p>
    <w:p w14:paraId="48703F93" w14:textId="77777777" w:rsidR="00C74F88" w:rsidRDefault="005E0C4A" w:rsidP="00BA14BF">
      <w:pPr>
        <w:jc w:val="both"/>
        <w:rPr>
          <w:rFonts w:cs="Lucida Grande"/>
          <w:b/>
          <w:color w:val="000000"/>
        </w:rPr>
      </w:pPr>
      <w:r w:rsidRPr="0038245B">
        <w:rPr>
          <w:rFonts w:cs="Lucida Grande"/>
          <w:b/>
          <w:color w:val="000000"/>
        </w:rPr>
        <w:t>FY17-50-ISOC Bangladesh, APRALO ALS-Showcase local APRALO activities at APNIC42 to be held in Dhaka, Bangladesh</w:t>
      </w:r>
    </w:p>
    <w:p w14:paraId="65D1B8EA" w14:textId="77777777" w:rsidR="00C74F88" w:rsidRDefault="00C74F88" w:rsidP="00BA14BF">
      <w:pPr>
        <w:jc w:val="both"/>
        <w:rPr>
          <w:rFonts w:cs="Lucida Grande"/>
          <w:b/>
          <w:color w:val="000000"/>
        </w:rPr>
      </w:pPr>
    </w:p>
    <w:p w14:paraId="5CE814C7" w14:textId="2FCF4644" w:rsidR="00733E8A" w:rsidRPr="0038245B" w:rsidRDefault="00746B1B" w:rsidP="00BA14BF">
      <w:pPr>
        <w:jc w:val="both"/>
      </w:pPr>
      <w:r w:rsidRPr="0038245B">
        <w:t>(</w:t>
      </w:r>
      <w:r w:rsidR="005E0C4A" w:rsidRPr="0038245B">
        <w:t>N</w:t>
      </w:r>
      <w:r w:rsidR="00C74F88">
        <w:t>o</w:t>
      </w:r>
      <w:r w:rsidR="005E0C4A" w:rsidRPr="0038245B">
        <w:t xml:space="preserve"> – CROPP</w:t>
      </w:r>
      <w:r w:rsidRPr="0038245B">
        <w:t>)(0</w:t>
      </w:r>
      <w:r w:rsidR="005E0C4A" w:rsidRPr="0038245B">
        <w:t xml:space="preserve"> – See FY17-60)</w:t>
      </w:r>
    </w:p>
    <w:p w14:paraId="1FEBBAD1" w14:textId="77777777" w:rsidR="00733E8A" w:rsidRPr="0038245B" w:rsidRDefault="00733E8A" w:rsidP="00BA14BF">
      <w:pPr>
        <w:jc w:val="both"/>
      </w:pPr>
    </w:p>
    <w:p w14:paraId="6C0C496D" w14:textId="6DEEEA4C" w:rsidR="00733E8A" w:rsidRPr="0038245B" w:rsidRDefault="007D2D8D" w:rsidP="00BA14BF">
      <w:pPr>
        <w:jc w:val="both"/>
        <w:rPr>
          <w:color w:val="000000"/>
        </w:rPr>
      </w:pPr>
      <w:r w:rsidRPr="0038245B">
        <w:rPr>
          <w:color w:val="000000"/>
        </w:rPr>
        <w:t xml:space="preserve">A combination of CROPP supported travel and collaboration with the </w:t>
      </w:r>
      <w:r w:rsidR="00C74F88">
        <w:rPr>
          <w:color w:val="000000"/>
        </w:rPr>
        <w:t xml:space="preserve">appropriate </w:t>
      </w:r>
      <w:r w:rsidRPr="0038245B">
        <w:rPr>
          <w:color w:val="000000"/>
        </w:rPr>
        <w:t xml:space="preserve">GSE Regional VP should be an acceptable way to </w:t>
      </w:r>
      <w:r w:rsidR="00C74F88">
        <w:rPr>
          <w:color w:val="000000"/>
        </w:rPr>
        <w:t xml:space="preserve">implement </w:t>
      </w:r>
      <w:r w:rsidRPr="0038245B">
        <w:rPr>
          <w:color w:val="000000"/>
        </w:rPr>
        <w:t xml:space="preserve">this </w:t>
      </w:r>
      <w:r w:rsidR="00C74F88">
        <w:rPr>
          <w:color w:val="000000"/>
        </w:rPr>
        <w:t>proposal</w:t>
      </w:r>
      <w:r w:rsidRPr="0038245B">
        <w:rPr>
          <w:color w:val="000000"/>
        </w:rPr>
        <w:t>. See FY17-60 CROPP.</w:t>
      </w:r>
    </w:p>
    <w:p w14:paraId="4BB6BD74" w14:textId="77777777" w:rsidR="007D2D8D" w:rsidRPr="0038245B" w:rsidRDefault="007D2D8D" w:rsidP="00BA14BF">
      <w:pPr>
        <w:jc w:val="both"/>
        <w:rPr>
          <w:color w:val="000000"/>
        </w:rPr>
      </w:pPr>
    </w:p>
    <w:p w14:paraId="7F97DC2D" w14:textId="77777777" w:rsidR="00AD77E9" w:rsidRDefault="00BA008D" w:rsidP="00BA14BF">
      <w:pPr>
        <w:jc w:val="both"/>
        <w:rPr>
          <w:color w:val="000000"/>
        </w:rPr>
      </w:pPr>
      <w:r w:rsidRPr="0038245B">
        <w:rPr>
          <w:rFonts w:cs="Lucida Grande"/>
          <w:b/>
          <w:color w:val="000000"/>
        </w:rPr>
        <w:t>FY17-51-Internet Society Palestine Chapter -ICANN workshops in support to the 1st Palestinian National IGF</w:t>
      </w:r>
      <w:r w:rsidRPr="0038245B">
        <w:rPr>
          <w:color w:val="000000"/>
        </w:rPr>
        <w:t xml:space="preserve"> </w:t>
      </w:r>
    </w:p>
    <w:p w14:paraId="4DB405C8" w14:textId="77777777" w:rsidR="00AD77E9" w:rsidRDefault="00AD77E9" w:rsidP="00BA14BF">
      <w:pPr>
        <w:jc w:val="both"/>
        <w:rPr>
          <w:color w:val="000000"/>
        </w:rPr>
      </w:pPr>
    </w:p>
    <w:p w14:paraId="2E69CBD1" w14:textId="1C411813" w:rsidR="00733E8A" w:rsidRPr="0038245B" w:rsidRDefault="00000114" w:rsidP="00BA14BF">
      <w:pPr>
        <w:jc w:val="both"/>
        <w:rPr>
          <w:color w:val="000000"/>
        </w:rPr>
      </w:pPr>
      <w:r w:rsidRPr="0038245B">
        <w:rPr>
          <w:color w:val="000000"/>
        </w:rPr>
        <w:t>(</w:t>
      </w:r>
      <w:r w:rsidR="00BA008D" w:rsidRPr="0038245B">
        <w:rPr>
          <w:color w:val="000000"/>
        </w:rPr>
        <w:t>No</w:t>
      </w:r>
      <w:r w:rsidR="007A25A6">
        <w:rPr>
          <w:color w:val="000000"/>
        </w:rPr>
        <w:t>/Core</w:t>
      </w:r>
      <w:r w:rsidR="00BA008D" w:rsidRPr="0038245B">
        <w:rPr>
          <w:color w:val="000000"/>
        </w:rPr>
        <w:t>)(2,700</w:t>
      </w:r>
      <w:r w:rsidRPr="0038245B">
        <w:rPr>
          <w:color w:val="000000"/>
        </w:rPr>
        <w:t>)</w:t>
      </w:r>
      <w:r w:rsidR="00BA008D" w:rsidRPr="0038245B">
        <w:rPr>
          <w:color w:val="000000"/>
        </w:rPr>
        <w:t xml:space="preserve"> (Core)</w:t>
      </w:r>
    </w:p>
    <w:p w14:paraId="3512B6D1" w14:textId="77777777" w:rsidR="00733E8A" w:rsidRPr="0038245B" w:rsidRDefault="00733E8A" w:rsidP="00BA14BF">
      <w:pPr>
        <w:jc w:val="both"/>
        <w:rPr>
          <w:color w:val="000000"/>
        </w:rPr>
      </w:pPr>
    </w:p>
    <w:p w14:paraId="235C1027" w14:textId="6813303D" w:rsidR="00C873FE" w:rsidRPr="0038245B" w:rsidRDefault="00AD77E9" w:rsidP="00BA14BF">
      <w:pPr>
        <w:jc w:val="both"/>
        <w:rPr>
          <w:color w:val="000000"/>
        </w:rPr>
      </w:pPr>
      <w:r>
        <w:rPr>
          <w:color w:val="000000"/>
        </w:rPr>
        <w:t xml:space="preserve">The </w:t>
      </w:r>
      <w:r w:rsidR="00BA008D" w:rsidRPr="0038245B">
        <w:rPr>
          <w:color w:val="000000"/>
        </w:rPr>
        <w:t xml:space="preserve">GSE Middle East </w:t>
      </w:r>
      <w:r>
        <w:rPr>
          <w:color w:val="000000"/>
        </w:rPr>
        <w:t xml:space="preserve">Regional </w:t>
      </w:r>
      <w:r w:rsidR="00BA008D" w:rsidRPr="0038245B">
        <w:rPr>
          <w:color w:val="000000"/>
        </w:rPr>
        <w:t xml:space="preserve">Team </w:t>
      </w:r>
      <w:r>
        <w:rPr>
          <w:color w:val="000000"/>
        </w:rPr>
        <w:t xml:space="preserve">will examine this proposal </w:t>
      </w:r>
      <w:r w:rsidR="00BA008D" w:rsidRPr="0038245B">
        <w:rPr>
          <w:color w:val="000000"/>
        </w:rPr>
        <w:t>as part of the core budget</w:t>
      </w:r>
      <w:r>
        <w:rPr>
          <w:color w:val="000000"/>
        </w:rPr>
        <w:t xml:space="preserve">.  Conditioned upon </w:t>
      </w:r>
      <w:r w:rsidRPr="0038245B">
        <w:rPr>
          <w:color w:val="000000"/>
        </w:rPr>
        <w:t>OFAC clearance</w:t>
      </w:r>
      <w:r>
        <w:rPr>
          <w:color w:val="000000"/>
        </w:rPr>
        <w:t xml:space="preserve">, </w:t>
      </w:r>
      <w:r w:rsidR="00BA008D" w:rsidRPr="0038245B">
        <w:rPr>
          <w:color w:val="000000"/>
        </w:rPr>
        <w:t>the</w:t>
      </w:r>
      <w:r>
        <w:rPr>
          <w:color w:val="000000"/>
        </w:rPr>
        <w:t xml:space="preserve"> team may be able</w:t>
      </w:r>
      <w:r w:rsidR="00BA008D" w:rsidRPr="0038245B">
        <w:rPr>
          <w:color w:val="000000"/>
        </w:rPr>
        <w:t xml:space="preserve"> to </w:t>
      </w:r>
      <w:r>
        <w:rPr>
          <w:color w:val="000000"/>
        </w:rPr>
        <w:t xml:space="preserve">support </w:t>
      </w:r>
      <w:r w:rsidR="00BA008D" w:rsidRPr="0038245B">
        <w:rPr>
          <w:color w:val="000000"/>
        </w:rPr>
        <w:t xml:space="preserve">6 </w:t>
      </w:r>
      <w:r>
        <w:rPr>
          <w:color w:val="000000"/>
        </w:rPr>
        <w:t xml:space="preserve">regional </w:t>
      </w:r>
      <w:r w:rsidR="00C41BB8" w:rsidRPr="0038245B">
        <w:rPr>
          <w:color w:val="000000"/>
        </w:rPr>
        <w:t>travelers</w:t>
      </w:r>
      <w:r>
        <w:rPr>
          <w:color w:val="000000"/>
        </w:rPr>
        <w:t xml:space="preserve"> for this activity</w:t>
      </w:r>
      <w:r w:rsidR="00BA008D" w:rsidRPr="0038245B">
        <w:rPr>
          <w:color w:val="000000"/>
        </w:rPr>
        <w:t>.</w:t>
      </w:r>
    </w:p>
    <w:p w14:paraId="689F0026" w14:textId="77777777" w:rsidR="00BA008D" w:rsidRPr="0038245B" w:rsidRDefault="00BA008D" w:rsidP="00BA14BF">
      <w:pPr>
        <w:jc w:val="both"/>
      </w:pPr>
    </w:p>
    <w:p w14:paraId="2437726C" w14:textId="77777777" w:rsidR="004C4B68" w:rsidRDefault="00BA008D" w:rsidP="00BA14BF">
      <w:pPr>
        <w:jc w:val="both"/>
      </w:pPr>
      <w:r w:rsidRPr="0038245B">
        <w:rPr>
          <w:rFonts w:cs="Lucida Grande"/>
          <w:b/>
          <w:color w:val="000000"/>
        </w:rPr>
        <w:t>FY17-52-ISOC-TRV (jointly with ISOC-Delhi)-Support to the First Indian School on Internet Governance (ISIG 2016)</w:t>
      </w:r>
      <w:r w:rsidRPr="0038245B">
        <w:t xml:space="preserve"> </w:t>
      </w:r>
    </w:p>
    <w:p w14:paraId="2D90D503" w14:textId="77777777" w:rsidR="004C4B68" w:rsidRDefault="004C4B68" w:rsidP="00BA14BF">
      <w:pPr>
        <w:jc w:val="both"/>
      </w:pPr>
    </w:p>
    <w:p w14:paraId="1DE475B9" w14:textId="7244EE06" w:rsidR="00C873FE" w:rsidRPr="0038245B" w:rsidRDefault="00000114" w:rsidP="00BA14BF">
      <w:pPr>
        <w:jc w:val="both"/>
      </w:pPr>
      <w:r w:rsidRPr="0038245B">
        <w:t>(</w:t>
      </w:r>
      <w:r w:rsidR="00BA008D" w:rsidRPr="0038245B">
        <w:t>N</w:t>
      </w:r>
      <w:r w:rsidR="004C4B68">
        <w:t>o</w:t>
      </w:r>
      <w:r w:rsidR="00BA008D" w:rsidRPr="0038245B">
        <w:t xml:space="preserve"> - CROPP)(0 – See FY17-60</w:t>
      </w:r>
      <w:r w:rsidRPr="0038245B">
        <w:t>)</w:t>
      </w:r>
    </w:p>
    <w:p w14:paraId="5223BFF1" w14:textId="77777777" w:rsidR="00C873FE" w:rsidRPr="0038245B" w:rsidRDefault="00C873FE" w:rsidP="00BA14BF">
      <w:pPr>
        <w:jc w:val="both"/>
      </w:pPr>
    </w:p>
    <w:p w14:paraId="159FF512" w14:textId="6A75712A" w:rsidR="00C873FE" w:rsidRPr="0038245B" w:rsidRDefault="00BA008D" w:rsidP="00BA14BF">
      <w:pPr>
        <w:jc w:val="both"/>
        <w:rPr>
          <w:color w:val="000000"/>
        </w:rPr>
      </w:pPr>
      <w:r w:rsidRPr="0038245B">
        <w:rPr>
          <w:color w:val="000000"/>
        </w:rPr>
        <w:t>The concept of SSIG in India is a strategic and useful endeavor for ICANN and its community. A combination of CROPP supported travel in combination with support from the appropriate Global Stakeholder Engagement Regional VP should be the appropriate means to address this request. Any implementation will be managed by the appropriate GSE regional team. See FY17-60 below for additional guidance on the CROPP parameters available to the APRALO in FY17.</w:t>
      </w:r>
    </w:p>
    <w:p w14:paraId="63E65D1E" w14:textId="77777777" w:rsidR="00BA008D" w:rsidRPr="0038245B" w:rsidRDefault="00BA008D" w:rsidP="00BA14BF">
      <w:pPr>
        <w:jc w:val="both"/>
      </w:pPr>
    </w:p>
    <w:p w14:paraId="77E66608" w14:textId="638FD07C" w:rsidR="00671C6B" w:rsidRDefault="00090089" w:rsidP="00BA14BF">
      <w:pPr>
        <w:jc w:val="both"/>
      </w:pPr>
      <w:r w:rsidRPr="0038245B">
        <w:rPr>
          <w:rFonts w:cs="Lucida Grande"/>
          <w:b/>
          <w:color w:val="000000"/>
        </w:rPr>
        <w:t>FY17-53-LACRALO -</w:t>
      </w:r>
      <w:r w:rsidR="00E66A01">
        <w:rPr>
          <w:rFonts w:cs="Lucida Grande"/>
          <w:b/>
          <w:color w:val="000000"/>
        </w:rPr>
        <w:t xml:space="preserve"> </w:t>
      </w:r>
      <w:r w:rsidRPr="0038245B">
        <w:rPr>
          <w:rFonts w:cs="Lucida Grande"/>
          <w:b/>
          <w:color w:val="000000"/>
        </w:rPr>
        <w:t>LACRALO General Assembly</w:t>
      </w:r>
      <w:r w:rsidRPr="0038245B">
        <w:t xml:space="preserve"> </w:t>
      </w:r>
    </w:p>
    <w:p w14:paraId="6072F2C4" w14:textId="77777777" w:rsidR="00671C6B" w:rsidRDefault="00671C6B" w:rsidP="00BA14BF">
      <w:pPr>
        <w:jc w:val="both"/>
      </w:pPr>
    </w:p>
    <w:p w14:paraId="34897720" w14:textId="596C5BA2" w:rsidR="00C873FE" w:rsidRPr="0038245B" w:rsidRDefault="00000114" w:rsidP="00BA14BF">
      <w:pPr>
        <w:jc w:val="both"/>
        <w:rPr>
          <w:b/>
        </w:rPr>
      </w:pPr>
      <w:r w:rsidRPr="0038245B">
        <w:t>(</w:t>
      </w:r>
      <w:r w:rsidR="00090089" w:rsidRPr="0038245B">
        <w:t xml:space="preserve">TBD – See FY17-66 At-Large </w:t>
      </w:r>
      <w:r w:rsidR="00671C6B">
        <w:t>Assemblies</w:t>
      </w:r>
      <w:r w:rsidR="00090089" w:rsidRPr="0038245B">
        <w:t>)(0/165,000 only count once</w:t>
      </w:r>
      <w:r w:rsidRPr="0038245B">
        <w:t>)</w:t>
      </w:r>
    </w:p>
    <w:p w14:paraId="744E54F4" w14:textId="77777777" w:rsidR="00C873FE" w:rsidRPr="0038245B" w:rsidRDefault="00C873FE" w:rsidP="00BA14BF">
      <w:pPr>
        <w:jc w:val="both"/>
      </w:pPr>
    </w:p>
    <w:p w14:paraId="205BE568" w14:textId="02F86F2F" w:rsidR="00090089" w:rsidRPr="0038245B" w:rsidRDefault="00090089" w:rsidP="00BA14BF">
      <w:pPr>
        <w:pBdr>
          <w:bottom w:val="single" w:sz="12" w:space="8" w:color="auto"/>
        </w:pBdr>
        <w:jc w:val="both"/>
        <w:rPr>
          <w:color w:val="000000"/>
        </w:rPr>
      </w:pPr>
      <w:r w:rsidRPr="0038245B">
        <w:rPr>
          <w:color w:val="000000"/>
        </w:rPr>
        <w:t xml:space="preserve">FY17 resources are only available to support two out of the 3 requested At Large </w:t>
      </w:r>
      <w:r w:rsidR="00AA311F">
        <w:rPr>
          <w:color w:val="000000"/>
        </w:rPr>
        <w:t xml:space="preserve">assemblies </w:t>
      </w:r>
      <w:r w:rsidRPr="0038245B">
        <w:rPr>
          <w:color w:val="000000"/>
        </w:rPr>
        <w:t>this fiscal year. The ALAC has the opportunity to choose between the AFRALO</w:t>
      </w:r>
      <w:r w:rsidR="00AA311F">
        <w:rPr>
          <w:color w:val="000000"/>
        </w:rPr>
        <w:t xml:space="preserve"> </w:t>
      </w:r>
      <w:r w:rsidRPr="0038245B">
        <w:rPr>
          <w:color w:val="000000"/>
        </w:rPr>
        <w:t xml:space="preserve">(FY17-47), LACRALO (FY17-53) and NARALO (FY17-54) proposals. Consideration of future </w:t>
      </w:r>
      <w:r w:rsidR="00671C6B">
        <w:rPr>
          <w:color w:val="000000"/>
        </w:rPr>
        <w:t>assemblies</w:t>
      </w:r>
      <w:r w:rsidRPr="0038245B">
        <w:rPr>
          <w:color w:val="000000"/>
        </w:rPr>
        <w:t xml:space="preserve"> will be taken up again in FY18. (FY17-53, FY17-54, FY17-47). See FY17-66 </w:t>
      </w:r>
      <w:r w:rsidR="00E66A01">
        <w:rPr>
          <w:color w:val="000000"/>
        </w:rPr>
        <w:t>Assemblies</w:t>
      </w:r>
      <w:r w:rsidRPr="0038245B">
        <w:rPr>
          <w:color w:val="000000"/>
        </w:rPr>
        <w:t>.</w:t>
      </w:r>
    </w:p>
    <w:p w14:paraId="4495CEB0" w14:textId="77777777" w:rsidR="00090089" w:rsidRPr="0038245B" w:rsidRDefault="00090089" w:rsidP="00BA14BF">
      <w:pPr>
        <w:pBdr>
          <w:bottom w:val="single" w:sz="12" w:space="8" w:color="auto"/>
        </w:pBdr>
        <w:jc w:val="both"/>
        <w:rPr>
          <w:color w:val="000000"/>
        </w:rPr>
      </w:pPr>
    </w:p>
    <w:p w14:paraId="1F3DFDEA" w14:textId="77777777" w:rsidR="00E66A01" w:rsidRDefault="00090089" w:rsidP="00BA14BF">
      <w:pPr>
        <w:pBdr>
          <w:bottom w:val="single" w:sz="12" w:space="8" w:color="auto"/>
        </w:pBdr>
        <w:jc w:val="both"/>
        <w:rPr>
          <w:rFonts w:cs="Lucida Grande"/>
          <w:color w:val="000000"/>
        </w:rPr>
      </w:pPr>
      <w:r w:rsidRPr="0038245B">
        <w:rPr>
          <w:rFonts w:cs="Lucida Grande"/>
          <w:b/>
          <w:color w:val="000000"/>
        </w:rPr>
        <w:t>FY17-54-NARALO-NARALO General Assembly</w:t>
      </w:r>
      <w:r w:rsidRPr="0038245B">
        <w:rPr>
          <w:rFonts w:cs="Lucida Grande"/>
          <w:color w:val="000000"/>
        </w:rPr>
        <w:t xml:space="preserve"> </w:t>
      </w:r>
    </w:p>
    <w:p w14:paraId="2378E387" w14:textId="77777777" w:rsidR="00E66A01" w:rsidRDefault="00E66A01" w:rsidP="00BA14BF">
      <w:pPr>
        <w:pBdr>
          <w:bottom w:val="single" w:sz="12" w:space="8" w:color="auto"/>
        </w:pBdr>
        <w:jc w:val="both"/>
        <w:rPr>
          <w:rFonts w:cs="Lucida Grande"/>
          <w:color w:val="000000"/>
        </w:rPr>
      </w:pPr>
    </w:p>
    <w:p w14:paraId="2943CF15" w14:textId="0FCDFE5F" w:rsidR="00090089" w:rsidRPr="0038245B" w:rsidRDefault="00090089" w:rsidP="00BA14BF">
      <w:pPr>
        <w:pBdr>
          <w:bottom w:val="single" w:sz="12" w:space="8" w:color="auto"/>
        </w:pBdr>
        <w:jc w:val="both"/>
      </w:pPr>
      <w:r w:rsidRPr="0038245B">
        <w:t xml:space="preserve">(TBD – See FY17-66 At-Large </w:t>
      </w:r>
      <w:r w:rsidR="00E66A01">
        <w:t>Assemblies</w:t>
      </w:r>
      <w:r w:rsidRPr="0038245B">
        <w:t>)(0/165,000 only count once)</w:t>
      </w:r>
    </w:p>
    <w:p w14:paraId="3804F492" w14:textId="77777777" w:rsidR="00090089" w:rsidRPr="0038245B" w:rsidRDefault="00090089" w:rsidP="00BA14BF">
      <w:pPr>
        <w:pBdr>
          <w:bottom w:val="single" w:sz="12" w:space="8" w:color="auto"/>
        </w:pBdr>
        <w:jc w:val="both"/>
      </w:pPr>
    </w:p>
    <w:p w14:paraId="3EFCBE20" w14:textId="4D4A2B07" w:rsidR="00090089" w:rsidRPr="0038245B" w:rsidRDefault="00090089" w:rsidP="00BA14BF">
      <w:pPr>
        <w:pBdr>
          <w:bottom w:val="single" w:sz="12" w:space="8" w:color="auto"/>
        </w:pBdr>
        <w:jc w:val="both"/>
        <w:rPr>
          <w:color w:val="000000"/>
        </w:rPr>
      </w:pPr>
      <w:r w:rsidRPr="0038245B">
        <w:rPr>
          <w:color w:val="000000"/>
        </w:rPr>
        <w:t xml:space="preserve">FY17 resources are only available to support two out of the 3 requested At-Large </w:t>
      </w:r>
      <w:r w:rsidR="00AA311F">
        <w:rPr>
          <w:color w:val="000000"/>
        </w:rPr>
        <w:t>a</w:t>
      </w:r>
      <w:r w:rsidRPr="0038245B">
        <w:rPr>
          <w:color w:val="000000"/>
        </w:rPr>
        <w:t xml:space="preserve">ssemblies this fiscal year. The ALAC has the opportunity to choose between the AFRALO (FY17-47), LACRALO (FY17-53) and NARALO (FY17-54) proposals. Consideration of future </w:t>
      </w:r>
      <w:r w:rsidR="00AA311F">
        <w:rPr>
          <w:color w:val="000000"/>
        </w:rPr>
        <w:t>assemblies</w:t>
      </w:r>
      <w:r w:rsidRPr="0038245B">
        <w:rPr>
          <w:color w:val="000000"/>
        </w:rPr>
        <w:t xml:space="preserve"> will be taken up again in FY18. (FY17-53, FY17-54, FY17-47). See FY17-66 - </w:t>
      </w:r>
      <w:r w:rsidR="00E66A01">
        <w:rPr>
          <w:color w:val="000000"/>
        </w:rPr>
        <w:t>Assemblies</w:t>
      </w:r>
      <w:r w:rsidRPr="0038245B">
        <w:rPr>
          <w:color w:val="000000"/>
        </w:rPr>
        <w:t>.</w:t>
      </w:r>
    </w:p>
    <w:p w14:paraId="710DB17C" w14:textId="77777777" w:rsidR="00090089" w:rsidRPr="0038245B" w:rsidRDefault="00090089" w:rsidP="00BA14BF">
      <w:pPr>
        <w:pBdr>
          <w:bottom w:val="single" w:sz="12" w:space="8" w:color="auto"/>
        </w:pBdr>
        <w:jc w:val="both"/>
        <w:rPr>
          <w:color w:val="000000"/>
        </w:rPr>
      </w:pPr>
    </w:p>
    <w:p w14:paraId="2881F906" w14:textId="77777777" w:rsidR="0022034F" w:rsidRDefault="00B246E0" w:rsidP="00BA14BF">
      <w:pPr>
        <w:pBdr>
          <w:bottom w:val="single" w:sz="12" w:space="8" w:color="auto"/>
        </w:pBdr>
        <w:jc w:val="both"/>
        <w:rPr>
          <w:rFonts w:cs="Lucida Grande"/>
          <w:b/>
          <w:color w:val="000000"/>
        </w:rPr>
      </w:pPr>
      <w:r w:rsidRPr="0038245B">
        <w:rPr>
          <w:rFonts w:cs="Lucida Grande"/>
          <w:b/>
          <w:color w:val="000000"/>
        </w:rPr>
        <w:t>FY17-55-NARALO/ALAC-Tribal Ambassadors Pilot Project</w:t>
      </w:r>
    </w:p>
    <w:p w14:paraId="02E3EFB4" w14:textId="77777777" w:rsidR="0022034F" w:rsidRDefault="0022034F" w:rsidP="00BA14BF">
      <w:pPr>
        <w:pBdr>
          <w:bottom w:val="single" w:sz="12" w:space="8" w:color="auto"/>
        </w:pBdr>
        <w:jc w:val="both"/>
        <w:rPr>
          <w:rFonts w:cs="Lucida Grande"/>
          <w:b/>
          <w:color w:val="000000"/>
        </w:rPr>
      </w:pPr>
    </w:p>
    <w:p w14:paraId="39021F67" w14:textId="316190EC" w:rsidR="0022034F" w:rsidRPr="008E1596" w:rsidRDefault="0022034F" w:rsidP="00BA14BF">
      <w:pPr>
        <w:pBdr>
          <w:bottom w:val="single" w:sz="12" w:space="8" w:color="auto"/>
        </w:pBdr>
        <w:jc w:val="both"/>
        <w:rPr>
          <w:rFonts w:cs="Lucida Grande"/>
          <w:i/>
          <w:color w:val="000000"/>
        </w:rPr>
      </w:pPr>
      <w:r w:rsidRPr="008E1596">
        <w:rPr>
          <w:rFonts w:cs="Lucida Grande"/>
          <w:i/>
          <w:color w:val="000000"/>
        </w:rPr>
        <w:t xml:space="preserve">Expanded outreach to </w:t>
      </w:r>
      <w:r>
        <w:rPr>
          <w:rFonts w:cs="Lucida Grande"/>
          <w:i/>
          <w:color w:val="000000"/>
        </w:rPr>
        <w:t>underserved</w:t>
      </w:r>
      <w:r w:rsidRPr="008E1596">
        <w:rPr>
          <w:rFonts w:cs="Lucida Grande"/>
          <w:i/>
          <w:color w:val="000000"/>
        </w:rPr>
        <w:t xml:space="preserve"> populations of developed countries</w:t>
      </w:r>
    </w:p>
    <w:p w14:paraId="67731203" w14:textId="19A9E9B5" w:rsidR="00B246E0" w:rsidRPr="0038245B" w:rsidRDefault="00B246E0" w:rsidP="00BA14BF">
      <w:pPr>
        <w:pBdr>
          <w:bottom w:val="single" w:sz="12" w:space="8" w:color="auto"/>
        </w:pBdr>
        <w:jc w:val="both"/>
        <w:rPr>
          <w:rFonts w:cs="Lucida Grande"/>
          <w:color w:val="000000"/>
        </w:rPr>
      </w:pPr>
      <w:r w:rsidRPr="0038245B">
        <w:rPr>
          <w:rFonts w:cs="Lucida Grande"/>
          <w:color w:val="000000"/>
        </w:rPr>
        <w:t>(Yes) (8,000)</w:t>
      </w:r>
    </w:p>
    <w:p w14:paraId="04768E6A" w14:textId="77777777" w:rsidR="00B246E0" w:rsidRPr="0038245B" w:rsidRDefault="00B246E0" w:rsidP="00BA14BF">
      <w:pPr>
        <w:pBdr>
          <w:bottom w:val="single" w:sz="12" w:space="8" w:color="auto"/>
        </w:pBdr>
        <w:jc w:val="both"/>
        <w:rPr>
          <w:rFonts w:cs="Lucida Grande"/>
          <w:color w:val="000000"/>
        </w:rPr>
      </w:pPr>
    </w:p>
    <w:p w14:paraId="41FEF9FC" w14:textId="322D2D0D" w:rsidR="00BA14BF" w:rsidRDefault="00B246E0" w:rsidP="00BA14BF">
      <w:pPr>
        <w:pBdr>
          <w:bottom w:val="single" w:sz="12" w:space="8" w:color="auto"/>
        </w:pBdr>
        <w:jc w:val="both"/>
        <w:rPr>
          <w:color w:val="000000"/>
        </w:rPr>
      </w:pPr>
      <w:r w:rsidRPr="0038245B">
        <w:rPr>
          <w:color w:val="000000"/>
        </w:rPr>
        <w:t xml:space="preserve">Travel for two tribal ambassadors for ICANN57 is authorized. Community to identify </w:t>
      </w:r>
      <w:r w:rsidR="00860951">
        <w:rPr>
          <w:color w:val="000000"/>
        </w:rPr>
        <w:t>an</w:t>
      </w:r>
      <w:r w:rsidRPr="0038245B">
        <w:rPr>
          <w:color w:val="000000"/>
        </w:rPr>
        <w:t xml:space="preserve"> At Large Guide </w:t>
      </w:r>
      <w:r w:rsidR="00860951">
        <w:rPr>
          <w:color w:val="000000"/>
        </w:rPr>
        <w:t xml:space="preserve">to serve as a coach </w:t>
      </w:r>
      <w:r w:rsidRPr="0038245B">
        <w:rPr>
          <w:color w:val="000000"/>
        </w:rPr>
        <w:t xml:space="preserve">for </w:t>
      </w:r>
      <w:r w:rsidR="00860951">
        <w:rPr>
          <w:color w:val="000000"/>
        </w:rPr>
        <w:t xml:space="preserve">the </w:t>
      </w:r>
      <w:r w:rsidRPr="0038245B">
        <w:rPr>
          <w:color w:val="000000"/>
        </w:rPr>
        <w:t>ambassadors.</w:t>
      </w:r>
      <w:r w:rsidR="000C775B">
        <w:rPr>
          <w:color w:val="000000"/>
        </w:rPr>
        <w:t xml:space="preserve"> </w:t>
      </w:r>
      <w:r w:rsidR="00860951">
        <w:rPr>
          <w:color w:val="000000"/>
        </w:rPr>
        <w:t xml:space="preserve">The </w:t>
      </w:r>
      <w:r w:rsidRPr="0038245B">
        <w:rPr>
          <w:color w:val="000000"/>
        </w:rPr>
        <w:t xml:space="preserve">At Large Guide to come from among existing/expected experienced attendees at the meeting. Staff has recommended more transparency on recruitment of ambassadors and adjustment of success metrics to include - progress toward a native community ALS. </w:t>
      </w:r>
    </w:p>
    <w:p w14:paraId="54CABD89" w14:textId="77777777" w:rsidR="00BA14BF" w:rsidRDefault="00BA14BF" w:rsidP="00BA14BF">
      <w:pPr>
        <w:pBdr>
          <w:bottom w:val="single" w:sz="12" w:space="8" w:color="auto"/>
        </w:pBdr>
        <w:jc w:val="both"/>
        <w:rPr>
          <w:color w:val="000000"/>
        </w:rPr>
      </w:pPr>
    </w:p>
    <w:p w14:paraId="00D605D1" w14:textId="379E3088" w:rsidR="00BA14BF" w:rsidRDefault="00B246E0" w:rsidP="00BA14BF">
      <w:pPr>
        <w:pBdr>
          <w:bottom w:val="single" w:sz="12" w:space="8" w:color="auto"/>
        </w:pBdr>
        <w:jc w:val="both"/>
        <w:rPr>
          <w:color w:val="000000"/>
        </w:rPr>
      </w:pPr>
      <w:r w:rsidRPr="0038245B">
        <w:rPr>
          <w:color w:val="000000"/>
        </w:rPr>
        <w:t>Additional conditions of allocation are: (1) At Large Guide to follow the guidelines of the Community Mentor Pilot Program to introduce ambassadors to ICANN and the ICANN Meeting</w:t>
      </w:r>
      <w:r w:rsidR="00860951">
        <w:rPr>
          <w:color w:val="000000"/>
        </w:rPr>
        <w:t xml:space="preserve"> -</w:t>
      </w:r>
      <w:r w:rsidRPr="0038245B">
        <w:rPr>
          <w:color w:val="000000"/>
        </w:rPr>
        <w:t xml:space="preserve"> from approximately 6 weeks prior to Meeting, act as the ambassadors</w:t>
      </w:r>
      <w:r w:rsidR="00860951">
        <w:rPr>
          <w:color w:val="000000"/>
        </w:rPr>
        <w:t>’</w:t>
      </w:r>
      <w:r w:rsidRPr="0038245B">
        <w:rPr>
          <w:color w:val="000000"/>
        </w:rPr>
        <w:t xml:space="preserve"> “one-on-one” guide through the ICANN experience during Meeting week, and follow up beyond the Meeting to further guide continued knowledge and engagement; (2) ambassadors to participate in the ICANN Newcomer Sunday  meeting with DPRD team representative who will be facilitating the session to ensure </w:t>
      </w:r>
      <w:r w:rsidRPr="0038245B">
        <w:rPr>
          <w:color w:val="000000"/>
        </w:rPr>
        <w:lastRenderedPageBreak/>
        <w:t>inclusion; (3) ambassadors to participate in the Fellowship Morning sessions Monday through Thursday in order to gain overall ICANN experience and understanding of its Multistakeholder community</w:t>
      </w:r>
      <w:r w:rsidR="00860951">
        <w:rPr>
          <w:color w:val="000000"/>
        </w:rPr>
        <w:t>;</w:t>
      </w:r>
      <w:r w:rsidRPr="0038245B">
        <w:rPr>
          <w:color w:val="000000"/>
        </w:rPr>
        <w:t xml:space="preserve"> and (4) both At Large Guide and ambassadors to submit detailed report within 30 days of the ICANN Meeting that addresses activities at the meeting and assessment of experience. These reports will help in assessment of future pilot efforts.  Report to be submitted to: </w:t>
      </w:r>
      <w:hyperlink r:id="rId19" w:history="1">
        <w:r w:rsidRPr="0038245B">
          <w:rPr>
            <w:rStyle w:val="Hyperlink"/>
          </w:rPr>
          <w:t>sbr-outcomes@icann.org</w:t>
        </w:r>
      </w:hyperlink>
      <w:r w:rsidRPr="0038245B">
        <w:rPr>
          <w:color w:val="000000"/>
        </w:rPr>
        <w:t xml:space="preserve">. </w:t>
      </w:r>
    </w:p>
    <w:p w14:paraId="6881945B" w14:textId="77777777" w:rsidR="00BA14BF" w:rsidRDefault="00BA14BF" w:rsidP="00BA14BF">
      <w:pPr>
        <w:pBdr>
          <w:bottom w:val="single" w:sz="12" w:space="8" w:color="auto"/>
        </w:pBdr>
        <w:jc w:val="both"/>
        <w:rPr>
          <w:color w:val="000000"/>
        </w:rPr>
      </w:pPr>
    </w:p>
    <w:p w14:paraId="2E89BE1B" w14:textId="2DA9DC9F" w:rsidR="00B246E0" w:rsidRPr="0038245B" w:rsidRDefault="00B246E0" w:rsidP="00BA14BF">
      <w:pPr>
        <w:pBdr>
          <w:bottom w:val="single" w:sz="12" w:space="8" w:color="auto"/>
        </w:pBdr>
        <w:jc w:val="both"/>
        <w:rPr>
          <w:color w:val="000000"/>
        </w:rPr>
      </w:pPr>
      <w:r w:rsidRPr="0038245B">
        <w:rPr>
          <w:color w:val="000000"/>
        </w:rPr>
        <w:t>Implementation by Policy and DPRD Staff supporting the At Large Community and Constituency Travel Team.</w:t>
      </w:r>
    </w:p>
    <w:p w14:paraId="355ED703" w14:textId="77777777" w:rsidR="00090089" w:rsidRPr="0038245B" w:rsidRDefault="00090089" w:rsidP="00BA14BF">
      <w:pPr>
        <w:pBdr>
          <w:bottom w:val="single" w:sz="12" w:space="8" w:color="auto"/>
        </w:pBdr>
        <w:jc w:val="both"/>
        <w:rPr>
          <w:color w:val="000000"/>
        </w:rPr>
      </w:pPr>
    </w:p>
    <w:p w14:paraId="7C191253" w14:textId="77777777" w:rsidR="00090089" w:rsidRPr="0038245B" w:rsidRDefault="00090089" w:rsidP="00BA14BF">
      <w:pPr>
        <w:pBdr>
          <w:bottom w:val="single" w:sz="12" w:space="8" w:color="auto"/>
        </w:pBdr>
        <w:jc w:val="both"/>
        <w:rPr>
          <w:color w:val="000000"/>
        </w:rPr>
      </w:pPr>
    </w:p>
    <w:p w14:paraId="6FAE0881" w14:textId="685A39E6" w:rsidR="00C9716F" w:rsidRDefault="00B246E0" w:rsidP="00BA14BF">
      <w:pPr>
        <w:pBdr>
          <w:bottom w:val="single" w:sz="12" w:space="8" w:color="auto"/>
        </w:pBdr>
        <w:jc w:val="both"/>
        <w:rPr>
          <w:rFonts w:cs="Lucida Grande"/>
          <w:color w:val="000000"/>
        </w:rPr>
      </w:pPr>
      <w:r w:rsidRPr="0038245B">
        <w:rPr>
          <w:rFonts w:cs="Lucida Grande"/>
          <w:b/>
          <w:color w:val="000000"/>
        </w:rPr>
        <w:t>FY17-56-APRALO-APRALO Leadership Team Outreach at the Eleventh Annual IGF Meeting tentatively scheduled to take place in </w:t>
      </w:r>
      <w:r w:rsidR="00C9716F">
        <w:rPr>
          <w:rFonts w:cs="Lucida Grande"/>
          <w:b/>
          <w:color w:val="000000"/>
        </w:rPr>
        <w:t>Guadalajara</w:t>
      </w:r>
      <w:r w:rsidRPr="0038245B">
        <w:rPr>
          <w:rFonts w:cs="Lucida Grande"/>
          <w:b/>
          <w:color w:val="000000"/>
        </w:rPr>
        <w:t>, Mexico, in September 2016</w:t>
      </w:r>
      <w:r w:rsidRPr="0038245B">
        <w:rPr>
          <w:rFonts w:cs="Lucida Grande"/>
          <w:color w:val="000000"/>
        </w:rPr>
        <w:t xml:space="preserve"> </w:t>
      </w:r>
    </w:p>
    <w:p w14:paraId="4EFB9DFB" w14:textId="62C0C0A5" w:rsidR="00C9716F" w:rsidRPr="008E1596" w:rsidRDefault="00C9716F" w:rsidP="00C9716F">
      <w:pPr>
        <w:jc w:val="both"/>
        <w:rPr>
          <w:i/>
        </w:rPr>
      </w:pPr>
      <w:r>
        <w:rPr>
          <w:i/>
        </w:rPr>
        <w:t>Outreach and Guadalajara</w:t>
      </w:r>
      <w:r w:rsidRPr="008E1596">
        <w:rPr>
          <w:i/>
        </w:rPr>
        <w:t xml:space="preserve"> IGF Workshop support</w:t>
      </w:r>
    </w:p>
    <w:p w14:paraId="68E0E3CD" w14:textId="25E87AEE" w:rsidR="00090089" w:rsidRPr="0038245B" w:rsidRDefault="00C9716F" w:rsidP="00C9716F">
      <w:pPr>
        <w:pBdr>
          <w:bottom w:val="single" w:sz="12" w:space="8" w:color="auto"/>
        </w:pBdr>
        <w:jc w:val="both"/>
        <w:rPr>
          <w:rFonts w:cs="Lucida Grande"/>
          <w:color w:val="000000"/>
        </w:rPr>
      </w:pPr>
      <w:r w:rsidRPr="0038245B">
        <w:rPr>
          <w:rFonts w:cs="Lucida Grande"/>
          <w:color w:val="000000"/>
        </w:rPr>
        <w:t xml:space="preserve"> </w:t>
      </w:r>
      <w:r w:rsidR="00B246E0" w:rsidRPr="0038245B">
        <w:rPr>
          <w:rFonts w:cs="Lucida Grande"/>
          <w:color w:val="000000"/>
        </w:rPr>
        <w:t xml:space="preserve">(No </w:t>
      </w:r>
      <w:r w:rsidR="004C5346">
        <w:rPr>
          <w:rFonts w:cs="Lucida Grande"/>
          <w:color w:val="000000"/>
        </w:rPr>
        <w:t>–</w:t>
      </w:r>
      <w:r w:rsidR="00B246E0" w:rsidRPr="0038245B">
        <w:rPr>
          <w:rFonts w:cs="Lucida Grande"/>
          <w:color w:val="000000"/>
        </w:rPr>
        <w:t xml:space="preserve"> </w:t>
      </w:r>
      <w:r w:rsidR="004C5346">
        <w:rPr>
          <w:rFonts w:cs="Lucida Grande"/>
          <w:color w:val="000000"/>
        </w:rPr>
        <w:t xml:space="preserve">to </w:t>
      </w:r>
      <w:r w:rsidR="00B246E0" w:rsidRPr="0038245B">
        <w:rPr>
          <w:rFonts w:cs="Lucida Grande"/>
          <w:color w:val="000000"/>
        </w:rPr>
        <w:t xml:space="preserve">Outreach component, Yes – </w:t>
      </w:r>
      <w:r w:rsidR="004C5346">
        <w:rPr>
          <w:rFonts w:cs="Lucida Grande"/>
          <w:color w:val="000000"/>
        </w:rPr>
        <w:t xml:space="preserve">to proposed </w:t>
      </w:r>
      <w:r w:rsidR="00B246E0" w:rsidRPr="0038245B">
        <w:rPr>
          <w:rFonts w:cs="Lucida Grande"/>
          <w:color w:val="000000"/>
        </w:rPr>
        <w:t>Workshop: See details in recommendations) (8,000)</w:t>
      </w:r>
    </w:p>
    <w:p w14:paraId="6282824F" w14:textId="77777777" w:rsidR="00B246E0" w:rsidRPr="0038245B" w:rsidRDefault="00B246E0" w:rsidP="00BA14BF">
      <w:pPr>
        <w:pBdr>
          <w:bottom w:val="single" w:sz="12" w:space="8" w:color="auto"/>
        </w:pBdr>
        <w:jc w:val="both"/>
        <w:rPr>
          <w:rFonts w:cs="Lucida Grande"/>
          <w:color w:val="000000"/>
        </w:rPr>
      </w:pPr>
    </w:p>
    <w:p w14:paraId="36A4F02A" w14:textId="77777777" w:rsidR="00BA14BF" w:rsidRDefault="00B246E0" w:rsidP="00BA14BF">
      <w:pPr>
        <w:pBdr>
          <w:bottom w:val="single" w:sz="12" w:space="8" w:color="auto"/>
        </w:pBdr>
        <w:jc w:val="both"/>
        <w:rPr>
          <w:color w:val="000000"/>
        </w:rPr>
      </w:pPr>
      <w:r w:rsidRPr="0038245B">
        <w:rPr>
          <w:color w:val="000000"/>
        </w:rPr>
        <w:t xml:space="preserve">This proposal has more than one component. In regard to the Outreach component, as the proposal notes, it is not anticipated that there will be many APAC attendees at Latin America IGF.  The metrics provided for leadership team outreach do not appear to track for an event that is in Latin America rather than Asia.  This concept may be more applicable for a future IGF located in the APAC region.  </w:t>
      </w:r>
    </w:p>
    <w:p w14:paraId="046D1AAE" w14:textId="77777777" w:rsidR="00BA14BF" w:rsidRDefault="00BA14BF" w:rsidP="00BA14BF">
      <w:pPr>
        <w:pBdr>
          <w:bottom w:val="single" w:sz="12" w:space="8" w:color="auto"/>
        </w:pBdr>
        <w:jc w:val="both"/>
        <w:rPr>
          <w:color w:val="000000"/>
        </w:rPr>
      </w:pPr>
    </w:p>
    <w:p w14:paraId="43CE0E5B" w14:textId="74DF06E8" w:rsidR="00B246E0" w:rsidRPr="0038245B" w:rsidRDefault="00B246E0" w:rsidP="00BA14BF">
      <w:pPr>
        <w:pBdr>
          <w:bottom w:val="single" w:sz="12" w:space="8" w:color="auto"/>
        </w:pBdr>
        <w:jc w:val="both"/>
        <w:rPr>
          <w:color w:val="000000"/>
        </w:rPr>
      </w:pPr>
      <w:r w:rsidRPr="0038245B">
        <w:rPr>
          <w:color w:val="000000"/>
        </w:rPr>
        <w:t xml:space="preserve">With respect to the Workshop component of the proposal - support for </w:t>
      </w:r>
      <w:r w:rsidR="004C5346">
        <w:rPr>
          <w:color w:val="000000"/>
        </w:rPr>
        <w:t>two (</w:t>
      </w:r>
      <w:r w:rsidRPr="0038245B">
        <w:rPr>
          <w:color w:val="000000"/>
        </w:rPr>
        <w:t>2</w:t>
      </w:r>
      <w:r w:rsidR="004C5346">
        <w:rPr>
          <w:color w:val="000000"/>
        </w:rPr>
        <w:t>)</w:t>
      </w:r>
      <w:r w:rsidRPr="0038245B">
        <w:rPr>
          <w:color w:val="000000"/>
        </w:rPr>
        <w:t xml:space="preserve"> APRALO travelers will be allocated - pending acceptance by the IGF MAG of the sessions proposed here.  ICANN staff is not available to support session development, preparation or execution. </w:t>
      </w:r>
      <w:r w:rsidR="004C5346">
        <w:rPr>
          <w:color w:val="000000"/>
        </w:rPr>
        <w:t>Approval</w:t>
      </w:r>
      <w:r w:rsidRPr="0038245B">
        <w:rPr>
          <w:color w:val="000000"/>
        </w:rPr>
        <w:t xml:space="preserve"> contingent on: (1) MAG approval of panel</w:t>
      </w:r>
      <w:r w:rsidR="00C41BB8" w:rsidRPr="0038245B">
        <w:rPr>
          <w:color w:val="000000"/>
        </w:rPr>
        <w:t>; and</w:t>
      </w:r>
      <w:r w:rsidRPr="0038245B">
        <w:rPr>
          <w:color w:val="000000"/>
        </w:rPr>
        <w:t xml:space="preserve"> (2) submission of detailed report from each </w:t>
      </w:r>
      <w:r w:rsidR="00C41BB8" w:rsidRPr="0038245B">
        <w:rPr>
          <w:color w:val="000000"/>
        </w:rPr>
        <w:t>traveler</w:t>
      </w:r>
      <w:r w:rsidRPr="0038245B">
        <w:rPr>
          <w:color w:val="000000"/>
        </w:rPr>
        <w:t xml:space="preserve"> within 30 days of meeting that addresses: audience turnout/engagement at workshops, number of new ALS applications, number and diversity of contacts and relationships established, number of bilaterals, number of existing ALS members reached at IGF). Report should include analysis of IGF attendance from the RALO's region by stakeholder category - based on public registration data and submitted to </w:t>
      </w:r>
      <w:hyperlink r:id="rId20" w:history="1">
        <w:r w:rsidRPr="0038245B">
          <w:rPr>
            <w:rStyle w:val="Hyperlink"/>
          </w:rPr>
          <w:t>sbr-outcomes@icann.org</w:t>
        </w:r>
      </w:hyperlink>
      <w:r w:rsidRPr="0038245B">
        <w:rPr>
          <w:color w:val="000000"/>
        </w:rPr>
        <w:t>. Implementation by ICANN IGF Team and Constituency Travel Team.</w:t>
      </w:r>
    </w:p>
    <w:p w14:paraId="7CEC39EE" w14:textId="77777777" w:rsidR="00B246E0" w:rsidRPr="0038245B" w:rsidRDefault="00B246E0" w:rsidP="00BA14BF">
      <w:pPr>
        <w:pBdr>
          <w:bottom w:val="single" w:sz="12" w:space="8" w:color="auto"/>
        </w:pBdr>
        <w:jc w:val="both"/>
        <w:rPr>
          <w:b/>
          <w:color w:val="000000"/>
        </w:rPr>
      </w:pPr>
    </w:p>
    <w:p w14:paraId="08D74E8D" w14:textId="77777777" w:rsidR="004164B7" w:rsidRDefault="00D95FC5" w:rsidP="00BA14BF">
      <w:pPr>
        <w:pBdr>
          <w:bottom w:val="single" w:sz="12" w:space="8" w:color="auto"/>
        </w:pBdr>
        <w:jc w:val="both"/>
        <w:rPr>
          <w:rFonts w:cs="Lucida Grande"/>
          <w:b/>
          <w:color w:val="000000"/>
        </w:rPr>
      </w:pPr>
      <w:r w:rsidRPr="0038245B">
        <w:rPr>
          <w:rFonts w:cs="Lucida Grande"/>
          <w:b/>
          <w:color w:val="000000"/>
        </w:rPr>
        <w:t xml:space="preserve">FY17-57-ALAC-ALAC Discretion to use Allocated Travel Slots to Support Active Volunteer Leaders within At-Large to Travel to and attend ICANN Public Meetings </w:t>
      </w:r>
    </w:p>
    <w:p w14:paraId="1277F31E" w14:textId="77777777" w:rsidR="004164B7" w:rsidRDefault="004164B7" w:rsidP="00BA14BF">
      <w:pPr>
        <w:pBdr>
          <w:bottom w:val="single" w:sz="12" w:space="8" w:color="auto"/>
        </w:pBdr>
        <w:jc w:val="both"/>
        <w:rPr>
          <w:rFonts w:cs="Lucida Grande"/>
          <w:b/>
          <w:color w:val="000000"/>
        </w:rPr>
      </w:pPr>
    </w:p>
    <w:p w14:paraId="3E51AA48" w14:textId="03D536BA" w:rsidR="001570EB" w:rsidRPr="008E1596" w:rsidRDefault="001570EB" w:rsidP="00BA14BF">
      <w:pPr>
        <w:pBdr>
          <w:bottom w:val="single" w:sz="12" w:space="8" w:color="auto"/>
        </w:pBdr>
        <w:jc w:val="both"/>
        <w:rPr>
          <w:rFonts w:cs="Lucida Grande"/>
          <w:i/>
          <w:color w:val="000000"/>
        </w:rPr>
      </w:pPr>
      <w:r w:rsidRPr="008E1596">
        <w:rPr>
          <w:rFonts w:cs="Lucida Grande"/>
          <w:i/>
          <w:color w:val="000000"/>
        </w:rPr>
        <w:t>Travel Support Clarification</w:t>
      </w:r>
    </w:p>
    <w:p w14:paraId="0D7762BD" w14:textId="5DFE677E" w:rsidR="00B246E0" w:rsidRPr="0038245B" w:rsidRDefault="00D95FC5" w:rsidP="00BA14BF">
      <w:pPr>
        <w:pBdr>
          <w:bottom w:val="single" w:sz="12" w:space="8" w:color="auto"/>
        </w:pBdr>
        <w:jc w:val="both"/>
        <w:rPr>
          <w:rFonts w:cs="Lucida Grande"/>
          <w:color w:val="000000"/>
        </w:rPr>
      </w:pPr>
      <w:r w:rsidRPr="0038245B">
        <w:rPr>
          <w:rFonts w:cs="Lucida Grande"/>
          <w:color w:val="000000"/>
        </w:rPr>
        <w:t>(Yes – Core - already included in travel guidelines) (0)</w:t>
      </w:r>
    </w:p>
    <w:p w14:paraId="1F0E0B13" w14:textId="77777777" w:rsidR="00D95FC5" w:rsidRPr="0038245B" w:rsidRDefault="00D95FC5" w:rsidP="00BA14BF">
      <w:pPr>
        <w:pBdr>
          <w:bottom w:val="single" w:sz="12" w:space="8" w:color="auto"/>
        </w:pBdr>
        <w:jc w:val="both"/>
        <w:rPr>
          <w:color w:val="000000"/>
        </w:rPr>
      </w:pPr>
    </w:p>
    <w:p w14:paraId="16900DCF" w14:textId="5B15D5A1" w:rsidR="00090089" w:rsidRPr="0038245B" w:rsidRDefault="00D95FC5" w:rsidP="00BA14BF">
      <w:pPr>
        <w:pBdr>
          <w:bottom w:val="single" w:sz="12" w:space="8" w:color="auto"/>
        </w:pBdr>
        <w:jc w:val="both"/>
        <w:rPr>
          <w:color w:val="000000"/>
        </w:rPr>
      </w:pPr>
      <w:r w:rsidRPr="0038245B">
        <w:rPr>
          <w:color w:val="000000"/>
        </w:rPr>
        <w:t xml:space="preserve">The ICANN Constituency Travel Team has interpreted the published FY14 Community Travel Support Guidelines to give the At-Large community the flexibility </w:t>
      </w:r>
      <w:r w:rsidRPr="0038245B">
        <w:rPr>
          <w:color w:val="000000"/>
        </w:rPr>
        <w:lastRenderedPageBreak/>
        <w:t xml:space="preserve">in assigning their travel slots, except for the </w:t>
      </w:r>
      <w:r w:rsidR="004164B7">
        <w:rPr>
          <w:color w:val="000000"/>
        </w:rPr>
        <w:t>two (</w:t>
      </w:r>
      <w:r w:rsidRPr="0038245B">
        <w:rPr>
          <w:color w:val="000000"/>
        </w:rPr>
        <w:t>2</w:t>
      </w:r>
      <w:r w:rsidR="004164B7">
        <w:rPr>
          <w:color w:val="000000"/>
        </w:rPr>
        <w:t>)</w:t>
      </w:r>
      <w:r w:rsidRPr="0038245B">
        <w:rPr>
          <w:color w:val="000000"/>
        </w:rPr>
        <w:t xml:space="preserve"> liaison slots and the ALAC Chair slot. Other travel slots can be reassigned as deemed appropriate within each RALO. Please refer to the FY14 Community Travel Support Guidelines (</w:t>
      </w:r>
      <w:hyperlink r:id="rId21" w:history="1">
        <w:r w:rsidRPr="0038245B">
          <w:rPr>
            <w:rStyle w:val="Hyperlink"/>
          </w:rPr>
          <w:t>https://community.icann.org/x/lgvxAg</w:t>
        </w:r>
      </w:hyperlink>
      <w:r w:rsidRPr="0038245B">
        <w:rPr>
          <w:color w:val="000000"/>
        </w:rPr>
        <w:t xml:space="preserve">) and liaise with ICANN Constituency Travel directly for further clarifications.  </w:t>
      </w:r>
    </w:p>
    <w:p w14:paraId="5675ADCD" w14:textId="77777777" w:rsidR="00D95FC5" w:rsidRPr="0038245B" w:rsidRDefault="00D95FC5" w:rsidP="00BA14BF">
      <w:pPr>
        <w:pBdr>
          <w:bottom w:val="single" w:sz="12" w:space="8" w:color="auto"/>
        </w:pBdr>
        <w:jc w:val="both"/>
        <w:rPr>
          <w:color w:val="000000"/>
        </w:rPr>
      </w:pPr>
    </w:p>
    <w:p w14:paraId="68A5481F" w14:textId="77777777" w:rsidR="00BA14BF" w:rsidRDefault="00BA14BF" w:rsidP="00BA14BF">
      <w:pPr>
        <w:pBdr>
          <w:bottom w:val="single" w:sz="12" w:space="8" w:color="auto"/>
        </w:pBdr>
        <w:jc w:val="both"/>
        <w:rPr>
          <w:rFonts w:cs="Lucida Grande"/>
          <w:b/>
          <w:color w:val="000000"/>
        </w:rPr>
      </w:pPr>
    </w:p>
    <w:p w14:paraId="642B4E56" w14:textId="77777777" w:rsidR="00E33A36" w:rsidRDefault="00D95FC5" w:rsidP="00BA14BF">
      <w:pPr>
        <w:pBdr>
          <w:bottom w:val="single" w:sz="12" w:space="8" w:color="auto"/>
        </w:pBdr>
        <w:jc w:val="both"/>
        <w:rPr>
          <w:rFonts w:cs="Lucida Grande"/>
          <w:b/>
          <w:color w:val="000000"/>
        </w:rPr>
      </w:pPr>
      <w:r w:rsidRPr="0038245B">
        <w:rPr>
          <w:rFonts w:cs="Lucida Grande"/>
          <w:b/>
          <w:color w:val="000000"/>
        </w:rPr>
        <w:t xml:space="preserve">FY17-58-EURALO/ALAC-EURALO Members’ Program at the 16th ICANN Studienkreis meeting, 6-7 October 2016 in Dubrovnik, Croatia </w:t>
      </w:r>
    </w:p>
    <w:p w14:paraId="1946D930" w14:textId="77777777" w:rsidR="00E33A36" w:rsidRDefault="00E33A36" w:rsidP="00BA14BF">
      <w:pPr>
        <w:pBdr>
          <w:bottom w:val="single" w:sz="12" w:space="8" w:color="auto"/>
        </w:pBdr>
        <w:jc w:val="both"/>
        <w:rPr>
          <w:rFonts w:cs="Lucida Grande"/>
          <w:b/>
          <w:color w:val="000000"/>
        </w:rPr>
      </w:pPr>
    </w:p>
    <w:p w14:paraId="2A8232A3" w14:textId="77777777" w:rsidR="00067401" w:rsidRPr="008E1596" w:rsidRDefault="00067401" w:rsidP="00BA14BF">
      <w:pPr>
        <w:pBdr>
          <w:bottom w:val="single" w:sz="12" w:space="8" w:color="auto"/>
        </w:pBdr>
        <w:jc w:val="both"/>
        <w:rPr>
          <w:rFonts w:cs="Lucida Grande"/>
          <w:i/>
          <w:color w:val="000000"/>
        </w:rPr>
      </w:pPr>
      <w:r w:rsidRPr="008E1596">
        <w:rPr>
          <w:rFonts w:cs="Lucida Grande"/>
          <w:i/>
          <w:color w:val="000000"/>
        </w:rPr>
        <w:t>Travel Support</w:t>
      </w:r>
    </w:p>
    <w:p w14:paraId="7B996B75" w14:textId="5FDD5DDF" w:rsidR="00D95FC5" w:rsidRPr="0038245B" w:rsidRDefault="00D95FC5" w:rsidP="00BA14BF">
      <w:pPr>
        <w:pBdr>
          <w:bottom w:val="single" w:sz="12" w:space="8" w:color="auto"/>
        </w:pBdr>
        <w:jc w:val="both"/>
        <w:rPr>
          <w:rFonts w:cs="Lucida Grande"/>
          <w:color w:val="000000"/>
        </w:rPr>
      </w:pPr>
      <w:r w:rsidRPr="0038245B">
        <w:rPr>
          <w:rFonts w:cs="Lucida Grande"/>
          <w:color w:val="000000"/>
        </w:rPr>
        <w:t>(No – CROPP) (0 – See FY17-60)</w:t>
      </w:r>
    </w:p>
    <w:p w14:paraId="0037CC6E" w14:textId="77777777" w:rsidR="00D95FC5" w:rsidRPr="0038245B" w:rsidRDefault="00D95FC5" w:rsidP="00BA14BF">
      <w:pPr>
        <w:pBdr>
          <w:bottom w:val="single" w:sz="12" w:space="8" w:color="auto"/>
        </w:pBdr>
        <w:jc w:val="both"/>
        <w:rPr>
          <w:rFonts w:cs="Lucida Grande"/>
          <w:color w:val="000000"/>
        </w:rPr>
      </w:pPr>
    </w:p>
    <w:p w14:paraId="345BA118" w14:textId="686C123B" w:rsidR="00D95FC5" w:rsidRPr="0038245B" w:rsidRDefault="00D95FC5" w:rsidP="00BA14BF">
      <w:pPr>
        <w:pBdr>
          <w:bottom w:val="single" w:sz="12" w:space="8" w:color="auto"/>
        </w:pBdr>
        <w:jc w:val="both"/>
        <w:rPr>
          <w:color w:val="000000"/>
        </w:rPr>
      </w:pPr>
      <w:r w:rsidRPr="0038245B">
        <w:rPr>
          <w:color w:val="000000"/>
        </w:rPr>
        <w:t xml:space="preserve">This proposal can be implemented by utilizing the existing Community Regional Pilot Program based on CROPP parameters. </w:t>
      </w:r>
      <w:r w:rsidR="00443035">
        <w:rPr>
          <w:color w:val="000000"/>
        </w:rPr>
        <w:t xml:space="preserve">The community may also wish to explore options with the appropriate ICANN regional engagement team. </w:t>
      </w:r>
      <w:r w:rsidRPr="0038245B">
        <w:rPr>
          <w:color w:val="000000"/>
        </w:rPr>
        <w:t xml:space="preserve">No additional </w:t>
      </w:r>
      <w:r w:rsidR="00443035">
        <w:rPr>
          <w:color w:val="000000"/>
        </w:rPr>
        <w:t xml:space="preserve">special allocation </w:t>
      </w:r>
      <w:r w:rsidRPr="0038245B">
        <w:rPr>
          <w:color w:val="000000"/>
        </w:rPr>
        <w:t xml:space="preserve">resources are </w:t>
      </w:r>
      <w:r w:rsidR="0003313E">
        <w:rPr>
          <w:color w:val="000000"/>
        </w:rPr>
        <w:t>available</w:t>
      </w:r>
      <w:r w:rsidRPr="0038245B">
        <w:rPr>
          <w:color w:val="000000"/>
        </w:rPr>
        <w:t xml:space="preserve"> to be allocated in FY17.</w:t>
      </w:r>
    </w:p>
    <w:p w14:paraId="2F6E8BFA" w14:textId="77777777" w:rsidR="00090089" w:rsidRPr="0038245B" w:rsidRDefault="00090089" w:rsidP="00BA14BF">
      <w:pPr>
        <w:pBdr>
          <w:bottom w:val="single" w:sz="12" w:space="8" w:color="auto"/>
        </w:pBdr>
        <w:jc w:val="both"/>
        <w:rPr>
          <w:color w:val="000000"/>
        </w:rPr>
      </w:pPr>
    </w:p>
    <w:p w14:paraId="4A6718DD" w14:textId="77777777" w:rsidR="00067401" w:rsidRDefault="00D95FC5" w:rsidP="00BA14BF">
      <w:pPr>
        <w:pBdr>
          <w:bottom w:val="single" w:sz="12" w:space="8" w:color="auto"/>
        </w:pBdr>
        <w:jc w:val="both"/>
        <w:rPr>
          <w:rFonts w:cs="Lucida Grande"/>
          <w:b/>
          <w:color w:val="000000"/>
        </w:rPr>
      </w:pPr>
      <w:r w:rsidRPr="0038245B">
        <w:rPr>
          <w:rFonts w:cs="Lucida Grande"/>
          <w:b/>
          <w:color w:val="000000"/>
        </w:rPr>
        <w:t>FY17-59-ALAC-ALAC Development Session at ICANN 57 Second Pilot Activity</w:t>
      </w:r>
    </w:p>
    <w:p w14:paraId="5482DEAA" w14:textId="77777777" w:rsidR="00067401" w:rsidRDefault="00067401" w:rsidP="00BA14BF">
      <w:pPr>
        <w:pBdr>
          <w:bottom w:val="single" w:sz="12" w:space="8" w:color="auto"/>
        </w:pBdr>
        <w:jc w:val="both"/>
        <w:rPr>
          <w:rFonts w:cs="Lucida Grande"/>
          <w:b/>
          <w:color w:val="000000"/>
        </w:rPr>
      </w:pPr>
    </w:p>
    <w:p w14:paraId="15BDD9CF" w14:textId="77777777" w:rsidR="00067401" w:rsidRDefault="00067401" w:rsidP="00BA14BF">
      <w:pPr>
        <w:pBdr>
          <w:bottom w:val="single" w:sz="12" w:space="8" w:color="auto"/>
        </w:pBdr>
        <w:jc w:val="both"/>
        <w:rPr>
          <w:i/>
        </w:rPr>
      </w:pPr>
      <w:r>
        <w:rPr>
          <w:i/>
        </w:rPr>
        <w:t>Friday</w:t>
      </w:r>
      <w:r w:rsidRPr="00053C9D">
        <w:rPr>
          <w:i/>
        </w:rPr>
        <w:t xml:space="preserve"> developmental</w:t>
      </w:r>
      <w:r>
        <w:t xml:space="preserve"> m</w:t>
      </w:r>
      <w:r w:rsidRPr="00053C9D">
        <w:rPr>
          <w:i/>
        </w:rPr>
        <w:t xml:space="preserve">eeting at </w:t>
      </w:r>
      <w:r>
        <w:rPr>
          <w:i/>
        </w:rPr>
        <w:t>Meeting C</w:t>
      </w:r>
    </w:p>
    <w:p w14:paraId="45CAB89B" w14:textId="7A73486E" w:rsidR="00D95FC5" w:rsidRPr="0038245B" w:rsidRDefault="00D95FC5" w:rsidP="00BA14BF">
      <w:pPr>
        <w:pBdr>
          <w:bottom w:val="single" w:sz="12" w:space="8" w:color="auto"/>
        </w:pBdr>
        <w:jc w:val="both"/>
        <w:rPr>
          <w:rFonts w:cs="Lucida Grande"/>
          <w:color w:val="000000"/>
        </w:rPr>
      </w:pPr>
      <w:r w:rsidRPr="0038245B">
        <w:rPr>
          <w:rFonts w:cs="Lucida Grande"/>
          <w:color w:val="000000"/>
        </w:rPr>
        <w:t>(Yes - with staff facilitator only) (2,000)</w:t>
      </w:r>
    </w:p>
    <w:p w14:paraId="72613489" w14:textId="77777777" w:rsidR="00BA14BF" w:rsidRDefault="00BA14BF" w:rsidP="00BA14BF">
      <w:pPr>
        <w:pBdr>
          <w:bottom w:val="single" w:sz="12" w:space="8" w:color="auto"/>
        </w:pBdr>
        <w:jc w:val="both"/>
        <w:rPr>
          <w:color w:val="000000"/>
        </w:rPr>
      </w:pPr>
    </w:p>
    <w:p w14:paraId="32282059" w14:textId="3EFCAE45" w:rsidR="00D95FC5" w:rsidRPr="0038245B" w:rsidRDefault="00D95FC5" w:rsidP="00BA14BF">
      <w:pPr>
        <w:pBdr>
          <w:bottom w:val="single" w:sz="12" w:space="8" w:color="auto"/>
        </w:pBdr>
        <w:jc w:val="both"/>
        <w:rPr>
          <w:color w:val="000000"/>
        </w:rPr>
      </w:pPr>
      <w:r w:rsidRPr="0038245B">
        <w:rPr>
          <w:color w:val="000000"/>
        </w:rPr>
        <w:t>This activity can be supported as part of the Meeting C agenda (</w:t>
      </w:r>
      <w:r w:rsidR="00067401">
        <w:rPr>
          <w:color w:val="000000"/>
        </w:rPr>
        <w:t>final meeting day</w:t>
      </w:r>
      <w:r w:rsidRPr="0038245B">
        <w:rPr>
          <w:color w:val="000000"/>
        </w:rPr>
        <w:t>) and minimal additional catering will be provided for meeting attendees.  Intent to use staff facilitator</w:t>
      </w:r>
      <w:r w:rsidR="0069413C">
        <w:rPr>
          <w:color w:val="000000"/>
        </w:rPr>
        <w:t xml:space="preserve"> and resource allocation is dependent on </w:t>
      </w:r>
      <w:r w:rsidRPr="0038245B">
        <w:rPr>
          <w:color w:val="000000"/>
        </w:rPr>
        <w:t>facilitator's travel being accounted for in FY17-17.</w:t>
      </w:r>
    </w:p>
    <w:p w14:paraId="126B5666" w14:textId="77777777" w:rsidR="00090089" w:rsidRPr="0038245B" w:rsidRDefault="00090089" w:rsidP="00BA14BF">
      <w:pPr>
        <w:pBdr>
          <w:bottom w:val="single" w:sz="12" w:space="8" w:color="auto"/>
        </w:pBdr>
        <w:jc w:val="both"/>
        <w:rPr>
          <w:color w:val="000000"/>
        </w:rPr>
      </w:pPr>
    </w:p>
    <w:p w14:paraId="3ADE4565" w14:textId="77777777" w:rsidR="00090089" w:rsidRPr="0038245B" w:rsidRDefault="00090089" w:rsidP="00BA14BF">
      <w:pPr>
        <w:pBdr>
          <w:bottom w:val="single" w:sz="12" w:space="8" w:color="auto"/>
        </w:pBdr>
        <w:jc w:val="both"/>
        <w:rPr>
          <w:color w:val="000000"/>
        </w:rPr>
      </w:pPr>
    </w:p>
    <w:p w14:paraId="1A87356D" w14:textId="77777777" w:rsidR="00C873FE" w:rsidRPr="0038245B" w:rsidRDefault="00C873FE" w:rsidP="00BA14BF">
      <w:pPr>
        <w:jc w:val="both"/>
      </w:pPr>
    </w:p>
    <w:p w14:paraId="6799A3BA" w14:textId="77777777" w:rsidR="00A34501" w:rsidRDefault="00D95FC5" w:rsidP="00BA14BF">
      <w:pPr>
        <w:jc w:val="both"/>
      </w:pPr>
      <w:r w:rsidRPr="0038245B">
        <w:rPr>
          <w:b/>
        </w:rPr>
        <w:t>FY17-60</w:t>
      </w:r>
      <w:r w:rsidR="00C873FE" w:rsidRPr="0038245B">
        <w:rPr>
          <w:b/>
        </w:rPr>
        <w:t xml:space="preserve"> - </w:t>
      </w:r>
      <w:r w:rsidRPr="0038245B">
        <w:rPr>
          <w:b/>
        </w:rPr>
        <w:t>CROPP</w:t>
      </w:r>
      <w:r w:rsidRPr="0038245B">
        <w:t xml:space="preserve"> </w:t>
      </w:r>
    </w:p>
    <w:p w14:paraId="67BFED85" w14:textId="77777777" w:rsidR="00A34501" w:rsidRDefault="00A34501" w:rsidP="00BA14BF">
      <w:pPr>
        <w:jc w:val="both"/>
      </w:pPr>
    </w:p>
    <w:p w14:paraId="50F06F33" w14:textId="5C5C906C" w:rsidR="00A34501" w:rsidRPr="008E1596" w:rsidRDefault="00A34501" w:rsidP="00BA14BF">
      <w:pPr>
        <w:jc w:val="both"/>
        <w:rPr>
          <w:i/>
        </w:rPr>
      </w:pPr>
      <w:r w:rsidRPr="008E1596">
        <w:rPr>
          <w:i/>
        </w:rPr>
        <w:t>Continuation of pilot to reflect community feedback</w:t>
      </w:r>
    </w:p>
    <w:p w14:paraId="75ABA787" w14:textId="4E722A47" w:rsidR="00C873FE" w:rsidRPr="0038245B" w:rsidRDefault="00D95FC5" w:rsidP="00BA14BF">
      <w:pPr>
        <w:jc w:val="both"/>
      </w:pPr>
      <w:r w:rsidRPr="0038245B">
        <w:t>(Y</w:t>
      </w:r>
      <w:r w:rsidR="00A34501">
        <w:t>es</w:t>
      </w:r>
      <w:r w:rsidRPr="0038245B">
        <w:t>)(13</w:t>
      </w:r>
      <w:r w:rsidR="00000114" w:rsidRPr="0038245B">
        <w:t>0,000)</w:t>
      </w:r>
    </w:p>
    <w:p w14:paraId="634905E2" w14:textId="77777777" w:rsidR="00C873FE" w:rsidRPr="0038245B" w:rsidRDefault="00C873FE" w:rsidP="00BA14BF">
      <w:pPr>
        <w:jc w:val="both"/>
      </w:pPr>
    </w:p>
    <w:p w14:paraId="162960CF" w14:textId="77777777" w:rsidR="00BA14BF" w:rsidRDefault="00D95FC5" w:rsidP="00BA14BF">
      <w:pPr>
        <w:jc w:val="both"/>
        <w:rPr>
          <w:color w:val="000000"/>
        </w:rPr>
      </w:pPr>
      <w:r w:rsidRPr="0038245B">
        <w:rPr>
          <w:color w:val="000000"/>
        </w:rPr>
        <w:t xml:space="preserve">The CROPP program has been in place over 30 months and is showing steady growth in community interest and usage for certain communities. Staff has recommended that the program be piloted for one additional year in its now mature phase to see if the substantial benefits realized by a number of community groups can be solidified, with additional modifications to the program. </w:t>
      </w:r>
    </w:p>
    <w:p w14:paraId="0DE2466A" w14:textId="77777777" w:rsidR="00BA14BF" w:rsidRDefault="00BA14BF" w:rsidP="00BA14BF">
      <w:pPr>
        <w:jc w:val="both"/>
        <w:rPr>
          <w:color w:val="000000"/>
        </w:rPr>
      </w:pPr>
    </w:p>
    <w:p w14:paraId="4EE14EB2" w14:textId="09A8F0EA" w:rsidR="00A34501" w:rsidRDefault="00A34501" w:rsidP="00A34501">
      <w:pPr>
        <w:jc w:val="both"/>
        <w:rPr>
          <w:color w:val="000000"/>
        </w:rPr>
      </w:pPr>
      <w:r w:rsidRPr="0038245B">
        <w:rPr>
          <w:color w:val="000000"/>
        </w:rPr>
        <w:t xml:space="preserve">For FY17, Staff will continue to administer a more comprehensive Regional Outreach Program that will permit eligible communities that have developed a strategic outreach and engagement plan (and posted that plan on the ICANN Community wiki) </w:t>
      </w:r>
      <w:r w:rsidRPr="0038245B">
        <w:rPr>
          <w:color w:val="000000"/>
        </w:rPr>
        <w:lastRenderedPageBreak/>
        <w:t xml:space="preserve">to choose to continue to employ the CROPP program or, instead, to pursue a more activity-focused strategy.  </w:t>
      </w:r>
    </w:p>
    <w:p w14:paraId="312F045F" w14:textId="77777777" w:rsidR="00A34501" w:rsidRDefault="00A34501" w:rsidP="00A34501">
      <w:pPr>
        <w:jc w:val="both"/>
        <w:rPr>
          <w:color w:val="000000"/>
        </w:rPr>
      </w:pPr>
    </w:p>
    <w:p w14:paraId="3CB40508" w14:textId="4CDAC8F1" w:rsidR="00BA14BF" w:rsidRDefault="00D95FC5" w:rsidP="00BA14BF">
      <w:pPr>
        <w:jc w:val="both"/>
        <w:rPr>
          <w:color w:val="000000"/>
        </w:rPr>
      </w:pPr>
      <w:r w:rsidRPr="0038245B">
        <w:rPr>
          <w:color w:val="000000"/>
        </w:rPr>
        <w:t xml:space="preserve">All eligible communities are not utilizing the program equally, so more outreach options will be offered for the currently eligible GNSO constituencies.  Those communities will be able to choose between 4 individual trips for FY17 OR 2 outreach events </w:t>
      </w:r>
      <w:r w:rsidR="00FD5C93">
        <w:rPr>
          <w:color w:val="000000"/>
        </w:rPr>
        <w:t xml:space="preserve">with budgets </w:t>
      </w:r>
      <w:r w:rsidRPr="0038245B">
        <w:rPr>
          <w:color w:val="000000"/>
        </w:rPr>
        <w:t xml:space="preserve">at 7,500 USD each. By potentially exploring other outreach and engagement options, individual communities may be able to maximize their outreach and engagement strategies in a more tailored way. The 5 RALOs will continue to have 5 </w:t>
      </w:r>
      <w:r w:rsidR="00A34501">
        <w:rPr>
          <w:color w:val="000000"/>
        </w:rPr>
        <w:t xml:space="preserve">trip </w:t>
      </w:r>
      <w:r w:rsidRPr="0038245B">
        <w:rPr>
          <w:color w:val="000000"/>
        </w:rPr>
        <w:t xml:space="preserve">activities each at their disposal throughout FY17.  </w:t>
      </w:r>
    </w:p>
    <w:p w14:paraId="69D05E10" w14:textId="77777777" w:rsidR="00BA14BF" w:rsidRDefault="00BA14BF" w:rsidP="00BA14BF">
      <w:pPr>
        <w:jc w:val="both"/>
        <w:rPr>
          <w:color w:val="000000"/>
        </w:rPr>
      </w:pPr>
    </w:p>
    <w:p w14:paraId="79B58DE3" w14:textId="01496370" w:rsidR="00BA14BF" w:rsidRDefault="00D95FC5" w:rsidP="00BA14BF">
      <w:pPr>
        <w:jc w:val="both"/>
        <w:rPr>
          <w:color w:val="000000"/>
        </w:rPr>
      </w:pPr>
      <w:r w:rsidRPr="0038245B">
        <w:rPr>
          <w:color w:val="000000"/>
        </w:rPr>
        <w:t xml:space="preserve">In recognition of their specific requests for </w:t>
      </w:r>
      <w:r w:rsidR="00A34501">
        <w:rPr>
          <w:color w:val="000000"/>
        </w:rPr>
        <w:t>activity-focused</w:t>
      </w:r>
      <w:r w:rsidRPr="0038245B">
        <w:rPr>
          <w:color w:val="000000"/>
        </w:rPr>
        <w:t xml:space="preserve"> support (and as an expanded pilot effort), the BC, IPC, ISPCP, NCUC and NPOC may choose to avail themselves of 2 community outreach events rather than the CROPP program itself.  This decision will allow an individual community to elect to use the CROPP program OR to host, co-host or sponsor up to 2 targeted community outreach/engagement event during the fiscal year. To confirm their eligibility, the potentially-eligible communities must produce a clear</w:t>
      </w:r>
      <w:r w:rsidR="00A34501">
        <w:rPr>
          <w:color w:val="000000"/>
        </w:rPr>
        <w:t xml:space="preserve"> and comprehensive</w:t>
      </w:r>
      <w:r w:rsidRPr="0038245B">
        <w:rPr>
          <w:color w:val="000000"/>
        </w:rPr>
        <w:t xml:space="preserve"> outreach plan explaining their FY17 outreach goals and planned expectations so that the selected activities can be coordinated with the appropriate ICANN Regional engagement teams. </w:t>
      </w:r>
      <w:r w:rsidR="00FD5C93">
        <w:rPr>
          <w:color w:val="000000"/>
        </w:rPr>
        <w:t>The recommended submission target date for those community plans is to be set at 30 September 2016.</w:t>
      </w:r>
    </w:p>
    <w:p w14:paraId="3D9AC75B" w14:textId="77777777" w:rsidR="00BA14BF" w:rsidRDefault="00BA14BF" w:rsidP="00BA14BF">
      <w:pPr>
        <w:jc w:val="both"/>
        <w:rPr>
          <w:color w:val="000000"/>
        </w:rPr>
      </w:pPr>
    </w:p>
    <w:p w14:paraId="60F97AA6" w14:textId="77786D64" w:rsidR="00C873FE" w:rsidRPr="0038245B" w:rsidRDefault="00D95FC5" w:rsidP="00BA14BF">
      <w:pPr>
        <w:jc w:val="both"/>
        <w:rPr>
          <w:color w:val="000000"/>
        </w:rPr>
      </w:pPr>
      <w:r w:rsidRPr="0038245B">
        <w:rPr>
          <w:color w:val="000000"/>
        </w:rPr>
        <w:t xml:space="preserve">Staff to develop/modify program parameters and calendars to effectively manage the provision of these resources. CROPP to continue in FY17 with modifications for GNSO: Election 4 trips or 2 outreach events at 7500 USD a piece. </w:t>
      </w:r>
      <w:r w:rsidR="00FD5C93">
        <w:rPr>
          <w:color w:val="000000"/>
        </w:rPr>
        <w:t xml:space="preserve">The </w:t>
      </w:r>
      <w:r w:rsidRPr="0038245B">
        <w:rPr>
          <w:color w:val="000000"/>
        </w:rPr>
        <w:t>At-</w:t>
      </w:r>
      <w:r w:rsidR="00A34501">
        <w:rPr>
          <w:color w:val="000000"/>
        </w:rPr>
        <w:t>L</w:t>
      </w:r>
      <w:r w:rsidRPr="0038245B">
        <w:rPr>
          <w:color w:val="000000"/>
        </w:rPr>
        <w:t xml:space="preserve">arge </w:t>
      </w:r>
      <w:r w:rsidR="00FD5C93">
        <w:rPr>
          <w:color w:val="000000"/>
        </w:rPr>
        <w:t xml:space="preserve">community has demonstrated effective use of the program to date and those </w:t>
      </w:r>
      <w:r w:rsidR="00A34501">
        <w:rPr>
          <w:color w:val="000000"/>
        </w:rPr>
        <w:t xml:space="preserve">trip allocations </w:t>
      </w:r>
      <w:r w:rsidR="00FD5C93">
        <w:rPr>
          <w:color w:val="000000"/>
        </w:rPr>
        <w:t xml:space="preserve">will remain </w:t>
      </w:r>
      <w:r w:rsidRPr="0038245B">
        <w:rPr>
          <w:color w:val="000000"/>
        </w:rPr>
        <w:t>unchanged</w:t>
      </w:r>
      <w:r w:rsidR="00FD5C93">
        <w:rPr>
          <w:color w:val="000000"/>
        </w:rPr>
        <w:t xml:space="preserve"> for FY17</w:t>
      </w:r>
      <w:r w:rsidRPr="0038245B">
        <w:rPr>
          <w:color w:val="000000"/>
        </w:rPr>
        <w:t>. Request FY17-08, FY17-23, FY17-30, FY17-35, FY17-40, FY17-50, FY17-52 FY17-58.</w:t>
      </w:r>
    </w:p>
    <w:p w14:paraId="2D3B0518" w14:textId="77777777" w:rsidR="00D95FC5" w:rsidRPr="0038245B" w:rsidRDefault="00D95FC5" w:rsidP="00BA14BF">
      <w:pPr>
        <w:jc w:val="both"/>
      </w:pPr>
    </w:p>
    <w:p w14:paraId="661D65F6" w14:textId="15044DEF" w:rsidR="00A34501" w:rsidRDefault="00D95FC5" w:rsidP="00BA14BF">
      <w:pPr>
        <w:jc w:val="both"/>
        <w:rPr>
          <w:rFonts w:cs="Lucida Grande"/>
          <w:b/>
          <w:color w:val="000000"/>
        </w:rPr>
      </w:pPr>
      <w:r w:rsidRPr="0038245B">
        <w:rPr>
          <w:rFonts w:cs="Lucida Grande"/>
          <w:b/>
          <w:color w:val="000000"/>
        </w:rPr>
        <w:t xml:space="preserve">FY17-61-Publications &amp; Media </w:t>
      </w:r>
      <w:r w:rsidR="0003313E">
        <w:rPr>
          <w:rFonts w:cs="Lucida Grande"/>
          <w:b/>
          <w:color w:val="000000"/>
        </w:rPr>
        <w:t>S</w:t>
      </w:r>
      <w:r w:rsidRPr="0038245B">
        <w:rPr>
          <w:rFonts w:cs="Lucida Grande"/>
          <w:b/>
          <w:color w:val="000000"/>
        </w:rPr>
        <w:t>upport</w:t>
      </w:r>
    </w:p>
    <w:p w14:paraId="191EA8FD" w14:textId="77777777" w:rsidR="00A34501" w:rsidRDefault="00A34501" w:rsidP="00BA14BF">
      <w:pPr>
        <w:jc w:val="both"/>
        <w:rPr>
          <w:rFonts w:cs="Lucida Grande"/>
          <w:b/>
          <w:color w:val="000000"/>
        </w:rPr>
      </w:pPr>
    </w:p>
    <w:p w14:paraId="4845B3D9" w14:textId="77777777" w:rsidR="00A34501" w:rsidRPr="008E1596" w:rsidRDefault="00A34501" w:rsidP="00BA14BF">
      <w:pPr>
        <w:jc w:val="both"/>
        <w:rPr>
          <w:rFonts w:cs="Lucida Grande"/>
          <w:i/>
          <w:color w:val="000000"/>
        </w:rPr>
      </w:pPr>
      <w:r w:rsidRPr="008E1596">
        <w:rPr>
          <w:rFonts w:cs="Lucida Grande"/>
          <w:i/>
          <w:color w:val="000000"/>
        </w:rPr>
        <w:t>Continuing existing support</w:t>
      </w:r>
    </w:p>
    <w:p w14:paraId="5DE32671" w14:textId="1E351703" w:rsidR="00C873FE" w:rsidRPr="0038245B" w:rsidRDefault="0092509D" w:rsidP="00BA14BF">
      <w:pPr>
        <w:jc w:val="both"/>
      </w:pPr>
      <w:r w:rsidRPr="0038245B">
        <w:t>(Y</w:t>
      </w:r>
      <w:r w:rsidR="00A34501">
        <w:t>es</w:t>
      </w:r>
      <w:r w:rsidRPr="0038245B">
        <w:t>)(</w:t>
      </w:r>
      <w:r w:rsidR="00A34501">
        <w:t>6</w:t>
      </w:r>
      <w:r w:rsidRPr="0038245B">
        <w:t>0,000)</w:t>
      </w:r>
    </w:p>
    <w:p w14:paraId="10D42DE1" w14:textId="77777777" w:rsidR="00C873FE" w:rsidRPr="0038245B" w:rsidRDefault="00C873FE" w:rsidP="00BA14BF">
      <w:pPr>
        <w:jc w:val="both"/>
      </w:pPr>
    </w:p>
    <w:p w14:paraId="2123A270" w14:textId="77777777" w:rsidR="00001526" w:rsidRDefault="0092509D" w:rsidP="00BA14BF">
      <w:pPr>
        <w:jc w:val="both"/>
        <w:rPr>
          <w:color w:val="000000"/>
        </w:rPr>
      </w:pPr>
      <w:r w:rsidRPr="0038245B">
        <w:rPr>
          <w:color w:val="000000"/>
        </w:rPr>
        <w:t>Continuation of FY17 support</w:t>
      </w:r>
      <w:r w:rsidR="00A34501">
        <w:rPr>
          <w:color w:val="000000"/>
        </w:rPr>
        <w:t xml:space="preserve"> at higher level anticipating broader community use in FY17 -</w:t>
      </w:r>
      <w:r w:rsidRPr="0038245B">
        <w:rPr>
          <w:color w:val="000000"/>
        </w:rPr>
        <w:t xml:space="preserve"> combining requests: FY17-41, FY17-20, FY17-09 </w:t>
      </w:r>
      <w:r w:rsidR="00A34501">
        <w:rPr>
          <w:color w:val="000000"/>
        </w:rPr>
        <w:t>and allowing participation by ALL SO-AC communities</w:t>
      </w:r>
      <w:r w:rsidRPr="0038245B">
        <w:rPr>
          <w:color w:val="000000"/>
        </w:rPr>
        <w:t xml:space="preserve">.  As a core function of community content support in FY17, development of community outreach content will be managed by the Communications Team (within standard ICANN guidelines developed by that team). Content support will be made available on request when resources permit. Appropriate funds will be allocated to support community requests from all SO/AC communities. Independent/unilateral community efforts will not be able to be resourced. </w:t>
      </w:r>
    </w:p>
    <w:p w14:paraId="0BCD20FF" w14:textId="77777777" w:rsidR="00001526" w:rsidRDefault="00001526" w:rsidP="00BA14BF">
      <w:pPr>
        <w:jc w:val="both"/>
        <w:rPr>
          <w:color w:val="000000"/>
        </w:rPr>
      </w:pPr>
    </w:p>
    <w:p w14:paraId="308D2545" w14:textId="4FA0C39C" w:rsidR="00C873FE" w:rsidRDefault="0092509D" w:rsidP="00BA14BF">
      <w:pPr>
        <w:jc w:val="both"/>
        <w:rPr>
          <w:color w:val="000000"/>
        </w:rPr>
      </w:pPr>
      <w:r w:rsidRPr="0038245B">
        <w:rPr>
          <w:color w:val="000000"/>
        </w:rPr>
        <w:lastRenderedPageBreak/>
        <w:t xml:space="preserve">ICANN Communications team will manage this resource and implement community media &amp; publications requests as possible within allocated </w:t>
      </w:r>
      <w:r w:rsidR="00001526">
        <w:rPr>
          <w:color w:val="000000"/>
        </w:rPr>
        <w:t>6</w:t>
      </w:r>
      <w:r w:rsidRPr="0038245B">
        <w:rPr>
          <w:color w:val="000000"/>
        </w:rPr>
        <w:t>0,000 USD budget and within ICANN communications guidelines.</w:t>
      </w:r>
      <w:r w:rsidR="00A34501">
        <w:rPr>
          <w:color w:val="000000"/>
        </w:rPr>
        <w:t xml:space="preserve"> In addition to individual project implementation processes, staff </w:t>
      </w:r>
      <w:r w:rsidR="0003313E">
        <w:rPr>
          <w:color w:val="000000"/>
        </w:rPr>
        <w:t>will</w:t>
      </w:r>
      <w:r w:rsidR="00A34501">
        <w:rPr>
          <w:color w:val="000000"/>
        </w:rPr>
        <w:t xml:space="preserve"> establish general implementation guidelines to apply to all </w:t>
      </w:r>
      <w:r w:rsidR="0040113F">
        <w:rPr>
          <w:color w:val="000000"/>
        </w:rPr>
        <w:t xml:space="preserve">resourced </w:t>
      </w:r>
      <w:r w:rsidR="00A34501">
        <w:rPr>
          <w:color w:val="000000"/>
        </w:rPr>
        <w:t>FY17 special budget requests</w:t>
      </w:r>
      <w:r w:rsidR="0003313E">
        <w:rPr>
          <w:color w:val="000000"/>
        </w:rPr>
        <w:t xml:space="preserve"> in this area</w:t>
      </w:r>
      <w:r w:rsidR="00A34501">
        <w:rPr>
          <w:color w:val="000000"/>
        </w:rPr>
        <w:t>.</w:t>
      </w:r>
    </w:p>
    <w:p w14:paraId="77DF0725" w14:textId="77777777" w:rsidR="00001526" w:rsidRDefault="00001526" w:rsidP="00BA14BF">
      <w:pPr>
        <w:jc w:val="both"/>
        <w:rPr>
          <w:color w:val="000000"/>
        </w:rPr>
      </w:pPr>
    </w:p>
    <w:p w14:paraId="31BA1F08" w14:textId="77777777" w:rsidR="00001526" w:rsidRDefault="00001526" w:rsidP="00001526">
      <w:r>
        <w:t>Requests for funding for c</w:t>
      </w:r>
      <w:r w:rsidRPr="005030DD">
        <w:t xml:space="preserve">ommunity-driven content projects </w:t>
      </w:r>
      <w:r>
        <w:t xml:space="preserve">in this area will be </w:t>
      </w:r>
      <w:r w:rsidRPr="005030DD">
        <w:t xml:space="preserve">restricted to payments for graphic designers, videographers, stock photos or artwork, writers, printing and social media campaigns. The content </w:t>
      </w:r>
      <w:r>
        <w:t>resource support will</w:t>
      </w:r>
      <w:r w:rsidRPr="005030DD">
        <w:t xml:space="preserve"> not available for travel, accommodations or hospitality. </w:t>
      </w:r>
      <w:r>
        <w:t xml:space="preserve"> </w:t>
      </w:r>
    </w:p>
    <w:p w14:paraId="4C453A17" w14:textId="77777777" w:rsidR="00001526" w:rsidRDefault="00001526" w:rsidP="00001526"/>
    <w:p w14:paraId="16D26970" w14:textId="77777777" w:rsidR="00001526" w:rsidRDefault="00001526" w:rsidP="00001526">
      <w:r w:rsidRPr="005030DD">
        <w:t>ICANN </w:t>
      </w:r>
      <w:r>
        <w:t xml:space="preserve">staff </w:t>
      </w:r>
      <w:r w:rsidRPr="005030DD">
        <w:t xml:space="preserve">aims to procure optimal services at the best price, consistently </w:t>
      </w:r>
      <w:r>
        <w:t>through an</w:t>
      </w:r>
      <w:r w:rsidRPr="005030DD">
        <w:t xml:space="preserve"> ethical and fair selection process. ICANN </w:t>
      </w:r>
      <w:r>
        <w:t xml:space="preserve">staff </w:t>
      </w:r>
      <w:r w:rsidRPr="005030DD">
        <w:t xml:space="preserve">will provide a list of approved ICANN vendors for </w:t>
      </w:r>
      <w:r>
        <w:t xml:space="preserve">all </w:t>
      </w:r>
      <w:r w:rsidRPr="005030DD">
        <w:t xml:space="preserve">content projects </w:t>
      </w:r>
      <w:r>
        <w:t>from which c</w:t>
      </w:r>
      <w:r w:rsidRPr="005030DD">
        <w:t>ommunity group</w:t>
      </w:r>
      <w:r>
        <w:t>s</w:t>
      </w:r>
      <w:r w:rsidRPr="005030DD">
        <w:t xml:space="preserve"> </w:t>
      </w:r>
      <w:r>
        <w:t>can choose</w:t>
      </w:r>
      <w:r w:rsidRPr="005030DD">
        <w:t xml:space="preserve">. This </w:t>
      </w:r>
      <w:r>
        <w:t>resource cannot be used to reimburse a c</w:t>
      </w:r>
      <w:r w:rsidRPr="005030DD">
        <w:t>ommunity group for work they perform themselves.</w:t>
      </w:r>
    </w:p>
    <w:p w14:paraId="42221CDD" w14:textId="77777777" w:rsidR="00001526" w:rsidRPr="0038245B" w:rsidRDefault="00001526" w:rsidP="00BA14BF">
      <w:pPr>
        <w:jc w:val="both"/>
        <w:rPr>
          <w:color w:val="000000"/>
        </w:rPr>
      </w:pPr>
    </w:p>
    <w:p w14:paraId="53F42AF6" w14:textId="77777777" w:rsidR="0092509D" w:rsidRPr="0038245B" w:rsidRDefault="0092509D" w:rsidP="00BA14BF">
      <w:pPr>
        <w:jc w:val="both"/>
      </w:pPr>
    </w:p>
    <w:p w14:paraId="7924F3FA" w14:textId="77777777" w:rsidR="00E75725" w:rsidRDefault="0092509D" w:rsidP="00BA14BF">
      <w:pPr>
        <w:jc w:val="both"/>
        <w:rPr>
          <w:b/>
        </w:rPr>
      </w:pPr>
      <w:r w:rsidRPr="0038245B">
        <w:rPr>
          <w:b/>
        </w:rPr>
        <w:t>FY17-62</w:t>
      </w:r>
      <w:r w:rsidR="00C873FE" w:rsidRPr="0038245B">
        <w:rPr>
          <w:b/>
        </w:rPr>
        <w:t xml:space="preserve"> - </w:t>
      </w:r>
      <w:r w:rsidRPr="0038245B">
        <w:rPr>
          <w:rFonts w:cs="Lucida Grande"/>
          <w:b/>
          <w:color w:val="000000"/>
        </w:rPr>
        <w:t>Document Production Pilot Program (DDPPP)</w:t>
      </w:r>
      <w:r w:rsidRPr="0038245B">
        <w:rPr>
          <w:b/>
        </w:rPr>
        <w:t xml:space="preserve"> </w:t>
      </w:r>
    </w:p>
    <w:p w14:paraId="2A68B585" w14:textId="77777777" w:rsidR="00E75725" w:rsidRDefault="00E75725" w:rsidP="00BA14BF">
      <w:pPr>
        <w:jc w:val="both"/>
        <w:rPr>
          <w:b/>
        </w:rPr>
      </w:pPr>
    </w:p>
    <w:p w14:paraId="31DBA700" w14:textId="19B0B050" w:rsidR="00C873FE" w:rsidRPr="0038245B" w:rsidRDefault="00000114" w:rsidP="00BA14BF">
      <w:pPr>
        <w:jc w:val="both"/>
      </w:pPr>
      <w:r w:rsidRPr="0038245B">
        <w:t>(</w:t>
      </w:r>
      <w:r w:rsidR="0092509D" w:rsidRPr="0038245B">
        <w:t>No</w:t>
      </w:r>
      <w:r w:rsidRPr="0038245B">
        <w:t>)(0)(Core)</w:t>
      </w:r>
    </w:p>
    <w:p w14:paraId="6DBAFBB4" w14:textId="77777777" w:rsidR="00B81FED" w:rsidRPr="0038245B" w:rsidRDefault="00B81FED" w:rsidP="00BA14BF">
      <w:pPr>
        <w:jc w:val="both"/>
      </w:pPr>
    </w:p>
    <w:p w14:paraId="4B8863F1" w14:textId="657D1674" w:rsidR="00B81FED" w:rsidRPr="0038245B" w:rsidRDefault="0092509D" w:rsidP="00BA14BF">
      <w:pPr>
        <w:jc w:val="both"/>
        <w:rPr>
          <w:color w:val="000000"/>
        </w:rPr>
      </w:pPr>
      <w:r w:rsidRPr="0038245B">
        <w:rPr>
          <w:color w:val="000000"/>
        </w:rPr>
        <w:t>Pilot Program</w:t>
      </w:r>
      <w:r w:rsidR="007A5B1E" w:rsidRPr="0038245B">
        <w:rPr>
          <w:color w:val="000000"/>
        </w:rPr>
        <w:t xml:space="preserve"> introduced in last quarter of </w:t>
      </w:r>
      <w:r w:rsidRPr="0038245B">
        <w:rPr>
          <w:color w:val="000000"/>
        </w:rPr>
        <w:t>FY16 based on senior executive disc</w:t>
      </w:r>
      <w:r w:rsidR="00DD7F5B">
        <w:rPr>
          <w:color w:val="000000"/>
        </w:rPr>
        <w:t>ussions with community leaders. T</w:t>
      </w:r>
      <w:r w:rsidRPr="0038245B">
        <w:rPr>
          <w:color w:val="000000"/>
        </w:rPr>
        <w:t xml:space="preserve">his resource was approved as a pilot program in FY16 for use by interested communities. Staff </w:t>
      </w:r>
      <w:r w:rsidR="00E75725">
        <w:rPr>
          <w:color w:val="000000"/>
        </w:rPr>
        <w:t xml:space="preserve">and pilot contractors </w:t>
      </w:r>
      <w:r w:rsidRPr="0038245B">
        <w:rPr>
          <w:color w:val="000000"/>
        </w:rPr>
        <w:t xml:space="preserve">will continue to collaborate with community leaders in the first </w:t>
      </w:r>
      <w:r w:rsidR="00E75725">
        <w:rPr>
          <w:color w:val="000000"/>
        </w:rPr>
        <w:t>several</w:t>
      </w:r>
      <w:r w:rsidRPr="0038245B">
        <w:rPr>
          <w:color w:val="000000"/>
        </w:rPr>
        <w:t xml:space="preserve"> months of FY17 to determine if this is a resource that can be effective for the community and effectively managed by staff. Budgeted for in Policy Team FY17 520 budget.</w:t>
      </w:r>
      <w:r w:rsidR="00E75725">
        <w:rPr>
          <w:color w:val="000000"/>
        </w:rPr>
        <w:t xml:space="preserve"> </w:t>
      </w:r>
      <w:r w:rsidR="00001526">
        <w:rPr>
          <w:color w:val="000000"/>
        </w:rPr>
        <w:t>Resource also t</w:t>
      </w:r>
      <w:r w:rsidR="00E75725">
        <w:rPr>
          <w:color w:val="000000"/>
        </w:rPr>
        <w:t>o also be used to test elements of requests FY17-10 and FY17-37.</w:t>
      </w:r>
    </w:p>
    <w:p w14:paraId="49E7B1C9" w14:textId="77777777" w:rsidR="0092509D" w:rsidRPr="0038245B" w:rsidRDefault="0092509D" w:rsidP="00BA14BF">
      <w:pPr>
        <w:jc w:val="both"/>
      </w:pPr>
    </w:p>
    <w:p w14:paraId="4AFF6F2E" w14:textId="77777777" w:rsidR="00E75725" w:rsidRDefault="007A5B1E" w:rsidP="00BA14BF">
      <w:pPr>
        <w:jc w:val="both"/>
      </w:pPr>
      <w:r w:rsidRPr="0038245B">
        <w:rPr>
          <w:b/>
        </w:rPr>
        <w:t xml:space="preserve">FY17-63 </w:t>
      </w:r>
      <w:r w:rsidRPr="0038245B">
        <w:rPr>
          <w:rFonts w:cs="Lucida Grande"/>
          <w:b/>
          <w:color w:val="000000"/>
        </w:rPr>
        <w:t>Consolidated GNSO Secretariat Support Requests (GNSO Secretariat Pilot Program)</w:t>
      </w:r>
      <w:r w:rsidR="003011D6" w:rsidRPr="0038245B">
        <w:t xml:space="preserve"> </w:t>
      </w:r>
    </w:p>
    <w:p w14:paraId="28A9D865" w14:textId="77777777" w:rsidR="00E75725" w:rsidRDefault="00E75725" w:rsidP="00BA14BF">
      <w:pPr>
        <w:jc w:val="both"/>
      </w:pPr>
    </w:p>
    <w:p w14:paraId="4A6EF06A" w14:textId="16DF6B3E" w:rsidR="00B81FED" w:rsidRPr="0038245B" w:rsidRDefault="003011D6" w:rsidP="00BA14BF">
      <w:pPr>
        <w:jc w:val="both"/>
      </w:pPr>
      <w:r w:rsidRPr="0038245B">
        <w:t>(</w:t>
      </w:r>
      <w:r w:rsidR="007A5B1E" w:rsidRPr="0038245B">
        <w:t>No)(0) (Core)</w:t>
      </w:r>
    </w:p>
    <w:p w14:paraId="1573A91A" w14:textId="77777777" w:rsidR="00B81FED" w:rsidRPr="0038245B" w:rsidRDefault="00B81FED" w:rsidP="00BA14BF">
      <w:pPr>
        <w:jc w:val="both"/>
      </w:pPr>
    </w:p>
    <w:p w14:paraId="59DD7A17" w14:textId="4881E33B" w:rsidR="00B81FED" w:rsidRPr="0038245B" w:rsidRDefault="007A5B1E" w:rsidP="00BA14BF">
      <w:pPr>
        <w:jc w:val="both"/>
        <w:rPr>
          <w:color w:val="000000"/>
        </w:rPr>
      </w:pPr>
      <w:r w:rsidRPr="0038245B">
        <w:rPr>
          <w:color w:val="000000"/>
        </w:rPr>
        <w:t>Staff will continue the FY15 pilot effort for a new 12-month period. ICANN staff will provide and manage part-time in-kind support on a pilot</w:t>
      </w:r>
      <w:r w:rsidR="00DD7F5B">
        <w:rPr>
          <w:color w:val="000000"/>
        </w:rPr>
        <w:t xml:space="preserve"> basis for administrative staff </w:t>
      </w:r>
      <w:r w:rsidRPr="0038245B">
        <w:rPr>
          <w:color w:val="000000"/>
        </w:rPr>
        <w:t>support resources to non-contracted GNSO communities (equivalent of approximately 12 hours a week of support per community) in FY17. Funds will not be provided directly to the community.  Support will be offered on a "functional" basis and managed by the ICANN staff (i.e., specific staff assigned to specific functions like elections, telephone support, etc.).  Staff will coordinate specific points of contact for the community to ensure that requests for service are provided in a timely manner (</w:t>
      </w:r>
      <w:r w:rsidR="00E75725">
        <w:rPr>
          <w:color w:val="000000"/>
        </w:rPr>
        <w:t xml:space="preserve">see e.g., </w:t>
      </w:r>
      <w:r w:rsidRPr="0038245B">
        <w:rPr>
          <w:color w:val="000000"/>
        </w:rPr>
        <w:t xml:space="preserve">FY17-11, FY17-22, FY17-42). </w:t>
      </w:r>
      <w:r w:rsidR="00FD5C93">
        <w:rPr>
          <w:color w:val="000000"/>
        </w:rPr>
        <w:t xml:space="preserve">The </w:t>
      </w:r>
      <w:r w:rsidRPr="0038245B">
        <w:rPr>
          <w:color w:val="000000"/>
        </w:rPr>
        <w:t>Secretariat pilot program is budgeted in the core Policy Team budget.</w:t>
      </w:r>
    </w:p>
    <w:p w14:paraId="1E3F8D9B" w14:textId="77777777" w:rsidR="007A5B1E" w:rsidRPr="0038245B" w:rsidRDefault="007A5B1E" w:rsidP="00BA14BF">
      <w:pPr>
        <w:jc w:val="both"/>
      </w:pPr>
    </w:p>
    <w:p w14:paraId="2761DFAB" w14:textId="77777777" w:rsidR="00CB45C7" w:rsidRDefault="007A5B1E" w:rsidP="00BA14BF">
      <w:pPr>
        <w:jc w:val="both"/>
        <w:rPr>
          <w:b/>
        </w:rPr>
      </w:pPr>
      <w:r w:rsidRPr="0038245B">
        <w:rPr>
          <w:b/>
        </w:rPr>
        <w:lastRenderedPageBreak/>
        <w:t>FY17-64</w:t>
      </w:r>
      <w:r w:rsidR="00B81FED" w:rsidRPr="0038245B">
        <w:rPr>
          <w:b/>
        </w:rPr>
        <w:t xml:space="preserve">- </w:t>
      </w:r>
      <w:r w:rsidRPr="0038245B">
        <w:rPr>
          <w:rFonts w:cs="Lucida Grande"/>
          <w:b/>
          <w:color w:val="000000"/>
        </w:rPr>
        <w:t>NCPH Intersessional Meeting</w:t>
      </w:r>
      <w:r w:rsidRPr="0038245B">
        <w:rPr>
          <w:b/>
        </w:rPr>
        <w:t xml:space="preserve"> </w:t>
      </w:r>
    </w:p>
    <w:p w14:paraId="3932E25B" w14:textId="77777777" w:rsidR="00CB45C7" w:rsidRDefault="00CB45C7" w:rsidP="00BA14BF">
      <w:pPr>
        <w:jc w:val="both"/>
        <w:rPr>
          <w:b/>
        </w:rPr>
      </w:pPr>
    </w:p>
    <w:p w14:paraId="20A1A5FD" w14:textId="38150334" w:rsidR="00B81FED" w:rsidRPr="0038245B" w:rsidRDefault="003011D6" w:rsidP="00BA14BF">
      <w:pPr>
        <w:jc w:val="both"/>
      </w:pPr>
      <w:r w:rsidRPr="0038245B">
        <w:t>(N</w:t>
      </w:r>
      <w:r w:rsidR="00CB45C7">
        <w:t>o/Core</w:t>
      </w:r>
      <w:r w:rsidRPr="0038245B">
        <w:t>)</w:t>
      </w:r>
      <w:r w:rsidR="00CF1817" w:rsidRPr="0038245B">
        <w:t>(0)</w:t>
      </w:r>
      <w:r w:rsidR="007A5B1E" w:rsidRPr="0038245B">
        <w:t xml:space="preserve"> (Core)</w:t>
      </w:r>
    </w:p>
    <w:p w14:paraId="17E9FFBB" w14:textId="77777777" w:rsidR="00B81FED" w:rsidRPr="0038245B" w:rsidRDefault="00B81FED" w:rsidP="00BA14BF">
      <w:pPr>
        <w:jc w:val="both"/>
      </w:pPr>
    </w:p>
    <w:p w14:paraId="176CE721" w14:textId="77FE5E81" w:rsidR="0018391C" w:rsidRPr="0038245B" w:rsidRDefault="007A5B1E" w:rsidP="00BA14BF">
      <w:pPr>
        <w:jc w:val="both"/>
        <w:rPr>
          <w:color w:val="000000"/>
        </w:rPr>
      </w:pPr>
      <w:r w:rsidRPr="0038245B">
        <w:rPr>
          <w:color w:val="000000"/>
        </w:rPr>
        <w:t>Previous pilot programs have demonstrated the success and efficacy of this activity. ICANN staff to use community feedback and the models from the 2014, 2015 and 2016 NCPH Intersessional Meetings to plan and conduct this activity at a time mutually agreed to by staff and community - likely late January 2017. In Policy Team core budget -</w:t>
      </w:r>
      <w:r w:rsidR="00CB45C7">
        <w:rPr>
          <w:color w:val="000000"/>
        </w:rPr>
        <w:t xml:space="preserve"> </w:t>
      </w:r>
      <w:r w:rsidRPr="0038245B">
        <w:rPr>
          <w:color w:val="000000"/>
        </w:rPr>
        <w:t>520.</w:t>
      </w:r>
    </w:p>
    <w:p w14:paraId="3BE32B68" w14:textId="77777777" w:rsidR="007A5B1E" w:rsidRPr="0038245B" w:rsidRDefault="007A5B1E" w:rsidP="00BA14BF">
      <w:pPr>
        <w:jc w:val="both"/>
        <w:rPr>
          <w:color w:val="000000"/>
        </w:rPr>
      </w:pPr>
    </w:p>
    <w:p w14:paraId="5B89F1BC" w14:textId="12561A0B" w:rsidR="007F1781" w:rsidRDefault="007A5B1E" w:rsidP="00BA14BF">
      <w:pPr>
        <w:jc w:val="both"/>
        <w:rPr>
          <w:rFonts w:cs="Lucida Grande"/>
          <w:b/>
          <w:color w:val="000000"/>
        </w:rPr>
      </w:pPr>
      <w:r w:rsidRPr="0038245B">
        <w:rPr>
          <w:b/>
        </w:rPr>
        <w:t xml:space="preserve">FY17-65- </w:t>
      </w:r>
      <w:r w:rsidR="00564CD9" w:rsidRPr="0038245B">
        <w:rPr>
          <w:rFonts w:cs="Lucida Grande"/>
          <w:b/>
          <w:color w:val="000000"/>
        </w:rPr>
        <w:t>Translation/Language Services Requests</w:t>
      </w:r>
    </w:p>
    <w:p w14:paraId="16F2C20D" w14:textId="77777777" w:rsidR="007F1781" w:rsidRDefault="007F1781" w:rsidP="00BA14BF">
      <w:pPr>
        <w:jc w:val="both"/>
        <w:rPr>
          <w:rFonts w:cs="Lucida Grande"/>
          <w:b/>
          <w:color w:val="000000"/>
        </w:rPr>
      </w:pPr>
    </w:p>
    <w:p w14:paraId="1FF5DB91" w14:textId="46E57293" w:rsidR="007A5B1E" w:rsidRPr="0038245B" w:rsidRDefault="007A5B1E" w:rsidP="00BA14BF">
      <w:pPr>
        <w:jc w:val="both"/>
      </w:pPr>
      <w:r w:rsidRPr="0038245B">
        <w:t>(N</w:t>
      </w:r>
      <w:r w:rsidR="007F1781">
        <w:t>o/Core</w:t>
      </w:r>
      <w:r w:rsidRPr="0038245B">
        <w:t>)(0) (Core)</w:t>
      </w:r>
    </w:p>
    <w:p w14:paraId="2D44FA69" w14:textId="77777777" w:rsidR="00564CD9" w:rsidRPr="0038245B" w:rsidRDefault="00564CD9" w:rsidP="00BA14BF">
      <w:pPr>
        <w:jc w:val="both"/>
        <w:rPr>
          <w:color w:val="000000"/>
        </w:rPr>
      </w:pPr>
    </w:p>
    <w:p w14:paraId="17D8009F" w14:textId="283E9D99" w:rsidR="00564CD9" w:rsidRPr="0038245B" w:rsidRDefault="00564CD9" w:rsidP="00BA14BF">
      <w:pPr>
        <w:jc w:val="both"/>
      </w:pPr>
      <w:r w:rsidRPr="0038245B">
        <w:rPr>
          <w:color w:val="000000"/>
        </w:rPr>
        <w:t xml:space="preserve">ICANN Language Services is available to resource a number of FY17 community proposals as part of overall Language Services core budget - based on ICANN language services guidelines. </w:t>
      </w:r>
      <w:r w:rsidR="00486750">
        <w:rPr>
          <w:color w:val="000000"/>
        </w:rPr>
        <w:t xml:space="preserve">In FY17, these resources will necessarily be limited to community governance documents and other reports translated into the six UN languages. </w:t>
      </w:r>
      <w:r w:rsidRPr="0038245B">
        <w:rPr>
          <w:color w:val="000000"/>
        </w:rPr>
        <w:t xml:space="preserve">The Language Services Team should be contacted directly to assist in these areas, and will establish guidelines and timelines for </w:t>
      </w:r>
      <w:r w:rsidR="00FD5C93">
        <w:rPr>
          <w:color w:val="000000"/>
        </w:rPr>
        <w:t xml:space="preserve">addressing any of </w:t>
      </w:r>
      <w:r w:rsidRPr="0038245B">
        <w:rPr>
          <w:color w:val="000000"/>
        </w:rPr>
        <w:t xml:space="preserve">these requests. </w:t>
      </w:r>
      <w:r w:rsidR="00486750">
        <w:rPr>
          <w:color w:val="000000"/>
        </w:rPr>
        <w:t xml:space="preserve">These experiences will thus inform translation resourcing requirements in future years. </w:t>
      </w:r>
      <w:r w:rsidRPr="0038245B">
        <w:rPr>
          <w:color w:val="000000"/>
        </w:rPr>
        <w:t xml:space="preserve">Live interpretation requests for ICANN meetings need to be addressed individually with </w:t>
      </w:r>
      <w:r w:rsidR="00486750">
        <w:rPr>
          <w:color w:val="000000"/>
        </w:rPr>
        <w:t xml:space="preserve">the </w:t>
      </w:r>
      <w:r w:rsidRPr="0038245B">
        <w:rPr>
          <w:color w:val="000000"/>
        </w:rPr>
        <w:t>Language Services and Meetings team</w:t>
      </w:r>
      <w:r w:rsidR="00486750">
        <w:rPr>
          <w:color w:val="000000"/>
        </w:rPr>
        <w:t>s</w:t>
      </w:r>
      <w:r w:rsidRPr="0038245B">
        <w:rPr>
          <w:color w:val="000000"/>
        </w:rPr>
        <w:t xml:space="preserve"> to see what resources can be made available to expand interpretation community needs</w:t>
      </w:r>
      <w:r w:rsidR="00486750">
        <w:rPr>
          <w:color w:val="000000"/>
        </w:rPr>
        <w:t xml:space="preserve"> over time</w:t>
      </w:r>
      <w:r w:rsidRPr="0038245B">
        <w:rPr>
          <w:color w:val="000000"/>
        </w:rPr>
        <w:t xml:space="preserve">. </w:t>
      </w:r>
      <w:r w:rsidR="00FD5C93">
        <w:rPr>
          <w:color w:val="000000"/>
        </w:rPr>
        <w:t xml:space="preserve">While resources are not available in FY17 to offer substantially expanded interpretation services, opportunities may be studied or developed in FY17 </w:t>
      </w:r>
      <w:r w:rsidR="00486750">
        <w:rPr>
          <w:color w:val="000000"/>
        </w:rPr>
        <w:t xml:space="preserve">(at the discretion of the Language Services Team) </w:t>
      </w:r>
      <w:r w:rsidR="00FD5C93">
        <w:rPr>
          <w:color w:val="000000"/>
        </w:rPr>
        <w:t>to identify areas for service improvements in FY18</w:t>
      </w:r>
      <w:r w:rsidR="00486750">
        <w:rPr>
          <w:color w:val="000000"/>
        </w:rPr>
        <w:t>,</w:t>
      </w:r>
      <w:r w:rsidR="00FD5C93">
        <w:rPr>
          <w:color w:val="000000"/>
        </w:rPr>
        <w:t xml:space="preserve"> as m</w:t>
      </w:r>
      <w:r w:rsidRPr="0038245B">
        <w:rPr>
          <w:color w:val="000000"/>
        </w:rPr>
        <w:t xml:space="preserve">ore information is required to establish and assess </w:t>
      </w:r>
      <w:r w:rsidR="00486750">
        <w:rPr>
          <w:color w:val="000000"/>
        </w:rPr>
        <w:t xml:space="preserve">interpretation </w:t>
      </w:r>
      <w:r w:rsidRPr="0038245B">
        <w:rPr>
          <w:color w:val="000000"/>
        </w:rPr>
        <w:t>needs and resources. Implementation through Language Services team.</w:t>
      </w:r>
      <w:r w:rsidR="007F1781">
        <w:rPr>
          <w:color w:val="000000"/>
        </w:rPr>
        <w:t xml:space="preserve"> To also be used to address elements of requests FY17-04, FY17-26 and FY17-31 above.</w:t>
      </w:r>
    </w:p>
    <w:p w14:paraId="15050E2C" w14:textId="77777777" w:rsidR="007A5B1E" w:rsidRPr="0038245B" w:rsidRDefault="007A5B1E" w:rsidP="00BA14BF">
      <w:pPr>
        <w:jc w:val="both"/>
      </w:pPr>
    </w:p>
    <w:p w14:paraId="10A73EAF" w14:textId="6B695EDF" w:rsidR="00CD1051" w:rsidRDefault="00564CD9" w:rsidP="00BA14BF">
      <w:pPr>
        <w:jc w:val="both"/>
      </w:pPr>
      <w:r w:rsidRPr="0038245B">
        <w:rPr>
          <w:b/>
        </w:rPr>
        <w:t>FY17-66 -</w:t>
      </w:r>
      <w:r w:rsidRPr="0038245B">
        <w:rPr>
          <w:rFonts w:cs="Lucida Grande"/>
          <w:color w:val="000000"/>
        </w:rPr>
        <w:t xml:space="preserve"> </w:t>
      </w:r>
      <w:r w:rsidRPr="0038245B">
        <w:rPr>
          <w:rFonts w:cs="Lucida Grande"/>
          <w:b/>
          <w:color w:val="000000"/>
        </w:rPr>
        <w:t xml:space="preserve">At-Large </w:t>
      </w:r>
      <w:r w:rsidR="00E66A01">
        <w:rPr>
          <w:rFonts w:cs="Lucida Grande"/>
          <w:b/>
          <w:color w:val="000000"/>
        </w:rPr>
        <w:t xml:space="preserve">(RALO) </w:t>
      </w:r>
      <w:r w:rsidRPr="0038245B">
        <w:rPr>
          <w:rFonts w:cs="Lucida Grande"/>
          <w:b/>
          <w:color w:val="000000"/>
        </w:rPr>
        <w:t>Assemblies</w:t>
      </w:r>
      <w:r w:rsidRPr="0038245B">
        <w:t xml:space="preserve"> </w:t>
      </w:r>
    </w:p>
    <w:p w14:paraId="10C6853F" w14:textId="77777777" w:rsidR="00CD1051" w:rsidRDefault="00CD1051" w:rsidP="00BA14BF">
      <w:pPr>
        <w:jc w:val="both"/>
      </w:pPr>
    </w:p>
    <w:p w14:paraId="2B70B9A4" w14:textId="2C296DA5" w:rsidR="00564CD9" w:rsidRPr="0038245B" w:rsidRDefault="00564CD9" w:rsidP="00BA14BF">
      <w:pPr>
        <w:jc w:val="both"/>
      </w:pPr>
      <w:r w:rsidRPr="0038245B">
        <w:t>(Yes – 2 out of 3)(165,000</w:t>
      </w:r>
      <w:r w:rsidR="00CD1051">
        <w:t xml:space="preserve"> – to be counted once only</w:t>
      </w:r>
      <w:r w:rsidRPr="0038245B">
        <w:t xml:space="preserve">) </w:t>
      </w:r>
    </w:p>
    <w:p w14:paraId="0C0BFF0E" w14:textId="77777777" w:rsidR="00564CD9" w:rsidRPr="0038245B" w:rsidRDefault="00564CD9" w:rsidP="00BA14BF">
      <w:pPr>
        <w:jc w:val="both"/>
        <w:rPr>
          <w:color w:val="000000"/>
        </w:rPr>
      </w:pPr>
    </w:p>
    <w:p w14:paraId="2E773485" w14:textId="759FE1DD" w:rsidR="00564CD9" w:rsidRPr="0038245B" w:rsidRDefault="00564CD9" w:rsidP="00BA14BF">
      <w:pPr>
        <w:jc w:val="both"/>
      </w:pPr>
      <w:r w:rsidRPr="0038245B">
        <w:rPr>
          <w:color w:val="000000"/>
        </w:rPr>
        <w:t xml:space="preserve">Resources are only available to support 2 out of the 3 requested At-Large </w:t>
      </w:r>
      <w:r w:rsidR="00AA311F">
        <w:rPr>
          <w:color w:val="000000"/>
        </w:rPr>
        <w:t>a</w:t>
      </w:r>
      <w:r w:rsidRPr="0038245B">
        <w:rPr>
          <w:color w:val="000000"/>
        </w:rPr>
        <w:t xml:space="preserve">ssemblies in FY17. The ALAC has the opportunity to choose between the </w:t>
      </w:r>
      <w:r w:rsidR="00C41BB8" w:rsidRPr="0038245B">
        <w:rPr>
          <w:color w:val="000000"/>
        </w:rPr>
        <w:t>AFRALO (</w:t>
      </w:r>
      <w:r w:rsidRPr="0038245B">
        <w:rPr>
          <w:color w:val="000000"/>
        </w:rPr>
        <w:t xml:space="preserve">FY17-47), </w:t>
      </w:r>
      <w:r w:rsidR="00C41BB8" w:rsidRPr="0038245B">
        <w:rPr>
          <w:color w:val="000000"/>
        </w:rPr>
        <w:t>LACRALO (</w:t>
      </w:r>
      <w:r w:rsidRPr="0038245B">
        <w:rPr>
          <w:color w:val="000000"/>
        </w:rPr>
        <w:t xml:space="preserve">FY17-53) and NARALO (FY17-54) proposals. Consideration of future </w:t>
      </w:r>
      <w:r w:rsidR="00AA311F">
        <w:rPr>
          <w:color w:val="000000"/>
        </w:rPr>
        <w:t>community assemblies</w:t>
      </w:r>
      <w:r w:rsidRPr="0038245B">
        <w:rPr>
          <w:color w:val="000000"/>
        </w:rPr>
        <w:t xml:space="preserve"> will be taken up again in FY18. It is hoped that this arrangement will give the </w:t>
      </w:r>
      <w:r w:rsidR="00FD5C93">
        <w:rPr>
          <w:color w:val="000000"/>
        </w:rPr>
        <w:t xml:space="preserve">At Large </w:t>
      </w:r>
      <w:r w:rsidRPr="0038245B">
        <w:rPr>
          <w:color w:val="000000"/>
        </w:rPr>
        <w:t>community flexibility in arranging its activities in FY17.  Implementation to be managed by Policy Staff supporting the At Large community.</w:t>
      </w:r>
    </w:p>
    <w:p w14:paraId="47EB93FC" w14:textId="77777777" w:rsidR="0018391C" w:rsidRDefault="0018391C" w:rsidP="00786A03"/>
    <w:p w14:paraId="2F76CFA7" w14:textId="43DC433C" w:rsidR="007E178A" w:rsidRDefault="0018391C" w:rsidP="00D368D8">
      <w:pPr>
        <w:jc w:val="center"/>
      </w:pPr>
      <w:r>
        <w:t>#  #  #</w:t>
      </w:r>
    </w:p>
    <w:sectPr w:rsidR="007E178A" w:rsidSect="006C1687">
      <w:headerReference w:type="even" r:id="rId22"/>
      <w:headerReference w:type="default" r:id="rId23"/>
      <w:footerReference w:type="even" r:id="rId24"/>
      <w:footerReference w:type="default" r:id="rId25"/>
      <w:headerReference w:type="first" r:id="rId26"/>
      <w:footerReference w:type="first" r:id="rId27"/>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A4FE8A" w14:textId="77777777" w:rsidR="007C4B97" w:rsidRDefault="007C4B97" w:rsidP="006C1687">
      <w:r>
        <w:separator/>
      </w:r>
    </w:p>
  </w:endnote>
  <w:endnote w:type="continuationSeparator" w:id="0">
    <w:p w14:paraId="04FCF550" w14:textId="77777777" w:rsidR="007C4B97" w:rsidRDefault="007C4B97" w:rsidP="006C1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39CF20" w14:textId="77777777" w:rsidR="007C4B97" w:rsidRDefault="007C4B97" w:rsidP="006C168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FDFF59" w14:textId="77777777" w:rsidR="007C4B97" w:rsidRDefault="007C4B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73D096" w14:textId="77777777" w:rsidR="007C4B97" w:rsidRDefault="007C4B97" w:rsidP="006C168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E1E76">
      <w:rPr>
        <w:rStyle w:val="PageNumber"/>
        <w:noProof/>
      </w:rPr>
      <w:t>22</w:t>
    </w:r>
    <w:r>
      <w:rPr>
        <w:rStyle w:val="PageNumber"/>
      </w:rPr>
      <w:fldChar w:fldCharType="end"/>
    </w:r>
  </w:p>
  <w:p w14:paraId="7A1C8052" w14:textId="77777777" w:rsidR="007C4B97" w:rsidRDefault="007C4B9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132A92" w14:textId="77777777" w:rsidR="007C4B97" w:rsidRDefault="007C4B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0E2CA0" w14:textId="77777777" w:rsidR="007C4B97" w:rsidRDefault="007C4B97" w:rsidP="006C1687">
      <w:r>
        <w:separator/>
      </w:r>
    </w:p>
  </w:footnote>
  <w:footnote w:type="continuationSeparator" w:id="0">
    <w:p w14:paraId="1558F5BA" w14:textId="77777777" w:rsidR="007C4B97" w:rsidRDefault="007C4B97" w:rsidP="006C16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87AF81" w14:textId="77777777" w:rsidR="007C4B97" w:rsidRDefault="007C4B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16139" w14:textId="77777777" w:rsidR="007C4B97" w:rsidRDefault="007C4B9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027C18" w14:textId="11A8C28A" w:rsidR="007C4B97" w:rsidRPr="00BF4344" w:rsidRDefault="007C4B97" w:rsidP="00BF4344">
    <w:pPr>
      <w:pStyle w:val="Header"/>
      <w:jc w:val="right"/>
      <w:rPr>
        <w:b/>
        <w:color w:val="A6A6A6" w:themeColor="background1" w:themeShade="A6"/>
        <w:sz w:val="56"/>
        <w:szCs w:val="56"/>
      </w:rPr>
    </w:pPr>
    <w:bookmarkStart w:id="0" w:name="_GoBack"/>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A03"/>
    <w:rsid w:val="00000114"/>
    <w:rsid w:val="00001526"/>
    <w:rsid w:val="00007799"/>
    <w:rsid w:val="000216B2"/>
    <w:rsid w:val="00022CAE"/>
    <w:rsid w:val="0003313E"/>
    <w:rsid w:val="00061D37"/>
    <w:rsid w:val="0006580D"/>
    <w:rsid w:val="00067401"/>
    <w:rsid w:val="0008168C"/>
    <w:rsid w:val="00090089"/>
    <w:rsid w:val="00095AF8"/>
    <w:rsid w:val="000A3030"/>
    <w:rsid w:val="000C291E"/>
    <w:rsid w:val="000C2DBA"/>
    <w:rsid w:val="000C775B"/>
    <w:rsid w:val="00103CF9"/>
    <w:rsid w:val="001061B3"/>
    <w:rsid w:val="00117353"/>
    <w:rsid w:val="00150197"/>
    <w:rsid w:val="00151CE6"/>
    <w:rsid w:val="001570EB"/>
    <w:rsid w:val="00157AED"/>
    <w:rsid w:val="001765DF"/>
    <w:rsid w:val="0018391C"/>
    <w:rsid w:val="00193F41"/>
    <w:rsid w:val="0019445A"/>
    <w:rsid w:val="001C672B"/>
    <w:rsid w:val="001D00AA"/>
    <w:rsid w:val="001D0233"/>
    <w:rsid w:val="001D44E1"/>
    <w:rsid w:val="0022034F"/>
    <w:rsid w:val="0022330C"/>
    <w:rsid w:val="00231334"/>
    <w:rsid w:val="002328F3"/>
    <w:rsid w:val="002349B6"/>
    <w:rsid w:val="002439F2"/>
    <w:rsid w:val="00246FF5"/>
    <w:rsid w:val="00251731"/>
    <w:rsid w:val="002B114D"/>
    <w:rsid w:val="002C2B78"/>
    <w:rsid w:val="002C2C08"/>
    <w:rsid w:val="002D56FB"/>
    <w:rsid w:val="003011D6"/>
    <w:rsid w:val="00303A1D"/>
    <w:rsid w:val="003051F0"/>
    <w:rsid w:val="00314A1D"/>
    <w:rsid w:val="00315844"/>
    <w:rsid w:val="0033249A"/>
    <w:rsid w:val="003349D0"/>
    <w:rsid w:val="00346BF9"/>
    <w:rsid w:val="0038245B"/>
    <w:rsid w:val="00390ED0"/>
    <w:rsid w:val="0039395F"/>
    <w:rsid w:val="003B4F39"/>
    <w:rsid w:val="003C23C0"/>
    <w:rsid w:val="003E1E76"/>
    <w:rsid w:val="003E5E76"/>
    <w:rsid w:val="0040113F"/>
    <w:rsid w:val="004144B2"/>
    <w:rsid w:val="004164B7"/>
    <w:rsid w:val="00443035"/>
    <w:rsid w:val="004470D8"/>
    <w:rsid w:val="00464F73"/>
    <w:rsid w:val="00473A8F"/>
    <w:rsid w:val="004749D0"/>
    <w:rsid w:val="00486098"/>
    <w:rsid w:val="00486750"/>
    <w:rsid w:val="00486A3B"/>
    <w:rsid w:val="004B2223"/>
    <w:rsid w:val="004C092F"/>
    <w:rsid w:val="004C4B68"/>
    <w:rsid w:val="004C5346"/>
    <w:rsid w:val="004F1F75"/>
    <w:rsid w:val="00504E8A"/>
    <w:rsid w:val="00532B95"/>
    <w:rsid w:val="00564CD9"/>
    <w:rsid w:val="0058798D"/>
    <w:rsid w:val="00593F60"/>
    <w:rsid w:val="005B39D4"/>
    <w:rsid w:val="005C2DFE"/>
    <w:rsid w:val="005C539C"/>
    <w:rsid w:val="005E0C4A"/>
    <w:rsid w:val="005E2C0E"/>
    <w:rsid w:val="005F113E"/>
    <w:rsid w:val="005F1DBC"/>
    <w:rsid w:val="00603B45"/>
    <w:rsid w:val="00607DB2"/>
    <w:rsid w:val="00615DB0"/>
    <w:rsid w:val="0062020F"/>
    <w:rsid w:val="00631CD3"/>
    <w:rsid w:val="00633FB2"/>
    <w:rsid w:val="00640BA7"/>
    <w:rsid w:val="006570F6"/>
    <w:rsid w:val="00671C6B"/>
    <w:rsid w:val="00671F48"/>
    <w:rsid w:val="00673012"/>
    <w:rsid w:val="00686988"/>
    <w:rsid w:val="0069413C"/>
    <w:rsid w:val="006B054A"/>
    <w:rsid w:val="006B543E"/>
    <w:rsid w:val="006C1687"/>
    <w:rsid w:val="006D06A4"/>
    <w:rsid w:val="006F4FAA"/>
    <w:rsid w:val="006F77D4"/>
    <w:rsid w:val="00704484"/>
    <w:rsid w:val="007215A4"/>
    <w:rsid w:val="00733E8A"/>
    <w:rsid w:val="0073785C"/>
    <w:rsid w:val="00746B1B"/>
    <w:rsid w:val="00782845"/>
    <w:rsid w:val="0078326F"/>
    <w:rsid w:val="00786A03"/>
    <w:rsid w:val="007A25A6"/>
    <w:rsid w:val="007A45FC"/>
    <w:rsid w:val="007A5B1E"/>
    <w:rsid w:val="007B6F05"/>
    <w:rsid w:val="007C4B97"/>
    <w:rsid w:val="007D2D8D"/>
    <w:rsid w:val="007E178A"/>
    <w:rsid w:val="007E7AD4"/>
    <w:rsid w:val="007F1781"/>
    <w:rsid w:val="00801F00"/>
    <w:rsid w:val="008026E9"/>
    <w:rsid w:val="008135FD"/>
    <w:rsid w:val="00820D9A"/>
    <w:rsid w:val="00836474"/>
    <w:rsid w:val="00860951"/>
    <w:rsid w:val="00862066"/>
    <w:rsid w:val="00867F10"/>
    <w:rsid w:val="00873866"/>
    <w:rsid w:val="008901AA"/>
    <w:rsid w:val="008B0791"/>
    <w:rsid w:val="008D0F72"/>
    <w:rsid w:val="008D5647"/>
    <w:rsid w:val="008E0CF3"/>
    <w:rsid w:val="008E1596"/>
    <w:rsid w:val="008E46F8"/>
    <w:rsid w:val="008F3091"/>
    <w:rsid w:val="008F55A0"/>
    <w:rsid w:val="009169DA"/>
    <w:rsid w:val="0092509D"/>
    <w:rsid w:val="0093106A"/>
    <w:rsid w:val="009379D5"/>
    <w:rsid w:val="00947F41"/>
    <w:rsid w:val="009669CF"/>
    <w:rsid w:val="00977634"/>
    <w:rsid w:val="0099148E"/>
    <w:rsid w:val="009B35F9"/>
    <w:rsid w:val="009B605B"/>
    <w:rsid w:val="009C24B6"/>
    <w:rsid w:val="009C7717"/>
    <w:rsid w:val="00A11FD7"/>
    <w:rsid w:val="00A342BA"/>
    <w:rsid w:val="00A34501"/>
    <w:rsid w:val="00A363B2"/>
    <w:rsid w:val="00A45352"/>
    <w:rsid w:val="00A62A6F"/>
    <w:rsid w:val="00A82738"/>
    <w:rsid w:val="00AA311F"/>
    <w:rsid w:val="00AB695A"/>
    <w:rsid w:val="00AC115A"/>
    <w:rsid w:val="00AD77E9"/>
    <w:rsid w:val="00AE0877"/>
    <w:rsid w:val="00AE6172"/>
    <w:rsid w:val="00B066E5"/>
    <w:rsid w:val="00B16643"/>
    <w:rsid w:val="00B16822"/>
    <w:rsid w:val="00B246E0"/>
    <w:rsid w:val="00B27408"/>
    <w:rsid w:val="00B81FED"/>
    <w:rsid w:val="00BA008D"/>
    <w:rsid w:val="00BA14BF"/>
    <w:rsid w:val="00BB6596"/>
    <w:rsid w:val="00BC20F6"/>
    <w:rsid w:val="00BC305C"/>
    <w:rsid w:val="00BF4344"/>
    <w:rsid w:val="00BF4F0E"/>
    <w:rsid w:val="00C12722"/>
    <w:rsid w:val="00C207F0"/>
    <w:rsid w:val="00C31100"/>
    <w:rsid w:val="00C41BB8"/>
    <w:rsid w:val="00C550E4"/>
    <w:rsid w:val="00C74F88"/>
    <w:rsid w:val="00C873FE"/>
    <w:rsid w:val="00C92EFE"/>
    <w:rsid w:val="00C9716F"/>
    <w:rsid w:val="00CB45C7"/>
    <w:rsid w:val="00CC2A2E"/>
    <w:rsid w:val="00CD1051"/>
    <w:rsid w:val="00CE3D7B"/>
    <w:rsid w:val="00CE49B3"/>
    <w:rsid w:val="00CF1817"/>
    <w:rsid w:val="00D13BA9"/>
    <w:rsid w:val="00D368D8"/>
    <w:rsid w:val="00D531D7"/>
    <w:rsid w:val="00D7232B"/>
    <w:rsid w:val="00D95FC5"/>
    <w:rsid w:val="00DB6492"/>
    <w:rsid w:val="00DC5E9F"/>
    <w:rsid w:val="00DD58FA"/>
    <w:rsid w:val="00DD59C2"/>
    <w:rsid w:val="00DD7F5B"/>
    <w:rsid w:val="00DE1B36"/>
    <w:rsid w:val="00DF02DC"/>
    <w:rsid w:val="00E0238B"/>
    <w:rsid w:val="00E2363F"/>
    <w:rsid w:val="00E33A36"/>
    <w:rsid w:val="00E3409D"/>
    <w:rsid w:val="00E368D4"/>
    <w:rsid w:val="00E41B8D"/>
    <w:rsid w:val="00E45A74"/>
    <w:rsid w:val="00E54C46"/>
    <w:rsid w:val="00E64076"/>
    <w:rsid w:val="00E66A01"/>
    <w:rsid w:val="00E71BFA"/>
    <w:rsid w:val="00E74B08"/>
    <w:rsid w:val="00E75725"/>
    <w:rsid w:val="00E91E86"/>
    <w:rsid w:val="00E96088"/>
    <w:rsid w:val="00EA03E6"/>
    <w:rsid w:val="00EC4C51"/>
    <w:rsid w:val="00EC535B"/>
    <w:rsid w:val="00EE779A"/>
    <w:rsid w:val="00EF7D1F"/>
    <w:rsid w:val="00F16738"/>
    <w:rsid w:val="00F17BF8"/>
    <w:rsid w:val="00F23808"/>
    <w:rsid w:val="00F34A77"/>
    <w:rsid w:val="00F37EA2"/>
    <w:rsid w:val="00F403DC"/>
    <w:rsid w:val="00F51457"/>
    <w:rsid w:val="00F63125"/>
    <w:rsid w:val="00F9773A"/>
    <w:rsid w:val="00FA067F"/>
    <w:rsid w:val="00FA3552"/>
    <w:rsid w:val="00FB3F82"/>
    <w:rsid w:val="00FD0F45"/>
    <w:rsid w:val="00FD2267"/>
    <w:rsid w:val="00FD5C93"/>
    <w:rsid w:val="00FE4438"/>
    <w:rsid w:val="00FF6F16"/>
    <w:rsid w:val="00FF7C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EEB81B"/>
  <w14:defaultImageDpi w14:val="300"/>
  <w15:docId w15:val="{16E967E1-FEFC-4F62-9E57-3286521C0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1687"/>
    <w:pPr>
      <w:tabs>
        <w:tab w:val="center" w:pos="4320"/>
        <w:tab w:val="right" w:pos="8640"/>
      </w:tabs>
    </w:pPr>
  </w:style>
  <w:style w:type="character" w:customStyle="1" w:styleId="HeaderChar">
    <w:name w:val="Header Char"/>
    <w:basedOn w:val="DefaultParagraphFont"/>
    <w:link w:val="Header"/>
    <w:uiPriority w:val="99"/>
    <w:rsid w:val="006C1687"/>
  </w:style>
  <w:style w:type="paragraph" w:styleId="Footer">
    <w:name w:val="footer"/>
    <w:basedOn w:val="Normal"/>
    <w:link w:val="FooterChar"/>
    <w:uiPriority w:val="99"/>
    <w:unhideWhenUsed/>
    <w:rsid w:val="006C1687"/>
    <w:pPr>
      <w:tabs>
        <w:tab w:val="center" w:pos="4320"/>
        <w:tab w:val="right" w:pos="8640"/>
      </w:tabs>
    </w:pPr>
  </w:style>
  <w:style w:type="character" w:customStyle="1" w:styleId="FooterChar">
    <w:name w:val="Footer Char"/>
    <w:basedOn w:val="DefaultParagraphFont"/>
    <w:link w:val="Footer"/>
    <w:uiPriority w:val="99"/>
    <w:rsid w:val="006C1687"/>
  </w:style>
  <w:style w:type="character" w:styleId="PageNumber">
    <w:name w:val="page number"/>
    <w:basedOn w:val="DefaultParagraphFont"/>
    <w:uiPriority w:val="99"/>
    <w:semiHidden/>
    <w:unhideWhenUsed/>
    <w:rsid w:val="006C1687"/>
  </w:style>
  <w:style w:type="table" w:styleId="TableGrid">
    <w:name w:val="Table Grid"/>
    <w:basedOn w:val="TableNormal"/>
    <w:uiPriority w:val="59"/>
    <w:rsid w:val="00151C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6BF9"/>
    <w:rPr>
      <w:color w:val="0000FF" w:themeColor="hyperlink"/>
      <w:u w:val="single"/>
    </w:rPr>
  </w:style>
  <w:style w:type="paragraph" w:styleId="BalloonText">
    <w:name w:val="Balloon Text"/>
    <w:basedOn w:val="Normal"/>
    <w:link w:val="BalloonTextChar"/>
    <w:uiPriority w:val="99"/>
    <w:semiHidden/>
    <w:unhideWhenUsed/>
    <w:rsid w:val="003B4F3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B4F39"/>
    <w:rPr>
      <w:rFonts w:ascii="Lucida Grande" w:hAnsi="Lucida Grande" w:cs="Lucida Grande"/>
      <w:sz w:val="18"/>
      <w:szCs w:val="18"/>
    </w:rPr>
  </w:style>
  <w:style w:type="character" w:styleId="CommentReference">
    <w:name w:val="annotation reference"/>
    <w:basedOn w:val="DefaultParagraphFont"/>
    <w:uiPriority w:val="99"/>
    <w:semiHidden/>
    <w:unhideWhenUsed/>
    <w:rsid w:val="00D7232B"/>
    <w:rPr>
      <w:sz w:val="18"/>
      <w:szCs w:val="18"/>
    </w:rPr>
  </w:style>
  <w:style w:type="paragraph" w:styleId="CommentText">
    <w:name w:val="annotation text"/>
    <w:basedOn w:val="Normal"/>
    <w:link w:val="CommentTextChar"/>
    <w:uiPriority w:val="99"/>
    <w:semiHidden/>
    <w:unhideWhenUsed/>
    <w:rsid w:val="00D7232B"/>
  </w:style>
  <w:style w:type="character" w:customStyle="1" w:styleId="CommentTextChar">
    <w:name w:val="Comment Text Char"/>
    <w:basedOn w:val="DefaultParagraphFont"/>
    <w:link w:val="CommentText"/>
    <w:uiPriority w:val="99"/>
    <w:semiHidden/>
    <w:rsid w:val="00D7232B"/>
  </w:style>
  <w:style w:type="paragraph" w:styleId="CommentSubject">
    <w:name w:val="annotation subject"/>
    <w:basedOn w:val="CommentText"/>
    <w:next w:val="CommentText"/>
    <w:link w:val="CommentSubjectChar"/>
    <w:uiPriority w:val="99"/>
    <w:semiHidden/>
    <w:unhideWhenUsed/>
    <w:rsid w:val="00D7232B"/>
    <w:rPr>
      <w:b/>
      <w:bCs/>
      <w:sz w:val="20"/>
      <w:szCs w:val="20"/>
    </w:rPr>
  </w:style>
  <w:style w:type="character" w:customStyle="1" w:styleId="CommentSubjectChar">
    <w:name w:val="Comment Subject Char"/>
    <w:basedOn w:val="CommentTextChar"/>
    <w:link w:val="CommentSubject"/>
    <w:uiPriority w:val="99"/>
    <w:semiHidden/>
    <w:rsid w:val="00D723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r-outcomes@icann.org" TargetMode="External"/><Relationship Id="rId13" Type="http://schemas.openxmlformats.org/officeDocument/2006/relationships/hyperlink" Target="mailto:sbr-outcomes@icann.org" TargetMode="External"/><Relationship Id="rId18" Type="http://schemas.openxmlformats.org/officeDocument/2006/relationships/hyperlink" Target="mailto:sbr-outcomes@icann.org"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community.icann.org/x/lgvxAg" TargetMode="External"/><Relationship Id="rId7" Type="http://schemas.openxmlformats.org/officeDocument/2006/relationships/hyperlink" Target="https://community.icann.org/pages/viewpage.action?pageId=56987383" TargetMode="External"/><Relationship Id="rId12" Type="http://schemas.openxmlformats.org/officeDocument/2006/relationships/hyperlink" Target="mailto:sbr-outcomes@icann.org" TargetMode="External"/><Relationship Id="rId17" Type="http://schemas.openxmlformats.org/officeDocument/2006/relationships/hyperlink" Target="mailto:sbr-outcomes@icann.org"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mailto:sbr-outcomes@icann.org" TargetMode="External"/><Relationship Id="rId20" Type="http://schemas.openxmlformats.org/officeDocument/2006/relationships/hyperlink" Target="mailto:sbr-outcomes@icann.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sbr-outcomes@icann.org"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gnso.icann.org/en/announcements/announcement-04mar15-en.htm"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mailto:sbr-outcomes@icann.org" TargetMode="External"/><Relationship Id="rId19" Type="http://schemas.openxmlformats.org/officeDocument/2006/relationships/hyperlink" Target="mailto:sbr-outcomes@icann.org" TargetMode="External"/><Relationship Id="rId4" Type="http://schemas.openxmlformats.org/officeDocument/2006/relationships/webSettings" Target="webSettings.xml"/><Relationship Id="rId9" Type="http://schemas.openxmlformats.org/officeDocument/2006/relationships/hyperlink" Target="mailto:sbr-outcomes@icann.org" TargetMode="External"/><Relationship Id="rId14" Type="http://schemas.openxmlformats.org/officeDocument/2006/relationships/hyperlink" Target="https://www.icann.org/newcomers%20and%20see%20e.g"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DEEEA-3877-45C6-AF71-26F5ED339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22</Pages>
  <Words>7562</Words>
  <Characters>43107</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50568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Hoggarth</dc:creator>
  <cp:keywords/>
  <dc:description/>
  <cp:lastModifiedBy>Taryn S. Presley</cp:lastModifiedBy>
  <cp:revision>6</cp:revision>
  <cp:lastPrinted>2016-05-20T16:56:00Z</cp:lastPrinted>
  <dcterms:created xsi:type="dcterms:W3CDTF">2016-05-20T16:36:00Z</dcterms:created>
  <dcterms:modified xsi:type="dcterms:W3CDTF">2016-05-20T17:18:00Z</dcterms:modified>
</cp:coreProperties>
</file>