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03D" w:rsidRDefault="0054103D" w:rsidP="0054103D">
      <w:r>
        <w:t xml:space="preserve">Joint GNSO Council/GAC meeting – questions </w:t>
      </w:r>
      <w:proofErr w:type="spellStart"/>
      <w:r>
        <w:t>from</w:t>
      </w:r>
      <w:proofErr w:type="spellEnd"/>
      <w:r>
        <w:t xml:space="preserve"> the GNSO Council</w:t>
      </w:r>
    </w:p>
    <w:p w:rsidR="0054103D" w:rsidRDefault="0054103D"/>
    <w:p w:rsidR="0054103D" w:rsidRDefault="0054103D" w:rsidP="0054103D">
      <w:pPr>
        <w:rPr>
          <w:lang w:val="en-GB"/>
        </w:rPr>
      </w:pPr>
      <w:r>
        <w:rPr>
          <w:lang w:val="en-GB"/>
        </w:rPr>
        <w:t xml:space="preserve">IOC RC: </w:t>
      </w:r>
      <w:proofErr w:type="gramStart"/>
      <w:r>
        <w:rPr>
          <w:lang w:val="en-GB"/>
        </w:rPr>
        <w:t>The drafting team has recommendations</w:t>
      </w:r>
      <w:proofErr w:type="gramEnd"/>
      <w:r>
        <w:rPr>
          <w:lang w:val="en-GB"/>
        </w:rPr>
        <w:t xml:space="preserve">, </w:t>
      </w:r>
      <w:proofErr w:type="gramStart"/>
      <w:r>
        <w:rPr>
          <w:lang w:val="en-GB"/>
        </w:rPr>
        <w:t>does the GAC support them</w:t>
      </w:r>
      <w:proofErr w:type="gramEnd"/>
      <w:r>
        <w:rPr>
          <w:lang w:val="en-GB"/>
        </w:rPr>
        <w:t>?</w:t>
      </w:r>
    </w:p>
    <w:p w:rsidR="0054103D" w:rsidRDefault="0054103D" w:rsidP="0054103D">
      <w:pPr>
        <w:rPr>
          <w:lang w:val="en-GB"/>
        </w:rPr>
      </w:pPr>
      <w:r>
        <w:rPr>
          <w:lang w:val="en-GB"/>
        </w:rPr>
        <w:t xml:space="preserve">Presenter: Jeff </w:t>
      </w:r>
      <w:proofErr w:type="spellStart"/>
      <w:r>
        <w:rPr>
          <w:lang w:val="en-GB"/>
        </w:rPr>
        <w:t>Neuman</w:t>
      </w:r>
      <w:proofErr w:type="spellEnd"/>
    </w:p>
    <w:p w:rsidR="0054103D" w:rsidRDefault="0054103D" w:rsidP="0054103D">
      <w:pPr>
        <w:rPr>
          <w:lang w:val="en-GB"/>
        </w:rPr>
      </w:pPr>
    </w:p>
    <w:p w:rsidR="0054103D" w:rsidRDefault="0054103D" w:rsidP="0054103D">
      <w:pPr>
        <w:rPr>
          <w:lang w:val="en-GB"/>
        </w:rPr>
      </w:pPr>
      <w:r>
        <w:rPr>
          <w:lang w:val="en-GB"/>
        </w:rPr>
        <w:t xml:space="preserve">RAA: </w:t>
      </w:r>
      <w:r w:rsidRPr="00ED11EC">
        <w:rPr>
          <w:lang w:val="en-GB"/>
        </w:rPr>
        <w:t xml:space="preserve">The GNSO Council recognises the importance of the LEA recommendations with respect to </w:t>
      </w:r>
      <w:proofErr w:type="spellStart"/>
      <w:r w:rsidRPr="00ED11EC">
        <w:rPr>
          <w:lang w:val="en-GB"/>
        </w:rPr>
        <w:t>gTLDs</w:t>
      </w:r>
      <w:proofErr w:type="spellEnd"/>
      <w:r w:rsidRPr="00ED11EC">
        <w:rPr>
          <w:lang w:val="en-GB"/>
        </w:rPr>
        <w:t xml:space="preserve"> and the GNSO Council would also appreciate the </w:t>
      </w:r>
      <w:proofErr w:type="spellStart"/>
      <w:r w:rsidRPr="00ED11EC">
        <w:rPr>
          <w:lang w:val="en-GB"/>
        </w:rPr>
        <w:t>GAC's</w:t>
      </w:r>
      <w:proofErr w:type="spellEnd"/>
      <w:r w:rsidRPr="00ED11EC">
        <w:rPr>
          <w:lang w:val="en-GB"/>
        </w:rPr>
        <w:t xml:space="preserve"> view on how to tackle the same concerns in </w:t>
      </w:r>
      <w:r>
        <w:rPr>
          <w:lang w:val="en-GB"/>
        </w:rPr>
        <w:t xml:space="preserve">other spaces </w:t>
      </w:r>
      <w:r w:rsidRPr="00ED11EC">
        <w:rPr>
          <w:lang w:val="en-GB"/>
        </w:rPr>
        <w:t>for a more hol</w:t>
      </w:r>
      <w:r>
        <w:rPr>
          <w:lang w:val="en-GB"/>
        </w:rPr>
        <w:t>istic response to cybercrime, f</w:t>
      </w:r>
      <w:r w:rsidRPr="00ED11EC">
        <w:rPr>
          <w:lang w:val="en-GB"/>
        </w:rPr>
        <w:t xml:space="preserve">or instance, the WHOIS verification.  </w:t>
      </w:r>
      <w:r>
        <w:rPr>
          <w:lang w:val="en-GB"/>
        </w:rPr>
        <w:t>T</w:t>
      </w:r>
      <w:r w:rsidRPr="00ED11EC">
        <w:rPr>
          <w:lang w:val="en-GB"/>
        </w:rPr>
        <w:t>he GNSO council looks forward to working with the GAC on these and other important issues.</w:t>
      </w:r>
    </w:p>
    <w:p w:rsidR="0054103D" w:rsidRDefault="0054103D" w:rsidP="0054103D">
      <w:pPr>
        <w:rPr>
          <w:lang w:val="en-GB"/>
        </w:rPr>
      </w:pPr>
      <w:r>
        <w:rPr>
          <w:lang w:val="en-GB"/>
        </w:rPr>
        <w:t>Presenter: Mason Cole</w:t>
      </w:r>
    </w:p>
    <w:p w:rsidR="0054103D" w:rsidRDefault="0054103D" w:rsidP="0054103D">
      <w:pPr>
        <w:rPr>
          <w:lang w:val="en-GB"/>
        </w:rPr>
      </w:pPr>
    </w:p>
    <w:p w:rsidR="0054103D" w:rsidRDefault="0054103D" w:rsidP="0054103D">
      <w:pPr>
        <w:rPr>
          <w:lang w:val="en-GB"/>
        </w:rPr>
      </w:pPr>
      <w:r w:rsidRPr="00ED11EC">
        <w:rPr>
          <w:lang w:val="en-GB"/>
        </w:rPr>
        <w:t>Is the GAC aware of the recent HRC Panel on Freedom of expression and the Internet?</w:t>
      </w:r>
      <w:r>
        <w:rPr>
          <w:lang w:val="en-GB"/>
        </w:rPr>
        <w:t xml:space="preserve"> </w:t>
      </w:r>
      <w:r w:rsidRPr="00ED11EC">
        <w:rPr>
          <w:lang w:val="en-GB"/>
        </w:rPr>
        <w:t>If so, and in any event, it has come to the attention of the GNSO Council and we were interested to hear GAC views on this.</w:t>
      </w:r>
      <w:r>
        <w:rPr>
          <w:lang w:val="en-GB"/>
        </w:rPr>
        <w:t xml:space="preserve"> </w:t>
      </w:r>
      <w:r w:rsidRPr="00ED11EC">
        <w:rPr>
          <w:lang w:val="en-GB"/>
        </w:rPr>
        <w:t>In particular, an HR impact assessment may well provide a very different perspective on any given PDP process (relative to say LEA, IP perspectives).</w:t>
      </w:r>
      <w:r>
        <w:rPr>
          <w:lang w:val="en-GB"/>
        </w:rPr>
        <w:t xml:space="preserve"> </w:t>
      </w:r>
      <w:r w:rsidRPr="00ED11EC">
        <w:rPr>
          <w:lang w:val="en-GB"/>
        </w:rPr>
        <w:t>The GNSO view is that this is something that could be considered in future</w:t>
      </w:r>
      <w:r>
        <w:rPr>
          <w:lang w:val="en-GB"/>
        </w:rPr>
        <w:t>.</w:t>
      </w:r>
    </w:p>
    <w:p w:rsidR="005E7F3C" w:rsidRPr="0054103D" w:rsidRDefault="0054103D">
      <w:pPr>
        <w:rPr>
          <w:lang w:val="en-GB"/>
        </w:rPr>
      </w:pPr>
      <w:r>
        <w:rPr>
          <w:lang w:val="en-GB"/>
        </w:rPr>
        <w:t xml:space="preserve">Presenter: Joy </w:t>
      </w:r>
      <w:proofErr w:type="spellStart"/>
      <w:r>
        <w:rPr>
          <w:lang w:val="en-GB"/>
        </w:rPr>
        <w:t>Liddicoat</w:t>
      </w:r>
      <w:proofErr w:type="spellEnd"/>
    </w:p>
    <w:sectPr w:rsidR="005E7F3C" w:rsidRPr="0054103D" w:rsidSect="005E7F3C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B19C6"/>
    <w:multiLevelType w:val="multilevel"/>
    <w:tmpl w:val="8E34DA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4103D"/>
    <w:rsid w:val="0054103D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03D"/>
  </w:style>
  <w:style w:type="paragraph" w:styleId="Titre2">
    <w:name w:val="heading 2"/>
    <w:basedOn w:val="Normal"/>
    <w:next w:val="Normal"/>
    <w:link w:val="Titre2Car"/>
    <w:autoRedefine/>
    <w:uiPriority w:val="99"/>
    <w:qFormat/>
    <w:rsid w:val="00C9022F"/>
    <w:pPr>
      <w:keepNext/>
      <w:keepLines/>
      <w:numPr>
        <w:ilvl w:val="1"/>
        <w:numId w:val="1"/>
      </w:numPr>
      <w:spacing w:before="200" w:line="288" w:lineRule="auto"/>
      <w:outlineLvl w:val="1"/>
    </w:pPr>
    <w:rPr>
      <w:rFonts w:ascii="Verdana" w:eastAsia="Times New Roman" w:hAnsi="Verdana" w:cs="Verdana"/>
      <w:b/>
      <w:bCs/>
      <w:color w:val="C00000"/>
      <w:sz w:val="28"/>
      <w:szCs w:val="28"/>
      <w:u w:val="single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Notedebasdepage">
    <w:name w:val="footnote text"/>
    <w:basedOn w:val="Normal"/>
    <w:link w:val="NotedebasdepageCar"/>
    <w:autoRedefine/>
    <w:rsid w:val="00A35F43"/>
    <w:rPr>
      <w:rFonts w:ascii="Verdana" w:eastAsia="Times New Roman" w:hAnsi="Verdana" w:cs="Verdana"/>
      <w:color w:val="5A5A5A"/>
      <w:sz w:val="18"/>
      <w:lang w:val="en-GB"/>
    </w:rPr>
  </w:style>
  <w:style w:type="character" w:customStyle="1" w:styleId="NotedebasdepageCar">
    <w:name w:val="Note de bas de page Car"/>
    <w:basedOn w:val="Policepardfaut"/>
    <w:link w:val="Notedebasdepage"/>
    <w:rsid w:val="00A35F43"/>
    <w:rPr>
      <w:rFonts w:ascii="Verdana" w:eastAsia="Times New Roman" w:hAnsi="Verdana" w:cs="Verdana"/>
      <w:color w:val="5A5A5A"/>
      <w:sz w:val="18"/>
      <w:szCs w:val="24"/>
      <w:lang w:val="en-GB" w:eastAsia="en-US"/>
    </w:rPr>
  </w:style>
  <w:style w:type="character" w:customStyle="1" w:styleId="Titre2Car">
    <w:name w:val="Titre 2 Car"/>
    <w:basedOn w:val="Policepardfaut"/>
    <w:link w:val="Titre2"/>
    <w:uiPriority w:val="99"/>
    <w:rsid w:val="00C9022F"/>
    <w:rPr>
      <w:rFonts w:ascii="Verdana" w:eastAsia="Times New Roman" w:hAnsi="Verdana" w:cs="Verdana"/>
      <w:b/>
      <w:bCs/>
      <w:color w:val="C00000"/>
      <w:sz w:val="28"/>
      <w:szCs w:val="28"/>
      <w:u w:val="singl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Indom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Van Gelder</dc:creator>
  <cp:keywords/>
  <cp:lastModifiedBy>Stéphane Van Gelder</cp:lastModifiedBy>
  <cp:revision>1</cp:revision>
  <dcterms:created xsi:type="dcterms:W3CDTF">2012-03-11T16:51:00Z</dcterms:created>
  <dcterms:modified xsi:type="dcterms:W3CDTF">2012-03-11T16:51:00Z</dcterms:modified>
</cp:coreProperties>
</file>