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6B09" w14:textId="731ED6A3" w:rsidR="007945B5" w:rsidRPr="007945B5" w:rsidRDefault="007945B5" w:rsidP="007C221F">
      <w:pPr>
        <w:shd w:val="clear" w:color="auto" w:fill="FFFFFF"/>
        <w:spacing w:after="150"/>
        <w:rPr>
          <w:rFonts w:eastAsia="Times New Roman" w:cstheme="minorHAnsi"/>
          <w:b/>
          <w:bCs/>
          <w:color w:val="000000" w:themeColor="text1"/>
          <w:sz w:val="22"/>
          <w:szCs w:val="22"/>
        </w:rPr>
      </w:pPr>
      <w:r>
        <w:rPr>
          <w:rFonts w:eastAsia="Times New Roman" w:cstheme="minorHAnsi"/>
          <w:b/>
          <w:bCs/>
          <w:color w:val="000000" w:themeColor="text1"/>
          <w:sz w:val="22"/>
          <w:szCs w:val="22"/>
        </w:rPr>
        <w:t>Motion for GNSO Council Review of ICANN78 GAC Communiqué</w:t>
      </w:r>
    </w:p>
    <w:p w14:paraId="5848C3B3" w14:textId="77777777" w:rsidR="007945B5" w:rsidRDefault="007945B5" w:rsidP="007C221F">
      <w:pPr>
        <w:shd w:val="clear" w:color="auto" w:fill="FFFFFF"/>
        <w:spacing w:after="150"/>
        <w:rPr>
          <w:rFonts w:eastAsia="Times New Roman" w:cstheme="minorHAnsi"/>
          <w:color w:val="000000" w:themeColor="text1"/>
          <w:sz w:val="22"/>
          <w:szCs w:val="22"/>
        </w:rPr>
      </w:pPr>
    </w:p>
    <w:p w14:paraId="03590DAC" w14:textId="31670572" w:rsidR="007C221F" w:rsidRPr="007C221F" w:rsidRDefault="007C221F" w:rsidP="007C221F">
      <w:pPr>
        <w:shd w:val="clear" w:color="auto" w:fill="FFFFFF"/>
        <w:spacing w:after="150"/>
        <w:rPr>
          <w:rFonts w:eastAsia="Times New Roman" w:cstheme="minorHAnsi"/>
          <w:color w:val="000000" w:themeColor="text1"/>
          <w:sz w:val="22"/>
          <w:szCs w:val="22"/>
        </w:rPr>
      </w:pPr>
      <w:r w:rsidRPr="007C221F">
        <w:rPr>
          <w:rFonts w:eastAsia="Times New Roman" w:cstheme="minorHAnsi"/>
          <w:color w:val="000000" w:themeColor="text1"/>
          <w:sz w:val="22"/>
          <w:szCs w:val="22"/>
        </w:rPr>
        <w:t>Whereas,</w:t>
      </w:r>
    </w:p>
    <w:p w14:paraId="490DEF0A" w14:textId="369820C9" w:rsid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The Governmental Advisory Committee (GAC)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052E83CF" w14:textId="77777777" w:rsidR="007C221F" w:rsidRDefault="007C221F" w:rsidP="007C221F">
      <w:pPr>
        <w:pStyle w:val="ListParagraph"/>
        <w:shd w:val="clear" w:color="auto" w:fill="FFFFFF"/>
        <w:spacing w:after="90"/>
        <w:rPr>
          <w:rFonts w:eastAsia="Times New Roman" w:cstheme="minorHAnsi"/>
          <w:color w:val="000000" w:themeColor="text1"/>
          <w:sz w:val="22"/>
          <w:szCs w:val="22"/>
        </w:rPr>
      </w:pPr>
    </w:p>
    <w:p w14:paraId="53868810" w14:textId="77777777" w:rsid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The G</w:t>
      </w:r>
      <w:r>
        <w:rPr>
          <w:rFonts w:eastAsia="Times New Roman" w:cstheme="minorHAnsi"/>
          <w:color w:val="000000" w:themeColor="text1"/>
          <w:sz w:val="22"/>
          <w:szCs w:val="22"/>
        </w:rPr>
        <w:t xml:space="preserve">eneric </w:t>
      </w:r>
      <w:r w:rsidRPr="007C221F">
        <w:rPr>
          <w:rFonts w:eastAsia="Times New Roman" w:cstheme="minorHAnsi"/>
          <w:color w:val="000000" w:themeColor="text1"/>
          <w:sz w:val="22"/>
          <w:szCs w:val="22"/>
        </w:rPr>
        <w:t>N</w:t>
      </w:r>
      <w:r>
        <w:rPr>
          <w:rFonts w:eastAsia="Times New Roman" w:cstheme="minorHAnsi"/>
          <w:color w:val="000000" w:themeColor="text1"/>
          <w:sz w:val="22"/>
          <w:szCs w:val="22"/>
        </w:rPr>
        <w:t xml:space="preserve">ames </w:t>
      </w:r>
      <w:r w:rsidRPr="007C221F">
        <w:rPr>
          <w:rFonts w:eastAsia="Times New Roman" w:cstheme="minorHAnsi"/>
          <w:color w:val="000000" w:themeColor="text1"/>
          <w:sz w:val="22"/>
          <w:szCs w:val="22"/>
        </w:rPr>
        <w:t>S</w:t>
      </w:r>
      <w:r>
        <w:rPr>
          <w:rFonts w:eastAsia="Times New Roman" w:cstheme="minorHAnsi"/>
          <w:color w:val="000000" w:themeColor="text1"/>
          <w:sz w:val="22"/>
          <w:szCs w:val="22"/>
        </w:rPr>
        <w:t xml:space="preserve">upporting </w:t>
      </w:r>
      <w:r w:rsidRPr="007C221F">
        <w:rPr>
          <w:rFonts w:eastAsia="Times New Roman" w:cstheme="minorHAnsi"/>
          <w:color w:val="000000" w:themeColor="text1"/>
          <w:sz w:val="22"/>
          <w:szCs w:val="22"/>
        </w:rPr>
        <w:t>O</w:t>
      </w:r>
      <w:r>
        <w:rPr>
          <w:rFonts w:eastAsia="Times New Roman" w:cstheme="minorHAnsi"/>
          <w:color w:val="000000" w:themeColor="text1"/>
          <w:sz w:val="22"/>
          <w:szCs w:val="22"/>
        </w:rPr>
        <w:t>rganization (GNSO)</w:t>
      </w:r>
      <w:r w:rsidRPr="007C221F">
        <w:rPr>
          <w:rFonts w:eastAsia="Times New Roman" w:cstheme="minorHAnsi"/>
          <w:color w:val="000000" w:themeColor="text1"/>
          <w:sz w:val="22"/>
          <w:szCs w:val="22"/>
        </w:rPr>
        <w:t xml:space="preserve"> is responsible for developing and recommending to the ICANN Board substantive policies relating to generic top-level domains.</w:t>
      </w:r>
    </w:p>
    <w:p w14:paraId="6B1EA554" w14:textId="77777777" w:rsidR="007C221F" w:rsidRPr="007C221F" w:rsidRDefault="007C221F" w:rsidP="007C221F">
      <w:pPr>
        <w:pStyle w:val="ListParagraph"/>
        <w:rPr>
          <w:rFonts w:eastAsia="Times New Roman" w:cstheme="minorHAnsi"/>
          <w:color w:val="000000" w:themeColor="text1"/>
          <w:sz w:val="22"/>
          <w:szCs w:val="22"/>
        </w:rPr>
      </w:pPr>
    </w:p>
    <w:p w14:paraId="74CE6F76" w14:textId="2E3E03C1" w:rsid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The GNSO Council has expressed a desire to provide feedback to the ICANN Board on issues in the GAC Communiqué as these relate to generic top-level domains to inform the ICANN Board as well as the broader community of past, present</w:t>
      </w:r>
      <w:r w:rsidR="00F45853">
        <w:rPr>
          <w:rFonts w:eastAsia="Times New Roman" w:cstheme="minorHAnsi"/>
          <w:color w:val="000000" w:themeColor="text1"/>
          <w:sz w:val="22"/>
          <w:szCs w:val="22"/>
        </w:rPr>
        <w:t>,</w:t>
      </w:r>
      <w:r w:rsidRPr="007C221F">
        <w:rPr>
          <w:rFonts w:eastAsia="Times New Roman" w:cstheme="minorHAnsi"/>
          <w:color w:val="000000" w:themeColor="text1"/>
          <w:sz w:val="22"/>
          <w:szCs w:val="22"/>
        </w:rPr>
        <w:t xml:space="preserve"> or future gTLD policy activities that may directly or indirectly relate to Advice provided by the GAC.</w:t>
      </w:r>
    </w:p>
    <w:p w14:paraId="2E96EFF0" w14:textId="77777777" w:rsidR="007C221F" w:rsidRPr="007C221F" w:rsidRDefault="007C221F" w:rsidP="007C221F">
      <w:pPr>
        <w:pStyle w:val="ListParagraph"/>
        <w:rPr>
          <w:rFonts w:eastAsia="Times New Roman" w:cstheme="minorHAnsi"/>
          <w:color w:val="000000" w:themeColor="text1"/>
          <w:sz w:val="22"/>
          <w:szCs w:val="22"/>
        </w:rPr>
      </w:pPr>
    </w:p>
    <w:p w14:paraId="7DFA7761" w14:textId="13DABAEE" w:rsidR="007C221F" w:rsidRPr="007C221F" w:rsidRDefault="007C221F" w:rsidP="007C221F">
      <w:pPr>
        <w:pStyle w:val="ListParagraph"/>
        <w:numPr>
          <w:ilvl w:val="0"/>
          <w:numId w:val="1"/>
        </w:numPr>
        <w:shd w:val="clear" w:color="auto" w:fill="FFFFFF"/>
        <w:spacing w:after="90"/>
        <w:rPr>
          <w:rFonts w:eastAsia="Times New Roman" w:cstheme="minorHAnsi"/>
          <w:color w:val="000000" w:themeColor="text1"/>
          <w:sz w:val="22"/>
          <w:szCs w:val="22"/>
        </w:rPr>
      </w:pPr>
      <w:r w:rsidRPr="007C221F">
        <w:rPr>
          <w:rFonts w:eastAsia="Times New Roman" w:cstheme="minorHAnsi"/>
          <w:color w:val="000000" w:themeColor="text1"/>
          <w:sz w:val="22"/>
          <w:szCs w:val="22"/>
        </w:rPr>
        <w:t xml:space="preserve">The GNSO Council's review of GAC Communiqué Advice </w:t>
      </w:r>
      <w:r w:rsidR="00E73BBB">
        <w:rPr>
          <w:rFonts w:eastAsia="Times New Roman" w:cstheme="minorHAnsi"/>
          <w:color w:val="000000" w:themeColor="text1"/>
          <w:sz w:val="22"/>
          <w:szCs w:val="22"/>
        </w:rPr>
        <w:t xml:space="preserve">and Issues of Importance </w:t>
      </w:r>
      <w:r w:rsidRPr="007C221F">
        <w:rPr>
          <w:rFonts w:eastAsia="Times New Roman" w:cstheme="minorHAnsi"/>
          <w:color w:val="000000" w:themeColor="text1"/>
          <w:sz w:val="22"/>
          <w:szCs w:val="22"/>
        </w:rPr>
        <w:t>is intended to further enhance the co-ordination and promote the sharing of information on gTLD related policy activities between the GAC, Board</w:t>
      </w:r>
      <w:r w:rsidR="00F45853">
        <w:rPr>
          <w:rFonts w:eastAsia="Times New Roman" w:cstheme="minorHAnsi"/>
          <w:color w:val="000000" w:themeColor="text1"/>
          <w:sz w:val="22"/>
          <w:szCs w:val="22"/>
        </w:rPr>
        <w:t>,</w:t>
      </w:r>
      <w:r w:rsidRPr="007C221F">
        <w:rPr>
          <w:rFonts w:eastAsia="Times New Roman" w:cstheme="minorHAnsi"/>
          <w:color w:val="000000" w:themeColor="text1"/>
          <w:sz w:val="22"/>
          <w:szCs w:val="22"/>
        </w:rPr>
        <w:t xml:space="preserve"> and the GNSO.</w:t>
      </w:r>
    </w:p>
    <w:p w14:paraId="0CC2BB27" w14:textId="77777777" w:rsidR="007C221F" w:rsidRPr="007C221F" w:rsidRDefault="007C221F" w:rsidP="007C221F">
      <w:pPr>
        <w:shd w:val="clear" w:color="auto" w:fill="FFFFFF"/>
        <w:spacing w:after="150"/>
        <w:rPr>
          <w:rFonts w:eastAsia="Times New Roman" w:cstheme="minorHAnsi"/>
          <w:color w:val="000000" w:themeColor="text1"/>
          <w:sz w:val="22"/>
          <w:szCs w:val="22"/>
        </w:rPr>
      </w:pPr>
      <w:r w:rsidRPr="007C221F">
        <w:rPr>
          <w:rFonts w:eastAsia="Times New Roman" w:cstheme="minorHAnsi"/>
          <w:color w:val="000000" w:themeColor="text1"/>
          <w:sz w:val="22"/>
          <w:szCs w:val="22"/>
        </w:rPr>
        <w:t>Resolved,</w:t>
      </w:r>
    </w:p>
    <w:p w14:paraId="08E08ECA" w14:textId="67D5313B" w:rsidR="00F45853" w:rsidRDefault="007C221F" w:rsidP="00F45853">
      <w:pPr>
        <w:pStyle w:val="ListParagraph"/>
        <w:numPr>
          <w:ilvl w:val="0"/>
          <w:numId w:val="2"/>
        </w:numPr>
        <w:shd w:val="clear" w:color="auto" w:fill="FFFFFF"/>
        <w:spacing w:after="90"/>
        <w:rPr>
          <w:rFonts w:eastAsia="Times New Roman" w:cstheme="minorHAnsi"/>
          <w:color w:val="000000" w:themeColor="text1"/>
          <w:sz w:val="22"/>
          <w:szCs w:val="22"/>
        </w:rPr>
      </w:pPr>
      <w:r w:rsidRPr="00F45853">
        <w:rPr>
          <w:rFonts w:eastAsia="Times New Roman" w:cstheme="minorHAnsi"/>
          <w:color w:val="000000" w:themeColor="text1"/>
          <w:sz w:val="22"/>
          <w:szCs w:val="22"/>
        </w:rPr>
        <w:t xml:space="preserve">The GNSO Council adopts the </w:t>
      </w:r>
      <w:hyperlink r:id="rId5" w:history="1">
        <w:r w:rsidRPr="00F45853">
          <w:rPr>
            <w:rStyle w:val="Hyperlink"/>
            <w:rFonts w:eastAsia="Times New Roman" w:cstheme="minorHAnsi"/>
            <w:sz w:val="22"/>
            <w:szCs w:val="22"/>
          </w:rPr>
          <w:t>GNSO Council Review</w:t>
        </w:r>
      </w:hyperlink>
      <w:r w:rsidRPr="00F45853">
        <w:rPr>
          <w:rFonts w:eastAsia="Times New Roman" w:cstheme="minorHAnsi"/>
          <w:color w:val="000000" w:themeColor="text1"/>
          <w:sz w:val="22"/>
          <w:szCs w:val="22"/>
        </w:rPr>
        <w:t xml:space="preserve"> of the ICANN78 Washington, D.C. Communiqué Advice</w:t>
      </w:r>
      <w:r w:rsidR="00BA0068">
        <w:rPr>
          <w:rFonts w:eastAsia="Times New Roman" w:cstheme="minorHAnsi"/>
          <w:color w:val="000000" w:themeColor="text1"/>
          <w:sz w:val="22"/>
          <w:szCs w:val="22"/>
        </w:rPr>
        <w:t xml:space="preserve"> and </w:t>
      </w:r>
      <w:hyperlink r:id="rId6" w:history="1">
        <w:r w:rsidR="00BA0068" w:rsidRPr="00BA0068">
          <w:rPr>
            <w:rStyle w:val="Hyperlink"/>
            <w:rFonts w:eastAsia="Times New Roman" w:cstheme="minorHAnsi"/>
            <w:sz w:val="22"/>
            <w:szCs w:val="22"/>
          </w:rPr>
          <w:t xml:space="preserve">Issues of Importance </w:t>
        </w:r>
      </w:hyperlink>
      <w:r w:rsidRPr="00F45853">
        <w:rPr>
          <w:rFonts w:eastAsia="Times New Roman" w:cstheme="minorHAnsi"/>
          <w:color w:val="000000" w:themeColor="text1"/>
          <w:sz w:val="22"/>
          <w:szCs w:val="22"/>
        </w:rPr>
        <w:t xml:space="preserve"> (see </w:t>
      </w:r>
      <w:hyperlink r:id="rId7" w:history="1">
        <w:r w:rsidRPr="00F45853">
          <w:rPr>
            <w:rStyle w:val="Hyperlink"/>
            <w:rFonts w:eastAsia="Times New Roman" w:cstheme="minorHAnsi"/>
            <w:sz w:val="22"/>
            <w:szCs w:val="22"/>
          </w:rPr>
          <w:t>https://gac.icann.org/contentMigrated/icann78-hamburg-communique</w:t>
        </w:r>
      </w:hyperlink>
      <w:r w:rsidRPr="00F45853">
        <w:rPr>
          <w:rFonts w:eastAsia="Times New Roman" w:cstheme="minorHAnsi"/>
          <w:color w:val="000000" w:themeColor="text1"/>
          <w:sz w:val="22"/>
          <w:szCs w:val="22"/>
        </w:rPr>
        <w:t xml:space="preserve">) and requests that the GNSO Council Chair communicate the GNSO Council Review of ICANN78 GAC Communiqué Advice </w:t>
      </w:r>
      <w:r w:rsidR="00E04714">
        <w:rPr>
          <w:rFonts w:eastAsia="Times New Roman" w:cstheme="minorHAnsi"/>
          <w:color w:val="000000" w:themeColor="text1"/>
          <w:sz w:val="22"/>
          <w:szCs w:val="22"/>
        </w:rPr>
        <w:t xml:space="preserve">and </w:t>
      </w:r>
      <w:hyperlink r:id="rId8" w:history="1">
        <w:r w:rsidR="00E04714" w:rsidRPr="00BA0068">
          <w:rPr>
            <w:rStyle w:val="Hyperlink"/>
            <w:rFonts w:eastAsia="Times New Roman" w:cstheme="minorHAnsi"/>
            <w:sz w:val="22"/>
            <w:szCs w:val="22"/>
          </w:rPr>
          <w:t xml:space="preserve">Issues of Importance </w:t>
        </w:r>
      </w:hyperlink>
      <w:r w:rsidRPr="00F45853">
        <w:rPr>
          <w:rFonts w:eastAsia="Times New Roman" w:cstheme="minorHAnsi"/>
          <w:color w:val="000000" w:themeColor="text1"/>
          <w:sz w:val="22"/>
          <w:szCs w:val="22"/>
        </w:rPr>
        <w:t>to the ICANN Board.</w:t>
      </w:r>
    </w:p>
    <w:p w14:paraId="0B6C5A5E" w14:textId="77777777" w:rsidR="00F45853" w:rsidRDefault="00F45853" w:rsidP="00F45853">
      <w:pPr>
        <w:pStyle w:val="ListParagraph"/>
        <w:shd w:val="clear" w:color="auto" w:fill="FFFFFF"/>
        <w:spacing w:after="90"/>
        <w:rPr>
          <w:rFonts w:eastAsia="Times New Roman" w:cstheme="minorHAnsi"/>
          <w:color w:val="000000" w:themeColor="text1"/>
          <w:sz w:val="22"/>
          <w:szCs w:val="22"/>
        </w:rPr>
      </w:pPr>
    </w:p>
    <w:p w14:paraId="00FECC07" w14:textId="6774DA1E" w:rsidR="007C221F" w:rsidRPr="00F45853" w:rsidRDefault="007C221F" w:rsidP="00F45853">
      <w:pPr>
        <w:pStyle w:val="ListParagraph"/>
        <w:numPr>
          <w:ilvl w:val="0"/>
          <w:numId w:val="2"/>
        </w:numPr>
        <w:shd w:val="clear" w:color="auto" w:fill="FFFFFF"/>
        <w:spacing w:after="90"/>
        <w:rPr>
          <w:rFonts w:eastAsia="Times New Roman" w:cstheme="minorHAnsi"/>
          <w:color w:val="000000" w:themeColor="text1"/>
          <w:sz w:val="22"/>
          <w:szCs w:val="22"/>
        </w:rPr>
      </w:pPr>
      <w:r w:rsidRPr="00F45853">
        <w:rPr>
          <w:rFonts w:eastAsia="Times New Roman" w:cstheme="minorHAnsi"/>
          <w:color w:val="000000" w:themeColor="text1"/>
          <w:sz w:val="22"/>
          <w:szCs w:val="22"/>
        </w:rPr>
        <w:t>The GNSO Council requests that the GNSO Liaison to the GAC also informs the GAC of the communication between the GNSO Council and the ICANN Board.</w:t>
      </w:r>
    </w:p>
    <w:p w14:paraId="28E9561C" w14:textId="77777777" w:rsidR="006B48D9" w:rsidRPr="007C221F" w:rsidRDefault="006B48D9"/>
    <w:sectPr w:rsidR="006B48D9" w:rsidRPr="007C2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8DD"/>
    <w:multiLevelType w:val="multilevel"/>
    <w:tmpl w:val="97F6477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D054A"/>
    <w:multiLevelType w:val="multilevel"/>
    <w:tmpl w:val="FE0CD3F6"/>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9749731">
    <w:abstractNumId w:val="1"/>
  </w:num>
  <w:num w:numId="2" w16cid:durableId="162453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1F"/>
    <w:rsid w:val="000B6C8E"/>
    <w:rsid w:val="006B48D9"/>
    <w:rsid w:val="007945B5"/>
    <w:rsid w:val="007C221F"/>
    <w:rsid w:val="008C24AC"/>
    <w:rsid w:val="00B13316"/>
    <w:rsid w:val="00BA0068"/>
    <w:rsid w:val="00E04714"/>
    <w:rsid w:val="00E414B5"/>
    <w:rsid w:val="00E73BBB"/>
    <w:rsid w:val="00F4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21D66"/>
  <w15:chartTrackingRefBased/>
  <w15:docId w15:val="{D2F7F961-54CB-BC41-846D-33EBA4E9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2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C221F"/>
    <w:rPr>
      <w:color w:val="0000FF"/>
      <w:u w:val="single"/>
    </w:rPr>
  </w:style>
  <w:style w:type="paragraph" w:styleId="ListParagraph">
    <w:name w:val="List Paragraph"/>
    <w:basedOn w:val="Normal"/>
    <w:uiPriority w:val="34"/>
    <w:qFormat/>
    <w:rsid w:val="007C221F"/>
    <w:pPr>
      <w:ind w:left="720"/>
      <w:contextualSpacing/>
    </w:pPr>
  </w:style>
  <w:style w:type="character" w:styleId="UnresolvedMention">
    <w:name w:val="Unresolved Mention"/>
    <w:basedOn w:val="DefaultParagraphFont"/>
    <w:uiPriority w:val="99"/>
    <w:semiHidden/>
    <w:unhideWhenUsed/>
    <w:rsid w:val="007C221F"/>
    <w:rPr>
      <w:color w:val="605E5C"/>
      <w:shd w:val="clear" w:color="auto" w:fill="E1DFDD"/>
    </w:rPr>
  </w:style>
  <w:style w:type="character" w:styleId="FollowedHyperlink">
    <w:name w:val="FollowedHyperlink"/>
    <w:basedOn w:val="DefaultParagraphFont"/>
    <w:uiPriority w:val="99"/>
    <w:semiHidden/>
    <w:unhideWhenUsed/>
    <w:rsid w:val="007C221F"/>
    <w:rPr>
      <w:color w:val="954F72" w:themeColor="followedHyperlink"/>
      <w:u w:val="single"/>
    </w:rPr>
  </w:style>
  <w:style w:type="character" w:styleId="CommentReference">
    <w:name w:val="annotation reference"/>
    <w:basedOn w:val="DefaultParagraphFont"/>
    <w:uiPriority w:val="99"/>
    <w:semiHidden/>
    <w:unhideWhenUsed/>
    <w:rsid w:val="007C221F"/>
    <w:rPr>
      <w:sz w:val="16"/>
      <w:szCs w:val="16"/>
    </w:rPr>
  </w:style>
  <w:style w:type="paragraph" w:styleId="CommentText">
    <w:name w:val="annotation text"/>
    <w:basedOn w:val="Normal"/>
    <w:link w:val="CommentTextChar"/>
    <w:uiPriority w:val="99"/>
    <w:semiHidden/>
    <w:unhideWhenUsed/>
    <w:rsid w:val="007C221F"/>
    <w:rPr>
      <w:sz w:val="20"/>
      <w:szCs w:val="20"/>
    </w:rPr>
  </w:style>
  <w:style w:type="character" w:customStyle="1" w:styleId="CommentTextChar">
    <w:name w:val="Comment Text Char"/>
    <w:basedOn w:val="DefaultParagraphFont"/>
    <w:link w:val="CommentText"/>
    <w:uiPriority w:val="99"/>
    <w:semiHidden/>
    <w:rsid w:val="007C221F"/>
    <w:rPr>
      <w:sz w:val="20"/>
      <w:szCs w:val="20"/>
    </w:rPr>
  </w:style>
  <w:style w:type="paragraph" w:styleId="CommentSubject">
    <w:name w:val="annotation subject"/>
    <w:basedOn w:val="CommentText"/>
    <w:next w:val="CommentText"/>
    <w:link w:val="CommentSubjectChar"/>
    <w:uiPriority w:val="99"/>
    <w:semiHidden/>
    <w:unhideWhenUsed/>
    <w:rsid w:val="007C221F"/>
    <w:rPr>
      <w:b/>
      <w:bCs/>
    </w:rPr>
  </w:style>
  <w:style w:type="character" w:customStyle="1" w:styleId="CommentSubjectChar">
    <w:name w:val="Comment Subject Char"/>
    <w:basedOn w:val="CommentTextChar"/>
    <w:link w:val="CommentSubject"/>
    <w:uiPriority w:val="99"/>
    <w:semiHidden/>
    <w:rsid w:val="007C221F"/>
    <w:rPr>
      <w:b/>
      <w:bCs/>
      <w:sz w:val="20"/>
      <w:szCs w:val="20"/>
    </w:rPr>
  </w:style>
  <w:style w:type="paragraph" w:styleId="Revision">
    <w:name w:val="Revision"/>
    <w:hidden/>
    <w:uiPriority w:val="99"/>
    <w:semiHidden/>
    <w:rsid w:val="00BA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uIp99LIkmmGGp_a4j9YrnmY3o3-XE6d7bHmUZCT-O4/edit" TargetMode="External"/><Relationship Id="rId3" Type="http://schemas.openxmlformats.org/officeDocument/2006/relationships/settings" Target="settings.xml"/><Relationship Id="rId7" Type="http://schemas.openxmlformats.org/officeDocument/2006/relationships/hyperlink" Target="https://gac.icann.org/contentMigrated/icann78-hamburg-commun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uuIp99LIkmmGGp_a4j9YrnmY3o3-XE6d7bHmUZCT-O4/edit" TargetMode="External"/><Relationship Id="rId5" Type="http://schemas.openxmlformats.org/officeDocument/2006/relationships/hyperlink" Target="https://docs.google.com/document/d/1egy-kQtMtn-gHnKviQm7_FIx6zb3A3vDVtYGiEQzQ3I/e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Microsoft Office User</cp:lastModifiedBy>
  <cp:revision>3</cp:revision>
  <dcterms:created xsi:type="dcterms:W3CDTF">2023-12-20T20:03:00Z</dcterms:created>
  <dcterms:modified xsi:type="dcterms:W3CDTF">2023-12-20T20:03:00Z</dcterms:modified>
</cp:coreProperties>
</file>