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C35C2" w14:textId="77777777" w:rsidR="000E7792" w:rsidRDefault="00D74745">
      <w:pPr>
        <w:rPr>
          <w:b/>
        </w:rPr>
      </w:pPr>
      <w:r w:rsidRPr="00D74745">
        <w:rPr>
          <w:b/>
        </w:rPr>
        <w:t>Proposed Topics for the Wrap Up Session</w:t>
      </w:r>
    </w:p>
    <w:p w14:paraId="58E70BF9" w14:textId="77777777" w:rsidR="00D74745" w:rsidRDefault="00D74745">
      <w:pPr>
        <w:rPr>
          <w:b/>
        </w:rPr>
      </w:pPr>
    </w:p>
    <w:p w14:paraId="32C327A6" w14:textId="77777777" w:rsidR="00D74745" w:rsidRPr="00A46B07" w:rsidRDefault="00E66EFF" w:rsidP="00E66EFF">
      <w:pPr>
        <w:pStyle w:val="ListParagraph"/>
        <w:numPr>
          <w:ilvl w:val="0"/>
          <w:numId w:val="1"/>
        </w:numPr>
        <w:rPr>
          <w:b/>
          <w:color w:val="000000" w:themeColor="text1"/>
        </w:rPr>
      </w:pPr>
      <w:r w:rsidRPr="00A46B07">
        <w:rPr>
          <w:b/>
          <w:color w:val="000000" w:themeColor="text1"/>
        </w:rPr>
        <w:t>GNSO Representative to the Empowered Community Administration</w:t>
      </w:r>
      <w:r w:rsidR="00357255" w:rsidRPr="00A46B07">
        <w:rPr>
          <w:b/>
          <w:color w:val="000000" w:themeColor="text1"/>
        </w:rPr>
        <w:t xml:space="preserve"> confirmation</w:t>
      </w:r>
    </w:p>
    <w:p w14:paraId="03D4DD21" w14:textId="77777777" w:rsidR="00357255" w:rsidRPr="00A46B07" w:rsidRDefault="00E66EFF" w:rsidP="00357255">
      <w:pPr>
        <w:pStyle w:val="NormalWeb"/>
        <w:numPr>
          <w:ilvl w:val="1"/>
          <w:numId w:val="1"/>
        </w:numPr>
        <w:spacing w:before="0" w:beforeAutospacing="0" w:after="0" w:afterAutospacing="0" w:line="240" w:lineRule="atLeast"/>
        <w:rPr>
          <w:rFonts w:asciiTheme="minorHAnsi" w:hAnsiTheme="minorHAnsi" w:cs="Arial"/>
          <w:color w:val="000000" w:themeColor="text1"/>
        </w:rPr>
      </w:pPr>
      <w:r w:rsidRPr="00A46B07">
        <w:rPr>
          <w:rFonts w:asciiTheme="minorHAnsi" w:hAnsiTheme="minorHAnsi" w:cs="Arial"/>
          <w:color w:val="000000" w:themeColor="text1"/>
        </w:rPr>
        <w:t xml:space="preserve">From the approved procedure: </w:t>
      </w:r>
      <w:r w:rsidRPr="00A46B07">
        <w:rPr>
          <w:rFonts w:asciiTheme="minorHAnsi" w:hAnsiTheme="minorHAnsi" w:cs="Arial"/>
          <w:color w:val="000000" w:themeColor="text1"/>
        </w:rPr>
        <w:t>c) GNSO Chair is confirmed by the GNSO Council upon election as the interim representative to the EC Admin, until such time as the GNSO leadership team has had an opportunity to meet and decide who is taking on this role. In case the GNSO Council fails to select a Chair, the existing representative to the EC Admin will remain in that role until such time as a Chair has been elected.</w:t>
      </w:r>
    </w:p>
    <w:p w14:paraId="1833FBF4" w14:textId="77777777" w:rsidR="00E66EFF" w:rsidRPr="00A46B07" w:rsidRDefault="00E66EFF" w:rsidP="00357255">
      <w:pPr>
        <w:pStyle w:val="NormalWeb"/>
        <w:numPr>
          <w:ilvl w:val="1"/>
          <w:numId w:val="1"/>
        </w:numPr>
        <w:spacing w:before="0" w:beforeAutospacing="0" w:after="0" w:afterAutospacing="0" w:line="240" w:lineRule="atLeast"/>
        <w:rPr>
          <w:rFonts w:asciiTheme="minorHAnsi" w:hAnsiTheme="minorHAnsi" w:cs="Arial"/>
          <w:color w:val="000000" w:themeColor="text1"/>
        </w:rPr>
      </w:pPr>
      <w:r w:rsidRPr="00A46B07">
        <w:rPr>
          <w:rFonts w:asciiTheme="minorHAnsi" w:hAnsiTheme="minorHAnsi" w:cs="Arial"/>
          <w:color w:val="000000" w:themeColor="text1"/>
        </w:rPr>
        <w:t>d) As soon as possible upon confirmation of the GNSO leadership team, the GNSO leadership team will meet to decide who is to be designated as GNSO Representative to the EC Admin. Following this determination, this decision is to be confirmed by the GNSO Council as part of the agenda. The decision on the designation of the permanent representative to the EC Admin is then communicated to the ICANN Secretary and EC Admin.</w:t>
      </w:r>
    </w:p>
    <w:p w14:paraId="1D5585A0" w14:textId="77777777" w:rsidR="00D660AB" w:rsidRPr="00A46B07" w:rsidRDefault="00D660AB" w:rsidP="00D660AB">
      <w:pPr>
        <w:pStyle w:val="NormalWeb"/>
        <w:numPr>
          <w:ilvl w:val="0"/>
          <w:numId w:val="1"/>
        </w:numPr>
        <w:spacing w:before="0" w:beforeAutospacing="0" w:after="0" w:afterAutospacing="0" w:line="240" w:lineRule="atLeast"/>
        <w:rPr>
          <w:rFonts w:asciiTheme="minorHAnsi" w:hAnsiTheme="minorHAnsi" w:cs="Arial"/>
          <w:b/>
          <w:color w:val="000000" w:themeColor="text1"/>
        </w:rPr>
      </w:pPr>
      <w:r w:rsidRPr="00A46B07">
        <w:rPr>
          <w:rFonts w:asciiTheme="minorHAnsi" w:hAnsiTheme="minorHAnsi" w:cs="Arial"/>
          <w:b/>
          <w:color w:val="000000" w:themeColor="text1"/>
        </w:rPr>
        <w:t>GNSO Review of the GAC Communique</w:t>
      </w:r>
      <w:r w:rsidR="009F3330" w:rsidRPr="00A46B07">
        <w:rPr>
          <w:rFonts w:asciiTheme="minorHAnsi" w:hAnsiTheme="minorHAnsi" w:cs="Arial"/>
          <w:b/>
          <w:color w:val="000000" w:themeColor="text1"/>
        </w:rPr>
        <w:t xml:space="preserve"> – volunteers needed</w:t>
      </w:r>
    </w:p>
    <w:p w14:paraId="74F417A0" w14:textId="77777777" w:rsidR="009F3330" w:rsidRPr="00A46B07" w:rsidRDefault="00D660AB" w:rsidP="00D660AB">
      <w:pPr>
        <w:pStyle w:val="NormalWeb"/>
        <w:numPr>
          <w:ilvl w:val="1"/>
          <w:numId w:val="1"/>
        </w:numPr>
        <w:spacing w:before="0" w:beforeAutospacing="0" w:after="0" w:afterAutospacing="0" w:line="240" w:lineRule="atLeast"/>
        <w:rPr>
          <w:rFonts w:asciiTheme="minorHAnsi" w:hAnsiTheme="minorHAnsi" w:cs="Arial"/>
          <w:color w:val="000000" w:themeColor="text1"/>
        </w:rPr>
      </w:pPr>
      <w:r w:rsidRPr="00A46B07">
        <w:rPr>
          <w:rFonts w:asciiTheme="minorHAnsi" w:hAnsiTheme="minorHAnsi" w:cs="Arial"/>
          <w:color w:val="000000" w:themeColor="text1"/>
        </w:rPr>
        <w:t>The GNSO Council re</w:t>
      </w:r>
      <w:r w:rsidR="00F24550" w:rsidRPr="00A46B07">
        <w:rPr>
          <w:rFonts w:asciiTheme="minorHAnsi" w:hAnsiTheme="minorHAnsi" w:cs="Arial"/>
          <w:color w:val="000000" w:themeColor="text1"/>
        </w:rPr>
        <w:t xml:space="preserve">views the GAC Communique after every ICANN meeting to determine whether any Advice relates to gTLD topics, and if so, to provide relevant information </w:t>
      </w:r>
      <w:r w:rsidR="009F3330" w:rsidRPr="00A46B07">
        <w:rPr>
          <w:rFonts w:asciiTheme="minorHAnsi" w:hAnsiTheme="minorHAnsi" w:cs="Arial"/>
          <w:color w:val="000000" w:themeColor="text1"/>
        </w:rPr>
        <w:t>on that topic to help inform the Board’s consideration of the GAC Advice</w:t>
      </w:r>
      <w:r w:rsidR="00F24550" w:rsidRPr="00A46B07">
        <w:rPr>
          <w:rFonts w:asciiTheme="minorHAnsi" w:hAnsiTheme="minorHAnsi" w:cs="Arial"/>
          <w:color w:val="000000" w:themeColor="text1"/>
        </w:rPr>
        <w:t xml:space="preserve">. </w:t>
      </w:r>
    </w:p>
    <w:p w14:paraId="533B406C" w14:textId="77777777" w:rsidR="00D660AB" w:rsidRPr="00A46B07" w:rsidRDefault="00F24550" w:rsidP="00D660AB">
      <w:pPr>
        <w:pStyle w:val="NormalWeb"/>
        <w:numPr>
          <w:ilvl w:val="1"/>
          <w:numId w:val="1"/>
        </w:numPr>
        <w:spacing w:before="0" w:beforeAutospacing="0" w:after="0" w:afterAutospacing="0" w:line="240" w:lineRule="atLeast"/>
        <w:rPr>
          <w:rFonts w:asciiTheme="minorHAnsi" w:hAnsiTheme="minorHAnsi" w:cs="Arial"/>
          <w:color w:val="000000" w:themeColor="text1"/>
        </w:rPr>
      </w:pPr>
      <w:r w:rsidRPr="00A46B07">
        <w:rPr>
          <w:rFonts w:asciiTheme="minorHAnsi" w:hAnsiTheme="minorHAnsi" w:cs="Arial"/>
          <w:color w:val="000000" w:themeColor="text1"/>
        </w:rPr>
        <w:t xml:space="preserve">This review is done using a template </w:t>
      </w:r>
      <w:r w:rsidR="009F3330" w:rsidRPr="00A46B07">
        <w:rPr>
          <w:rFonts w:asciiTheme="minorHAnsi" w:hAnsiTheme="minorHAnsi" w:cs="Arial"/>
          <w:color w:val="000000" w:themeColor="text1"/>
        </w:rPr>
        <w:t>that has been developed previously.</w:t>
      </w:r>
    </w:p>
    <w:p w14:paraId="23234D45" w14:textId="77777777" w:rsidR="009F3330" w:rsidRPr="00A46B07" w:rsidRDefault="009F3330" w:rsidP="00D660AB">
      <w:pPr>
        <w:pStyle w:val="NormalWeb"/>
        <w:numPr>
          <w:ilvl w:val="1"/>
          <w:numId w:val="1"/>
        </w:numPr>
        <w:spacing w:before="0" w:beforeAutospacing="0" w:after="0" w:afterAutospacing="0" w:line="240" w:lineRule="atLeast"/>
        <w:rPr>
          <w:rFonts w:asciiTheme="minorHAnsi" w:hAnsiTheme="minorHAnsi" w:cs="Arial"/>
          <w:color w:val="000000" w:themeColor="text1"/>
        </w:rPr>
      </w:pPr>
      <w:r w:rsidRPr="00A46B07">
        <w:rPr>
          <w:rFonts w:asciiTheme="minorHAnsi" w:hAnsiTheme="minorHAnsi" w:cs="Arial"/>
          <w:color w:val="000000" w:themeColor="text1"/>
        </w:rPr>
        <w:t>A small group of volunteers develops a first draft that is then shared with the GNSO Council for consideration a</w:t>
      </w:r>
      <w:r w:rsidR="009813E2" w:rsidRPr="00A46B07">
        <w:rPr>
          <w:rFonts w:asciiTheme="minorHAnsi" w:hAnsiTheme="minorHAnsi" w:cs="Arial"/>
          <w:color w:val="000000" w:themeColor="text1"/>
        </w:rPr>
        <w:t>nd adoption.</w:t>
      </w:r>
    </w:p>
    <w:p w14:paraId="1C582856" w14:textId="77777777" w:rsidR="009813E2" w:rsidRPr="00A46B07" w:rsidRDefault="009813E2" w:rsidP="00D660AB">
      <w:pPr>
        <w:pStyle w:val="NormalWeb"/>
        <w:numPr>
          <w:ilvl w:val="1"/>
          <w:numId w:val="1"/>
        </w:numPr>
        <w:spacing w:before="0" w:beforeAutospacing="0" w:after="0" w:afterAutospacing="0" w:line="240" w:lineRule="atLeast"/>
        <w:rPr>
          <w:rFonts w:asciiTheme="minorHAnsi" w:hAnsiTheme="minorHAnsi" w:cs="Arial"/>
          <w:color w:val="000000" w:themeColor="text1"/>
        </w:rPr>
      </w:pPr>
      <w:r w:rsidRPr="00A46B07">
        <w:rPr>
          <w:rFonts w:asciiTheme="minorHAnsi" w:hAnsiTheme="minorHAnsi" w:cs="Arial"/>
          <w:color w:val="000000" w:themeColor="text1"/>
        </w:rPr>
        <w:t xml:space="preserve">In order to get this to the Board in a timely manner, the review should ideally be considered for adoption at the next GNSO Council meeting which is scheduled for Thursday </w:t>
      </w:r>
      <w:r w:rsidR="00240373" w:rsidRPr="00A46B07">
        <w:rPr>
          <w:rFonts w:asciiTheme="minorHAnsi" w:hAnsiTheme="minorHAnsi" w:cs="Arial"/>
          <w:color w:val="000000" w:themeColor="text1"/>
        </w:rPr>
        <w:t>30 November 21.00 UTC. The motion and document deadline for that meeting is 20 November.</w:t>
      </w:r>
    </w:p>
    <w:p w14:paraId="7D101DAA" w14:textId="77777777" w:rsidR="00E66EFF" w:rsidRPr="00A46B07" w:rsidRDefault="003A4625" w:rsidP="00357255">
      <w:pPr>
        <w:pStyle w:val="ListParagraph"/>
        <w:numPr>
          <w:ilvl w:val="0"/>
          <w:numId w:val="1"/>
        </w:numPr>
        <w:rPr>
          <w:b/>
          <w:color w:val="000000" w:themeColor="text1"/>
        </w:rPr>
      </w:pPr>
      <w:r w:rsidRPr="00A46B07">
        <w:rPr>
          <w:b/>
          <w:color w:val="000000" w:themeColor="text1"/>
        </w:rPr>
        <w:t>Schedule of GNSO Council meetings for 2018</w:t>
      </w:r>
    </w:p>
    <w:p w14:paraId="6E4F0C53" w14:textId="77777777" w:rsidR="00513CF9" w:rsidRPr="00A46B07" w:rsidRDefault="00513CF9" w:rsidP="00513CF9">
      <w:pPr>
        <w:pStyle w:val="ListParagraph"/>
        <w:numPr>
          <w:ilvl w:val="1"/>
          <w:numId w:val="1"/>
        </w:numPr>
        <w:rPr>
          <w:color w:val="000000" w:themeColor="text1"/>
        </w:rPr>
      </w:pPr>
      <w:r w:rsidRPr="00A46B07">
        <w:rPr>
          <w:color w:val="000000" w:themeColor="text1"/>
        </w:rPr>
        <w:t>From the GNSO Operating Procedures: “</w:t>
      </w:r>
      <w:r w:rsidRPr="00A46B07">
        <w:rPr>
          <w:color w:val="000000" w:themeColor="text1"/>
        </w:rPr>
        <w:t>The GNSO Chair and GNSO Council will prepare a 12-month schedule of meetings within 30 days following the ICANN annual meeting.</w:t>
      </w:r>
      <w:r w:rsidRPr="00A46B07">
        <w:rPr>
          <w:color w:val="000000" w:themeColor="text1"/>
        </w:rPr>
        <w:t> </w:t>
      </w:r>
    </w:p>
    <w:p w14:paraId="6998B8DF" w14:textId="77777777" w:rsidR="003A4625" w:rsidRPr="00A46B07" w:rsidRDefault="003A4625" w:rsidP="003A4625">
      <w:pPr>
        <w:pStyle w:val="ListParagraph"/>
        <w:numPr>
          <w:ilvl w:val="1"/>
          <w:numId w:val="1"/>
        </w:numPr>
        <w:rPr>
          <w:color w:val="000000" w:themeColor="text1"/>
        </w:rPr>
      </w:pPr>
      <w:r w:rsidRPr="00A46B07">
        <w:rPr>
          <w:color w:val="000000" w:themeColor="text1"/>
        </w:rPr>
        <w:t>Staff will create a d</w:t>
      </w:r>
      <w:r w:rsidR="00F15924" w:rsidRPr="00A46B07">
        <w:rPr>
          <w:color w:val="000000" w:themeColor="text1"/>
        </w:rPr>
        <w:t xml:space="preserve">ocument to reflect all time zones of Council members so that the leadership team can determine whether a change needs to be made to the current rotation of Council calls. </w:t>
      </w:r>
      <w:r w:rsidR="000933F4" w:rsidRPr="00A46B07">
        <w:rPr>
          <w:color w:val="000000" w:themeColor="text1"/>
        </w:rPr>
        <w:t xml:space="preserve">It might be helpful if Council members would communicate to GNSO-Secs whether there is any specific preference (e.g. some members prefer calls within their working hours while others have a preference for calls outside of working hours). </w:t>
      </w:r>
    </w:p>
    <w:p w14:paraId="22F9326F" w14:textId="77777777" w:rsidR="00F15924" w:rsidRPr="00A46B07" w:rsidRDefault="00F15924" w:rsidP="003A4625">
      <w:pPr>
        <w:pStyle w:val="ListParagraph"/>
        <w:numPr>
          <w:ilvl w:val="1"/>
          <w:numId w:val="1"/>
        </w:numPr>
        <w:rPr>
          <w:color w:val="000000" w:themeColor="text1"/>
        </w:rPr>
      </w:pPr>
      <w:r w:rsidRPr="00A46B07">
        <w:rPr>
          <w:color w:val="000000" w:themeColor="text1"/>
        </w:rPr>
        <w:t>Staff will then put forward a set of proposed</w:t>
      </w:r>
      <w:r w:rsidR="00D660AB" w:rsidRPr="00A46B07">
        <w:rPr>
          <w:color w:val="000000" w:themeColor="text1"/>
        </w:rPr>
        <w:t xml:space="preserve"> times &amp;</w:t>
      </w:r>
      <w:r w:rsidRPr="00A46B07">
        <w:rPr>
          <w:color w:val="000000" w:themeColor="text1"/>
        </w:rPr>
        <w:t xml:space="preserve"> dates for Council review</w:t>
      </w:r>
      <w:r w:rsidR="00D660AB" w:rsidRPr="00A46B07">
        <w:rPr>
          <w:color w:val="000000" w:themeColor="text1"/>
        </w:rPr>
        <w:t>.</w:t>
      </w:r>
    </w:p>
    <w:p w14:paraId="4D10839F" w14:textId="77777777" w:rsidR="00F15924" w:rsidRPr="00A46B07" w:rsidRDefault="00240373" w:rsidP="00240373">
      <w:pPr>
        <w:pStyle w:val="ListParagraph"/>
        <w:numPr>
          <w:ilvl w:val="0"/>
          <w:numId w:val="1"/>
        </w:numPr>
        <w:rPr>
          <w:b/>
          <w:color w:val="000000" w:themeColor="text1"/>
        </w:rPr>
      </w:pPr>
      <w:r w:rsidRPr="00A46B07">
        <w:rPr>
          <w:b/>
          <w:color w:val="000000" w:themeColor="text1"/>
        </w:rPr>
        <w:t>Replacement of Council Liaisons due to departure of existing liaisons</w:t>
      </w:r>
    </w:p>
    <w:p w14:paraId="0D96468D" w14:textId="77777777" w:rsidR="00240373" w:rsidRPr="00A46B07" w:rsidRDefault="00C16294" w:rsidP="00240373">
      <w:pPr>
        <w:pStyle w:val="ListParagraph"/>
        <w:numPr>
          <w:ilvl w:val="1"/>
          <w:numId w:val="1"/>
        </w:numPr>
        <w:rPr>
          <w:b/>
          <w:color w:val="000000" w:themeColor="text1"/>
        </w:rPr>
      </w:pPr>
      <w:r w:rsidRPr="00A46B07">
        <w:rPr>
          <w:color w:val="000000" w:themeColor="text1"/>
        </w:rPr>
        <w:t>As the topic of the role of the Council liaison is expected to be on the agenda for the</w:t>
      </w:r>
      <w:r w:rsidR="00CF7431" w:rsidRPr="00A46B07">
        <w:rPr>
          <w:color w:val="000000" w:themeColor="text1"/>
        </w:rPr>
        <w:t xml:space="preserve"> January Strategic Planning Session, the Council may want to consider appointing interim liaisons until that time? The following groups are in need of a new liaison</w:t>
      </w:r>
    </w:p>
    <w:p w14:paraId="591D5641" w14:textId="77777777" w:rsidR="00CF7431" w:rsidRPr="00A46B07" w:rsidRDefault="00783069" w:rsidP="00CF7431">
      <w:pPr>
        <w:pStyle w:val="ListParagraph"/>
        <w:numPr>
          <w:ilvl w:val="2"/>
          <w:numId w:val="1"/>
        </w:numPr>
        <w:rPr>
          <w:b/>
          <w:color w:val="000000" w:themeColor="text1"/>
        </w:rPr>
      </w:pPr>
      <w:r w:rsidRPr="00A46B07">
        <w:rPr>
          <w:color w:val="000000" w:themeColor="text1"/>
        </w:rPr>
        <w:lastRenderedPageBreak/>
        <w:t>Protection of International Organization Names in all gTLDs PDP (Reconvened WG) – no liaison currently identified</w:t>
      </w:r>
    </w:p>
    <w:p w14:paraId="5582DCF2" w14:textId="77777777" w:rsidR="00783069" w:rsidRPr="00A46B07" w:rsidRDefault="00783069" w:rsidP="00CF7431">
      <w:pPr>
        <w:pStyle w:val="ListParagraph"/>
        <w:numPr>
          <w:ilvl w:val="2"/>
          <w:numId w:val="1"/>
        </w:numPr>
        <w:rPr>
          <w:b/>
          <w:color w:val="000000" w:themeColor="text1"/>
        </w:rPr>
      </w:pPr>
      <w:r w:rsidRPr="00A46B07">
        <w:rPr>
          <w:color w:val="000000" w:themeColor="text1"/>
        </w:rPr>
        <w:t xml:space="preserve">Cross-community WG on Internet Governance – current liaison </w:t>
      </w:r>
      <w:proofErr w:type="spellStart"/>
      <w:r w:rsidRPr="00A46B07">
        <w:rPr>
          <w:color w:val="000000" w:themeColor="text1"/>
        </w:rPr>
        <w:t>Julf</w:t>
      </w:r>
      <w:proofErr w:type="spellEnd"/>
      <w:r w:rsidRPr="00A46B07">
        <w:rPr>
          <w:color w:val="000000" w:themeColor="text1"/>
        </w:rPr>
        <w:t xml:space="preserve"> </w:t>
      </w:r>
      <w:proofErr w:type="spellStart"/>
      <w:r w:rsidRPr="00A46B07">
        <w:rPr>
          <w:color w:val="000000" w:themeColor="text1"/>
        </w:rPr>
        <w:t>Hel</w:t>
      </w:r>
      <w:r w:rsidR="003B77B7" w:rsidRPr="00A46B07">
        <w:rPr>
          <w:color w:val="000000" w:themeColor="text1"/>
        </w:rPr>
        <w:t>singius</w:t>
      </w:r>
      <w:proofErr w:type="spellEnd"/>
    </w:p>
    <w:p w14:paraId="186307E2" w14:textId="77777777" w:rsidR="003B77B7" w:rsidRPr="00A46B07" w:rsidRDefault="00086835" w:rsidP="00086835">
      <w:pPr>
        <w:pStyle w:val="ListParagraph"/>
        <w:numPr>
          <w:ilvl w:val="0"/>
          <w:numId w:val="1"/>
        </w:numPr>
        <w:rPr>
          <w:b/>
          <w:color w:val="000000" w:themeColor="text1"/>
        </w:rPr>
      </w:pPr>
      <w:r w:rsidRPr="00A46B07">
        <w:rPr>
          <w:b/>
          <w:color w:val="000000" w:themeColor="text1"/>
        </w:rPr>
        <w:t xml:space="preserve">Standing </w:t>
      </w:r>
      <w:r w:rsidRPr="00A46B07">
        <w:rPr>
          <w:b/>
          <w:color w:val="000000" w:themeColor="text1"/>
        </w:rPr>
        <w:t>Committee on ICANN Budget and Operations Charter</w:t>
      </w:r>
      <w:r w:rsidRPr="00A46B07">
        <w:rPr>
          <w:b/>
          <w:color w:val="000000" w:themeColor="text1"/>
        </w:rPr>
        <w:t xml:space="preserve"> – volunteers needed</w:t>
      </w:r>
    </w:p>
    <w:p w14:paraId="2A322605" w14:textId="77777777" w:rsidR="00BE35CF" w:rsidRPr="00A46B07" w:rsidRDefault="00BE35CF" w:rsidP="00BE35CF">
      <w:pPr>
        <w:pStyle w:val="ListParagraph"/>
        <w:numPr>
          <w:ilvl w:val="1"/>
          <w:numId w:val="1"/>
        </w:numPr>
        <w:rPr>
          <w:b/>
          <w:color w:val="000000" w:themeColor="text1"/>
        </w:rPr>
      </w:pPr>
      <w:r w:rsidRPr="00A46B07">
        <w:rPr>
          <w:color w:val="000000" w:themeColor="text1"/>
        </w:rPr>
        <w:t xml:space="preserve">Per the Council’s discussion yesterday, this committee will per direct start its work to try and develop Council input for the open public comment forums on the PTI FY19 Budget and the </w:t>
      </w:r>
      <w:r w:rsidR="00A2561C" w:rsidRPr="00A46B07">
        <w:rPr>
          <w:color w:val="000000" w:themeColor="text1"/>
        </w:rPr>
        <w:t>Reserve Fund.</w:t>
      </w:r>
    </w:p>
    <w:p w14:paraId="60E95B24" w14:textId="77777777" w:rsidR="00A2561C" w:rsidRPr="00A46B07" w:rsidRDefault="00A2561C" w:rsidP="00BE35CF">
      <w:pPr>
        <w:pStyle w:val="ListParagraph"/>
        <w:numPr>
          <w:ilvl w:val="1"/>
          <w:numId w:val="1"/>
        </w:numPr>
        <w:rPr>
          <w:b/>
          <w:color w:val="000000" w:themeColor="text1"/>
        </w:rPr>
      </w:pPr>
      <w:r w:rsidRPr="00A46B07">
        <w:rPr>
          <w:color w:val="000000" w:themeColor="text1"/>
        </w:rPr>
        <w:t>The Council is expected to formally consider the charter at its next meeting, but that should not prevent volunteers to commence work on a draft comment that would need to be considered by the 30 November Council meeting.</w:t>
      </w:r>
    </w:p>
    <w:p w14:paraId="735A5F4C" w14:textId="77777777" w:rsidR="00A2561C" w:rsidRPr="00A46B07" w:rsidRDefault="00A2561C" w:rsidP="00BE35CF">
      <w:pPr>
        <w:pStyle w:val="ListParagraph"/>
        <w:numPr>
          <w:ilvl w:val="1"/>
          <w:numId w:val="1"/>
        </w:numPr>
        <w:rPr>
          <w:b/>
          <w:color w:val="000000" w:themeColor="text1"/>
        </w:rPr>
      </w:pPr>
      <w:r w:rsidRPr="00A46B07">
        <w:rPr>
          <w:color w:val="000000" w:themeColor="text1"/>
        </w:rPr>
        <w:t xml:space="preserve">Volunteers to date: </w:t>
      </w:r>
      <w:r w:rsidR="008275C5" w:rsidRPr="00A46B07">
        <w:rPr>
          <w:color w:val="000000" w:themeColor="text1"/>
        </w:rPr>
        <w:t xml:space="preserve">Michele </w:t>
      </w:r>
      <w:proofErr w:type="spellStart"/>
      <w:r w:rsidR="008275C5" w:rsidRPr="00A46B07">
        <w:rPr>
          <w:color w:val="000000" w:themeColor="text1"/>
        </w:rPr>
        <w:t>Neylon</w:t>
      </w:r>
      <w:proofErr w:type="spellEnd"/>
    </w:p>
    <w:p w14:paraId="6D06E409" w14:textId="77777777" w:rsidR="008275C5" w:rsidRPr="00A46B07" w:rsidRDefault="008275C5" w:rsidP="008275C5">
      <w:pPr>
        <w:pStyle w:val="ListParagraph"/>
        <w:numPr>
          <w:ilvl w:val="0"/>
          <w:numId w:val="1"/>
        </w:numPr>
        <w:rPr>
          <w:b/>
          <w:color w:val="000000" w:themeColor="text1"/>
        </w:rPr>
      </w:pPr>
      <w:r w:rsidRPr="00A46B07">
        <w:rPr>
          <w:b/>
          <w:color w:val="000000" w:themeColor="text1"/>
        </w:rPr>
        <w:t>Meeting Strategy Staff Paper – volunteers needed to draft response</w:t>
      </w:r>
    </w:p>
    <w:p w14:paraId="3C67302B" w14:textId="77777777" w:rsidR="008275C5" w:rsidRPr="00A46B07" w:rsidRDefault="008275C5" w:rsidP="008275C5">
      <w:pPr>
        <w:pStyle w:val="ListParagraph"/>
        <w:numPr>
          <w:ilvl w:val="1"/>
          <w:numId w:val="1"/>
        </w:numPr>
        <w:rPr>
          <w:b/>
          <w:color w:val="000000" w:themeColor="text1"/>
        </w:rPr>
      </w:pPr>
      <w:r w:rsidRPr="00A46B07">
        <w:rPr>
          <w:color w:val="000000" w:themeColor="text1"/>
        </w:rPr>
        <w:t>As outlined by Donna during the meeting yesterday, the Council should consider providing a response to the meeting strategy paper that was developed by staff. Volunteers are requested to join this small drafting team.</w:t>
      </w:r>
    </w:p>
    <w:p w14:paraId="5DAFC80C" w14:textId="77777777" w:rsidR="008275C5" w:rsidRPr="00A46B07" w:rsidRDefault="008275C5" w:rsidP="008275C5">
      <w:pPr>
        <w:pStyle w:val="ListParagraph"/>
        <w:numPr>
          <w:ilvl w:val="1"/>
          <w:numId w:val="1"/>
        </w:numPr>
        <w:rPr>
          <w:b/>
          <w:color w:val="000000" w:themeColor="text1"/>
        </w:rPr>
      </w:pPr>
      <w:r w:rsidRPr="00A46B07">
        <w:rPr>
          <w:color w:val="000000" w:themeColor="text1"/>
        </w:rPr>
        <w:t>Volunteers to date: Donna Austin</w:t>
      </w:r>
    </w:p>
    <w:p w14:paraId="3B9A59D0" w14:textId="77777777" w:rsidR="008275C5" w:rsidRPr="00A46B07" w:rsidRDefault="00AD0BB6" w:rsidP="00AD0BB6">
      <w:pPr>
        <w:pStyle w:val="ListParagraph"/>
        <w:numPr>
          <w:ilvl w:val="0"/>
          <w:numId w:val="1"/>
        </w:numPr>
        <w:rPr>
          <w:b/>
          <w:color w:val="000000" w:themeColor="text1"/>
        </w:rPr>
      </w:pPr>
      <w:r w:rsidRPr="00A46B07">
        <w:rPr>
          <w:b/>
          <w:color w:val="000000" w:themeColor="text1"/>
        </w:rPr>
        <w:t>Operating Procedures for ICANN’s Specific Reviews</w:t>
      </w:r>
      <w:r w:rsidRPr="00A46B07">
        <w:rPr>
          <w:b/>
          <w:color w:val="000000" w:themeColor="text1"/>
        </w:rPr>
        <w:t xml:space="preserve"> – public comment period</w:t>
      </w:r>
    </w:p>
    <w:p w14:paraId="2B745828" w14:textId="77777777" w:rsidR="00AD0BB6" w:rsidRPr="00A46B07" w:rsidRDefault="00AD0BB6" w:rsidP="00AD0BB6">
      <w:pPr>
        <w:pStyle w:val="ListParagraph"/>
        <w:numPr>
          <w:ilvl w:val="1"/>
          <w:numId w:val="1"/>
        </w:numPr>
        <w:rPr>
          <w:color w:val="000000" w:themeColor="text1"/>
        </w:rPr>
      </w:pPr>
      <w:r w:rsidRPr="00A46B07">
        <w:rPr>
          <w:color w:val="000000" w:themeColor="text1"/>
        </w:rPr>
        <w:t xml:space="preserve">Following the discussion on the SSR2-RT this week, is there any interest for the Council to develop input on this public comment period? </w:t>
      </w:r>
      <w:r w:rsidR="00B73129" w:rsidRPr="00A46B07">
        <w:rPr>
          <w:color w:val="000000" w:themeColor="text1"/>
        </w:rPr>
        <w:t xml:space="preserve">Comments may be submitted until 15 January 2018. </w:t>
      </w:r>
    </w:p>
    <w:p w14:paraId="2966B6F9" w14:textId="77777777" w:rsidR="00902A9D" w:rsidRPr="00A46B07" w:rsidRDefault="00902A9D" w:rsidP="00902A9D">
      <w:pPr>
        <w:pStyle w:val="ListParagraph"/>
        <w:numPr>
          <w:ilvl w:val="0"/>
          <w:numId w:val="1"/>
        </w:numPr>
        <w:rPr>
          <w:rStyle w:val="Strong"/>
          <w:b w:val="0"/>
          <w:bCs w:val="0"/>
          <w:color w:val="000000" w:themeColor="text1"/>
        </w:rPr>
      </w:pPr>
      <w:r w:rsidRPr="00A46B07">
        <w:rPr>
          <w:rStyle w:val="Strong"/>
          <w:rFonts w:eastAsia="Times New Roman"/>
          <w:color w:val="333333"/>
          <w:shd w:val="clear" w:color="auto" w:fill="FFFFFF"/>
        </w:rPr>
        <w:t>N</w:t>
      </w:r>
      <w:r w:rsidRPr="00A46B07">
        <w:rPr>
          <w:rStyle w:val="Strong"/>
          <w:rFonts w:eastAsia="Times New Roman"/>
          <w:color w:val="333333"/>
          <w:shd w:val="clear" w:color="auto" w:fill="FFFFFF"/>
        </w:rPr>
        <w:t xml:space="preserve">ext steps for the revised ICANN Procedure for Handling </w:t>
      </w:r>
      <w:proofErr w:type="spellStart"/>
      <w:r w:rsidRPr="00A46B07">
        <w:rPr>
          <w:rStyle w:val="Strong"/>
          <w:rFonts w:eastAsia="Times New Roman"/>
          <w:color w:val="333333"/>
          <w:shd w:val="clear" w:color="auto" w:fill="FFFFFF"/>
        </w:rPr>
        <w:t>Whois</w:t>
      </w:r>
      <w:proofErr w:type="spellEnd"/>
      <w:r w:rsidRPr="00A46B07">
        <w:rPr>
          <w:rStyle w:val="Strong"/>
          <w:rFonts w:eastAsia="Times New Roman"/>
          <w:color w:val="333333"/>
          <w:shd w:val="clear" w:color="auto" w:fill="FFFFFF"/>
        </w:rPr>
        <w:t xml:space="preserve"> Conflicts with Privacy Law</w:t>
      </w:r>
      <w:r w:rsidRPr="00A46B07">
        <w:rPr>
          <w:rStyle w:val="Strong"/>
          <w:rFonts w:eastAsia="Times New Roman"/>
          <w:color w:val="333333"/>
          <w:shd w:val="clear" w:color="auto" w:fill="FFFFFF"/>
        </w:rPr>
        <w:t xml:space="preserve"> – volunteers to draft response</w:t>
      </w:r>
    </w:p>
    <w:p w14:paraId="64862A06" w14:textId="77777777" w:rsidR="00902A9D" w:rsidRPr="00A46B07" w:rsidRDefault="00902A9D" w:rsidP="00902A9D">
      <w:pPr>
        <w:pStyle w:val="ListParagraph"/>
        <w:numPr>
          <w:ilvl w:val="1"/>
          <w:numId w:val="1"/>
        </w:numPr>
        <w:rPr>
          <w:rStyle w:val="Strong"/>
          <w:b w:val="0"/>
          <w:bCs w:val="0"/>
          <w:color w:val="000000" w:themeColor="text1"/>
        </w:rPr>
      </w:pPr>
      <w:r w:rsidRPr="00A46B07">
        <w:rPr>
          <w:rStyle w:val="Strong"/>
          <w:rFonts w:eastAsia="Times New Roman"/>
          <w:b w:val="0"/>
          <w:color w:val="333333"/>
          <w:shd w:val="clear" w:color="auto" w:fill="FFFFFF"/>
        </w:rPr>
        <w:t xml:space="preserve">The Council agreed to form a small drafting team to develop a proposed response to the letter from </w:t>
      </w:r>
      <w:proofErr w:type="spellStart"/>
      <w:r w:rsidRPr="00A46B07">
        <w:rPr>
          <w:rStyle w:val="Strong"/>
          <w:rFonts w:eastAsia="Times New Roman"/>
          <w:b w:val="0"/>
          <w:color w:val="333333"/>
          <w:shd w:val="clear" w:color="auto" w:fill="FFFFFF"/>
        </w:rPr>
        <w:t>Akram</w:t>
      </w:r>
      <w:proofErr w:type="spellEnd"/>
      <w:r w:rsidRPr="00A46B07">
        <w:rPr>
          <w:rStyle w:val="Strong"/>
          <w:rFonts w:eastAsia="Times New Roman"/>
          <w:b w:val="0"/>
          <w:color w:val="333333"/>
          <w:shd w:val="clear" w:color="auto" w:fill="FFFFFF"/>
        </w:rPr>
        <w:t xml:space="preserve"> for Council consideration. </w:t>
      </w:r>
    </w:p>
    <w:p w14:paraId="0A071188" w14:textId="77777777" w:rsidR="00902A9D" w:rsidRPr="00A46B07" w:rsidRDefault="00902A9D" w:rsidP="00902A9D">
      <w:pPr>
        <w:pStyle w:val="ListParagraph"/>
        <w:numPr>
          <w:ilvl w:val="1"/>
          <w:numId w:val="1"/>
        </w:numPr>
        <w:rPr>
          <w:rStyle w:val="Strong"/>
          <w:b w:val="0"/>
          <w:bCs w:val="0"/>
          <w:color w:val="000000" w:themeColor="text1"/>
        </w:rPr>
      </w:pPr>
      <w:r w:rsidRPr="00A46B07">
        <w:rPr>
          <w:rStyle w:val="Strong"/>
          <w:rFonts w:eastAsia="Times New Roman"/>
          <w:b w:val="0"/>
          <w:color w:val="333333"/>
          <w:shd w:val="clear" w:color="auto" w:fill="FFFFFF"/>
        </w:rPr>
        <w:t xml:space="preserve">Volunteers to date: Michele </w:t>
      </w:r>
      <w:proofErr w:type="spellStart"/>
      <w:r w:rsidRPr="00A46B07">
        <w:rPr>
          <w:rStyle w:val="Strong"/>
          <w:rFonts w:eastAsia="Times New Roman"/>
          <w:b w:val="0"/>
          <w:color w:val="333333"/>
          <w:shd w:val="clear" w:color="auto" w:fill="FFFFFF"/>
        </w:rPr>
        <w:t>Neylon</w:t>
      </w:r>
      <w:proofErr w:type="spellEnd"/>
      <w:r w:rsidRPr="00A46B07">
        <w:rPr>
          <w:rStyle w:val="Strong"/>
          <w:rFonts w:eastAsia="Times New Roman"/>
          <w:b w:val="0"/>
          <w:color w:val="333333"/>
          <w:shd w:val="clear" w:color="auto" w:fill="FFFFFF"/>
        </w:rPr>
        <w:t xml:space="preserve">, Heather Forrest, Keith </w:t>
      </w:r>
      <w:proofErr w:type="spellStart"/>
      <w:r w:rsidRPr="00A46B07">
        <w:rPr>
          <w:rStyle w:val="Strong"/>
          <w:rFonts w:eastAsia="Times New Roman"/>
          <w:b w:val="0"/>
          <w:color w:val="333333"/>
          <w:shd w:val="clear" w:color="auto" w:fill="FFFFFF"/>
        </w:rPr>
        <w:t>Drazek</w:t>
      </w:r>
      <w:proofErr w:type="spellEnd"/>
    </w:p>
    <w:p w14:paraId="4C3850B8" w14:textId="77777777" w:rsidR="005E5EA9" w:rsidRPr="00A46B07" w:rsidRDefault="005E5EA9" w:rsidP="005E5EA9">
      <w:pPr>
        <w:pStyle w:val="ListParagraph"/>
        <w:numPr>
          <w:ilvl w:val="0"/>
          <w:numId w:val="1"/>
        </w:numPr>
        <w:rPr>
          <w:rStyle w:val="Strong"/>
          <w:rFonts w:eastAsia="Times New Roman"/>
          <w:color w:val="333333"/>
          <w:shd w:val="clear" w:color="auto" w:fill="FFFFFF"/>
        </w:rPr>
      </w:pPr>
      <w:r w:rsidRPr="00A46B07">
        <w:rPr>
          <w:rStyle w:val="Strong"/>
          <w:rFonts w:eastAsia="Times New Roman"/>
          <w:color w:val="333333"/>
          <w:shd w:val="clear" w:color="auto" w:fill="FFFFFF"/>
        </w:rPr>
        <w:t>Community Travel Support Consultation and questionnaire</w:t>
      </w:r>
    </w:p>
    <w:p w14:paraId="277D732B" w14:textId="77777777" w:rsidR="005E5EA9" w:rsidRPr="00A46B07" w:rsidRDefault="00ED2E38" w:rsidP="005E5EA9">
      <w:pPr>
        <w:pStyle w:val="ListParagraph"/>
        <w:numPr>
          <w:ilvl w:val="1"/>
          <w:numId w:val="1"/>
        </w:numPr>
        <w:rPr>
          <w:rStyle w:val="Strong"/>
          <w:rFonts w:eastAsia="Times New Roman"/>
          <w:color w:val="333333"/>
          <w:shd w:val="clear" w:color="auto" w:fill="FFFFFF"/>
        </w:rPr>
      </w:pPr>
      <w:r w:rsidRPr="00A46B07">
        <w:rPr>
          <w:rStyle w:val="Strong"/>
          <w:rFonts w:eastAsia="Times New Roman"/>
          <w:b w:val="0"/>
          <w:color w:val="333333"/>
          <w:shd w:val="clear" w:color="auto" w:fill="FFFFFF"/>
        </w:rPr>
        <w:t>Input has been requested by 17 November. Is there any interest to provide GNSO Council input to the questionnaire? If yes, volunteers would be needed to develop a draft response.</w:t>
      </w:r>
    </w:p>
    <w:p w14:paraId="12B807AC" w14:textId="77777777" w:rsidR="00ED2E38" w:rsidRPr="00A46B07" w:rsidRDefault="00ED2E38" w:rsidP="00ED2E38">
      <w:pPr>
        <w:pStyle w:val="ListParagraph"/>
        <w:numPr>
          <w:ilvl w:val="0"/>
          <w:numId w:val="1"/>
        </w:numPr>
        <w:rPr>
          <w:rStyle w:val="Strong"/>
          <w:rFonts w:eastAsia="Times New Roman"/>
          <w:color w:val="333333"/>
          <w:shd w:val="clear" w:color="auto" w:fill="FFFFFF"/>
        </w:rPr>
      </w:pPr>
      <w:r w:rsidRPr="00A46B07">
        <w:rPr>
          <w:rStyle w:val="Strong"/>
          <w:rFonts w:eastAsia="Times New Roman"/>
          <w:color w:val="333333"/>
          <w:shd w:val="clear" w:color="auto" w:fill="FFFFFF"/>
        </w:rPr>
        <w:t xml:space="preserve">Response to </w:t>
      </w:r>
      <w:r w:rsidR="0022263B" w:rsidRPr="00A46B07">
        <w:rPr>
          <w:rStyle w:val="Strong"/>
          <w:rFonts w:eastAsia="Times New Roman"/>
          <w:color w:val="333333"/>
          <w:shd w:val="clear" w:color="auto" w:fill="FFFFFF"/>
        </w:rPr>
        <w:t>letter from ccNSO, ALAC and GAC re. WT5 – volunteers needed</w:t>
      </w:r>
    </w:p>
    <w:p w14:paraId="390B1D2A" w14:textId="77777777" w:rsidR="0022263B" w:rsidRPr="00A46B07" w:rsidRDefault="0022263B" w:rsidP="0022263B">
      <w:pPr>
        <w:pStyle w:val="ListParagraph"/>
        <w:numPr>
          <w:ilvl w:val="1"/>
          <w:numId w:val="1"/>
        </w:numPr>
        <w:rPr>
          <w:rStyle w:val="Strong"/>
          <w:rFonts w:eastAsia="Times New Roman"/>
          <w:color w:val="333333"/>
          <w:shd w:val="clear" w:color="auto" w:fill="FFFFFF"/>
        </w:rPr>
      </w:pPr>
      <w:r w:rsidRPr="00A46B07">
        <w:rPr>
          <w:rStyle w:val="Strong"/>
          <w:rFonts w:eastAsia="Times New Roman"/>
          <w:b w:val="0"/>
          <w:color w:val="333333"/>
          <w:shd w:val="clear" w:color="auto" w:fill="FFFFFF"/>
        </w:rPr>
        <w:t xml:space="preserve">As discussed during the weekend session, a response should be drafted to the letters received from the ccNSO, ALAC and GAC re. their participation in WT5. This should be done in close co-ordination with the chairs of WT5. </w:t>
      </w:r>
    </w:p>
    <w:p w14:paraId="4AC03BC8" w14:textId="77CD25FE" w:rsidR="00A46B07" w:rsidRPr="00A46B07" w:rsidRDefault="00A46B07" w:rsidP="00A46B07">
      <w:pPr>
        <w:pStyle w:val="ListParagraph"/>
        <w:numPr>
          <w:ilvl w:val="0"/>
          <w:numId w:val="1"/>
        </w:numPr>
        <w:rPr>
          <w:rStyle w:val="Strong"/>
          <w:rFonts w:eastAsia="Times New Roman"/>
          <w:color w:val="333333"/>
          <w:shd w:val="clear" w:color="auto" w:fill="FFFFFF"/>
        </w:rPr>
      </w:pPr>
      <w:r w:rsidRPr="00A46B07">
        <w:rPr>
          <w:rStyle w:val="Strong"/>
          <w:rFonts w:eastAsia="Times New Roman"/>
          <w:color w:val="333333"/>
          <w:shd w:val="clear" w:color="auto" w:fill="FFFFFF"/>
        </w:rPr>
        <w:t>ICANN61 Meeting planning</w:t>
      </w:r>
    </w:p>
    <w:p w14:paraId="4BC24B3C" w14:textId="14378261" w:rsidR="00A46B07" w:rsidRPr="00D225D3" w:rsidRDefault="00A46B07" w:rsidP="00A46B07">
      <w:pPr>
        <w:pStyle w:val="ListParagraph"/>
        <w:numPr>
          <w:ilvl w:val="1"/>
          <w:numId w:val="1"/>
        </w:numPr>
        <w:rPr>
          <w:rStyle w:val="Strong"/>
          <w:rFonts w:eastAsia="Times New Roman"/>
          <w:color w:val="333333"/>
          <w:shd w:val="clear" w:color="auto" w:fill="FFFFFF"/>
        </w:rPr>
      </w:pPr>
      <w:r w:rsidRPr="00A46B07">
        <w:rPr>
          <w:rStyle w:val="Strong"/>
          <w:rFonts w:eastAsia="Times New Roman"/>
          <w:b w:val="0"/>
          <w:color w:val="333333"/>
          <w:shd w:val="clear" w:color="auto" w:fill="FFFFFF"/>
        </w:rPr>
        <w:t>Update on the kick-off meeting that took place earlier today</w:t>
      </w:r>
    </w:p>
    <w:p w14:paraId="3E2C6532" w14:textId="6A434DA5" w:rsidR="00D225D3" w:rsidRPr="00D225D3" w:rsidRDefault="00D225D3" w:rsidP="00D225D3">
      <w:pPr>
        <w:pStyle w:val="ListParagraph"/>
        <w:numPr>
          <w:ilvl w:val="0"/>
          <w:numId w:val="1"/>
        </w:numPr>
        <w:rPr>
          <w:rStyle w:val="Strong"/>
          <w:rFonts w:eastAsia="Times New Roman"/>
          <w:color w:val="333333"/>
          <w:shd w:val="clear" w:color="auto" w:fill="FFFFFF"/>
        </w:rPr>
      </w:pPr>
      <w:r w:rsidRPr="00D225D3">
        <w:rPr>
          <w:rStyle w:val="Strong"/>
          <w:rFonts w:eastAsia="Times New Roman"/>
          <w:color w:val="333333"/>
          <w:shd w:val="clear" w:color="auto" w:fill="FFFFFF"/>
        </w:rPr>
        <w:t>GNSO Council Strategic Planning Session</w:t>
      </w:r>
    </w:p>
    <w:p w14:paraId="483311EB" w14:textId="1E8178C0" w:rsidR="00D225D3" w:rsidRPr="00D225D3" w:rsidRDefault="00D225D3" w:rsidP="00D225D3">
      <w:pPr>
        <w:pStyle w:val="ListParagraph"/>
        <w:numPr>
          <w:ilvl w:val="1"/>
          <w:numId w:val="1"/>
        </w:numPr>
        <w:rPr>
          <w:rStyle w:val="Strong"/>
          <w:rFonts w:eastAsia="Times New Roman"/>
          <w:color w:val="333333"/>
          <w:shd w:val="clear" w:color="auto" w:fill="FFFFFF"/>
        </w:rPr>
      </w:pPr>
      <w:r>
        <w:rPr>
          <w:rStyle w:val="Strong"/>
          <w:rFonts w:eastAsia="Times New Roman"/>
          <w:b w:val="0"/>
          <w:color w:val="333333"/>
          <w:shd w:val="clear" w:color="auto" w:fill="FFFFFF"/>
        </w:rPr>
        <w:t>Provide further details on the proposed agenda for the meeting</w:t>
      </w:r>
    </w:p>
    <w:p w14:paraId="330694A6" w14:textId="13B09B57" w:rsidR="00D225D3" w:rsidRPr="00935BA8" w:rsidRDefault="00D225D3" w:rsidP="00D225D3">
      <w:pPr>
        <w:pStyle w:val="ListParagraph"/>
        <w:numPr>
          <w:ilvl w:val="1"/>
          <w:numId w:val="1"/>
        </w:numPr>
        <w:rPr>
          <w:rStyle w:val="Strong"/>
          <w:rFonts w:eastAsia="Times New Roman"/>
          <w:color w:val="333333"/>
          <w:shd w:val="clear" w:color="auto" w:fill="FFFFFF"/>
        </w:rPr>
      </w:pPr>
      <w:r>
        <w:rPr>
          <w:rStyle w:val="Strong"/>
          <w:rFonts w:eastAsia="Times New Roman"/>
          <w:b w:val="0"/>
          <w:color w:val="333333"/>
          <w:shd w:val="clear" w:color="auto" w:fill="FFFFFF"/>
        </w:rPr>
        <w:t xml:space="preserve">Remind all Council members to respond to the email from constituency travel and let GNSO-Secs know if email has not been received. </w:t>
      </w:r>
    </w:p>
    <w:p w14:paraId="37C62C09" w14:textId="32C62854" w:rsidR="00935BA8" w:rsidRPr="003A3F54" w:rsidRDefault="003A3F54" w:rsidP="003A3F54">
      <w:pPr>
        <w:pStyle w:val="ListParagraph"/>
        <w:numPr>
          <w:ilvl w:val="0"/>
          <w:numId w:val="1"/>
        </w:numPr>
        <w:rPr>
          <w:rStyle w:val="Strong"/>
          <w:rFonts w:eastAsia="Times New Roman"/>
          <w:color w:val="333333"/>
          <w:shd w:val="clear" w:color="auto" w:fill="FFFFFF"/>
        </w:rPr>
      </w:pPr>
      <w:bookmarkStart w:id="0" w:name="_GoBack"/>
      <w:r w:rsidRPr="003A3F54">
        <w:rPr>
          <w:rStyle w:val="Strong"/>
          <w:rFonts w:eastAsia="Times New Roman"/>
          <w:color w:val="333333"/>
          <w:shd w:val="clear" w:color="auto" w:fill="FFFFFF"/>
        </w:rPr>
        <w:t>AOB</w:t>
      </w:r>
    </w:p>
    <w:bookmarkEnd w:id="0"/>
    <w:sectPr w:rsidR="00935BA8" w:rsidRPr="003A3F54" w:rsidSect="00D96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2C7570"/>
    <w:multiLevelType w:val="hybridMultilevel"/>
    <w:tmpl w:val="1BCCA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745"/>
    <w:rsid w:val="00086835"/>
    <w:rsid w:val="000933F4"/>
    <w:rsid w:val="001610E2"/>
    <w:rsid w:val="0022263B"/>
    <w:rsid w:val="00240373"/>
    <w:rsid w:val="00357255"/>
    <w:rsid w:val="003A3F54"/>
    <w:rsid w:val="003A4625"/>
    <w:rsid w:val="003B77B7"/>
    <w:rsid w:val="00513CF9"/>
    <w:rsid w:val="005E5EA9"/>
    <w:rsid w:val="00783069"/>
    <w:rsid w:val="008275C5"/>
    <w:rsid w:val="008E3A71"/>
    <w:rsid w:val="00902A9D"/>
    <w:rsid w:val="00935BA8"/>
    <w:rsid w:val="009813E2"/>
    <w:rsid w:val="009F3330"/>
    <w:rsid w:val="00A2561C"/>
    <w:rsid w:val="00A46B07"/>
    <w:rsid w:val="00AD0BB6"/>
    <w:rsid w:val="00B06800"/>
    <w:rsid w:val="00B73129"/>
    <w:rsid w:val="00BE35CF"/>
    <w:rsid w:val="00C16294"/>
    <w:rsid w:val="00C7576E"/>
    <w:rsid w:val="00CF7431"/>
    <w:rsid w:val="00D225D3"/>
    <w:rsid w:val="00D660AB"/>
    <w:rsid w:val="00D74745"/>
    <w:rsid w:val="00D9672E"/>
    <w:rsid w:val="00E66EFF"/>
    <w:rsid w:val="00ED2E38"/>
    <w:rsid w:val="00F15924"/>
    <w:rsid w:val="00F2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6AF3C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6EFF"/>
    <w:pPr>
      <w:ind w:left="720"/>
      <w:contextualSpacing/>
    </w:pPr>
  </w:style>
  <w:style w:type="paragraph" w:styleId="NormalWeb">
    <w:name w:val="Normal (Web)"/>
    <w:basedOn w:val="Normal"/>
    <w:uiPriority w:val="99"/>
    <w:semiHidden/>
    <w:unhideWhenUsed/>
    <w:rsid w:val="00E66EFF"/>
    <w:pPr>
      <w:spacing w:before="100" w:beforeAutospacing="1" w:after="100" w:afterAutospacing="1"/>
    </w:pPr>
    <w:rPr>
      <w:rFonts w:ascii="Times New Roman" w:hAnsi="Times New Roman" w:cs="Times New Roman"/>
    </w:rPr>
  </w:style>
  <w:style w:type="paragraph" w:customStyle="1" w:styleId="p1">
    <w:name w:val="p1"/>
    <w:basedOn w:val="Normal"/>
    <w:rsid w:val="00513CF9"/>
    <w:rPr>
      <w:rFonts w:ascii="Times New Roman" w:hAnsi="Times New Roman" w:cs="Times New Roman"/>
      <w:sz w:val="17"/>
      <w:szCs w:val="17"/>
    </w:rPr>
  </w:style>
  <w:style w:type="character" w:customStyle="1" w:styleId="apple-converted-space">
    <w:name w:val="apple-converted-space"/>
    <w:basedOn w:val="DefaultParagraphFont"/>
    <w:rsid w:val="00513CF9"/>
  </w:style>
  <w:style w:type="character" w:styleId="Strong">
    <w:name w:val="Strong"/>
    <w:uiPriority w:val="22"/>
    <w:qFormat/>
    <w:rsid w:val="00902A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328568">
      <w:bodyDiv w:val="1"/>
      <w:marLeft w:val="0"/>
      <w:marRight w:val="0"/>
      <w:marTop w:val="0"/>
      <w:marBottom w:val="0"/>
      <w:divBdr>
        <w:top w:val="none" w:sz="0" w:space="0" w:color="auto"/>
        <w:left w:val="none" w:sz="0" w:space="0" w:color="auto"/>
        <w:bottom w:val="none" w:sz="0" w:space="0" w:color="auto"/>
        <w:right w:val="none" w:sz="0" w:space="0" w:color="auto"/>
      </w:divBdr>
    </w:div>
    <w:div w:id="2278102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780</Words>
  <Characters>4450</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Marika Konings</dc:creator>
  <cp:keywords/>
  <dc:description/>
  <cp:lastModifiedBy>Marika Konings</cp:lastModifiedBy>
  <cp:revision>4</cp:revision>
  <dcterms:created xsi:type="dcterms:W3CDTF">2017-11-02T01:46:00Z</dcterms:created>
  <dcterms:modified xsi:type="dcterms:W3CDTF">2017-11-02T08:11:00Z</dcterms:modified>
</cp:coreProperties>
</file>