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F5E7F" w14:textId="752775E8" w:rsidR="002252A5" w:rsidRDefault="002252A5" w:rsidP="00411604">
      <w:pPr>
        <w:rPr>
          <w:rFonts w:asciiTheme="majorHAnsi" w:eastAsia="Times New Roman" w:hAnsiTheme="majorHAnsi" w:cstheme="majorHAnsi"/>
        </w:rPr>
      </w:pPr>
      <w:r>
        <w:rPr>
          <w:rFonts w:asciiTheme="majorHAnsi" w:eastAsia="Times New Roman" w:hAnsiTheme="majorHAnsi" w:cstheme="majorHAnsi"/>
        </w:rPr>
        <w:t>Statement by [</w:t>
      </w:r>
      <w:r w:rsidR="00021E39">
        <w:rPr>
          <w:rFonts w:asciiTheme="majorHAnsi" w:eastAsia="Times New Roman" w:hAnsiTheme="majorHAnsi" w:cstheme="majorHAnsi"/>
        </w:rPr>
        <w:t>either the Council, CPH, CPH EPDP Team, or Kurt</w:t>
      </w:r>
      <w:r>
        <w:rPr>
          <w:rFonts w:asciiTheme="majorHAnsi" w:eastAsia="Times New Roman" w:hAnsiTheme="majorHAnsi" w:cstheme="majorHAnsi"/>
        </w:rPr>
        <w:t>]</w:t>
      </w:r>
    </w:p>
    <w:p w14:paraId="603EBBA3" w14:textId="77777777" w:rsidR="002252A5" w:rsidRDefault="002252A5" w:rsidP="00411604">
      <w:pPr>
        <w:rPr>
          <w:rFonts w:asciiTheme="majorHAnsi" w:eastAsia="Times New Roman" w:hAnsiTheme="majorHAnsi" w:cstheme="majorHAnsi"/>
        </w:rPr>
      </w:pPr>
    </w:p>
    <w:p w14:paraId="70D0C544" w14:textId="679FFD0B" w:rsidR="00411604" w:rsidRPr="00411604" w:rsidRDefault="00411604" w:rsidP="00411604">
      <w:pPr>
        <w:rPr>
          <w:rFonts w:asciiTheme="majorHAnsi" w:eastAsia="Times New Roman" w:hAnsiTheme="majorHAnsi" w:cstheme="majorHAnsi"/>
        </w:rPr>
      </w:pPr>
      <w:r w:rsidRPr="00411604">
        <w:rPr>
          <w:rFonts w:asciiTheme="majorHAnsi" w:eastAsia="Times New Roman" w:hAnsiTheme="majorHAnsi" w:cstheme="majorHAnsi"/>
        </w:rPr>
        <w:t xml:space="preserve">The most recent communication from the ICANN Board concerning </w:t>
      </w:r>
      <w:r w:rsidR="00962FCB">
        <w:rPr>
          <w:rFonts w:asciiTheme="majorHAnsi" w:eastAsia="Times New Roman" w:hAnsiTheme="majorHAnsi" w:cstheme="majorHAnsi"/>
        </w:rPr>
        <w:t>the Council-Board</w:t>
      </w:r>
      <w:r w:rsidRPr="00411604">
        <w:rPr>
          <w:rFonts w:asciiTheme="majorHAnsi" w:eastAsia="Times New Roman" w:hAnsiTheme="majorHAnsi" w:cstheme="majorHAnsi"/>
        </w:rPr>
        <w:t xml:space="preserve"> consultation</w:t>
      </w:r>
      <w:r w:rsidR="002252A5">
        <w:rPr>
          <w:rFonts w:asciiTheme="majorHAnsi" w:eastAsia="Times New Roman" w:hAnsiTheme="majorHAnsi" w:cstheme="majorHAnsi"/>
        </w:rPr>
        <w:t xml:space="preserve"> </w:t>
      </w:r>
      <w:r w:rsidRPr="00411604">
        <w:rPr>
          <w:rFonts w:asciiTheme="majorHAnsi" w:eastAsia="Times New Roman" w:hAnsiTheme="majorHAnsi" w:cstheme="majorHAnsi"/>
        </w:rPr>
        <w:t>raised t</w:t>
      </w:r>
      <w:r w:rsidR="002252A5">
        <w:rPr>
          <w:rFonts w:asciiTheme="majorHAnsi" w:eastAsia="Times New Roman" w:hAnsiTheme="majorHAnsi" w:cstheme="majorHAnsi"/>
        </w:rPr>
        <w:t>w</w:t>
      </w:r>
      <w:r w:rsidRPr="00411604">
        <w:rPr>
          <w:rFonts w:asciiTheme="majorHAnsi" w:eastAsia="Times New Roman" w:hAnsiTheme="majorHAnsi" w:cstheme="majorHAnsi"/>
        </w:rPr>
        <w:t>o issues that, we believe, require additional discussion and clarification.</w:t>
      </w:r>
    </w:p>
    <w:p w14:paraId="41494B16" w14:textId="33D256E5" w:rsidR="00411604" w:rsidRPr="00411604" w:rsidRDefault="00411604" w:rsidP="00411604">
      <w:pPr>
        <w:rPr>
          <w:rFonts w:asciiTheme="majorHAnsi" w:eastAsia="Times New Roman" w:hAnsiTheme="majorHAnsi" w:cstheme="majorHAnsi"/>
        </w:rPr>
      </w:pPr>
    </w:p>
    <w:p w14:paraId="275C691B" w14:textId="70A0A255" w:rsidR="00411604" w:rsidRPr="00411604" w:rsidRDefault="00411604" w:rsidP="00411604">
      <w:pPr>
        <w:rPr>
          <w:rFonts w:asciiTheme="majorHAnsi" w:eastAsia="Times New Roman" w:hAnsiTheme="majorHAnsi" w:cstheme="majorHAnsi"/>
        </w:rPr>
      </w:pPr>
      <w:r w:rsidRPr="00411604">
        <w:rPr>
          <w:rFonts w:asciiTheme="majorHAnsi" w:eastAsia="Times New Roman" w:hAnsiTheme="majorHAnsi" w:cstheme="majorHAnsi"/>
          <w:b/>
          <w:bCs/>
        </w:rPr>
        <w:t>The first</w:t>
      </w:r>
      <w:r w:rsidRPr="00411604">
        <w:rPr>
          <w:rFonts w:asciiTheme="majorHAnsi" w:eastAsia="Times New Roman" w:hAnsiTheme="majorHAnsi" w:cstheme="majorHAnsi"/>
        </w:rPr>
        <w:t xml:space="preserve"> is the Board’s statement: </w:t>
      </w:r>
    </w:p>
    <w:p w14:paraId="10351FC7" w14:textId="77777777" w:rsidR="00411604" w:rsidRPr="00411604" w:rsidRDefault="00411604" w:rsidP="00411604">
      <w:pPr>
        <w:rPr>
          <w:rFonts w:asciiTheme="majorHAnsi" w:eastAsia="Times New Roman" w:hAnsiTheme="majorHAnsi" w:cstheme="majorHAnsi"/>
        </w:rPr>
      </w:pPr>
    </w:p>
    <w:p w14:paraId="6E753D77" w14:textId="142CA7FC" w:rsidR="00411604" w:rsidRPr="00411604" w:rsidRDefault="00411604" w:rsidP="00411604">
      <w:pPr>
        <w:ind w:left="720"/>
        <w:rPr>
          <w:rFonts w:asciiTheme="majorHAnsi" w:eastAsia="Times New Roman" w:hAnsiTheme="majorHAnsi" w:cstheme="majorHAnsi"/>
        </w:rPr>
      </w:pPr>
      <w:r w:rsidRPr="00411604">
        <w:rPr>
          <w:rFonts w:asciiTheme="majorHAnsi" w:eastAsia="Times New Roman" w:hAnsiTheme="majorHAnsi" w:cstheme="majorHAnsi"/>
        </w:rPr>
        <w:t>The Board also would like to remind the Council that the purpose of the ODP is to assess the operational impact of the SSAD-related policy recommendations on ICANN org and to inform the Board of these impacts prior to the Board's consideration of the policy recommendations. The ODP is not intended to determine whether the concept of the SSAD accounts for the cost and effort required to implement the proposed system. We believe this specific question has been addressed by the Council in approving the recommendations and forwarding them to the Board.</w:t>
      </w:r>
    </w:p>
    <w:p w14:paraId="22C4033B" w14:textId="77777777" w:rsidR="00411604" w:rsidRPr="00411604" w:rsidRDefault="00411604" w:rsidP="00411604">
      <w:pPr>
        <w:rPr>
          <w:rFonts w:asciiTheme="majorHAnsi" w:eastAsia="Times New Roman" w:hAnsiTheme="majorHAnsi" w:cstheme="majorHAnsi"/>
        </w:rPr>
      </w:pPr>
    </w:p>
    <w:p w14:paraId="5F90AF40" w14:textId="77777777" w:rsidR="00411604" w:rsidRDefault="00411604" w:rsidP="00411604">
      <w:pPr>
        <w:rPr>
          <w:rFonts w:asciiTheme="majorHAnsi" w:eastAsia="Times New Roman" w:hAnsiTheme="majorHAnsi" w:cstheme="majorHAnsi"/>
          <w:color w:val="000000"/>
        </w:rPr>
      </w:pPr>
      <w:r w:rsidRPr="00411604">
        <w:rPr>
          <w:rFonts w:asciiTheme="majorHAnsi" w:eastAsia="Times New Roman" w:hAnsiTheme="majorHAnsi" w:cstheme="majorHAnsi"/>
          <w:color w:val="000000"/>
        </w:rPr>
        <w:t>The Council resolution</w:t>
      </w:r>
      <w:r>
        <w:rPr>
          <w:rFonts w:asciiTheme="majorHAnsi" w:eastAsia="Times New Roman" w:hAnsiTheme="majorHAnsi" w:cstheme="majorHAnsi"/>
          <w:color w:val="000000"/>
        </w:rPr>
        <w:t>,</w:t>
      </w:r>
      <w:r w:rsidRPr="00411604">
        <w:rPr>
          <w:rFonts w:asciiTheme="majorHAnsi" w:eastAsia="Times New Roman" w:hAnsiTheme="majorHAnsi" w:cstheme="majorHAnsi"/>
          <w:color w:val="000000"/>
        </w:rPr>
        <w:t xml:space="preserve"> call</w:t>
      </w:r>
      <w:r>
        <w:rPr>
          <w:rFonts w:asciiTheme="majorHAnsi" w:eastAsia="Times New Roman" w:hAnsiTheme="majorHAnsi" w:cstheme="majorHAnsi"/>
          <w:color w:val="000000"/>
        </w:rPr>
        <w:t>ing for Board approval of the EPDP Phase II recommendation, also called</w:t>
      </w:r>
      <w:r w:rsidRPr="00411604">
        <w:rPr>
          <w:rFonts w:asciiTheme="majorHAnsi" w:eastAsia="Times New Roman" w:hAnsiTheme="majorHAnsi" w:cstheme="majorHAnsi"/>
          <w:color w:val="000000"/>
        </w:rPr>
        <w:t xml:space="preserve"> for a specific analysis: </w:t>
      </w:r>
    </w:p>
    <w:p w14:paraId="31E676BC" w14:textId="77777777" w:rsidR="00411604" w:rsidRDefault="00411604" w:rsidP="00411604">
      <w:pPr>
        <w:rPr>
          <w:rFonts w:asciiTheme="majorHAnsi" w:eastAsia="Times New Roman" w:hAnsiTheme="majorHAnsi" w:cstheme="majorHAnsi"/>
          <w:color w:val="000000"/>
        </w:rPr>
      </w:pPr>
    </w:p>
    <w:p w14:paraId="3A4B9726" w14:textId="6C6F6A13" w:rsidR="00411604" w:rsidRPr="00411604" w:rsidRDefault="00411604" w:rsidP="00411604">
      <w:pPr>
        <w:ind w:left="720"/>
        <w:rPr>
          <w:rFonts w:asciiTheme="majorHAnsi" w:eastAsia="Times New Roman" w:hAnsiTheme="majorHAnsi" w:cstheme="majorHAnsi"/>
          <w:color w:val="000000"/>
        </w:rPr>
      </w:pPr>
      <w:r w:rsidRPr="00411604">
        <w:rPr>
          <w:rFonts w:asciiTheme="majorHAnsi" w:eastAsia="Times New Roman" w:hAnsiTheme="majorHAnsi" w:cstheme="majorHAnsi"/>
          <w:color w:val="000000"/>
        </w:rPr>
        <w:t>Noting some of the questions surrounding the financial sustainability of SSAD and some of the concerns expressed within the different minority statements, the GNSO Council requests a consultation with the ICANN Board as part of the delivery of the GNSO Council Recommendations Report to the ICANN Board to discuss these issues, including whether a further cost-benefit analysis should be conducted before the ICANN Board considers all SSAD-related recommendations for adoption.</w:t>
      </w:r>
    </w:p>
    <w:p w14:paraId="00F25DF5" w14:textId="77777777" w:rsidR="00411604" w:rsidRPr="00411604" w:rsidRDefault="00411604" w:rsidP="00411604">
      <w:pPr>
        <w:rPr>
          <w:rFonts w:asciiTheme="majorHAnsi" w:eastAsia="Times New Roman" w:hAnsiTheme="majorHAnsi" w:cstheme="majorHAnsi"/>
          <w:color w:val="000000"/>
        </w:rPr>
      </w:pPr>
    </w:p>
    <w:p w14:paraId="0F93CF48" w14:textId="51226AF5" w:rsidR="00411604" w:rsidRDefault="00411604" w:rsidP="0041160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consultation requested by the council, </w:t>
      </w:r>
      <w:r w:rsidR="00962FCB">
        <w:rPr>
          <w:rFonts w:asciiTheme="majorHAnsi" w:eastAsia="Times New Roman" w:hAnsiTheme="majorHAnsi" w:cstheme="majorHAnsi"/>
          <w:color w:val="000000"/>
        </w:rPr>
        <w:t xml:space="preserve">and </w:t>
      </w:r>
      <w:r>
        <w:rPr>
          <w:rFonts w:asciiTheme="majorHAnsi" w:eastAsia="Times New Roman" w:hAnsiTheme="majorHAnsi" w:cstheme="majorHAnsi"/>
          <w:color w:val="000000"/>
        </w:rPr>
        <w:t xml:space="preserve">welcomed by the Board, was for the purpose of discussing how this </w:t>
      </w:r>
      <w:r w:rsidR="00962FCB">
        <w:rPr>
          <w:rFonts w:asciiTheme="majorHAnsi" w:eastAsia="Times New Roman" w:hAnsiTheme="majorHAnsi" w:cstheme="majorHAnsi"/>
          <w:color w:val="000000"/>
        </w:rPr>
        <w:t xml:space="preserve">cost-benefit </w:t>
      </w:r>
      <w:r>
        <w:rPr>
          <w:rFonts w:asciiTheme="majorHAnsi" w:eastAsia="Times New Roman" w:hAnsiTheme="majorHAnsi" w:cstheme="majorHAnsi"/>
          <w:color w:val="000000"/>
        </w:rPr>
        <w:t xml:space="preserve">analysis is to take place. The Council put a point on this in our subsequent letter to the Board where we outlined some of the questions that might lead to a resolution of the issues posed in the Council resolution. </w:t>
      </w:r>
    </w:p>
    <w:p w14:paraId="3DB40AA6" w14:textId="77777777" w:rsidR="00411604" w:rsidRDefault="00411604" w:rsidP="00411604">
      <w:pPr>
        <w:rPr>
          <w:rFonts w:asciiTheme="majorHAnsi" w:eastAsia="Times New Roman" w:hAnsiTheme="majorHAnsi" w:cstheme="majorHAnsi"/>
          <w:color w:val="000000"/>
        </w:rPr>
      </w:pPr>
    </w:p>
    <w:p w14:paraId="07EF1572" w14:textId="3483C1F1" w:rsidR="00411604" w:rsidRDefault="00411604" w:rsidP="0041160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In the interim, the Board developed the “ODP,” and it was the Council’s understanding that this new mechanism was an approach to the accomplishing this analysis. </w:t>
      </w:r>
    </w:p>
    <w:p w14:paraId="6B48D898" w14:textId="64AA3501" w:rsidR="00411604" w:rsidRDefault="00411604" w:rsidP="00411604">
      <w:pPr>
        <w:rPr>
          <w:rFonts w:asciiTheme="majorHAnsi" w:eastAsia="Times New Roman" w:hAnsiTheme="majorHAnsi" w:cstheme="majorHAnsi"/>
          <w:color w:val="000000"/>
        </w:rPr>
      </w:pPr>
    </w:p>
    <w:p w14:paraId="075ADD9C" w14:textId="135F85CD" w:rsidR="00411604" w:rsidRDefault="00411604" w:rsidP="00411604">
      <w:pPr>
        <w:rPr>
          <w:rFonts w:asciiTheme="majorHAnsi" w:eastAsia="Times New Roman" w:hAnsiTheme="majorHAnsi" w:cstheme="majorHAnsi"/>
          <w:color w:val="000000"/>
        </w:rPr>
      </w:pPr>
      <w:r w:rsidRPr="00411604">
        <w:rPr>
          <w:rFonts w:asciiTheme="majorHAnsi" w:eastAsia="Times New Roman" w:hAnsiTheme="majorHAnsi" w:cstheme="majorHAnsi"/>
          <w:color w:val="000000"/>
        </w:rPr>
        <w:t>To restate the issue, the Council did not ask for an “ODP,” it requested analysis of financial sustainability and cost-benefit</w:t>
      </w:r>
      <w:r>
        <w:rPr>
          <w:rFonts w:asciiTheme="majorHAnsi" w:eastAsia="Times New Roman" w:hAnsiTheme="majorHAnsi" w:cstheme="majorHAnsi"/>
          <w:color w:val="000000"/>
        </w:rPr>
        <w:t xml:space="preserve">. It is of little value to develop a new process and then declare that the process is not applicable to the problem at hand. If the “ODP” developed by the Board is not designed to address the issues posed by the Council resolution, then a consultation about the “ODP” has little value and we should instead have a discussion regarding the analysis requested in the resolution. </w:t>
      </w:r>
    </w:p>
    <w:p w14:paraId="61A90746" w14:textId="2C88E56B" w:rsidR="00411604" w:rsidRDefault="00411604" w:rsidP="00411604">
      <w:pPr>
        <w:rPr>
          <w:rFonts w:asciiTheme="majorHAnsi" w:eastAsia="Times New Roman" w:hAnsiTheme="majorHAnsi" w:cstheme="majorHAnsi"/>
          <w:color w:val="000000"/>
        </w:rPr>
      </w:pPr>
    </w:p>
    <w:p w14:paraId="1AD5FD4F" w14:textId="34FE0AA6" w:rsidR="00411604" w:rsidRDefault="00411604" w:rsidP="00411604">
      <w:pPr>
        <w:rPr>
          <w:rFonts w:asciiTheme="majorHAnsi" w:eastAsia="Times New Roman" w:hAnsiTheme="majorHAnsi" w:cstheme="majorHAnsi"/>
        </w:rPr>
      </w:pPr>
      <w:r>
        <w:rPr>
          <w:rFonts w:asciiTheme="majorHAnsi" w:eastAsia="Times New Roman" w:hAnsiTheme="majorHAnsi" w:cstheme="majorHAnsi"/>
          <w:color w:val="000000"/>
        </w:rPr>
        <w:t>We also do not understand the Board’s belief in the assertion that, “the specific question [</w:t>
      </w:r>
      <w:r w:rsidRPr="00411604">
        <w:rPr>
          <w:rFonts w:asciiTheme="majorHAnsi" w:eastAsia="Times New Roman" w:hAnsiTheme="majorHAnsi" w:cstheme="majorHAnsi"/>
        </w:rPr>
        <w:t>to determine whether the concept of the SSAD accounts for the cost and effort required to implement the proposed system</w:t>
      </w:r>
      <w:r>
        <w:rPr>
          <w:rFonts w:asciiTheme="majorHAnsi" w:eastAsia="Times New Roman" w:hAnsiTheme="majorHAnsi" w:cstheme="majorHAnsi"/>
        </w:rPr>
        <w:t xml:space="preserve">} </w:t>
      </w:r>
      <w:r w:rsidRPr="00411604">
        <w:rPr>
          <w:rFonts w:asciiTheme="majorHAnsi" w:eastAsia="Times New Roman" w:hAnsiTheme="majorHAnsi" w:cstheme="majorHAnsi"/>
        </w:rPr>
        <w:t>has been addressed by the Council in approving the recommendations and forwarding them to the Board.</w:t>
      </w:r>
      <w:r>
        <w:rPr>
          <w:rFonts w:asciiTheme="majorHAnsi" w:eastAsia="Times New Roman" w:hAnsiTheme="majorHAnsi" w:cstheme="majorHAnsi"/>
        </w:rPr>
        <w:t>”</w:t>
      </w:r>
    </w:p>
    <w:p w14:paraId="04FED190" w14:textId="3EBA474C" w:rsidR="00411604" w:rsidRDefault="00411604" w:rsidP="00411604">
      <w:pPr>
        <w:rPr>
          <w:rFonts w:asciiTheme="majorHAnsi" w:eastAsia="Times New Roman" w:hAnsiTheme="majorHAnsi" w:cstheme="majorHAnsi"/>
        </w:rPr>
      </w:pPr>
    </w:p>
    <w:p w14:paraId="47B58F56" w14:textId="0C84DCB0" w:rsidR="00411604" w:rsidRDefault="00411604" w:rsidP="00411604">
      <w:pPr>
        <w:rPr>
          <w:rFonts w:asciiTheme="majorHAnsi" w:eastAsia="Times New Roman" w:hAnsiTheme="majorHAnsi" w:cstheme="majorHAnsi"/>
        </w:rPr>
      </w:pPr>
      <w:r>
        <w:rPr>
          <w:rFonts w:asciiTheme="majorHAnsi" w:eastAsia="Times New Roman" w:hAnsiTheme="majorHAnsi" w:cstheme="majorHAnsi"/>
        </w:rPr>
        <w:t xml:space="preserve">It clearly was not.   </w:t>
      </w:r>
    </w:p>
    <w:p w14:paraId="60130628" w14:textId="54E00B8A" w:rsidR="00411604" w:rsidRDefault="00411604" w:rsidP="00411604">
      <w:pPr>
        <w:rPr>
          <w:rFonts w:asciiTheme="majorHAnsi" w:eastAsia="Times New Roman" w:hAnsiTheme="majorHAnsi" w:cstheme="majorHAnsi"/>
        </w:rPr>
      </w:pPr>
    </w:p>
    <w:p w14:paraId="32279343" w14:textId="3B2F1F7F" w:rsidR="00411604" w:rsidRDefault="00411604" w:rsidP="00411604">
      <w:pPr>
        <w:rPr>
          <w:rFonts w:asciiTheme="majorHAnsi" w:eastAsia="Times New Roman" w:hAnsiTheme="majorHAnsi" w:cstheme="majorHAnsi"/>
          <w:color w:val="000000"/>
        </w:rPr>
      </w:pPr>
      <w:r>
        <w:rPr>
          <w:rFonts w:asciiTheme="majorHAnsi" w:eastAsia="Times New Roman" w:hAnsiTheme="majorHAnsi" w:cstheme="majorHAnsi"/>
        </w:rPr>
        <w:t xml:space="preserve">As indicated in the Phase II Final Report, the EPDP team developed a model with which there was little satisfaction across the </w:t>
      </w:r>
      <w:r w:rsidR="00962FCB">
        <w:rPr>
          <w:rFonts w:asciiTheme="majorHAnsi" w:eastAsia="Times New Roman" w:hAnsiTheme="majorHAnsi" w:cstheme="majorHAnsi"/>
        </w:rPr>
        <w:t>team</w:t>
      </w:r>
      <w:r>
        <w:rPr>
          <w:rFonts w:asciiTheme="majorHAnsi" w:eastAsia="Times New Roman" w:hAnsiTheme="majorHAnsi" w:cstheme="majorHAnsi"/>
        </w:rPr>
        <w:t xml:space="preserve"> but was the best consensus-supported solution that could be developed. When that work was done, the EPDP team and Council were both clear that additional analysis was required</w:t>
      </w:r>
      <w:r w:rsidR="00021E39">
        <w:rPr>
          <w:rFonts w:asciiTheme="majorHAnsi" w:eastAsia="Times New Roman" w:hAnsiTheme="majorHAnsi" w:cstheme="majorHAnsi"/>
        </w:rPr>
        <w:t>, i.e.,</w:t>
      </w:r>
      <w:r>
        <w:rPr>
          <w:rFonts w:asciiTheme="majorHAnsi" w:eastAsia="Times New Roman" w:hAnsiTheme="majorHAnsi" w:cstheme="majorHAnsi"/>
        </w:rPr>
        <w:t xml:space="preserve"> </w:t>
      </w:r>
      <w:r w:rsidR="00021E39" w:rsidRPr="00021E39">
        <w:rPr>
          <w:rFonts w:asciiTheme="majorHAnsi" w:eastAsia="Times New Roman" w:hAnsiTheme="majorHAnsi" w:cstheme="majorHAnsi"/>
        </w:rPr>
        <w:t xml:space="preserve">that council was unable to make that </w:t>
      </w:r>
      <w:r w:rsidR="00021E39">
        <w:rPr>
          <w:rFonts w:asciiTheme="majorHAnsi" w:eastAsia="Times New Roman" w:hAnsiTheme="majorHAnsi" w:cstheme="majorHAnsi"/>
        </w:rPr>
        <w:t xml:space="preserve">cost-benefit </w:t>
      </w:r>
      <w:r w:rsidR="00021E39" w:rsidRPr="00021E39">
        <w:rPr>
          <w:rFonts w:asciiTheme="majorHAnsi" w:eastAsia="Times New Roman" w:hAnsiTheme="majorHAnsi" w:cstheme="majorHAnsi"/>
        </w:rPr>
        <w:t>determination</w:t>
      </w:r>
      <w:r w:rsidR="00021E39">
        <w:rPr>
          <w:rFonts w:asciiTheme="majorHAnsi" w:eastAsia="Times New Roman" w:hAnsiTheme="majorHAnsi" w:cstheme="majorHAnsi"/>
        </w:rPr>
        <w:t xml:space="preserve">, </w:t>
      </w:r>
      <w:r w:rsidR="00021E39" w:rsidRPr="00021E39">
        <w:rPr>
          <w:rFonts w:asciiTheme="majorHAnsi" w:eastAsia="Times New Roman" w:hAnsiTheme="majorHAnsi" w:cstheme="majorHAnsi"/>
        </w:rPr>
        <w:t xml:space="preserve">which is why they requested the consultation with the </w:t>
      </w:r>
      <w:r w:rsidR="00962FCB">
        <w:rPr>
          <w:rFonts w:asciiTheme="majorHAnsi" w:eastAsia="Times New Roman" w:hAnsiTheme="majorHAnsi" w:cstheme="majorHAnsi"/>
        </w:rPr>
        <w:t>B</w:t>
      </w:r>
      <w:r w:rsidR="00021E39" w:rsidRPr="00021E39">
        <w:rPr>
          <w:rFonts w:asciiTheme="majorHAnsi" w:eastAsia="Times New Roman" w:hAnsiTheme="majorHAnsi" w:cstheme="majorHAnsi"/>
        </w:rPr>
        <w:t>oard.</w:t>
      </w:r>
      <w:r w:rsidR="00021E39" w:rsidRPr="00021E39">
        <w:rPr>
          <w:rFonts w:asciiTheme="majorHAnsi" w:eastAsia="Times New Roman" w:hAnsiTheme="majorHAnsi" w:cstheme="majorHAnsi"/>
        </w:rPr>
        <w:t xml:space="preserve"> </w:t>
      </w:r>
      <w:r>
        <w:rPr>
          <w:rFonts w:asciiTheme="majorHAnsi" w:eastAsia="Times New Roman" w:hAnsiTheme="majorHAnsi" w:cstheme="majorHAnsi"/>
        </w:rPr>
        <w:t xml:space="preserve">That is why the Council resolution recommended Board approval of the recommendations </w:t>
      </w:r>
      <w:r w:rsidRPr="00962FCB">
        <w:rPr>
          <w:rFonts w:asciiTheme="majorHAnsi" w:eastAsia="Times New Roman" w:hAnsiTheme="majorHAnsi" w:cstheme="majorHAnsi"/>
          <w:i/>
          <w:iCs/>
        </w:rPr>
        <w:t>AND</w:t>
      </w:r>
      <w:r>
        <w:rPr>
          <w:rFonts w:asciiTheme="majorHAnsi" w:eastAsia="Times New Roman" w:hAnsiTheme="majorHAnsi" w:cstheme="majorHAnsi"/>
        </w:rPr>
        <w:t xml:space="preserve"> additional analysis. </w:t>
      </w:r>
    </w:p>
    <w:p w14:paraId="5160C73A" w14:textId="77777777" w:rsidR="00411604" w:rsidRDefault="00411604" w:rsidP="00411604">
      <w:pPr>
        <w:rPr>
          <w:rFonts w:asciiTheme="majorHAnsi" w:eastAsia="Times New Roman" w:hAnsiTheme="majorHAnsi" w:cstheme="majorHAnsi"/>
          <w:color w:val="000000"/>
        </w:rPr>
      </w:pPr>
    </w:p>
    <w:p w14:paraId="793B1C2F" w14:textId="2234C5D5" w:rsidR="00411604" w:rsidRDefault="00411604" w:rsidP="00411604">
      <w:pPr>
        <w:rPr>
          <w:rFonts w:asciiTheme="majorHAnsi" w:eastAsia="Times New Roman" w:hAnsiTheme="majorHAnsi" w:cstheme="majorHAnsi"/>
          <w:color w:val="000000"/>
        </w:rPr>
      </w:pPr>
      <w:r w:rsidRPr="00411604">
        <w:rPr>
          <w:rFonts w:asciiTheme="majorHAnsi" w:eastAsia="Times New Roman" w:hAnsiTheme="majorHAnsi" w:cstheme="majorHAnsi"/>
          <w:b/>
          <w:bCs/>
          <w:color w:val="000000"/>
        </w:rPr>
        <w:t>The second</w:t>
      </w:r>
      <w:r>
        <w:rPr>
          <w:rFonts w:asciiTheme="majorHAnsi" w:eastAsia="Times New Roman" w:hAnsiTheme="majorHAnsi" w:cstheme="majorHAnsi"/>
          <w:color w:val="000000"/>
        </w:rPr>
        <w:t xml:space="preserve"> is the Board’s statement that: </w:t>
      </w:r>
    </w:p>
    <w:p w14:paraId="5D964F66" w14:textId="6A70DFC8" w:rsidR="00A4129A" w:rsidRDefault="00A4129A" w:rsidP="00411604">
      <w:pPr>
        <w:rPr>
          <w:rFonts w:asciiTheme="majorHAnsi" w:eastAsia="Times New Roman" w:hAnsiTheme="majorHAnsi" w:cstheme="majorHAnsi"/>
          <w:color w:val="000000"/>
        </w:rPr>
      </w:pPr>
    </w:p>
    <w:p w14:paraId="178AD28B" w14:textId="3B2A2EC9" w:rsidR="00A4129A" w:rsidRPr="00A4129A" w:rsidRDefault="00A4129A" w:rsidP="00A4129A">
      <w:pPr>
        <w:ind w:left="720"/>
        <w:rPr>
          <w:rFonts w:asciiTheme="majorHAnsi" w:eastAsia="Times New Roman" w:hAnsiTheme="majorHAnsi" w:cstheme="majorHAnsi"/>
          <w:color w:val="000000"/>
        </w:rPr>
      </w:pPr>
      <w:r w:rsidRPr="00A4129A">
        <w:rPr>
          <w:rFonts w:asciiTheme="majorHAnsi" w:eastAsia="Times New Roman" w:hAnsiTheme="majorHAnsi" w:cstheme="majorHAnsi"/>
          <w:color w:val="000000"/>
        </w:rPr>
        <w:t xml:space="preserve">Shortly prior to or after the ODP is completed, a second session will be scheduled to revisit the Council's questions and discuss overall findings. </w:t>
      </w:r>
    </w:p>
    <w:p w14:paraId="0745F2CC" w14:textId="77777777" w:rsidR="00A4129A" w:rsidRPr="00411604" w:rsidRDefault="00A4129A" w:rsidP="00411604">
      <w:pPr>
        <w:rPr>
          <w:rFonts w:asciiTheme="majorHAnsi" w:eastAsia="Times New Roman" w:hAnsiTheme="majorHAnsi" w:cstheme="majorHAnsi"/>
          <w:color w:val="000000"/>
        </w:rPr>
      </w:pPr>
    </w:p>
    <w:p w14:paraId="57DD2C76" w14:textId="03DB06F8" w:rsidR="00411604" w:rsidRDefault="00A4129A" w:rsidP="00411604">
      <w:pPr>
        <w:rPr>
          <w:rFonts w:asciiTheme="majorHAnsi" w:eastAsia="Times New Roman" w:hAnsiTheme="majorHAnsi" w:cstheme="majorHAnsi"/>
          <w:color w:val="000000"/>
        </w:rPr>
      </w:pPr>
      <w:r>
        <w:rPr>
          <w:rFonts w:asciiTheme="majorHAnsi" w:eastAsia="Times New Roman" w:hAnsiTheme="majorHAnsi" w:cstheme="majorHAnsi"/>
          <w:color w:val="000000"/>
        </w:rPr>
        <w:t>One of the Council’s primary points in its comment on the draft ODP was its concern for transparency. We understand that transparency and communication steps</w:t>
      </w:r>
      <w:r w:rsidR="00962FCB">
        <w:rPr>
          <w:rFonts w:asciiTheme="majorHAnsi" w:eastAsia="Times New Roman" w:hAnsiTheme="majorHAnsi" w:cstheme="majorHAnsi"/>
          <w:color w:val="000000"/>
        </w:rPr>
        <w:t xml:space="preserve"> cannot be pre-determined and</w:t>
      </w:r>
      <w:r>
        <w:rPr>
          <w:rFonts w:asciiTheme="majorHAnsi" w:eastAsia="Times New Roman" w:hAnsiTheme="majorHAnsi" w:cstheme="majorHAnsi"/>
          <w:color w:val="000000"/>
        </w:rPr>
        <w:t xml:space="preserve"> will have to be inserted as the process is executed, i.e., whenever it makes sense. </w:t>
      </w:r>
    </w:p>
    <w:p w14:paraId="18F61847" w14:textId="340E1830" w:rsidR="00A4129A" w:rsidRDefault="00A4129A" w:rsidP="00411604">
      <w:pPr>
        <w:rPr>
          <w:rFonts w:asciiTheme="majorHAnsi" w:eastAsia="Times New Roman" w:hAnsiTheme="majorHAnsi" w:cstheme="majorHAnsi"/>
          <w:color w:val="000000"/>
        </w:rPr>
      </w:pPr>
    </w:p>
    <w:p w14:paraId="1BC2AC5A" w14:textId="213674DB" w:rsidR="00A4129A" w:rsidRDefault="00A4129A" w:rsidP="0041160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In any case, one consultation prior to and one after the process is completed does not address the transparency commitments in any sense. Given that, we think it likely that the Board is building in the opportunity for other community communication during the ODP that was not touched upon in the latest Board letter and request that this topic be made part of this meeting.  </w:t>
      </w:r>
    </w:p>
    <w:p w14:paraId="412DB40D" w14:textId="11611CEF" w:rsidR="002252A5" w:rsidRDefault="002252A5" w:rsidP="00411604">
      <w:pPr>
        <w:rPr>
          <w:rFonts w:asciiTheme="majorHAnsi" w:eastAsia="Times New Roman" w:hAnsiTheme="majorHAnsi" w:cstheme="majorHAnsi"/>
          <w:color w:val="000000"/>
        </w:rPr>
      </w:pPr>
    </w:p>
    <w:p w14:paraId="559FB7DE" w14:textId="4D5F1091" w:rsidR="002252A5" w:rsidRDefault="002252A5" w:rsidP="00411604">
      <w:pPr>
        <w:rPr>
          <w:rFonts w:asciiTheme="majorHAnsi" w:eastAsia="Times New Roman" w:hAnsiTheme="majorHAnsi" w:cstheme="majorHAnsi"/>
          <w:color w:val="000000"/>
        </w:rPr>
      </w:pPr>
      <w:r w:rsidRPr="002252A5">
        <w:rPr>
          <w:rFonts w:asciiTheme="majorHAnsi" w:eastAsia="Times New Roman" w:hAnsiTheme="majorHAnsi" w:cstheme="majorHAnsi"/>
          <w:b/>
          <w:bCs/>
          <w:color w:val="000000"/>
        </w:rPr>
        <w:t xml:space="preserve">Finally, </w:t>
      </w:r>
      <w:r w:rsidRPr="002252A5">
        <w:rPr>
          <w:rFonts w:asciiTheme="majorHAnsi" w:eastAsia="Times New Roman" w:hAnsiTheme="majorHAnsi" w:cstheme="majorHAnsi"/>
          <w:color w:val="000000"/>
        </w:rPr>
        <w:t>we</w:t>
      </w:r>
      <w:r w:rsidR="00021E39">
        <w:rPr>
          <w:rFonts w:asciiTheme="majorHAnsi" w:eastAsia="Times New Roman" w:hAnsiTheme="majorHAnsi" w:cstheme="majorHAnsi"/>
          <w:color w:val="000000"/>
        </w:rPr>
        <w:t xml:space="preserve"> have some specific recommendations that the Board might wish to explore in conducting the requested analysis. </w:t>
      </w:r>
    </w:p>
    <w:p w14:paraId="530B75BF" w14:textId="79B10FE0" w:rsidR="00021E39" w:rsidRPr="00021E39" w:rsidRDefault="00021E39" w:rsidP="00411604">
      <w:pPr>
        <w:rPr>
          <w:rFonts w:asciiTheme="majorHAnsi" w:eastAsia="Times New Roman" w:hAnsiTheme="majorHAnsi" w:cstheme="majorHAnsi"/>
          <w:color w:val="000000"/>
        </w:rPr>
      </w:pPr>
    </w:p>
    <w:p w14:paraId="44BA3E24" w14:textId="04A71324" w:rsidR="00021E39" w:rsidRDefault="00021E39" w:rsidP="00021E39">
      <w:pPr>
        <w:pStyle w:val="ListParagraph"/>
        <w:numPr>
          <w:ilvl w:val="0"/>
          <w:numId w:val="1"/>
        </w:numPr>
        <w:rPr>
          <w:rFonts w:asciiTheme="majorHAnsi" w:eastAsia="Times New Roman" w:hAnsiTheme="majorHAnsi" w:cstheme="majorHAnsi"/>
          <w:color w:val="000000"/>
        </w:rPr>
      </w:pPr>
      <w:r>
        <w:rPr>
          <w:rFonts w:asciiTheme="majorHAnsi" w:eastAsia="Times New Roman" w:hAnsiTheme="majorHAnsi" w:cstheme="majorHAnsi"/>
          <w:color w:val="000000"/>
        </w:rPr>
        <w:t>A</w:t>
      </w:r>
      <w:r w:rsidRPr="00021E39">
        <w:rPr>
          <w:rFonts w:asciiTheme="majorHAnsi" w:eastAsia="Times New Roman" w:hAnsiTheme="majorHAnsi" w:cstheme="majorHAnsi"/>
          <w:color w:val="000000"/>
        </w:rPr>
        <w:t xml:space="preserve"> focus on the financial sustainability aspect</w:t>
      </w:r>
      <w:r>
        <w:rPr>
          <w:rFonts w:asciiTheme="majorHAnsi" w:eastAsia="Times New Roman" w:hAnsiTheme="majorHAnsi" w:cstheme="majorHAnsi"/>
          <w:color w:val="000000"/>
        </w:rPr>
        <w:t>:</w:t>
      </w:r>
      <w:r w:rsidRPr="00021E3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i</w:t>
      </w:r>
      <w:r w:rsidRPr="00021E39">
        <w:rPr>
          <w:rFonts w:asciiTheme="majorHAnsi" w:eastAsia="Times New Roman" w:hAnsiTheme="majorHAnsi" w:cstheme="majorHAnsi"/>
          <w:color w:val="000000"/>
        </w:rPr>
        <w:t xml:space="preserve">f ICANN does not think </w:t>
      </w:r>
      <w:r>
        <w:rPr>
          <w:rFonts w:asciiTheme="majorHAnsi" w:eastAsia="Times New Roman" w:hAnsiTheme="majorHAnsi" w:cstheme="majorHAnsi"/>
          <w:color w:val="000000"/>
        </w:rPr>
        <w:t>SSAD</w:t>
      </w:r>
      <w:r w:rsidRPr="00021E39">
        <w:rPr>
          <w:rFonts w:asciiTheme="majorHAnsi" w:eastAsia="Times New Roman" w:hAnsiTheme="majorHAnsi" w:cstheme="majorHAnsi"/>
          <w:color w:val="000000"/>
        </w:rPr>
        <w:t xml:space="preserve"> can be implemented and operated in a financially sustainable manner, </w:t>
      </w:r>
      <w:r>
        <w:rPr>
          <w:rFonts w:asciiTheme="majorHAnsi" w:eastAsia="Times New Roman" w:hAnsiTheme="majorHAnsi" w:cstheme="majorHAnsi"/>
          <w:color w:val="000000"/>
        </w:rPr>
        <w:t>additional</w:t>
      </w:r>
      <w:r w:rsidRPr="00021E39">
        <w:rPr>
          <w:rFonts w:asciiTheme="majorHAnsi" w:eastAsia="Times New Roman" w:hAnsiTheme="majorHAnsi" w:cstheme="majorHAnsi"/>
          <w:color w:val="000000"/>
        </w:rPr>
        <w:t xml:space="preserve"> discussion would be needed</w:t>
      </w:r>
      <w:r>
        <w:rPr>
          <w:rFonts w:asciiTheme="majorHAnsi" w:eastAsia="Times New Roman" w:hAnsiTheme="majorHAnsi" w:cstheme="majorHAnsi"/>
          <w:color w:val="000000"/>
        </w:rPr>
        <w:t>.</w:t>
      </w:r>
      <w:r w:rsidRPr="00021E39">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T</w:t>
      </w:r>
      <w:r w:rsidRPr="00021E39">
        <w:rPr>
          <w:rFonts w:asciiTheme="majorHAnsi" w:eastAsia="Times New Roman" w:hAnsiTheme="majorHAnsi" w:cstheme="majorHAnsi"/>
          <w:color w:val="000000"/>
        </w:rPr>
        <w:t xml:space="preserve">he output from the ODP </w:t>
      </w:r>
      <w:r>
        <w:rPr>
          <w:rFonts w:asciiTheme="majorHAnsi" w:eastAsia="Times New Roman" w:hAnsiTheme="majorHAnsi" w:cstheme="majorHAnsi"/>
          <w:color w:val="000000"/>
        </w:rPr>
        <w:t>was sought to</w:t>
      </w:r>
      <w:r w:rsidRPr="00021E39">
        <w:rPr>
          <w:rFonts w:asciiTheme="majorHAnsi" w:eastAsia="Times New Roman" w:hAnsiTheme="majorHAnsi" w:cstheme="majorHAnsi"/>
          <w:color w:val="000000"/>
        </w:rPr>
        <w:t xml:space="preserve"> inform that discussion.  </w:t>
      </w:r>
      <w:r w:rsidR="00962FCB">
        <w:rPr>
          <w:rFonts w:asciiTheme="majorHAnsi" w:eastAsia="Times New Roman" w:hAnsiTheme="majorHAnsi" w:cstheme="majorHAnsi"/>
          <w:color w:val="000000"/>
        </w:rPr>
        <w:br/>
      </w:r>
    </w:p>
    <w:p w14:paraId="18BB0F5F" w14:textId="189604A7" w:rsidR="00021E39" w:rsidRPr="00021E39" w:rsidRDefault="00021E39" w:rsidP="00021E39">
      <w:pPr>
        <w:pStyle w:val="ListParagraph"/>
        <w:numPr>
          <w:ilvl w:val="0"/>
          <w:numId w:val="1"/>
        </w:numPr>
        <w:rPr>
          <w:rFonts w:asciiTheme="majorHAnsi" w:eastAsia="Times New Roman" w:hAnsiTheme="majorHAnsi" w:cstheme="majorHAnsi"/>
          <w:color w:val="000000"/>
        </w:rPr>
      </w:pPr>
      <w:r w:rsidRPr="00021E39">
        <w:rPr>
          <w:rFonts w:asciiTheme="majorHAnsi" w:eastAsia="Times New Roman" w:hAnsiTheme="majorHAnsi" w:cstheme="majorHAnsi"/>
          <w:color w:val="000000"/>
        </w:rPr>
        <w:t>Consider whether</w:t>
      </w:r>
      <w:r w:rsidRPr="00021E39">
        <w:rPr>
          <w:rFonts w:asciiTheme="majorHAnsi" w:eastAsia="Times New Roman" w:hAnsiTheme="majorHAnsi" w:cstheme="majorHAnsi"/>
          <w:color w:val="000000"/>
        </w:rPr>
        <w:t xml:space="preserve"> a phased approach to implementing SSAD make</w:t>
      </w:r>
      <w:r>
        <w:rPr>
          <w:rFonts w:asciiTheme="majorHAnsi" w:eastAsia="Times New Roman" w:hAnsiTheme="majorHAnsi" w:cstheme="majorHAnsi"/>
          <w:color w:val="000000"/>
        </w:rPr>
        <w:t>s</w:t>
      </w:r>
      <w:r w:rsidRPr="00021E39">
        <w:rPr>
          <w:rFonts w:asciiTheme="majorHAnsi" w:eastAsia="Times New Roman" w:hAnsiTheme="majorHAnsi" w:cstheme="majorHAnsi"/>
          <w:color w:val="000000"/>
        </w:rPr>
        <w:t xml:space="preserve"> sense. </w:t>
      </w:r>
      <w:r>
        <w:rPr>
          <w:rFonts w:asciiTheme="majorHAnsi" w:eastAsia="Times New Roman" w:hAnsiTheme="majorHAnsi" w:cstheme="majorHAnsi"/>
          <w:color w:val="000000"/>
        </w:rPr>
        <w:t>A phased implementation (</w:t>
      </w:r>
      <w:r w:rsidRPr="00021E39">
        <w:rPr>
          <w:rFonts w:asciiTheme="majorHAnsi" w:eastAsia="Times New Roman" w:hAnsiTheme="majorHAnsi" w:cstheme="majorHAnsi"/>
          <w:color w:val="000000"/>
        </w:rPr>
        <w:t xml:space="preserve">with </w:t>
      </w:r>
      <w:r>
        <w:rPr>
          <w:rFonts w:asciiTheme="majorHAnsi" w:eastAsia="Times New Roman" w:hAnsiTheme="majorHAnsi" w:cstheme="majorHAnsi"/>
          <w:color w:val="000000"/>
        </w:rPr>
        <w:t xml:space="preserve">public </w:t>
      </w:r>
      <w:r w:rsidRPr="00021E39">
        <w:rPr>
          <w:rFonts w:asciiTheme="majorHAnsi" w:eastAsia="Times New Roman" w:hAnsiTheme="majorHAnsi" w:cstheme="majorHAnsi"/>
          <w:color w:val="000000"/>
        </w:rPr>
        <w:t>checkpoints between different phase</w:t>
      </w:r>
      <w:r>
        <w:rPr>
          <w:rFonts w:asciiTheme="majorHAnsi" w:eastAsia="Times New Roman" w:hAnsiTheme="majorHAnsi" w:cstheme="majorHAnsi"/>
          <w:color w:val="000000"/>
        </w:rPr>
        <w:t xml:space="preserve">s) will reduce risk, cost and complexity prior to realizing some degree of utility. (This was discussed but not finalized but the EPDP team.) One scenario might be the introduction of partial services, e.g., </w:t>
      </w:r>
      <w:r w:rsidRPr="00021E39">
        <w:rPr>
          <w:rFonts w:asciiTheme="majorHAnsi" w:eastAsia="Times New Roman" w:hAnsiTheme="majorHAnsi" w:cstheme="majorHAnsi"/>
          <w:color w:val="000000"/>
        </w:rPr>
        <w:t xml:space="preserve">simple authentication and request forwarding </w:t>
      </w:r>
      <w:r>
        <w:rPr>
          <w:rFonts w:asciiTheme="majorHAnsi" w:eastAsia="Times New Roman" w:hAnsiTheme="majorHAnsi" w:cstheme="majorHAnsi"/>
          <w:color w:val="000000"/>
        </w:rPr>
        <w:t xml:space="preserve">as a lightweight but rapid implementation step, with </w:t>
      </w:r>
      <w:r w:rsidRPr="00021E39">
        <w:rPr>
          <w:rFonts w:asciiTheme="majorHAnsi" w:eastAsia="Times New Roman" w:hAnsiTheme="majorHAnsi" w:cstheme="majorHAnsi"/>
          <w:color w:val="000000"/>
        </w:rPr>
        <w:t>additional functionality added later.</w:t>
      </w:r>
    </w:p>
    <w:p w14:paraId="162FBF3D" w14:textId="40C83C6F" w:rsidR="00A4129A" w:rsidRDefault="00A4129A" w:rsidP="00411604">
      <w:pPr>
        <w:rPr>
          <w:rFonts w:asciiTheme="majorHAnsi" w:eastAsia="Times New Roman" w:hAnsiTheme="majorHAnsi" w:cstheme="majorHAnsi"/>
          <w:color w:val="000000"/>
        </w:rPr>
      </w:pPr>
    </w:p>
    <w:p w14:paraId="5CC34DC8" w14:textId="77777777" w:rsidR="00A4129A" w:rsidRPr="00411604" w:rsidRDefault="00A4129A" w:rsidP="00411604">
      <w:pPr>
        <w:rPr>
          <w:rFonts w:asciiTheme="majorHAnsi" w:eastAsia="Times New Roman" w:hAnsiTheme="majorHAnsi" w:cstheme="majorHAnsi"/>
        </w:rPr>
      </w:pPr>
    </w:p>
    <w:p w14:paraId="4982FE8D" w14:textId="77777777" w:rsidR="00D21F04" w:rsidRPr="00411604" w:rsidRDefault="00962FCB">
      <w:pPr>
        <w:rPr>
          <w:rFonts w:asciiTheme="majorHAnsi" w:hAnsiTheme="majorHAnsi" w:cstheme="majorHAnsi"/>
        </w:rPr>
      </w:pPr>
    </w:p>
    <w:sectPr w:rsidR="00D21F04" w:rsidRPr="00411604" w:rsidSect="00BC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B52A9"/>
    <w:multiLevelType w:val="hybridMultilevel"/>
    <w:tmpl w:val="6194CBC2"/>
    <w:lvl w:ilvl="0" w:tplc="A0BC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04"/>
    <w:rsid w:val="00021E39"/>
    <w:rsid w:val="002252A5"/>
    <w:rsid w:val="00411604"/>
    <w:rsid w:val="0067426D"/>
    <w:rsid w:val="00962FCB"/>
    <w:rsid w:val="00A4129A"/>
    <w:rsid w:val="00B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531C4"/>
  <w14:defaultImageDpi w14:val="32767"/>
  <w15:chartTrackingRefBased/>
  <w15:docId w15:val="{AD2B3B1B-5501-E946-9D1F-5B2DDEC5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41482">
      <w:bodyDiv w:val="1"/>
      <w:marLeft w:val="0"/>
      <w:marRight w:val="0"/>
      <w:marTop w:val="0"/>
      <w:marBottom w:val="0"/>
      <w:divBdr>
        <w:top w:val="none" w:sz="0" w:space="0" w:color="auto"/>
        <w:left w:val="none" w:sz="0" w:space="0" w:color="auto"/>
        <w:bottom w:val="none" w:sz="0" w:space="0" w:color="auto"/>
        <w:right w:val="none" w:sz="0" w:space="0" w:color="auto"/>
      </w:divBdr>
      <w:divsChild>
        <w:div w:id="819883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485101">
              <w:marLeft w:val="0"/>
              <w:marRight w:val="0"/>
              <w:marTop w:val="0"/>
              <w:marBottom w:val="0"/>
              <w:divBdr>
                <w:top w:val="none" w:sz="0" w:space="0" w:color="auto"/>
                <w:left w:val="none" w:sz="0" w:space="0" w:color="auto"/>
                <w:bottom w:val="none" w:sz="0" w:space="0" w:color="auto"/>
                <w:right w:val="none" w:sz="0" w:space="0" w:color="auto"/>
              </w:divBdr>
            </w:div>
          </w:divsChild>
        </w:div>
        <w:div w:id="151025020">
          <w:marLeft w:val="0"/>
          <w:marRight w:val="0"/>
          <w:marTop w:val="0"/>
          <w:marBottom w:val="0"/>
          <w:divBdr>
            <w:top w:val="none" w:sz="0" w:space="0" w:color="auto"/>
            <w:left w:val="none" w:sz="0" w:space="0" w:color="auto"/>
            <w:bottom w:val="none" w:sz="0" w:space="0" w:color="auto"/>
            <w:right w:val="none" w:sz="0" w:space="0" w:color="auto"/>
          </w:divBdr>
        </w:div>
        <w:div w:id="1386611063">
          <w:marLeft w:val="0"/>
          <w:marRight w:val="0"/>
          <w:marTop w:val="0"/>
          <w:marBottom w:val="0"/>
          <w:divBdr>
            <w:top w:val="none" w:sz="0" w:space="0" w:color="auto"/>
            <w:left w:val="none" w:sz="0" w:space="0" w:color="auto"/>
            <w:bottom w:val="none" w:sz="0" w:space="0" w:color="auto"/>
            <w:right w:val="none" w:sz="0" w:space="0" w:color="auto"/>
          </w:divBdr>
        </w:div>
        <w:div w:id="837623793">
          <w:marLeft w:val="0"/>
          <w:marRight w:val="0"/>
          <w:marTop w:val="0"/>
          <w:marBottom w:val="0"/>
          <w:divBdr>
            <w:top w:val="none" w:sz="0" w:space="0" w:color="auto"/>
            <w:left w:val="none" w:sz="0" w:space="0" w:color="auto"/>
            <w:bottom w:val="none" w:sz="0" w:space="0" w:color="auto"/>
            <w:right w:val="none" w:sz="0" w:space="0" w:color="auto"/>
          </w:divBdr>
          <w:divsChild>
            <w:div w:id="1270940216">
              <w:marLeft w:val="0"/>
              <w:marRight w:val="0"/>
              <w:marTop w:val="0"/>
              <w:marBottom w:val="0"/>
              <w:divBdr>
                <w:top w:val="none" w:sz="0" w:space="0" w:color="auto"/>
                <w:left w:val="none" w:sz="0" w:space="0" w:color="auto"/>
                <w:bottom w:val="none" w:sz="0" w:space="0" w:color="auto"/>
                <w:right w:val="none" w:sz="0" w:space="0" w:color="auto"/>
              </w:divBdr>
            </w:div>
            <w:div w:id="898631797">
              <w:marLeft w:val="0"/>
              <w:marRight w:val="0"/>
              <w:marTop w:val="0"/>
              <w:marBottom w:val="0"/>
              <w:divBdr>
                <w:top w:val="none" w:sz="0" w:space="0" w:color="auto"/>
                <w:left w:val="none" w:sz="0" w:space="0" w:color="auto"/>
                <w:bottom w:val="none" w:sz="0" w:space="0" w:color="auto"/>
                <w:right w:val="none" w:sz="0" w:space="0" w:color="auto"/>
              </w:divBdr>
            </w:div>
            <w:div w:id="2006854445">
              <w:marLeft w:val="0"/>
              <w:marRight w:val="0"/>
              <w:marTop w:val="0"/>
              <w:marBottom w:val="0"/>
              <w:divBdr>
                <w:top w:val="none" w:sz="0" w:space="0" w:color="auto"/>
                <w:left w:val="none" w:sz="0" w:space="0" w:color="auto"/>
                <w:bottom w:val="none" w:sz="0" w:space="0" w:color="auto"/>
                <w:right w:val="none" w:sz="0" w:space="0" w:color="auto"/>
              </w:divBdr>
            </w:div>
            <w:div w:id="1356737252">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486889">
                  <w:marLeft w:val="0"/>
                  <w:marRight w:val="0"/>
                  <w:marTop w:val="0"/>
                  <w:marBottom w:val="0"/>
                  <w:divBdr>
                    <w:top w:val="none" w:sz="0" w:space="0" w:color="auto"/>
                    <w:left w:val="none" w:sz="0" w:space="0" w:color="auto"/>
                    <w:bottom w:val="none" w:sz="0" w:space="0" w:color="auto"/>
                    <w:right w:val="none" w:sz="0" w:space="0" w:color="auto"/>
                  </w:divBdr>
                </w:div>
                <w:div w:id="1896624102">
                  <w:marLeft w:val="0"/>
                  <w:marRight w:val="0"/>
                  <w:marTop w:val="0"/>
                  <w:marBottom w:val="0"/>
                  <w:divBdr>
                    <w:top w:val="none" w:sz="0" w:space="0" w:color="auto"/>
                    <w:left w:val="none" w:sz="0" w:space="0" w:color="auto"/>
                    <w:bottom w:val="none" w:sz="0" w:space="0" w:color="auto"/>
                    <w:right w:val="none" w:sz="0" w:space="0" w:color="auto"/>
                  </w:divBdr>
                </w:div>
                <w:div w:id="783621318">
                  <w:marLeft w:val="0"/>
                  <w:marRight w:val="0"/>
                  <w:marTop w:val="0"/>
                  <w:marBottom w:val="0"/>
                  <w:divBdr>
                    <w:top w:val="none" w:sz="0" w:space="0" w:color="auto"/>
                    <w:left w:val="none" w:sz="0" w:space="0" w:color="auto"/>
                    <w:bottom w:val="none" w:sz="0" w:space="0" w:color="auto"/>
                    <w:right w:val="none" w:sz="0" w:space="0" w:color="auto"/>
                  </w:divBdr>
                </w:div>
                <w:div w:id="1971204228">
                  <w:marLeft w:val="0"/>
                  <w:marRight w:val="0"/>
                  <w:marTop w:val="0"/>
                  <w:marBottom w:val="0"/>
                  <w:divBdr>
                    <w:top w:val="none" w:sz="0" w:space="0" w:color="auto"/>
                    <w:left w:val="none" w:sz="0" w:space="0" w:color="auto"/>
                    <w:bottom w:val="none" w:sz="0" w:space="0" w:color="auto"/>
                    <w:right w:val="none" w:sz="0" w:space="0" w:color="auto"/>
                  </w:divBdr>
                </w:div>
                <w:div w:id="1564486814">
                  <w:marLeft w:val="0"/>
                  <w:marRight w:val="0"/>
                  <w:marTop w:val="0"/>
                  <w:marBottom w:val="0"/>
                  <w:divBdr>
                    <w:top w:val="none" w:sz="0" w:space="0" w:color="auto"/>
                    <w:left w:val="none" w:sz="0" w:space="0" w:color="auto"/>
                    <w:bottom w:val="none" w:sz="0" w:space="0" w:color="auto"/>
                    <w:right w:val="none" w:sz="0" w:space="0" w:color="auto"/>
                  </w:divBdr>
                </w:div>
                <w:div w:id="896355681">
                  <w:marLeft w:val="0"/>
                  <w:marRight w:val="0"/>
                  <w:marTop w:val="0"/>
                  <w:marBottom w:val="0"/>
                  <w:divBdr>
                    <w:top w:val="none" w:sz="0" w:space="0" w:color="auto"/>
                    <w:left w:val="none" w:sz="0" w:space="0" w:color="auto"/>
                    <w:bottom w:val="none" w:sz="0" w:space="0" w:color="auto"/>
                    <w:right w:val="none" w:sz="0" w:space="0" w:color="auto"/>
                  </w:divBdr>
                </w:div>
                <w:div w:id="358286752">
                  <w:marLeft w:val="0"/>
                  <w:marRight w:val="0"/>
                  <w:marTop w:val="0"/>
                  <w:marBottom w:val="0"/>
                  <w:divBdr>
                    <w:top w:val="none" w:sz="0" w:space="0" w:color="auto"/>
                    <w:left w:val="none" w:sz="0" w:space="0" w:color="auto"/>
                    <w:bottom w:val="none" w:sz="0" w:space="0" w:color="auto"/>
                    <w:right w:val="none" w:sz="0" w:space="0" w:color="auto"/>
                  </w:divBdr>
                </w:div>
                <w:div w:id="1312979811">
                  <w:marLeft w:val="0"/>
                  <w:marRight w:val="0"/>
                  <w:marTop w:val="0"/>
                  <w:marBottom w:val="0"/>
                  <w:divBdr>
                    <w:top w:val="none" w:sz="0" w:space="0" w:color="auto"/>
                    <w:left w:val="none" w:sz="0" w:space="0" w:color="auto"/>
                    <w:bottom w:val="none" w:sz="0" w:space="0" w:color="auto"/>
                    <w:right w:val="none" w:sz="0" w:space="0" w:color="auto"/>
                  </w:divBdr>
                </w:div>
                <w:div w:id="1120342900">
                  <w:marLeft w:val="0"/>
                  <w:marRight w:val="0"/>
                  <w:marTop w:val="0"/>
                  <w:marBottom w:val="0"/>
                  <w:divBdr>
                    <w:top w:val="none" w:sz="0" w:space="0" w:color="auto"/>
                    <w:left w:val="none" w:sz="0" w:space="0" w:color="auto"/>
                    <w:bottom w:val="none" w:sz="0" w:space="0" w:color="auto"/>
                    <w:right w:val="none" w:sz="0" w:space="0" w:color="auto"/>
                  </w:divBdr>
                </w:div>
              </w:divsChild>
            </w:div>
            <w:div w:id="179584824">
              <w:marLeft w:val="0"/>
              <w:marRight w:val="0"/>
              <w:marTop w:val="0"/>
              <w:marBottom w:val="0"/>
              <w:divBdr>
                <w:top w:val="none" w:sz="0" w:space="0" w:color="auto"/>
                <w:left w:val="none" w:sz="0" w:space="0" w:color="auto"/>
                <w:bottom w:val="none" w:sz="0" w:space="0" w:color="auto"/>
                <w:right w:val="none" w:sz="0" w:space="0" w:color="auto"/>
              </w:divBdr>
            </w:div>
            <w:div w:id="1456604174">
              <w:marLeft w:val="0"/>
              <w:marRight w:val="0"/>
              <w:marTop w:val="0"/>
              <w:marBottom w:val="0"/>
              <w:divBdr>
                <w:top w:val="none" w:sz="0" w:space="0" w:color="auto"/>
                <w:left w:val="none" w:sz="0" w:space="0" w:color="auto"/>
                <w:bottom w:val="none" w:sz="0" w:space="0" w:color="auto"/>
                <w:right w:val="none" w:sz="0" w:space="0" w:color="auto"/>
              </w:divBdr>
            </w:div>
            <w:div w:id="403264076">
              <w:marLeft w:val="0"/>
              <w:marRight w:val="0"/>
              <w:marTop w:val="0"/>
              <w:marBottom w:val="0"/>
              <w:divBdr>
                <w:top w:val="none" w:sz="0" w:space="0" w:color="auto"/>
                <w:left w:val="none" w:sz="0" w:space="0" w:color="auto"/>
                <w:bottom w:val="none" w:sz="0" w:space="0" w:color="auto"/>
                <w:right w:val="none" w:sz="0" w:space="0" w:color="auto"/>
              </w:divBdr>
            </w:div>
            <w:div w:id="14326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783</Words>
  <Characters>4273</Characters>
  <Application>Microsoft Office Word</Application>
  <DocSecurity>0</DocSecurity>
  <Lines>71</Lines>
  <Paragraphs>19</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5</cp:revision>
  <dcterms:created xsi:type="dcterms:W3CDTF">2021-02-21T20:16:00Z</dcterms:created>
  <dcterms:modified xsi:type="dcterms:W3CDTF">2021-02-21T21:34:00Z</dcterms:modified>
</cp:coreProperties>
</file>