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020" w:rsidRPr="002667E1" w:rsidRDefault="00361020" w:rsidP="00DB5D4D">
      <w:pPr>
        <w:pStyle w:val="NormalWeb"/>
        <w:rPr>
          <w:rFonts w:ascii="Arial" w:hAnsi="Arial" w:cs="Arial"/>
          <w:b/>
          <w:bCs/>
          <w:sz w:val="20"/>
          <w:szCs w:val="20"/>
          <w:lang w:val="en-US"/>
        </w:rPr>
      </w:pPr>
      <w:r w:rsidRPr="002667E1">
        <w:rPr>
          <w:rFonts w:ascii="Arial" w:hAnsi="Arial" w:cs="Arial"/>
          <w:b/>
          <w:bCs/>
          <w:sz w:val="20"/>
          <w:szCs w:val="20"/>
          <w:lang w:val="en-US" w:eastAsia="fr-FR"/>
        </w:rPr>
        <w:t xml:space="preserve">Minutes of the GNSO Council Meeting held on </w:t>
      </w:r>
      <w:r w:rsidR="00DB5D4D" w:rsidRPr="002667E1">
        <w:rPr>
          <w:rFonts w:ascii="Arial" w:hAnsi="Arial" w:cs="Arial"/>
          <w:b/>
          <w:bCs/>
          <w:sz w:val="20"/>
          <w:szCs w:val="20"/>
          <w:lang w:val="en-US" w:eastAsia="fr-FR"/>
        </w:rPr>
        <w:t xml:space="preserve">13 October </w:t>
      </w:r>
      <w:r w:rsidRPr="002667E1">
        <w:rPr>
          <w:rFonts w:ascii="Arial" w:hAnsi="Arial" w:cs="Arial"/>
          <w:b/>
          <w:bCs/>
          <w:sz w:val="20"/>
          <w:szCs w:val="20"/>
          <w:lang w:val="en-US" w:eastAsia="fr-FR"/>
        </w:rPr>
        <w:t>2016</w:t>
      </w:r>
      <w:r w:rsidRPr="002667E1">
        <w:rPr>
          <w:rFonts w:ascii="Arial" w:hAnsi="Arial" w:cs="Arial"/>
          <w:b/>
          <w:bCs/>
          <w:sz w:val="20"/>
          <w:szCs w:val="20"/>
          <w:lang w:val="en-US" w:eastAsia="fr-FR"/>
        </w:rPr>
        <w:br/>
      </w:r>
      <w:r w:rsidR="00945666">
        <w:fldChar w:fldCharType="begin"/>
      </w:r>
      <w:r w:rsidR="00945666" w:rsidRPr="00945666">
        <w:rPr>
          <w:lang w:val="en-US"/>
        </w:rPr>
        <w:instrText xml:space="preserve"> HYPERLINK "https://gnso.icann.org/en/meetings/agenda-council-13oct16-en.htm" </w:instrText>
      </w:r>
      <w:r w:rsidR="00945666">
        <w:fldChar w:fldCharType="separate"/>
      </w:r>
      <w:r w:rsidRPr="002667E1">
        <w:rPr>
          <w:rStyle w:val="Hyperlink"/>
          <w:rFonts w:ascii="Arial" w:hAnsi="Arial" w:cs="Arial"/>
          <w:sz w:val="20"/>
          <w:szCs w:val="20"/>
          <w:lang w:val="en-US" w:eastAsia="fr-FR"/>
        </w:rPr>
        <w:t>Agenda and Documents</w:t>
      </w:r>
      <w:r w:rsidR="00945666">
        <w:rPr>
          <w:rStyle w:val="Hyperlink"/>
          <w:rFonts w:ascii="Arial" w:hAnsi="Arial" w:cs="Arial"/>
          <w:sz w:val="20"/>
          <w:szCs w:val="20"/>
          <w:lang w:val="en-US" w:eastAsia="fr-FR"/>
        </w:rPr>
        <w:fldChar w:fldCharType="end"/>
      </w:r>
      <w:r w:rsidRPr="002667E1">
        <w:rPr>
          <w:rFonts w:ascii="Arial" w:hAnsi="Arial" w:cs="Arial"/>
          <w:sz w:val="20"/>
          <w:szCs w:val="20"/>
          <w:lang w:val="en-US" w:eastAsia="fr-FR"/>
        </w:rPr>
        <w:br/>
      </w:r>
      <w:r w:rsidRPr="002667E1">
        <w:rPr>
          <w:rFonts w:ascii="Arial" w:hAnsi="Arial" w:cs="Arial"/>
          <w:sz w:val="20"/>
          <w:szCs w:val="20"/>
          <w:lang w:val="en-US"/>
        </w:rPr>
        <w:t xml:space="preserve"> </w:t>
      </w:r>
      <w:r w:rsidRPr="002667E1">
        <w:rPr>
          <w:rFonts w:ascii="Arial" w:hAnsi="Arial" w:cs="Arial"/>
          <w:b/>
          <w:bCs/>
          <w:sz w:val="20"/>
          <w:szCs w:val="20"/>
          <w:lang w:val="en-US"/>
        </w:rPr>
        <w:br/>
      </w:r>
      <w:r w:rsidR="00DB5D4D" w:rsidRPr="002667E1">
        <w:rPr>
          <w:rFonts w:ascii="Arial" w:hAnsi="Arial" w:cs="Arial"/>
          <w:sz w:val="20"/>
          <w:szCs w:val="20"/>
          <w:lang w:val="en-US"/>
        </w:rPr>
        <w:t xml:space="preserve">Coordinated Universal Time: 12:00 UTC </w:t>
      </w:r>
      <w:r w:rsidR="00DB5D4D" w:rsidRPr="002667E1">
        <w:rPr>
          <w:rFonts w:ascii="Arial" w:hAnsi="Arial" w:cs="Arial"/>
          <w:sz w:val="20"/>
          <w:szCs w:val="20"/>
          <w:lang w:val="en-US"/>
        </w:rPr>
        <w:br/>
      </w:r>
      <w:r w:rsidR="00945666">
        <w:fldChar w:fldCharType="begin"/>
      </w:r>
      <w:r w:rsidR="00945666" w:rsidRPr="00945666">
        <w:rPr>
          <w:lang w:val="en-US"/>
        </w:rPr>
        <w:instrText xml:space="preserve"> HYPERLINK "http://tinyurl.com/j3f4pbe" </w:instrText>
      </w:r>
      <w:r w:rsidR="00945666">
        <w:fldChar w:fldCharType="separate"/>
      </w:r>
      <w:r w:rsidR="00DB5D4D" w:rsidRPr="002667E1">
        <w:rPr>
          <w:rStyle w:val="Hyperlink"/>
          <w:rFonts w:ascii="Arial" w:hAnsi="Arial" w:cs="Arial"/>
          <w:b/>
          <w:bCs/>
          <w:sz w:val="20"/>
          <w:szCs w:val="20"/>
          <w:lang w:val="en-US"/>
        </w:rPr>
        <w:t>http://tinyurl.com/j3f4pbe</w:t>
      </w:r>
      <w:r w:rsidR="00945666">
        <w:rPr>
          <w:rStyle w:val="Hyperlink"/>
          <w:rFonts w:ascii="Arial" w:hAnsi="Arial" w:cs="Arial"/>
          <w:b/>
          <w:bCs/>
          <w:sz w:val="20"/>
          <w:szCs w:val="20"/>
          <w:lang w:val="en-US"/>
        </w:rPr>
        <w:fldChar w:fldCharType="end"/>
      </w:r>
      <w:r w:rsidR="00DB5D4D" w:rsidRPr="002667E1">
        <w:rPr>
          <w:rFonts w:ascii="Arial" w:hAnsi="Arial" w:cs="Arial"/>
          <w:b/>
          <w:bCs/>
          <w:sz w:val="20"/>
          <w:szCs w:val="20"/>
          <w:lang w:val="en-US"/>
        </w:rPr>
        <w:t xml:space="preserve"> </w:t>
      </w:r>
      <w:r w:rsidR="00DB5D4D" w:rsidRPr="002667E1">
        <w:rPr>
          <w:rFonts w:ascii="Arial" w:hAnsi="Arial" w:cs="Arial"/>
          <w:b/>
          <w:bCs/>
          <w:sz w:val="20"/>
          <w:szCs w:val="20"/>
          <w:lang w:val="en-US"/>
        </w:rPr>
        <w:br/>
      </w:r>
      <w:r w:rsidR="00DB5D4D" w:rsidRPr="002667E1">
        <w:rPr>
          <w:rFonts w:ascii="Arial" w:hAnsi="Arial" w:cs="Arial"/>
          <w:sz w:val="20"/>
          <w:szCs w:val="20"/>
          <w:lang w:val="en-US"/>
        </w:rPr>
        <w:t xml:space="preserve">05:00 Los Angeles; 08:00 Washington; 13:00 London; 15:00 Istanbul; 23:00 Hobart </w:t>
      </w:r>
      <w:r w:rsidR="00DB5D4D" w:rsidRPr="002667E1">
        <w:rPr>
          <w:rFonts w:ascii="Arial" w:hAnsi="Arial" w:cs="Arial"/>
          <w:b/>
          <w:bCs/>
          <w:sz w:val="20"/>
          <w:szCs w:val="20"/>
          <w:lang w:val="en-US"/>
        </w:rPr>
        <w:br/>
      </w:r>
    </w:p>
    <w:p w:rsidR="00361020" w:rsidRPr="002667E1" w:rsidRDefault="00361020" w:rsidP="00361020">
      <w:pPr>
        <w:pStyle w:val="Default"/>
        <w:rPr>
          <w:sz w:val="20"/>
          <w:szCs w:val="20"/>
          <w:lang w:val="en-US"/>
        </w:rPr>
      </w:pPr>
      <w:r w:rsidRPr="002667E1">
        <w:rPr>
          <w:b/>
          <w:bCs/>
          <w:sz w:val="20"/>
          <w:szCs w:val="20"/>
          <w:lang w:val="en-US"/>
        </w:rPr>
        <w:t>List of attendees</w:t>
      </w:r>
      <w:r w:rsidRPr="002667E1">
        <w:rPr>
          <w:b/>
          <w:sz w:val="20"/>
          <w:szCs w:val="20"/>
          <w:lang w:val="en-US"/>
        </w:rPr>
        <w:t>:</w:t>
      </w:r>
      <w:r w:rsidRPr="002667E1">
        <w:rPr>
          <w:sz w:val="20"/>
          <w:szCs w:val="20"/>
          <w:lang w:val="en-US"/>
        </w:rPr>
        <w:t xml:space="preserve"> </w:t>
      </w:r>
      <w:r w:rsidRPr="002667E1">
        <w:rPr>
          <w:sz w:val="20"/>
          <w:szCs w:val="20"/>
          <w:lang w:val="en-US"/>
        </w:rPr>
        <w:br/>
      </w:r>
      <w:r w:rsidRPr="002667E1">
        <w:rPr>
          <w:b/>
          <w:sz w:val="20"/>
          <w:szCs w:val="20"/>
          <w:lang w:val="en-US"/>
        </w:rPr>
        <w:t>NCA – Non Voting</w:t>
      </w:r>
      <w:r w:rsidRPr="002667E1">
        <w:rPr>
          <w:sz w:val="20"/>
          <w:szCs w:val="20"/>
          <w:lang w:val="en-US"/>
        </w:rPr>
        <w:t xml:space="preserve"> – Carlos Raúl Gutierrez  </w:t>
      </w:r>
      <w:r w:rsidRPr="002667E1">
        <w:rPr>
          <w:sz w:val="20"/>
          <w:szCs w:val="20"/>
          <w:lang w:val="en-US"/>
        </w:rPr>
        <w:br/>
      </w:r>
      <w:r w:rsidRPr="002667E1">
        <w:rPr>
          <w:b/>
          <w:bCs/>
          <w:sz w:val="20"/>
          <w:szCs w:val="20"/>
          <w:lang w:val="en-US"/>
        </w:rPr>
        <w:t>Contracted Parties House</w:t>
      </w:r>
      <w:r w:rsidRPr="002667E1">
        <w:rPr>
          <w:sz w:val="20"/>
          <w:szCs w:val="20"/>
          <w:lang w:val="en-US"/>
        </w:rPr>
        <w:br/>
        <w:t xml:space="preserve">Registrar Stakeholder Group: James Bladel, Volker </w:t>
      </w:r>
      <w:proofErr w:type="spellStart"/>
      <w:r w:rsidRPr="002667E1">
        <w:rPr>
          <w:sz w:val="20"/>
          <w:szCs w:val="20"/>
          <w:lang w:val="en-US"/>
        </w:rPr>
        <w:t>Greimann</w:t>
      </w:r>
      <w:proofErr w:type="spellEnd"/>
      <w:r w:rsidRPr="002667E1">
        <w:rPr>
          <w:sz w:val="20"/>
          <w:szCs w:val="20"/>
          <w:lang w:val="en-US"/>
        </w:rPr>
        <w:t xml:space="preserve">, </w:t>
      </w:r>
      <w:r w:rsidR="00DB5D4D" w:rsidRPr="002667E1">
        <w:rPr>
          <w:sz w:val="20"/>
          <w:szCs w:val="20"/>
          <w:lang w:val="en-US"/>
        </w:rPr>
        <w:t>Darcy Southwell</w:t>
      </w:r>
      <w:r w:rsidRPr="002667E1">
        <w:rPr>
          <w:sz w:val="20"/>
          <w:szCs w:val="20"/>
          <w:lang w:val="en-US"/>
        </w:rPr>
        <w:br/>
      </w:r>
      <w:proofErr w:type="spellStart"/>
      <w:r w:rsidRPr="002667E1">
        <w:rPr>
          <w:sz w:val="20"/>
          <w:szCs w:val="20"/>
          <w:lang w:val="en-US"/>
        </w:rPr>
        <w:t>gTLD</w:t>
      </w:r>
      <w:proofErr w:type="spellEnd"/>
      <w:r w:rsidRPr="002667E1">
        <w:rPr>
          <w:sz w:val="20"/>
          <w:szCs w:val="20"/>
          <w:lang w:val="en-US"/>
        </w:rPr>
        <w:t xml:space="preserve"> Registries Stakeholder Group: </w:t>
      </w:r>
    </w:p>
    <w:p w:rsidR="00361020" w:rsidRPr="002667E1" w:rsidRDefault="00361020" w:rsidP="00361020">
      <w:pPr>
        <w:pStyle w:val="Default"/>
        <w:rPr>
          <w:sz w:val="20"/>
          <w:szCs w:val="20"/>
          <w:lang w:val="en-US"/>
        </w:rPr>
      </w:pPr>
      <w:r w:rsidRPr="002667E1">
        <w:rPr>
          <w:sz w:val="20"/>
          <w:szCs w:val="20"/>
          <w:lang w:val="en-US"/>
        </w:rPr>
        <w:t xml:space="preserve">Donna Austin, Keith </w:t>
      </w:r>
      <w:proofErr w:type="spellStart"/>
      <w:r w:rsidRPr="002667E1">
        <w:rPr>
          <w:sz w:val="20"/>
          <w:szCs w:val="20"/>
          <w:lang w:val="en-US"/>
        </w:rPr>
        <w:t>Drazek</w:t>
      </w:r>
      <w:proofErr w:type="spellEnd"/>
      <w:r w:rsidRPr="002667E1">
        <w:rPr>
          <w:sz w:val="20"/>
          <w:szCs w:val="20"/>
          <w:lang w:val="en-US"/>
        </w:rPr>
        <w:t xml:space="preserve">, Rubens </w:t>
      </w:r>
      <w:proofErr w:type="spellStart"/>
      <w:r w:rsidRPr="002667E1">
        <w:rPr>
          <w:sz w:val="20"/>
          <w:szCs w:val="20"/>
          <w:lang w:val="en-US"/>
        </w:rPr>
        <w:t>Kühl</w:t>
      </w:r>
      <w:proofErr w:type="spellEnd"/>
      <w:r w:rsidRPr="002667E1">
        <w:rPr>
          <w:sz w:val="20"/>
          <w:szCs w:val="20"/>
          <w:lang w:val="en-US"/>
        </w:rPr>
        <w:br/>
        <w:t xml:space="preserve">Nominating Committee Appointee (NCA): </w:t>
      </w:r>
    </w:p>
    <w:p w:rsidR="00361020" w:rsidRPr="002667E1" w:rsidRDefault="00361020" w:rsidP="00361020">
      <w:pPr>
        <w:pStyle w:val="Default"/>
        <w:rPr>
          <w:sz w:val="20"/>
          <w:szCs w:val="20"/>
          <w:lang w:val="en-US"/>
        </w:rPr>
      </w:pPr>
      <w:r w:rsidRPr="002667E1">
        <w:rPr>
          <w:sz w:val="20"/>
          <w:szCs w:val="20"/>
          <w:lang w:val="en-US"/>
        </w:rPr>
        <w:t xml:space="preserve">Hsu </w:t>
      </w:r>
      <w:proofErr w:type="spellStart"/>
      <w:r w:rsidRPr="002667E1">
        <w:rPr>
          <w:sz w:val="20"/>
          <w:szCs w:val="20"/>
          <w:lang w:val="en-US"/>
        </w:rPr>
        <w:t>Phen</w:t>
      </w:r>
      <w:proofErr w:type="spellEnd"/>
      <w:r w:rsidRPr="002667E1">
        <w:rPr>
          <w:sz w:val="20"/>
          <w:szCs w:val="20"/>
          <w:lang w:val="en-US"/>
        </w:rPr>
        <w:t xml:space="preserve"> Valerie Tan </w:t>
      </w:r>
      <w:r w:rsidRPr="002667E1">
        <w:rPr>
          <w:sz w:val="20"/>
          <w:szCs w:val="20"/>
          <w:lang w:val="en-US"/>
        </w:rPr>
        <w:br/>
      </w:r>
      <w:r w:rsidRPr="002667E1">
        <w:rPr>
          <w:b/>
          <w:bCs/>
          <w:sz w:val="20"/>
          <w:szCs w:val="20"/>
          <w:lang w:val="en-US"/>
        </w:rPr>
        <w:t>Non-Contracted Parties House</w:t>
      </w:r>
      <w:r w:rsidRPr="002667E1">
        <w:rPr>
          <w:sz w:val="20"/>
          <w:szCs w:val="20"/>
          <w:lang w:val="en-US"/>
        </w:rPr>
        <w:t xml:space="preserve"> </w:t>
      </w:r>
      <w:r w:rsidRPr="002667E1">
        <w:rPr>
          <w:sz w:val="20"/>
          <w:szCs w:val="20"/>
          <w:lang w:val="en-US"/>
        </w:rPr>
        <w:br/>
        <w:t>Commercial Stakeholder Group (CSG);</w:t>
      </w:r>
    </w:p>
    <w:p w:rsidR="00361020" w:rsidRPr="002667E1" w:rsidRDefault="00361020" w:rsidP="00361020">
      <w:pPr>
        <w:pStyle w:val="Default"/>
        <w:rPr>
          <w:sz w:val="20"/>
          <w:szCs w:val="20"/>
          <w:lang w:val="en-US"/>
        </w:rPr>
      </w:pPr>
      <w:r w:rsidRPr="002667E1">
        <w:rPr>
          <w:sz w:val="20"/>
          <w:szCs w:val="20"/>
          <w:lang w:val="en-US"/>
        </w:rPr>
        <w:t>Philip Corwin, Susan Kawaguchi, Wolf-Ulrich Knoben, Tony Harris</w:t>
      </w:r>
      <w:r w:rsidR="00DB5D4D" w:rsidRPr="002667E1">
        <w:rPr>
          <w:sz w:val="20"/>
          <w:szCs w:val="20"/>
          <w:lang w:val="en-US"/>
        </w:rPr>
        <w:t xml:space="preserve"> absent proxy Wolf-Ulrich Knoben</w:t>
      </w:r>
      <w:r w:rsidRPr="002667E1">
        <w:rPr>
          <w:sz w:val="20"/>
          <w:szCs w:val="20"/>
          <w:lang w:val="en-US"/>
        </w:rPr>
        <w:t xml:space="preserve">, Paul McGrady, Heather Forrest </w:t>
      </w:r>
      <w:r w:rsidRPr="002667E1">
        <w:rPr>
          <w:sz w:val="20"/>
          <w:szCs w:val="20"/>
          <w:lang w:val="en-US"/>
        </w:rPr>
        <w:br/>
        <w:t>Non-Commercial Stakeholder Group (NCSG): Amr Elsadr, Stephanie Perrin, David Cake, Stefania Milan, Marilia Maciel</w:t>
      </w:r>
      <w:r w:rsidR="00877471">
        <w:rPr>
          <w:sz w:val="20"/>
          <w:szCs w:val="20"/>
          <w:lang w:val="en-US"/>
        </w:rPr>
        <w:t>,</w:t>
      </w:r>
      <w:r w:rsidRPr="002667E1">
        <w:rPr>
          <w:sz w:val="20"/>
          <w:szCs w:val="20"/>
          <w:lang w:val="en-US"/>
        </w:rPr>
        <w:t xml:space="preserve"> </w:t>
      </w:r>
      <w:r w:rsidR="00DB5D4D" w:rsidRPr="002667E1">
        <w:rPr>
          <w:sz w:val="20"/>
          <w:szCs w:val="20"/>
          <w:lang w:val="en-US"/>
        </w:rPr>
        <w:t>Edward Morris absent proxy Marilia Maciel</w:t>
      </w:r>
    </w:p>
    <w:p w:rsidR="00361020" w:rsidRPr="002667E1" w:rsidRDefault="00361020" w:rsidP="00361020">
      <w:pPr>
        <w:pStyle w:val="Default"/>
        <w:rPr>
          <w:sz w:val="20"/>
          <w:szCs w:val="20"/>
          <w:lang w:val="en-US"/>
        </w:rPr>
      </w:pPr>
      <w:r w:rsidRPr="002667E1">
        <w:rPr>
          <w:sz w:val="20"/>
          <w:szCs w:val="20"/>
          <w:lang w:val="en-US"/>
        </w:rPr>
        <w:t>Nominating Committee Appointee (NCA):</w:t>
      </w:r>
    </w:p>
    <w:p w:rsidR="00361020" w:rsidRPr="002667E1" w:rsidRDefault="00361020" w:rsidP="00361020">
      <w:pPr>
        <w:pStyle w:val="Default"/>
        <w:rPr>
          <w:sz w:val="20"/>
          <w:szCs w:val="20"/>
          <w:lang w:val="en-US"/>
        </w:rPr>
      </w:pPr>
      <w:proofErr w:type="spellStart"/>
      <w:r w:rsidRPr="002667E1">
        <w:rPr>
          <w:sz w:val="20"/>
          <w:szCs w:val="20"/>
          <w:lang w:val="en-US"/>
        </w:rPr>
        <w:t>Julf</w:t>
      </w:r>
      <w:proofErr w:type="spellEnd"/>
      <w:r w:rsidRPr="002667E1">
        <w:rPr>
          <w:sz w:val="20"/>
          <w:szCs w:val="20"/>
          <w:lang w:val="en-US"/>
        </w:rPr>
        <w:t xml:space="preserve"> (Johan) Helsingius</w:t>
      </w:r>
      <w:r w:rsidRPr="002667E1">
        <w:rPr>
          <w:sz w:val="20"/>
          <w:szCs w:val="20"/>
          <w:lang w:val="en-US"/>
        </w:rPr>
        <w:br/>
      </w:r>
      <w:r w:rsidRPr="002667E1">
        <w:rPr>
          <w:b/>
          <w:sz w:val="20"/>
          <w:szCs w:val="20"/>
          <w:lang w:val="en-US"/>
        </w:rPr>
        <w:t>NCA – Non Voting</w:t>
      </w:r>
      <w:r w:rsidRPr="002667E1">
        <w:rPr>
          <w:sz w:val="20"/>
          <w:szCs w:val="20"/>
          <w:lang w:val="en-US"/>
        </w:rPr>
        <w:t xml:space="preserve"> – </w:t>
      </w:r>
    </w:p>
    <w:p w:rsidR="00361020" w:rsidRPr="002667E1" w:rsidRDefault="00361020" w:rsidP="00361020">
      <w:pPr>
        <w:rPr>
          <w:rFonts w:ascii="Arial" w:eastAsia="Times New Roman" w:hAnsi="Arial" w:cs="Arial"/>
          <w:sz w:val="20"/>
          <w:szCs w:val="20"/>
        </w:rPr>
      </w:pPr>
      <w:r w:rsidRPr="002667E1">
        <w:rPr>
          <w:rFonts w:ascii="Arial" w:hAnsi="Arial" w:cs="Arial"/>
          <w:sz w:val="20"/>
          <w:szCs w:val="20"/>
        </w:rPr>
        <w:t>Carlos Raúl Gutierrez</w:t>
      </w:r>
      <w:r w:rsidRPr="002667E1">
        <w:rPr>
          <w:rFonts w:ascii="Arial" w:hAnsi="Arial" w:cs="Arial"/>
          <w:sz w:val="20"/>
          <w:szCs w:val="20"/>
        </w:rPr>
        <w:br/>
      </w:r>
      <w:r w:rsidRPr="002667E1">
        <w:rPr>
          <w:rFonts w:ascii="Arial" w:hAnsi="Arial" w:cs="Arial"/>
          <w:bCs/>
          <w:sz w:val="20"/>
          <w:szCs w:val="20"/>
        </w:rPr>
        <w:t>GNSO Council Liaisons/Observers</w:t>
      </w:r>
      <w:r w:rsidRPr="002667E1">
        <w:rPr>
          <w:rFonts w:ascii="Arial" w:hAnsi="Arial" w:cs="Arial"/>
          <w:sz w:val="20"/>
          <w:szCs w:val="20"/>
        </w:rPr>
        <w:t xml:space="preserve">: </w:t>
      </w:r>
      <w:r w:rsidRPr="002667E1">
        <w:rPr>
          <w:rFonts w:ascii="Arial" w:hAnsi="Arial" w:cs="Arial"/>
          <w:sz w:val="20"/>
          <w:szCs w:val="20"/>
        </w:rPr>
        <w:br/>
        <w:t xml:space="preserve">Olivier </w:t>
      </w:r>
      <w:proofErr w:type="spellStart"/>
      <w:r w:rsidRPr="002667E1">
        <w:rPr>
          <w:rFonts w:ascii="Arial" w:hAnsi="Arial" w:cs="Arial"/>
          <w:sz w:val="20"/>
          <w:szCs w:val="20"/>
        </w:rPr>
        <w:t>Crèpin</w:t>
      </w:r>
      <w:proofErr w:type="spellEnd"/>
      <w:r w:rsidRPr="002667E1">
        <w:rPr>
          <w:rFonts w:ascii="Arial" w:hAnsi="Arial" w:cs="Arial"/>
          <w:sz w:val="20"/>
          <w:szCs w:val="20"/>
        </w:rPr>
        <w:t xml:space="preserve"> </w:t>
      </w:r>
      <w:proofErr w:type="spellStart"/>
      <w:r w:rsidRPr="002667E1">
        <w:rPr>
          <w:rFonts w:ascii="Arial" w:hAnsi="Arial" w:cs="Arial"/>
          <w:sz w:val="20"/>
          <w:szCs w:val="20"/>
        </w:rPr>
        <w:t>LeBlond</w:t>
      </w:r>
      <w:proofErr w:type="spellEnd"/>
      <w:r w:rsidRPr="002667E1">
        <w:rPr>
          <w:rFonts w:ascii="Arial" w:hAnsi="Arial" w:cs="Arial"/>
          <w:sz w:val="20"/>
          <w:szCs w:val="20"/>
        </w:rPr>
        <w:t xml:space="preserve">– ALAC Liaison </w:t>
      </w:r>
      <w:r w:rsidRPr="002667E1">
        <w:rPr>
          <w:rFonts w:ascii="Arial" w:hAnsi="Arial" w:cs="Arial"/>
          <w:sz w:val="20"/>
          <w:szCs w:val="20"/>
        </w:rPr>
        <w:br/>
        <w:t xml:space="preserve">Patrick Myles - </w:t>
      </w:r>
      <w:proofErr w:type="spellStart"/>
      <w:r w:rsidRPr="002667E1">
        <w:rPr>
          <w:rFonts w:ascii="Arial" w:hAnsi="Arial" w:cs="Arial"/>
          <w:sz w:val="20"/>
          <w:szCs w:val="20"/>
        </w:rPr>
        <w:t>ccNSO</w:t>
      </w:r>
      <w:proofErr w:type="spellEnd"/>
      <w:r w:rsidRPr="002667E1">
        <w:rPr>
          <w:rFonts w:ascii="Arial" w:hAnsi="Arial" w:cs="Arial"/>
          <w:sz w:val="20"/>
          <w:szCs w:val="20"/>
        </w:rPr>
        <w:t xml:space="preserve"> Observer  - absent</w:t>
      </w:r>
      <w:r w:rsidR="004316E6">
        <w:rPr>
          <w:rFonts w:ascii="Arial" w:hAnsi="Arial" w:cs="Arial"/>
          <w:sz w:val="20"/>
          <w:szCs w:val="20"/>
        </w:rPr>
        <w:t xml:space="preserve"> -apologies</w:t>
      </w:r>
      <w:r w:rsidRPr="002667E1">
        <w:rPr>
          <w:rFonts w:ascii="Arial" w:hAnsi="Arial" w:cs="Arial"/>
          <w:sz w:val="20"/>
          <w:szCs w:val="20"/>
        </w:rPr>
        <w:br/>
        <w:t xml:space="preserve">Mason Cole – GNSO liaison to the GAC </w:t>
      </w:r>
      <w:r w:rsidRPr="002667E1">
        <w:rPr>
          <w:rFonts w:ascii="Arial" w:hAnsi="Arial" w:cs="Arial"/>
          <w:sz w:val="20"/>
          <w:szCs w:val="20"/>
        </w:rPr>
        <w:br/>
      </w:r>
      <w:r w:rsidRPr="002667E1">
        <w:rPr>
          <w:rFonts w:ascii="Arial" w:hAnsi="Arial" w:cs="Arial"/>
          <w:bCs/>
          <w:sz w:val="20"/>
          <w:szCs w:val="20"/>
        </w:rPr>
        <w:br/>
      </w:r>
      <w:r w:rsidRPr="002667E1">
        <w:rPr>
          <w:rFonts w:ascii="Arial" w:hAnsi="Arial" w:cs="Arial"/>
          <w:b/>
          <w:bCs/>
          <w:sz w:val="20"/>
          <w:szCs w:val="20"/>
        </w:rPr>
        <w:t>ICANN Staff</w:t>
      </w:r>
      <w:r w:rsidRPr="002667E1">
        <w:rPr>
          <w:rFonts w:ascii="Arial" w:hAnsi="Arial" w:cs="Arial"/>
          <w:sz w:val="20"/>
          <w:szCs w:val="20"/>
        </w:rPr>
        <w:t xml:space="preserve"> </w:t>
      </w:r>
      <w:r w:rsidRPr="002667E1">
        <w:rPr>
          <w:rFonts w:ascii="Arial" w:hAnsi="Arial" w:cs="Arial"/>
          <w:sz w:val="20"/>
          <w:szCs w:val="20"/>
        </w:rPr>
        <w:br/>
      </w:r>
      <w:r w:rsidRPr="002667E1">
        <w:rPr>
          <w:rFonts w:ascii="Arial" w:eastAsia="Times New Roman" w:hAnsi="Arial" w:cs="Arial"/>
          <w:sz w:val="20"/>
          <w:szCs w:val="20"/>
        </w:rPr>
        <w:t>David Olive -Senior Vice President, Policy Development Support and General Manager, ICANN Regional Headquarters- Istanbul</w:t>
      </w:r>
    </w:p>
    <w:p w:rsidR="00361020" w:rsidRPr="002667E1" w:rsidRDefault="00361020" w:rsidP="00361020">
      <w:pPr>
        <w:pStyle w:val="Default"/>
        <w:rPr>
          <w:sz w:val="20"/>
          <w:szCs w:val="20"/>
          <w:lang w:val="en-US"/>
        </w:rPr>
      </w:pPr>
      <w:r w:rsidRPr="002667E1">
        <w:rPr>
          <w:sz w:val="20"/>
          <w:szCs w:val="20"/>
          <w:lang w:val="en-US"/>
        </w:rPr>
        <w:t xml:space="preserve">Marika Konings - Senior Policy Director </w:t>
      </w:r>
      <w:r w:rsidRPr="002667E1">
        <w:rPr>
          <w:sz w:val="20"/>
          <w:szCs w:val="20"/>
          <w:lang w:val="en-US"/>
        </w:rPr>
        <w:br/>
        <w:t>Mary Wong – Senior Policy Director</w:t>
      </w:r>
      <w:r w:rsidRPr="002667E1">
        <w:rPr>
          <w:sz w:val="20"/>
          <w:szCs w:val="20"/>
          <w:lang w:val="en-US"/>
        </w:rPr>
        <w:br/>
        <w:t>Julie Hedlund – Policy Director</w:t>
      </w:r>
      <w:r w:rsidRPr="002667E1">
        <w:rPr>
          <w:sz w:val="20"/>
          <w:szCs w:val="20"/>
          <w:lang w:val="en-US"/>
        </w:rPr>
        <w:br/>
        <w:t xml:space="preserve">Berry Cobb – Policy consultant </w:t>
      </w:r>
      <w:r w:rsidRPr="002667E1">
        <w:rPr>
          <w:sz w:val="20"/>
          <w:szCs w:val="20"/>
          <w:lang w:val="en-US"/>
        </w:rPr>
        <w:br/>
        <w:t xml:space="preserve">David Tait– Policy Specialist </w:t>
      </w:r>
    </w:p>
    <w:p w:rsidR="00361020" w:rsidRPr="002667E1" w:rsidRDefault="00361020" w:rsidP="00361020">
      <w:pPr>
        <w:pStyle w:val="Default"/>
        <w:rPr>
          <w:sz w:val="20"/>
          <w:szCs w:val="20"/>
          <w:lang w:val="en-US"/>
        </w:rPr>
      </w:pPr>
      <w:r w:rsidRPr="002667E1">
        <w:rPr>
          <w:sz w:val="20"/>
          <w:szCs w:val="20"/>
          <w:lang w:val="en-US"/>
        </w:rPr>
        <w:t>Emily Barabas – Policy Analyst</w:t>
      </w:r>
      <w:r w:rsidRPr="002667E1">
        <w:rPr>
          <w:sz w:val="20"/>
          <w:szCs w:val="20"/>
          <w:lang w:val="en-US"/>
        </w:rPr>
        <w:br/>
        <w:t xml:space="preserve">Glen de Saint Géry - GNSO Secretariat </w:t>
      </w:r>
      <w:r w:rsidRPr="002667E1">
        <w:rPr>
          <w:sz w:val="20"/>
          <w:szCs w:val="20"/>
          <w:lang w:val="en-US"/>
        </w:rPr>
        <w:br/>
        <w:t>Nathalie Peregrine - S</w:t>
      </w:r>
      <w:r w:rsidR="00DB5D4D" w:rsidRPr="002667E1">
        <w:rPr>
          <w:sz w:val="20"/>
          <w:szCs w:val="20"/>
          <w:lang w:val="en-US"/>
        </w:rPr>
        <w:t>pecialist, SO/AC Support (GNSO)</w:t>
      </w:r>
      <w:r w:rsidRPr="002667E1">
        <w:rPr>
          <w:sz w:val="20"/>
          <w:szCs w:val="20"/>
          <w:lang w:val="en-US"/>
        </w:rPr>
        <w:br/>
      </w:r>
      <w:r w:rsidR="00DB5D4D" w:rsidRPr="002667E1">
        <w:rPr>
          <w:sz w:val="20"/>
          <w:szCs w:val="20"/>
          <w:lang w:val="en-US"/>
        </w:rPr>
        <w:t xml:space="preserve">Eric </w:t>
      </w:r>
      <w:proofErr w:type="spellStart"/>
      <w:r w:rsidR="00DB5D4D" w:rsidRPr="002667E1">
        <w:rPr>
          <w:sz w:val="20"/>
          <w:szCs w:val="20"/>
          <w:lang w:val="en-US"/>
        </w:rPr>
        <w:t>Evrard</w:t>
      </w:r>
      <w:proofErr w:type="spellEnd"/>
      <w:r w:rsidRPr="002667E1">
        <w:rPr>
          <w:sz w:val="20"/>
          <w:szCs w:val="20"/>
          <w:lang w:val="en-US"/>
        </w:rPr>
        <w:t xml:space="preserve">- </w:t>
      </w:r>
      <w:r w:rsidR="00DB5D4D" w:rsidRPr="002667E1">
        <w:rPr>
          <w:sz w:val="20"/>
          <w:szCs w:val="20"/>
          <w:lang w:val="en-US"/>
        </w:rPr>
        <w:t>End-User Support</w:t>
      </w:r>
    </w:p>
    <w:p w:rsidR="00361020" w:rsidRPr="002667E1" w:rsidRDefault="00361020" w:rsidP="00361020">
      <w:pPr>
        <w:pStyle w:val="Default"/>
        <w:rPr>
          <w:sz w:val="20"/>
          <w:szCs w:val="20"/>
          <w:lang w:val="en-US"/>
        </w:rPr>
      </w:pPr>
    </w:p>
    <w:p w:rsidR="00361020" w:rsidRPr="002667E1" w:rsidRDefault="00361020" w:rsidP="00361020">
      <w:pPr>
        <w:pStyle w:val="Default"/>
        <w:rPr>
          <w:sz w:val="20"/>
          <w:szCs w:val="20"/>
          <w:lang w:val="en-US"/>
        </w:rPr>
      </w:pPr>
      <w:r w:rsidRPr="002667E1">
        <w:rPr>
          <w:sz w:val="20"/>
          <w:szCs w:val="20"/>
          <w:lang w:val="en-US"/>
        </w:rPr>
        <w:t>Guests</w:t>
      </w:r>
    </w:p>
    <w:p w:rsidR="00361020" w:rsidRPr="002667E1" w:rsidRDefault="00361020" w:rsidP="00361020">
      <w:pPr>
        <w:pStyle w:val="Default"/>
        <w:rPr>
          <w:sz w:val="20"/>
          <w:szCs w:val="20"/>
          <w:lang w:val="en-US"/>
        </w:rPr>
      </w:pPr>
      <w:r w:rsidRPr="002667E1">
        <w:rPr>
          <w:sz w:val="20"/>
          <w:szCs w:val="20"/>
          <w:lang w:val="en-US"/>
        </w:rPr>
        <w:t>Beck Burr – Co-chair Draft Framework of Principles Cross Community Working Group</w:t>
      </w:r>
    </w:p>
    <w:p w:rsidR="00361020" w:rsidRPr="002667E1" w:rsidRDefault="00361020" w:rsidP="00361020">
      <w:pPr>
        <w:pStyle w:val="Default"/>
        <w:rPr>
          <w:sz w:val="20"/>
          <w:szCs w:val="20"/>
          <w:lang w:val="en-US"/>
        </w:rPr>
      </w:pPr>
      <w:r w:rsidRPr="002667E1">
        <w:rPr>
          <w:sz w:val="20"/>
          <w:szCs w:val="20"/>
          <w:lang w:val="en-US"/>
        </w:rPr>
        <w:t xml:space="preserve">John </w:t>
      </w:r>
      <w:proofErr w:type="spellStart"/>
      <w:r w:rsidRPr="002667E1">
        <w:rPr>
          <w:sz w:val="20"/>
          <w:szCs w:val="20"/>
          <w:lang w:val="en-US"/>
        </w:rPr>
        <w:t>Berard</w:t>
      </w:r>
      <w:proofErr w:type="spellEnd"/>
      <w:r w:rsidRPr="002667E1">
        <w:rPr>
          <w:sz w:val="20"/>
          <w:szCs w:val="20"/>
          <w:lang w:val="en-US"/>
        </w:rPr>
        <w:t xml:space="preserve"> - Co-chair Draft Framework of Principles Cross Community Working Group</w:t>
      </w:r>
    </w:p>
    <w:p w:rsidR="00361020" w:rsidRPr="002667E1" w:rsidRDefault="00361020" w:rsidP="00361020">
      <w:pPr>
        <w:pStyle w:val="Default"/>
        <w:rPr>
          <w:sz w:val="20"/>
          <w:szCs w:val="20"/>
          <w:lang w:val="en-US"/>
        </w:rPr>
      </w:pPr>
      <w:r w:rsidRPr="002667E1">
        <w:rPr>
          <w:sz w:val="20"/>
          <w:szCs w:val="20"/>
          <w:lang w:val="en-US"/>
        </w:rPr>
        <w:t xml:space="preserve">Steve </w:t>
      </w:r>
      <w:proofErr w:type="spellStart"/>
      <w:r w:rsidRPr="002667E1">
        <w:rPr>
          <w:sz w:val="20"/>
          <w:szCs w:val="20"/>
          <w:lang w:val="en-US"/>
        </w:rPr>
        <w:t>Delbianco</w:t>
      </w:r>
      <w:proofErr w:type="spellEnd"/>
      <w:r w:rsidRPr="002667E1">
        <w:rPr>
          <w:sz w:val="20"/>
          <w:szCs w:val="20"/>
          <w:lang w:val="en-US"/>
        </w:rPr>
        <w:t xml:space="preserve"> – Chair GNSO Bylaws Drafting Team</w:t>
      </w:r>
    </w:p>
    <w:p w:rsidR="00361020" w:rsidRPr="002667E1" w:rsidRDefault="00361020" w:rsidP="00361020">
      <w:pPr>
        <w:pStyle w:val="Default"/>
        <w:rPr>
          <w:sz w:val="20"/>
          <w:szCs w:val="20"/>
          <w:lang w:val="en-US"/>
        </w:rPr>
      </w:pPr>
      <w:r w:rsidRPr="002667E1">
        <w:rPr>
          <w:sz w:val="20"/>
          <w:szCs w:val="20"/>
          <w:lang w:val="en-US"/>
        </w:rPr>
        <w:t xml:space="preserve">Herb </w:t>
      </w:r>
      <w:proofErr w:type="spellStart"/>
      <w:r w:rsidRPr="002667E1">
        <w:rPr>
          <w:sz w:val="20"/>
          <w:szCs w:val="20"/>
          <w:lang w:val="en-US"/>
        </w:rPr>
        <w:t>Waye</w:t>
      </w:r>
      <w:proofErr w:type="spellEnd"/>
      <w:r w:rsidRPr="002667E1">
        <w:rPr>
          <w:sz w:val="20"/>
          <w:szCs w:val="20"/>
          <w:lang w:val="en-US"/>
        </w:rPr>
        <w:t xml:space="preserve"> – ICANN Ombudsman</w:t>
      </w:r>
    </w:p>
    <w:p w:rsidR="00361020" w:rsidRPr="002667E1" w:rsidRDefault="00361020" w:rsidP="00361020">
      <w:pPr>
        <w:pStyle w:val="Default"/>
        <w:rPr>
          <w:sz w:val="20"/>
          <w:szCs w:val="20"/>
          <w:lang w:val="en-US"/>
        </w:rPr>
      </w:pPr>
    </w:p>
    <w:p w:rsidR="00361020" w:rsidRPr="002667E1" w:rsidRDefault="00361020" w:rsidP="00361020">
      <w:pPr>
        <w:pStyle w:val="Default"/>
        <w:rPr>
          <w:sz w:val="20"/>
          <w:szCs w:val="20"/>
          <w:lang w:val="en-US"/>
        </w:rPr>
      </w:pPr>
    </w:p>
    <w:p w:rsidR="00361020" w:rsidRPr="002667E1" w:rsidRDefault="00945666" w:rsidP="00361020">
      <w:pPr>
        <w:pStyle w:val="Default"/>
        <w:rPr>
          <w:sz w:val="20"/>
          <w:szCs w:val="20"/>
          <w:lang w:val="en-US"/>
        </w:rPr>
      </w:pPr>
      <w:r>
        <w:fldChar w:fldCharType="begin"/>
      </w:r>
      <w:r w:rsidRPr="00945666">
        <w:rPr>
          <w:lang w:val="en-US"/>
        </w:rPr>
        <w:instrText xml:space="preserve"> HYPERLINK "htt</w:instrText>
      </w:r>
      <w:r w:rsidRPr="00945666">
        <w:rPr>
          <w:lang w:val="en-US"/>
        </w:rPr>
        <w:instrText xml:space="preserve">p://audio.icann.org/gnso/gnso-council-13oct16-en.mp3" </w:instrText>
      </w:r>
      <w:r>
        <w:fldChar w:fldCharType="separate"/>
      </w:r>
      <w:r w:rsidR="00361020" w:rsidRPr="002667E1">
        <w:rPr>
          <w:rStyle w:val="Hyperlink"/>
          <w:sz w:val="20"/>
          <w:szCs w:val="20"/>
          <w:lang w:val="en-US"/>
        </w:rPr>
        <w:t>MP3 Recording</w:t>
      </w:r>
      <w:r>
        <w:rPr>
          <w:rStyle w:val="Hyperlink"/>
          <w:sz w:val="20"/>
          <w:szCs w:val="20"/>
          <w:lang w:val="en-US"/>
        </w:rPr>
        <w:fldChar w:fldCharType="end"/>
      </w:r>
    </w:p>
    <w:p w:rsidR="00361020" w:rsidRPr="002667E1" w:rsidRDefault="00945666" w:rsidP="00361020">
      <w:pPr>
        <w:pStyle w:val="Default"/>
        <w:rPr>
          <w:color w:val="0563C1"/>
          <w:sz w:val="20"/>
          <w:szCs w:val="20"/>
          <w:u w:val="single"/>
          <w:lang w:val="en-US"/>
        </w:rPr>
      </w:pPr>
      <w:r>
        <w:fldChar w:fldCharType="begin"/>
      </w:r>
      <w:r w:rsidRPr="00945666">
        <w:rPr>
          <w:lang w:val="en-US"/>
        </w:rPr>
        <w:instrText xml:space="preserve"> HYPERLINK "http://audio.icann.org/gnso/gnso-council-13oct16-en.mp3" </w:instrText>
      </w:r>
      <w:r>
        <w:fldChar w:fldCharType="separate"/>
      </w:r>
      <w:r w:rsidR="00361020" w:rsidRPr="002667E1">
        <w:rPr>
          <w:rStyle w:val="Hyperlink"/>
          <w:sz w:val="20"/>
          <w:szCs w:val="20"/>
          <w:lang w:val="en-US"/>
        </w:rPr>
        <w:t>Adobe Chat Transcript</w:t>
      </w:r>
      <w:r>
        <w:rPr>
          <w:rStyle w:val="Hyperlink"/>
          <w:sz w:val="20"/>
          <w:szCs w:val="20"/>
          <w:lang w:val="en-US"/>
        </w:rPr>
        <w:fldChar w:fldCharType="end"/>
      </w:r>
      <w:r w:rsidR="00361020" w:rsidRPr="002667E1">
        <w:rPr>
          <w:sz w:val="20"/>
          <w:szCs w:val="20"/>
          <w:lang w:val="en-US"/>
        </w:rPr>
        <w:br/>
      </w:r>
      <w:r>
        <w:fldChar w:fldCharType="begin"/>
      </w:r>
      <w:r w:rsidRPr="00945666">
        <w:rPr>
          <w:lang w:val="en-US"/>
        </w:rPr>
        <w:instrText xml:space="preserve"> HYPERLINK "https://gnso.icann.org/en/meetings/transcript-council-13oct16-en.pdf" </w:instrText>
      </w:r>
      <w:r>
        <w:fldChar w:fldCharType="separate"/>
      </w:r>
      <w:proofErr w:type="spellStart"/>
      <w:r w:rsidR="00361020" w:rsidRPr="002667E1">
        <w:rPr>
          <w:rStyle w:val="Hyperlink"/>
          <w:sz w:val="20"/>
          <w:szCs w:val="20"/>
          <w:lang w:val="en-US"/>
        </w:rPr>
        <w:t>Transcript</w:t>
      </w:r>
      <w:proofErr w:type="spellEnd"/>
      <w:r w:rsidR="00361020" w:rsidRPr="002667E1">
        <w:rPr>
          <w:rStyle w:val="Hyperlink"/>
          <w:b/>
          <w:bCs/>
          <w:sz w:val="20"/>
          <w:szCs w:val="20"/>
          <w:lang w:val="en-GB"/>
        </w:rPr>
        <w:t> </w:t>
      </w:r>
      <w:r>
        <w:rPr>
          <w:rStyle w:val="Hyperlink"/>
          <w:b/>
          <w:bCs/>
          <w:sz w:val="20"/>
          <w:szCs w:val="20"/>
          <w:lang w:val="en-GB"/>
        </w:rPr>
        <w:fldChar w:fldCharType="end"/>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b/>
          <w:bCs/>
          <w:sz w:val="20"/>
          <w:szCs w:val="20"/>
        </w:rPr>
        <w:t xml:space="preserve">Item 1: Administrative matters </w:t>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sz w:val="20"/>
          <w:szCs w:val="20"/>
        </w:rPr>
        <w:lastRenderedPageBreak/>
        <w:t>1.1 – Roll call</w:t>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sz w:val="20"/>
          <w:szCs w:val="20"/>
        </w:rPr>
        <w:t>1.2 – Updates to Statements of Interest</w:t>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sz w:val="20"/>
          <w:szCs w:val="20"/>
        </w:rPr>
        <w:t xml:space="preserve">1.3 – Review/amend </w:t>
      </w:r>
      <w:hyperlink r:id="rId5" w:history="1">
        <w:r w:rsidRPr="002667E1">
          <w:rPr>
            <w:rStyle w:val="Hyperlink"/>
            <w:rFonts w:ascii="Arial" w:hAnsi="Arial" w:cs="Arial"/>
            <w:sz w:val="20"/>
            <w:szCs w:val="20"/>
          </w:rPr>
          <w:t>agenda.</w:t>
        </w:r>
      </w:hyperlink>
    </w:p>
    <w:p w:rsidR="004316E6" w:rsidRPr="004316E6" w:rsidRDefault="00E97956" w:rsidP="004316E6">
      <w:pPr>
        <w:pStyle w:val="ListParagraph"/>
        <w:numPr>
          <w:ilvl w:val="0"/>
          <w:numId w:val="7"/>
        </w:numPr>
        <w:spacing w:before="100" w:beforeAutospacing="1" w:after="100" w:afterAutospacing="1"/>
        <w:rPr>
          <w:rFonts w:ascii="Arial" w:hAnsi="Arial" w:cs="Arial"/>
          <w:sz w:val="20"/>
          <w:szCs w:val="20"/>
        </w:rPr>
      </w:pPr>
      <w:r w:rsidRPr="004316E6">
        <w:rPr>
          <w:rFonts w:ascii="Arial" w:hAnsi="Arial" w:cs="Arial"/>
          <w:b/>
          <w:sz w:val="20"/>
          <w:szCs w:val="20"/>
        </w:rPr>
        <w:t xml:space="preserve">Move </w:t>
      </w:r>
      <w:r w:rsidRPr="004316E6">
        <w:rPr>
          <w:rFonts w:ascii="Arial" w:hAnsi="Arial" w:cs="Arial"/>
          <w:sz w:val="20"/>
          <w:szCs w:val="20"/>
        </w:rPr>
        <w:t xml:space="preserve">Item 9: </w:t>
      </w:r>
      <w:r w:rsidRPr="004316E6">
        <w:rPr>
          <w:rFonts w:ascii="Arial" w:hAnsi="Arial" w:cs="Arial"/>
          <w:bCs/>
          <w:sz w:val="20"/>
          <w:szCs w:val="20"/>
        </w:rPr>
        <w:t>COUNCIL DISCUSSION – GNSO Meeting Planning for ICANN57 (15 minutes)</w:t>
      </w:r>
      <w:r w:rsidRPr="004316E6">
        <w:rPr>
          <w:rFonts w:ascii="Arial" w:hAnsi="Arial" w:cs="Arial"/>
          <w:sz w:val="20"/>
          <w:szCs w:val="20"/>
        </w:rPr>
        <w:t xml:space="preserve"> </w:t>
      </w:r>
      <w:r w:rsidRPr="004316E6">
        <w:rPr>
          <w:rFonts w:ascii="Arial" w:hAnsi="Arial" w:cs="Arial"/>
          <w:b/>
          <w:sz w:val="20"/>
          <w:szCs w:val="20"/>
        </w:rPr>
        <w:t>to</w:t>
      </w:r>
      <w:r w:rsidRPr="004316E6">
        <w:rPr>
          <w:rFonts w:ascii="Arial" w:hAnsi="Arial" w:cs="Arial"/>
          <w:sz w:val="20"/>
          <w:szCs w:val="20"/>
        </w:rPr>
        <w:t xml:space="preserve"> </w:t>
      </w:r>
      <w:r w:rsidRPr="004316E6">
        <w:rPr>
          <w:rFonts w:ascii="Arial" w:hAnsi="Arial" w:cs="Arial"/>
          <w:b/>
          <w:sz w:val="20"/>
          <w:szCs w:val="20"/>
        </w:rPr>
        <w:t>Item 7</w:t>
      </w:r>
    </w:p>
    <w:p w:rsidR="00E97956" w:rsidRPr="004316E6" w:rsidRDefault="00E97956" w:rsidP="004316E6">
      <w:pPr>
        <w:pStyle w:val="ListParagraph"/>
        <w:numPr>
          <w:ilvl w:val="0"/>
          <w:numId w:val="7"/>
        </w:numPr>
        <w:spacing w:before="100" w:beforeAutospacing="1" w:after="100" w:afterAutospacing="1"/>
        <w:rPr>
          <w:rFonts w:ascii="Arial" w:hAnsi="Arial" w:cs="Arial"/>
          <w:sz w:val="20"/>
          <w:szCs w:val="20"/>
        </w:rPr>
      </w:pPr>
      <w:r w:rsidRPr="004316E6">
        <w:rPr>
          <w:rFonts w:ascii="Arial" w:hAnsi="Arial" w:cs="Arial"/>
          <w:b/>
          <w:sz w:val="20"/>
          <w:szCs w:val="20"/>
        </w:rPr>
        <w:t>Add under</w:t>
      </w:r>
      <w:r w:rsidRPr="004316E6">
        <w:rPr>
          <w:rFonts w:ascii="Arial" w:hAnsi="Arial" w:cs="Arial"/>
          <w:sz w:val="20"/>
          <w:szCs w:val="20"/>
        </w:rPr>
        <w:t xml:space="preserve"> Item 11: AOB</w:t>
      </w:r>
      <w:r w:rsidR="008743E8" w:rsidRPr="004316E6">
        <w:rPr>
          <w:rFonts w:ascii="Arial" w:hAnsi="Arial" w:cs="Arial"/>
          <w:sz w:val="20"/>
          <w:szCs w:val="20"/>
        </w:rPr>
        <w:t>:</w:t>
      </w:r>
    </w:p>
    <w:p w:rsidR="00E97956" w:rsidRPr="002667E1" w:rsidRDefault="004316E6" w:rsidP="008743E8">
      <w:pPr>
        <w:rPr>
          <w:rFonts w:ascii="Arial" w:hAnsi="Arial" w:cs="Arial"/>
          <w:b/>
          <w:bCs/>
          <w:color w:val="333333"/>
          <w:sz w:val="20"/>
          <w:szCs w:val="20"/>
          <w:lang w:val="en-GB"/>
        </w:rPr>
      </w:pPr>
      <w:r>
        <w:rPr>
          <w:rFonts w:ascii="Arial" w:hAnsi="Arial" w:cs="Arial"/>
          <w:b/>
          <w:bCs/>
          <w:color w:val="333333"/>
          <w:sz w:val="20"/>
          <w:szCs w:val="20"/>
          <w:lang w:val="en-GB"/>
        </w:rPr>
        <w:t xml:space="preserve">            </w:t>
      </w:r>
      <w:r w:rsidR="008743E8" w:rsidRPr="002667E1">
        <w:rPr>
          <w:rFonts w:ascii="Arial" w:hAnsi="Arial" w:cs="Arial"/>
          <w:b/>
          <w:bCs/>
          <w:color w:val="333333"/>
          <w:sz w:val="20"/>
          <w:szCs w:val="20"/>
          <w:lang w:val="en-GB"/>
        </w:rPr>
        <w:t xml:space="preserve">11.1: </w:t>
      </w:r>
      <w:r w:rsidR="00E97956" w:rsidRPr="002667E1">
        <w:rPr>
          <w:rFonts w:ascii="Arial" w:hAnsi="Arial" w:cs="Arial"/>
          <w:b/>
          <w:bCs/>
          <w:color w:val="333333"/>
          <w:sz w:val="20"/>
          <w:szCs w:val="20"/>
          <w:lang w:val="en-GB"/>
        </w:rPr>
        <w:t xml:space="preserve">Discussion of Board response and IGO small group proposal on IGO acronyms </w:t>
      </w:r>
      <w:r>
        <w:rPr>
          <w:rFonts w:ascii="Arial" w:hAnsi="Arial" w:cs="Arial"/>
          <w:b/>
          <w:bCs/>
          <w:color w:val="333333"/>
          <w:sz w:val="20"/>
          <w:szCs w:val="20"/>
          <w:lang w:val="en-GB"/>
        </w:rPr>
        <w:t xml:space="preserve">  </w:t>
      </w:r>
      <w:r w:rsidR="00E97956" w:rsidRPr="002667E1">
        <w:rPr>
          <w:rFonts w:ascii="Arial" w:hAnsi="Arial" w:cs="Arial"/>
          <w:b/>
          <w:bCs/>
          <w:color w:val="333333"/>
          <w:sz w:val="20"/>
          <w:szCs w:val="20"/>
          <w:lang w:val="en-GB"/>
        </w:rPr>
        <w:t>protection</w:t>
      </w:r>
      <w:r w:rsidR="008743E8" w:rsidRPr="002667E1">
        <w:rPr>
          <w:rFonts w:ascii="Arial" w:hAnsi="Arial" w:cs="Arial"/>
          <w:b/>
          <w:bCs/>
          <w:color w:val="333333"/>
          <w:sz w:val="20"/>
          <w:szCs w:val="20"/>
          <w:lang w:val="en-GB"/>
        </w:rPr>
        <w:br/>
      </w:r>
      <w:r>
        <w:rPr>
          <w:rFonts w:ascii="Arial" w:hAnsi="Arial" w:cs="Arial"/>
          <w:b/>
          <w:bCs/>
          <w:color w:val="333333"/>
          <w:sz w:val="20"/>
          <w:szCs w:val="20"/>
          <w:lang w:val="en-GB"/>
        </w:rPr>
        <w:t xml:space="preserve">            </w:t>
      </w:r>
      <w:r w:rsidR="008743E8" w:rsidRPr="002667E1">
        <w:rPr>
          <w:rFonts w:ascii="Arial" w:hAnsi="Arial" w:cs="Arial"/>
          <w:b/>
          <w:bCs/>
          <w:color w:val="333333"/>
          <w:sz w:val="20"/>
          <w:szCs w:val="20"/>
          <w:lang w:val="en-GB"/>
        </w:rPr>
        <w:t xml:space="preserve">11.2: Introducing ICANN Ombudsman – Herb </w:t>
      </w:r>
      <w:proofErr w:type="spellStart"/>
      <w:r w:rsidR="008743E8" w:rsidRPr="002667E1">
        <w:rPr>
          <w:rFonts w:ascii="Arial" w:hAnsi="Arial" w:cs="Arial"/>
          <w:b/>
          <w:bCs/>
          <w:color w:val="333333"/>
          <w:sz w:val="20"/>
          <w:szCs w:val="20"/>
          <w:lang w:val="en-GB"/>
        </w:rPr>
        <w:t>Waye</w:t>
      </w:r>
      <w:proofErr w:type="spellEnd"/>
      <w:r w:rsidR="008743E8" w:rsidRPr="002667E1">
        <w:rPr>
          <w:rFonts w:ascii="Arial" w:hAnsi="Arial" w:cs="Arial"/>
          <w:b/>
          <w:bCs/>
          <w:color w:val="333333"/>
          <w:sz w:val="20"/>
          <w:szCs w:val="20"/>
          <w:lang w:val="en-GB"/>
        </w:rPr>
        <w:br/>
      </w:r>
    </w:p>
    <w:p w:rsidR="00361020" w:rsidRPr="002667E1" w:rsidRDefault="00361020" w:rsidP="00361020">
      <w:pPr>
        <w:spacing w:before="100" w:beforeAutospacing="1" w:after="100" w:afterAutospacing="1"/>
        <w:rPr>
          <w:rFonts w:ascii="Arial" w:hAnsi="Arial" w:cs="Arial"/>
          <w:sz w:val="20"/>
          <w:szCs w:val="20"/>
        </w:rPr>
      </w:pPr>
      <w:proofErr w:type="gramStart"/>
      <w:r w:rsidRPr="002667E1">
        <w:rPr>
          <w:rFonts w:ascii="Arial" w:hAnsi="Arial" w:cs="Arial"/>
          <w:sz w:val="20"/>
          <w:szCs w:val="20"/>
        </w:rPr>
        <w:t>1.4  –</w:t>
      </w:r>
      <w:proofErr w:type="gramEnd"/>
      <w:r w:rsidRPr="002667E1">
        <w:rPr>
          <w:rFonts w:ascii="Arial" w:hAnsi="Arial" w:cs="Arial"/>
          <w:sz w:val="20"/>
          <w:szCs w:val="20"/>
        </w:rPr>
        <w:t xml:space="preserve"> Note the status of minutes for the previous Council meetings per the GNSO Operating Procedures:</w:t>
      </w:r>
      <w:r w:rsidRPr="002667E1">
        <w:rPr>
          <w:rFonts w:ascii="Arial" w:hAnsi="Arial" w:cs="Arial"/>
          <w:sz w:val="20"/>
          <w:szCs w:val="20"/>
        </w:rPr>
        <w:br/>
      </w:r>
      <w:r w:rsidRPr="002667E1">
        <w:rPr>
          <w:rFonts w:ascii="Arial" w:hAnsi="Arial" w:cs="Arial"/>
          <w:sz w:val="20"/>
          <w:szCs w:val="20"/>
        </w:rPr>
        <w:br/>
      </w:r>
      <w:hyperlink r:id="rId6" w:history="1">
        <w:r w:rsidRPr="002667E1">
          <w:rPr>
            <w:rStyle w:val="Hyperlink"/>
            <w:rFonts w:ascii="Arial" w:hAnsi="Arial" w:cs="Arial"/>
            <w:sz w:val="20"/>
            <w:szCs w:val="20"/>
          </w:rPr>
          <w:t>Minutes</w:t>
        </w:r>
      </w:hyperlink>
      <w:r w:rsidRPr="002667E1">
        <w:rPr>
          <w:rFonts w:ascii="Arial" w:hAnsi="Arial" w:cs="Arial"/>
          <w:sz w:val="20"/>
          <w:szCs w:val="20"/>
        </w:rPr>
        <w:t xml:space="preserve"> of the GNSO Council Meeting on 29 September 2016  posted on 17 October 2016.</w:t>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b/>
          <w:bCs/>
          <w:sz w:val="20"/>
          <w:szCs w:val="20"/>
        </w:rPr>
        <w:t xml:space="preserve">Item 2: Opening Remarks / Review of Projects &amp; Action List </w:t>
      </w:r>
    </w:p>
    <w:p w:rsidR="00361020" w:rsidRPr="004316E6" w:rsidRDefault="00361020" w:rsidP="004316E6">
      <w:pPr>
        <w:spacing w:before="100" w:beforeAutospacing="1" w:after="100" w:afterAutospacing="1"/>
        <w:ind w:left="360"/>
        <w:rPr>
          <w:rStyle w:val="Hyperlink"/>
          <w:rFonts w:ascii="Arial" w:hAnsi="Arial" w:cs="Arial"/>
          <w:sz w:val="20"/>
          <w:szCs w:val="20"/>
        </w:rPr>
      </w:pPr>
      <w:r w:rsidRPr="004316E6">
        <w:rPr>
          <w:rFonts w:ascii="Arial" w:hAnsi="Arial" w:cs="Arial"/>
          <w:sz w:val="20"/>
          <w:szCs w:val="20"/>
        </w:rPr>
        <w:t xml:space="preserve">2.1 – Review focus areas and provide updates on specific key themes / topics, to include review of </w:t>
      </w:r>
      <w:hyperlink r:id="rId7" w:history="1">
        <w:r w:rsidRPr="004316E6">
          <w:rPr>
            <w:rStyle w:val="Hyperlink"/>
            <w:rFonts w:ascii="Arial" w:hAnsi="Arial" w:cs="Arial"/>
            <w:sz w:val="20"/>
            <w:szCs w:val="20"/>
          </w:rPr>
          <w:t>Projects List [gnso.icann.org]</w:t>
        </w:r>
      </w:hyperlink>
      <w:r w:rsidRPr="004316E6">
        <w:rPr>
          <w:rFonts w:ascii="Arial" w:hAnsi="Arial" w:cs="Arial"/>
          <w:sz w:val="20"/>
          <w:szCs w:val="20"/>
        </w:rPr>
        <w:t xml:space="preserve">and </w:t>
      </w:r>
      <w:hyperlink r:id="rId8" w:history="1">
        <w:r w:rsidRPr="004316E6">
          <w:rPr>
            <w:rStyle w:val="Hyperlink"/>
            <w:rFonts w:ascii="Arial" w:hAnsi="Arial" w:cs="Arial"/>
            <w:sz w:val="20"/>
            <w:szCs w:val="20"/>
          </w:rPr>
          <w:t>Action List[community.icann.org]</w:t>
        </w:r>
      </w:hyperlink>
      <w:r w:rsidR="004316E6" w:rsidRPr="004316E6">
        <w:rPr>
          <w:rStyle w:val="Hyperlink"/>
          <w:rFonts w:ascii="Arial" w:hAnsi="Arial" w:cs="Arial"/>
          <w:sz w:val="20"/>
          <w:szCs w:val="20"/>
        </w:rPr>
        <w:br/>
      </w:r>
      <w:r w:rsidR="00FC46CD" w:rsidRPr="004316E6">
        <w:rPr>
          <w:rStyle w:val="Hyperlink"/>
          <w:rFonts w:ascii="Arial" w:hAnsi="Arial" w:cs="Arial"/>
          <w:sz w:val="20"/>
          <w:szCs w:val="20"/>
        </w:rPr>
        <w:br/>
      </w:r>
      <w:r w:rsidR="00FC46CD" w:rsidRPr="004316E6">
        <w:rPr>
          <w:rStyle w:val="Strong"/>
          <w:rFonts w:ascii="Arial" w:hAnsi="Arial" w:cs="Arial"/>
          <w:sz w:val="20"/>
          <w:szCs w:val="20"/>
        </w:rPr>
        <w:t>Outstanding IGO/INGO PDP Recommendations</w:t>
      </w:r>
      <w:r w:rsidR="004316E6">
        <w:rPr>
          <w:rStyle w:val="Strong"/>
          <w:rFonts w:ascii="Arial" w:hAnsi="Arial" w:cs="Arial"/>
          <w:sz w:val="20"/>
          <w:szCs w:val="20"/>
        </w:rPr>
        <w:br/>
      </w:r>
      <w:r w:rsidR="004316E6">
        <w:rPr>
          <w:rStyle w:val="Strong"/>
          <w:rFonts w:ascii="Arial" w:hAnsi="Arial" w:cs="Arial"/>
          <w:sz w:val="20"/>
          <w:szCs w:val="20"/>
        </w:rPr>
        <w:br/>
        <w:t>Action Items:</w:t>
      </w:r>
    </w:p>
    <w:p w:rsidR="00FC46CD" w:rsidRPr="002667E1" w:rsidRDefault="00FC46CD" w:rsidP="00FC46CD">
      <w:pPr>
        <w:numPr>
          <w:ilvl w:val="0"/>
          <w:numId w:val="5"/>
        </w:numPr>
        <w:spacing w:before="100" w:beforeAutospacing="1" w:after="100" w:afterAutospacing="1"/>
        <w:rPr>
          <w:rFonts w:ascii="Arial" w:eastAsia="Times New Roman" w:hAnsi="Arial" w:cs="Arial"/>
          <w:sz w:val="20"/>
          <w:szCs w:val="20"/>
        </w:rPr>
      </w:pPr>
      <w:r w:rsidRPr="002667E1">
        <w:rPr>
          <w:rFonts w:ascii="Arial" w:eastAsia="Times New Roman" w:hAnsi="Arial" w:cs="Arial"/>
          <w:sz w:val="20"/>
          <w:szCs w:val="20"/>
        </w:rPr>
        <w:t>Board – develop decision tree regarding IGO/INGO, which includes consideration of curative rights</w:t>
      </w:r>
    </w:p>
    <w:p w:rsidR="00FC46CD" w:rsidRPr="002667E1" w:rsidRDefault="00FC46CD" w:rsidP="00361020">
      <w:pPr>
        <w:numPr>
          <w:ilvl w:val="0"/>
          <w:numId w:val="5"/>
        </w:numPr>
        <w:spacing w:before="100" w:beforeAutospacing="1" w:after="100" w:afterAutospacing="1"/>
        <w:rPr>
          <w:rFonts w:ascii="Arial" w:eastAsia="Times New Roman" w:hAnsi="Arial" w:cs="Arial"/>
          <w:sz w:val="20"/>
          <w:szCs w:val="20"/>
        </w:rPr>
      </w:pPr>
      <w:r w:rsidRPr="002667E1">
        <w:rPr>
          <w:rFonts w:ascii="Arial" w:eastAsia="Times New Roman" w:hAnsi="Arial" w:cs="Arial"/>
          <w:sz w:val="20"/>
          <w:szCs w:val="20"/>
        </w:rPr>
        <w:t>Staff requested to follow-up with the Board</w:t>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b/>
          <w:bCs/>
          <w:sz w:val="20"/>
          <w:szCs w:val="20"/>
        </w:rPr>
        <w:t xml:space="preserve">Item 3: Consent agenda </w:t>
      </w:r>
      <w:r w:rsidR="006A7CD0" w:rsidRPr="002667E1">
        <w:rPr>
          <w:rFonts w:ascii="Arial" w:hAnsi="Arial" w:cs="Arial"/>
          <w:b/>
          <w:bCs/>
          <w:sz w:val="20"/>
          <w:szCs w:val="20"/>
        </w:rPr>
        <w:br/>
      </w:r>
      <w:r w:rsidR="006A7CD0" w:rsidRPr="002667E1">
        <w:rPr>
          <w:rFonts w:ascii="Arial" w:hAnsi="Arial" w:cs="Arial"/>
          <w:bCs/>
          <w:sz w:val="20"/>
          <w:szCs w:val="20"/>
        </w:rPr>
        <w:br/>
        <w:t>There were no items on the consent agenda.</w:t>
      </w:r>
    </w:p>
    <w:p w:rsidR="0031083F" w:rsidRPr="002667E1" w:rsidRDefault="00361020" w:rsidP="0031083F">
      <w:pPr>
        <w:pStyle w:val="PlainText"/>
        <w:rPr>
          <w:rFonts w:ascii="Arial" w:hAnsi="Arial" w:cs="Arial"/>
          <w:sz w:val="20"/>
          <w:szCs w:val="20"/>
          <w:lang w:val="en-US"/>
        </w:rPr>
      </w:pPr>
      <w:r w:rsidRPr="002667E1">
        <w:rPr>
          <w:rFonts w:ascii="Arial" w:hAnsi="Arial" w:cs="Arial"/>
          <w:b/>
          <w:bCs/>
          <w:sz w:val="20"/>
          <w:szCs w:val="20"/>
          <w:lang w:val="en-US"/>
        </w:rPr>
        <w:t xml:space="preserve">Item 4: COUNCIL VOTE – Adoption of the Proposed Final Framework of Principles for Future </w:t>
      </w:r>
      <w:r w:rsidR="00C742D7" w:rsidRPr="002667E1">
        <w:rPr>
          <w:rFonts w:ascii="Arial" w:hAnsi="Arial" w:cs="Arial"/>
          <w:b/>
          <w:bCs/>
          <w:sz w:val="20"/>
          <w:szCs w:val="20"/>
          <w:lang w:val="en-US"/>
        </w:rPr>
        <w:t xml:space="preserve">Cross Community Working Groups </w:t>
      </w:r>
      <w:r w:rsidR="00693739" w:rsidRPr="002667E1">
        <w:rPr>
          <w:rFonts w:ascii="Arial" w:hAnsi="Arial" w:cs="Arial"/>
          <w:b/>
          <w:bCs/>
          <w:sz w:val="20"/>
          <w:szCs w:val="20"/>
          <w:lang w:val="en-US"/>
        </w:rPr>
        <w:br/>
      </w:r>
      <w:r w:rsidR="00693739" w:rsidRPr="002667E1">
        <w:rPr>
          <w:rFonts w:ascii="Arial" w:hAnsi="Arial" w:cs="Arial"/>
          <w:b/>
          <w:bCs/>
          <w:sz w:val="20"/>
          <w:szCs w:val="20"/>
          <w:lang w:val="en-US"/>
        </w:rPr>
        <w:br/>
      </w:r>
      <w:r w:rsidR="00693739" w:rsidRPr="004316E6">
        <w:rPr>
          <w:rFonts w:ascii="Arial" w:hAnsi="Arial" w:cs="Arial"/>
          <w:b/>
          <w:sz w:val="20"/>
          <w:szCs w:val="20"/>
          <w:lang w:val="en-US"/>
        </w:rPr>
        <w:t>Becky Burr</w:t>
      </w:r>
      <w:r w:rsidR="00693739" w:rsidRPr="002667E1">
        <w:rPr>
          <w:rFonts w:ascii="Arial" w:hAnsi="Arial" w:cs="Arial"/>
          <w:sz w:val="20"/>
          <w:szCs w:val="20"/>
          <w:lang w:val="en-US"/>
        </w:rPr>
        <w:t xml:space="preserve"> and </w:t>
      </w:r>
      <w:r w:rsidR="00693739" w:rsidRPr="004316E6">
        <w:rPr>
          <w:rFonts w:ascii="Arial" w:hAnsi="Arial" w:cs="Arial"/>
          <w:b/>
          <w:sz w:val="20"/>
          <w:szCs w:val="20"/>
          <w:lang w:val="en-US"/>
        </w:rPr>
        <w:t xml:space="preserve">John </w:t>
      </w:r>
      <w:proofErr w:type="spellStart"/>
      <w:r w:rsidR="00693739" w:rsidRPr="004316E6">
        <w:rPr>
          <w:rFonts w:ascii="Arial" w:hAnsi="Arial" w:cs="Arial"/>
          <w:b/>
          <w:sz w:val="20"/>
          <w:szCs w:val="20"/>
          <w:lang w:val="en-US"/>
        </w:rPr>
        <w:t>Berard</w:t>
      </w:r>
      <w:proofErr w:type="spellEnd"/>
      <w:r w:rsidR="00877471">
        <w:rPr>
          <w:rFonts w:ascii="Arial" w:hAnsi="Arial" w:cs="Arial"/>
          <w:b/>
          <w:sz w:val="20"/>
          <w:szCs w:val="20"/>
          <w:lang w:val="en-US"/>
        </w:rPr>
        <w:t>,</w:t>
      </w:r>
      <w:r w:rsidR="00693739" w:rsidRPr="002667E1">
        <w:rPr>
          <w:rFonts w:ascii="Arial" w:hAnsi="Arial" w:cs="Arial"/>
          <w:sz w:val="20"/>
          <w:szCs w:val="20"/>
          <w:lang w:val="en-US"/>
        </w:rPr>
        <w:t xml:space="preserve"> </w:t>
      </w:r>
      <w:r w:rsidR="004316E6">
        <w:rPr>
          <w:rFonts w:ascii="Arial" w:hAnsi="Arial" w:cs="Arial"/>
          <w:sz w:val="20"/>
          <w:szCs w:val="20"/>
          <w:lang w:val="en-US"/>
        </w:rPr>
        <w:t xml:space="preserve">who </w:t>
      </w:r>
      <w:r w:rsidR="0031083F" w:rsidRPr="002667E1">
        <w:rPr>
          <w:rFonts w:ascii="Arial" w:hAnsi="Arial" w:cs="Arial"/>
          <w:sz w:val="20"/>
          <w:szCs w:val="20"/>
          <w:lang w:val="en-US"/>
        </w:rPr>
        <w:t xml:space="preserve">were </w:t>
      </w:r>
      <w:r w:rsidR="00693739" w:rsidRPr="002667E1">
        <w:rPr>
          <w:rFonts w:ascii="Arial" w:hAnsi="Arial" w:cs="Arial"/>
          <w:sz w:val="20"/>
          <w:szCs w:val="20"/>
          <w:lang w:val="en-US"/>
        </w:rPr>
        <w:t xml:space="preserve">invited to join the Council meeting as the </w:t>
      </w:r>
      <w:r w:rsidR="0031083F" w:rsidRPr="002667E1">
        <w:rPr>
          <w:rFonts w:ascii="Arial" w:hAnsi="Arial" w:cs="Arial"/>
          <w:sz w:val="20"/>
          <w:szCs w:val="20"/>
          <w:lang w:val="en-US"/>
        </w:rPr>
        <w:t>Working Group C</w:t>
      </w:r>
      <w:r w:rsidR="00693739" w:rsidRPr="002667E1">
        <w:rPr>
          <w:rFonts w:ascii="Arial" w:hAnsi="Arial" w:cs="Arial"/>
          <w:sz w:val="20"/>
          <w:szCs w:val="20"/>
          <w:lang w:val="en-US"/>
        </w:rPr>
        <w:t xml:space="preserve">o-chairs, noted that the mission of the </w:t>
      </w:r>
      <w:r w:rsidR="00693739" w:rsidRPr="002667E1">
        <w:rPr>
          <w:rFonts w:ascii="Arial" w:hAnsi="Arial" w:cs="Arial"/>
          <w:bCs/>
          <w:sz w:val="20"/>
          <w:szCs w:val="20"/>
          <w:lang w:val="en-US"/>
        </w:rPr>
        <w:t>Framework of Principles for Future Cross Community Working Groups</w:t>
      </w:r>
      <w:r w:rsidR="004316E6">
        <w:rPr>
          <w:rFonts w:ascii="Arial" w:hAnsi="Arial" w:cs="Arial"/>
          <w:sz w:val="20"/>
          <w:szCs w:val="20"/>
          <w:lang w:val="en-US"/>
        </w:rPr>
        <w:t xml:space="preserve"> </w:t>
      </w:r>
      <w:r w:rsidR="00693739" w:rsidRPr="002667E1">
        <w:rPr>
          <w:rFonts w:ascii="Arial" w:hAnsi="Arial" w:cs="Arial"/>
          <w:sz w:val="20"/>
          <w:szCs w:val="20"/>
          <w:lang w:val="en-US"/>
        </w:rPr>
        <w:t xml:space="preserve">was to streamline the creation, operation and conclusion of a cross community working group and not to dictate the issues that qualify to be treated in such a group. Policy development is not undertaken in cross community working groups and all policy has to </w:t>
      </w:r>
      <w:r w:rsidR="004316E6">
        <w:rPr>
          <w:rFonts w:ascii="Arial" w:hAnsi="Arial" w:cs="Arial"/>
          <w:sz w:val="20"/>
          <w:szCs w:val="20"/>
          <w:lang w:val="en-US"/>
        </w:rPr>
        <w:t>go through the Policy Development P</w:t>
      </w:r>
      <w:r w:rsidR="00693739" w:rsidRPr="002667E1">
        <w:rPr>
          <w:rFonts w:ascii="Arial" w:hAnsi="Arial" w:cs="Arial"/>
          <w:sz w:val="20"/>
          <w:szCs w:val="20"/>
          <w:lang w:val="en-US"/>
        </w:rPr>
        <w:t xml:space="preserve">rocesses in the </w:t>
      </w:r>
      <w:r w:rsidR="0031083F" w:rsidRPr="002667E1">
        <w:rPr>
          <w:rFonts w:ascii="Arial" w:hAnsi="Arial" w:cs="Arial"/>
          <w:sz w:val="20"/>
          <w:szCs w:val="20"/>
          <w:lang w:val="en-US"/>
        </w:rPr>
        <w:t xml:space="preserve">GNSO </w:t>
      </w:r>
      <w:r w:rsidR="00693739" w:rsidRPr="002667E1">
        <w:rPr>
          <w:rFonts w:ascii="Arial" w:hAnsi="Arial" w:cs="Arial"/>
          <w:sz w:val="20"/>
          <w:szCs w:val="20"/>
          <w:lang w:val="en-US"/>
        </w:rPr>
        <w:t>Council</w:t>
      </w:r>
      <w:r w:rsidR="0031083F" w:rsidRPr="002667E1">
        <w:rPr>
          <w:rFonts w:ascii="Arial" w:hAnsi="Arial" w:cs="Arial"/>
          <w:sz w:val="20"/>
          <w:szCs w:val="20"/>
          <w:lang w:val="en-US"/>
        </w:rPr>
        <w:t>.</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b/>
          <w:sz w:val="20"/>
          <w:szCs w:val="20"/>
          <w:lang w:val="en-US"/>
        </w:rPr>
        <w:t>Donna Austin</w:t>
      </w:r>
      <w:r w:rsidRPr="002667E1">
        <w:rPr>
          <w:rFonts w:ascii="Arial" w:hAnsi="Arial" w:cs="Arial"/>
          <w:sz w:val="20"/>
          <w:szCs w:val="20"/>
          <w:lang w:val="en-US"/>
        </w:rPr>
        <w:t xml:space="preserve">, seconded by </w:t>
      </w:r>
      <w:r w:rsidRPr="002667E1">
        <w:rPr>
          <w:rFonts w:ascii="Arial" w:hAnsi="Arial" w:cs="Arial"/>
          <w:b/>
          <w:sz w:val="20"/>
          <w:szCs w:val="20"/>
          <w:lang w:val="en-US"/>
        </w:rPr>
        <w:t xml:space="preserve">Rubens </w:t>
      </w:r>
      <w:proofErr w:type="spellStart"/>
      <w:r w:rsidRPr="002667E1">
        <w:rPr>
          <w:rFonts w:ascii="Arial" w:hAnsi="Arial" w:cs="Arial"/>
          <w:b/>
          <w:sz w:val="20"/>
          <w:szCs w:val="20"/>
          <w:lang w:val="en-US"/>
        </w:rPr>
        <w:t>Kuhl</w:t>
      </w:r>
      <w:proofErr w:type="spellEnd"/>
      <w:r w:rsidRPr="002667E1">
        <w:rPr>
          <w:rFonts w:ascii="Arial" w:hAnsi="Arial" w:cs="Arial"/>
          <w:sz w:val="20"/>
          <w:szCs w:val="20"/>
          <w:lang w:val="en-US"/>
        </w:rPr>
        <w:t xml:space="preserve"> proposed a motion to approve the Final Report of the Framework of Principles for Future Cross Community Working Groups</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Whereas:</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lastRenderedPageBreak/>
        <w:t>1. In March 2012 the GNSO Council approved a set of initial draft principles relating to the formation and operation of cross community working groups (CCWGs) and directed ICANN staff to solicit feedback on the principles from the other ICANN Supporting Organizations and Advisory Committees (SO/ACs);</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 xml:space="preserve">2. In June 2013 the </w:t>
      </w:r>
      <w:proofErr w:type="spellStart"/>
      <w:r w:rsidRPr="002667E1">
        <w:rPr>
          <w:rFonts w:ascii="Arial" w:hAnsi="Arial" w:cs="Arial"/>
          <w:sz w:val="20"/>
          <w:szCs w:val="20"/>
          <w:lang w:val="en-US"/>
        </w:rPr>
        <w:t>ccNSO</w:t>
      </w:r>
      <w:proofErr w:type="spellEnd"/>
      <w:r w:rsidRPr="002667E1">
        <w:rPr>
          <w:rFonts w:ascii="Arial" w:hAnsi="Arial" w:cs="Arial"/>
          <w:sz w:val="20"/>
          <w:szCs w:val="20"/>
          <w:lang w:val="en-US"/>
        </w:rPr>
        <w:t xml:space="preserve"> provided detailed feedback suggesting further clarifications and possible additions to the initial draft principles;</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 xml:space="preserve">3. In October 2013 the GNSO Council approved the formation of a Drafting Team to develop a Charter for a new CCWG to take forward and synthesize the initial work of the GNSO and the </w:t>
      </w:r>
      <w:proofErr w:type="spellStart"/>
      <w:r w:rsidRPr="002667E1">
        <w:rPr>
          <w:rFonts w:ascii="Arial" w:hAnsi="Arial" w:cs="Arial"/>
          <w:sz w:val="20"/>
          <w:szCs w:val="20"/>
          <w:lang w:val="en-US"/>
        </w:rPr>
        <w:t>ccNSO</w:t>
      </w:r>
      <w:proofErr w:type="spellEnd"/>
      <w:r w:rsidRPr="002667E1">
        <w:rPr>
          <w:rFonts w:ascii="Arial" w:hAnsi="Arial" w:cs="Arial"/>
          <w:sz w:val="20"/>
          <w:szCs w:val="20"/>
          <w:lang w:val="en-US"/>
        </w:rPr>
        <w:t xml:space="preserve"> feedback, and develop a final framework of operating principles that can function effectively across all SO/ACs relating to the formation, operation, decision making and termination of future CWGs (the "Final Framework of Operating Principles for Future CCWGs");</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 xml:space="preserve">4. The </w:t>
      </w:r>
      <w:proofErr w:type="spellStart"/>
      <w:r w:rsidRPr="002667E1">
        <w:rPr>
          <w:rFonts w:ascii="Arial" w:hAnsi="Arial" w:cs="Arial"/>
          <w:sz w:val="20"/>
          <w:szCs w:val="20"/>
          <w:lang w:val="en-US"/>
        </w:rPr>
        <w:t>ccNSO</w:t>
      </w:r>
      <w:proofErr w:type="spellEnd"/>
      <w:r w:rsidRPr="002667E1">
        <w:rPr>
          <w:rFonts w:ascii="Arial" w:hAnsi="Arial" w:cs="Arial"/>
          <w:sz w:val="20"/>
          <w:szCs w:val="20"/>
          <w:lang w:val="en-US"/>
        </w:rPr>
        <w:t xml:space="preserve"> Council and GNSO Council approved the Charter for the new CCWG to develop the Final Framework for Future CCWGs in March 2014;</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5. The CCWG published a proposed initial Framework for public comment in February 2016;</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 xml:space="preserve">6. Following </w:t>
      </w:r>
      <w:r w:rsidR="003E39E5">
        <w:rPr>
          <w:rFonts w:ascii="Arial" w:hAnsi="Arial" w:cs="Arial"/>
          <w:sz w:val="20"/>
          <w:szCs w:val="20"/>
          <w:lang w:val="en-US"/>
        </w:rPr>
        <w:t xml:space="preserve">the </w:t>
      </w:r>
      <w:r w:rsidRPr="002667E1">
        <w:rPr>
          <w:rFonts w:ascii="Arial" w:hAnsi="Arial" w:cs="Arial"/>
          <w:sz w:val="20"/>
          <w:szCs w:val="20"/>
          <w:lang w:val="en-US"/>
        </w:rPr>
        <w:t xml:space="preserve">review of public comments received and further community deliberations at ICANN56 in June 2016, the CCWG completed its proposed Final Framework and submitted it to the </w:t>
      </w:r>
      <w:proofErr w:type="spellStart"/>
      <w:r w:rsidRPr="002667E1">
        <w:rPr>
          <w:rFonts w:ascii="Arial" w:hAnsi="Arial" w:cs="Arial"/>
          <w:sz w:val="20"/>
          <w:szCs w:val="20"/>
          <w:lang w:val="en-US"/>
        </w:rPr>
        <w:t>ccNSO</w:t>
      </w:r>
      <w:proofErr w:type="spellEnd"/>
      <w:r w:rsidRPr="002667E1">
        <w:rPr>
          <w:rFonts w:ascii="Arial" w:hAnsi="Arial" w:cs="Arial"/>
          <w:sz w:val="20"/>
          <w:szCs w:val="20"/>
          <w:lang w:val="en-US"/>
        </w:rPr>
        <w:t xml:space="preserve"> and GNSO Councils on 19 September 2016</w:t>
      </w:r>
      <w:r w:rsidR="004A16F9">
        <w:rPr>
          <w:rFonts w:ascii="Arial" w:hAnsi="Arial" w:cs="Arial"/>
          <w:sz w:val="20"/>
          <w:szCs w:val="20"/>
          <w:lang w:val="en-US"/>
        </w:rPr>
        <w:t>.</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RESOLVED:</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1. The GNSO Council approves the Final Framework of Operating Principles for Future CCWGs.</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2. The GNSO Council thanks the CCWG for its work on developing and finalizing the Final Framework.</w:t>
      </w:r>
    </w:p>
    <w:p w:rsidR="0031083F" w:rsidRPr="002667E1" w:rsidRDefault="0031083F" w:rsidP="0031083F">
      <w:pPr>
        <w:pStyle w:val="PlainText"/>
        <w:rPr>
          <w:rFonts w:ascii="Arial" w:hAnsi="Arial" w:cs="Arial"/>
          <w:sz w:val="20"/>
          <w:szCs w:val="20"/>
          <w:lang w:val="en-US"/>
        </w:rPr>
      </w:pPr>
    </w:p>
    <w:p w:rsidR="0031083F" w:rsidRPr="002667E1" w:rsidRDefault="0031083F" w:rsidP="0031083F">
      <w:pPr>
        <w:pStyle w:val="PlainText"/>
        <w:rPr>
          <w:rFonts w:ascii="Arial" w:hAnsi="Arial" w:cs="Arial"/>
          <w:sz w:val="20"/>
          <w:szCs w:val="20"/>
          <w:lang w:val="en-US"/>
        </w:rPr>
      </w:pPr>
      <w:r w:rsidRPr="002667E1">
        <w:rPr>
          <w:rFonts w:ascii="Arial" w:hAnsi="Arial" w:cs="Arial"/>
          <w:sz w:val="20"/>
          <w:szCs w:val="20"/>
          <w:lang w:val="en-US"/>
        </w:rPr>
        <w:t xml:space="preserve">3. The GNSO Council directs ICANN staff, upon the </w:t>
      </w:r>
      <w:proofErr w:type="spellStart"/>
      <w:r w:rsidRPr="002667E1">
        <w:rPr>
          <w:rFonts w:ascii="Arial" w:hAnsi="Arial" w:cs="Arial"/>
          <w:sz w:val="20"/>
          <w:szCs w:val="20"/>
          <w:lang w:val="en-US"/>
        </w:rPr>
        <w:t>ccNSO</w:t>
      </w:r>
      <w:proofErr w:type="spellEnd"/>
      <w:r w:rsidRPr="002667E1">
        <w:rPr>
          <w:rFonts w:ascii="Arial" w:hAnsi="Arial" w:cs="Arial"/>
          <w:sz w:val="20"/>
          <w:szCs w:val="20"/>
          <w:lang w:val="en-US"/>
        </w:rPr>
        <w:t xml:space="preserve"> Council’s adoption of the Final Framework, to inform all SO/ACs of the two Councils’ adoption of the Final Framework, and recommends that the principles and recommendations contained in the Final Framework be consulted by the ICANN community in considering the creation of all future CCWGs.  </w:t>
      </w:r>
    </w:p>
    <w:p w:rsidR="0031083F" w:rsidRPr="002667E1" w:rsidRDefault="0031083F" w:rsidP="0031083F">
      <w:pPr>
        <w:spacing w:before="150"/>
        <w:rPr>
          <w:rFonts w:ascii="Arial" w:hAnsi="Arial" w:cs="Arial"/>
          <w:b/>
          <w:bCs/>
          <w:color w:val="333333"/>
          <w:sz w:val="20"/>
          <w:szCs w:val="20"/>
        </w:rPr>
      </w:pPr>
      <w:r w:rsidRPr="002667E1">
        <w:rPr>
          <w:rFonts w:ascii="Arial" w:hAnsi="Arial" w:cs="Arial"/>
          <w:b/>
          <w:bCs/>
          <w:color w:val="333333"/>
          <w:sz w:val="20"/>
          <w:szCs w:val="20"/>
        </w:rPr>
        <w:t>The motion carried unanimously by voice vote</w:t>
      </w:r>
    </w:p>
    <w:p w:rsidR="00B17E20" w:rsidRPr="004316E6" w:rsidRDefault="00945666" w:rsidP="004316E6">
      <w:pPr>
        <w:pStyle w:val="PlainText"/>
        <w:rPr>
          <w:rFonts w:ascii="Arial" w:hAnsi="Arial" w:cs="Arial"/>
          <w:sz w:val="20"/>
          <w:szCs w:val="20"/>
          <w:lang w:val="en-US"/>
        </w:rPr>
      </w:pPr>
      <w:hyperlink r:id="rId9" w:history="1">
        <w:r w:rsidR="00B17E20" w:rsidRPr="002667E1">
          <w:rPr>
            <w:rStyle w:val="Hyperlink"/>
            <w:rFonts w:ascii="Arial" w:hAnsi="Arial" w:cs="Arial"/>
            <w:bCs/>
            <w:sz w:val="20"/>
            <w:szCs w:val="20"/>
            <w:lang w:val="en-US"/>
          </w:rPr>
          <w:t>Voting</w:t>
        </w:r>
      </w:hyperlink>
      <w:r w:rsidR="004316E6">
        <w:rPr>
          <w:rFonts w:ascii="Arial" w:hAnsi="Arial" w:cs="Arial"/>
          <w:bCs/>
          <w:color w:val="333333"/>
          <w:sz w:val="20"/>
          <w:szCs w:val="20"/>
          <w:lang w:val="en-US"/>
        </w:rPr>
        <w:t xml:space="preserve"> results</w:t>
      </w:r>
    </w:p>
    <w:p w:rsidR="00B17E20" w:rsidRPr="004316E6" w:rsidRDefault="00B17E20" w:rsidP="00B17E20">
      <w:pPr>
        <w:spacing w:before="150"/>
        <w:rPr>
          <w:rFonts w:ascii="Arial" w:hAnsi="Arial" w:cs="Arial"/>
          <w:b/>
          <w:bCs/>
          <w:color w:val="333333"/>
          <w:sz w:val="20"/>
          <w:szCs w:val="20"/>
        </w:rPr>
      </w:pPr>
      <w:r w:rsidRPr="004316E6">
        <w:rPr>
          <w:rFonts w:ascii="Arial" w:hAnsi="Arial" w:cs="Arial"/>
          <w:b/>
          <w:bCs/>
          <w:color w:val="333333"/>
          <w:sz w:val="20"/>
          <w:szCs w:val="20"/>
        </w:rPr>
        <w:t>Action items:</w:t>
      </w:r>
    </w:p>
    <w:p w:rsidR="00B17E20" w:rsidRPr="002667E1" w:rsidRDefault="00B17E20" w:rsidP="00B17E20">
      <w:pPr>
        <w:pStyle w:val="ListParagraph"/>
        <w:numPr>
          <w:ilvl w:val="0"/>
          <w:numId w:val="3"/>
        </w:numPr>
        <w:spacing w:before="150"/>
        <w:rPr>
          <w:rFonts w:ascii="Arial" w:hAnsi="Arial" w:cs="Arial"/>
          <w:bCs/>
          <w:color w:val="333333"/>
          <w:sz w:val="20"/>
          <w:szCs w:val="20"/>
        </w:rPr>
      </w:pPr>
      <w:r w:rsidRPr="002667E1">
        <w:rPr>
          <w:rFonts w:ascii="Arial" w:hAnsi="Arial" w:cs="Arial"/>
          <w:bCs/>
          <w:color w:val="333333"/>
          <w:sz w:val="20"/>
          <w:szCs w:val="20"/>
        </w:rPr>
        <w:t xml:space="preserve">Following the </w:t>
      </w:r>
      <w:proofErr w:type="spellStart"/>
      <w:r w:rsidRPr="002667E1">
        <w:rPr>
          <w:rFonts w:ascii="Arial" w:hAnsi="Arial" w:cs="Arial"/>
          <w:bCs/>
          <w:color w:val="333333"/>
          <w:sz w:val="20"/>
          <w:szCs w:val="20"/>
        </w:rPr>
        <w:t>ccNSO</w:t>
      </w:r>
      <w:proofErr w:type="spellEnd"/>
      <w:r w:rsidRPr="002667E1">
        <w:rPr>
          <w:rFonts w:ascii="Arial" w:hAnsi="Arial" w:cs="Arial"/>
          <w:bCs/>
          <w:color w:val="333333"/>
          <w:sz w:val="20"/>
          <w:szCs w:val="20"/>
        </w:rPr>
        <w:t xml:space="preserve"> Council’s approval of the Final Framework, staff to notify all other SO/ACs and to recommend (per GNSO Council resolution) that the Framework be used to guide all future CCWGs</w:t>
      </w:r>
      <w:r w:rsidR="0031083F" w:rsidRPr="002667E1">
        <w:rPr>
          <w:rFonts w:ascii="Arial" w:hAnsi="Arial" w:cs="Arial"/>
          <w:bCs/>
          <w:color w:val="333333"/>
          <w:sz w:val="20"/>
          <w:szCs w:val="20"/>
        </w:rPr>
        <w:t xml:space="preserve"> </w:t>
      </w:r>
      <w:r w:rsidR="004316E6">
        <w:rPr>
          <w:rFonts w:ascii="Arial" w:hAnsi="Arial" w:cs="Arial"/>
          <w:bCs/>
          <w:color w:val="333333"/>
          <w:sz w:val="20"/>
          <w:szCs w:val="20"/>
        </w:rPr>
        <w:br/>
      </w:r>
    </w:p>
    <w:p w:rsidR="0019714D" w:rsidRPr="002667E1" w:rsidRDefault="00361020" w:rsidP="00C742D7">
      <w:pPr>
        <w:spacing w:before="150"/>
        <w:rPr>
          <w:rFonts w:ascii="Arial" w:hAnsi="Arial" w:cs="Arial"/>
          <w:b/>
          <w:bCs/>
          <w:sz w:val="20"/>
          <w:szCs w:val="20"/>
        </w:rPr>
      </w:pPr>
      <w:r w:rsidRPr="002667E1">
        <w:rPr>
          <w:rFonts w:ascii="Arial" w:hAnsi="Arial" w:cs="Arial"/>
          <w:b/>
          <w:bCs/>
          <w:sz w:val="20"/>
          <w:szCs w:val="20"/>
        </w:rPr>
        <w:t>Item 5: COUNCIL VOTE – Adoption of Consensus Recommendations from the</w:t>
      </w:r>
      <w:r w:rsidR="0031083F" w:rsidRPr="002667E1">
        <w:rPr>
          <w:rFonts w:ascii="Arial" w:hAnsi="Arial" w:cs="Arial"/>
          <w:b/>
          <w:bCs/>
          <w:sz w:val="20"/>
          <w:szCs w:val="20"/>
        </w:rPr>
        <w:t xml:space="preserve"> GNSO Bylaws Drafting Team </w:t>
      </w:r>
      <w:r w:rsidR="004316E6">
        <w:rPr>
          <w:rFonts w:ascii="Arial" w:hAnsi="Arial" w:cs="Arial"/>
          <w:b/>
          <w:bCs/>
          <w:sz w:val="20"/>
          <w:szCs w:val="20"/>
        </w:rPr>
        <w:br/>
      </w:r>
    </w:p>
    <w:p w:rsidR="00CE4F64" w:rsidRPr="002667E1" w:rsidRDefault="0019714D">
      <w:pPr>
        <w:pStyle w:val="PlainText"/>
        <w:rPr>
          <w:rFonts w:ascii="Arial" w:hAnsi="Arial" w:cs="Arial"/>
          <w:sz w:val="20"/>
          <w:szCs w:val="20"/>
          <w:lang w:val="en-US"/>
        </w:rPr>
      </w:pPr>
      <w:r w:rsidRPr="002667E1">
        <w:rPr>
          <w:rFonts w:ascii="Arial" w:hAnsi="Arial" w:cs="Arial"/>
          <w:b/>
          <w:bCs/>
          <w:sz w:val="20"/>
          <w:szCs w:val="20"/>
          <w:lang w:val="en-US"/>
        </w:rPr>
        <w:t xml:space="preserve">Steve </w:t>
      </w:r>
      <w:proofErr w:type="spellStart"/>
      <w:r w:rsidRPr="002667E1">
        <w:rPr>
          <w:rFonts w:ascii="Arial" w:hAnsi="Arial" w:cs="Arial"/>
          <w:b/>
          <w:bCs/>
          <w:sz w:val="20"/>
          <w:szCs w:val="20"/>
          <w:lang w:val="en-US"/>
        </w:rPr>
        <w:t>Delbianco</w:t>
      </w:r>
      <w:proofErr w:type="spellEnd"/>
      <w:r w:rsidRPr="002667E1">
        <w:rPr>
          <w:rFonts w:ascii="Arial" w:hAnsi="Arial" w:cs="Arial"/>
          <w:b/>
          <w:bCs/>
          <w:sz w:val="20"/>
          <w:szCs w:val="20"/>
          <w:lang w:val="en-US"/>
        </w:rPr>
        <w:t xml:space="preserve">, </w:t>
      </w:r>
      <w:r w:rsidRPr="002667E1">
        <w:rPr>
          <w:rFonts w:ascii="Arial" w:hAnsi="Arial" w:cs="Arial"/>
          <w:bCs/>
          <w:sz w:val="20"/>
          <w:szCs w:val="20"/>
          <w:lang w:val="en-US"/>
        </w:rPr>
        <w:t>chair of the GNSO</w:t>
      </w:r>
      <w:r w:rsidRPr="002667E1">
        <w:rPr>
          <w:rFonts w:ascii="Arial" w:hAnsi="Arial" w:cs="Arial"/>
          <w:b/>
          <w:bCs/>
          <w:sz w:val="20"/>
          <w:szCs w:val="20"/>
          <w:lang w:val="en-US"/>
        </w:rPr>
        <w:t xml:space="preserve"> </w:t>
      </w:r>
      <w:r w:rsidRPr="002667E1">
        <w:rPr>
          <w:rFonts w:ascii="Arial" w:hAnsi="Arial" w:cs="Arial"/>
          <w:bCs/>
          <w:sz w:val="20"/>
          <w:szCs w:val="20"/>
          <w:lang w:val="en-US"/>
        </w:rPr>
        <w:t>By</w:t>
      </w:r>
      <w:r w:rsidR="00CE4F64" w:rsidRPr="002667E1">
        <w:rPr>
          <w:rFonts w:ascii="Arial" w:hAnsi="Arial" w:cs="Arial"/>
          <w:bCs/>
          <w:sz w:val="20"/>
          <w:szCs w:val="20"/>
          <w:lang w:val="en-US"/>
        </w:rPr>
        <w:t>laws Drafting team</w:t>
      </w:r>
      <w:r w:rsidR="00877471">
        <w:rPr>
          <w:rFonts w:ascii="Arial" w:hAnsi="Arial" w:cs="Arial"/>
          <w:bCs/>
          <w:sz w:val="20"/>
          <w:szCs w:val="20"/>
          <w:lang w:val="en-US"/>
        </w:rPr>
        <w:t>,</w:t>
      </w:r>
      <w:r w:rsidR="00CE4F64" w:rsidRPr="002667E1">
        <w:rPr>
          <w:rFonts w:ascii="Arial" w:hAnsi="Arial" w:cs="Arial"/>
          <w:bCs/>
          <w:sz w:val="20"/>
          <w:szCs w:val="20"/>
          <w:lang w:val="en-US"/>
        </w:rPr>
        <w:t xml:space="preserve"> </w:t>
      </w:r>
      <w:r w:rsidR="00CE4F64" w:rsidRPr="002667E1">
        <w:rPr>
          <w:rFonts w:ascii="Arial" w:hAnsi="Arial" w:cs="Arial"/>
          <w:sz w:val="20"/>
          <w:szCs w:val="20"/>
          <w:lang w:val="en-US"/>
        </w:rPr>
        <w:t>provided a brief update</w:t>
      </w:r>
      <w:r w:rsidR="004A16F9">
        <w:rPr>
          <w:rFonts w:ascii="Arial" w:hAnsi="Arial" w:cs="Arial"/>
          <w:sz w:val="20"/>
          <w:szCs w:val="20"/>
          <w:lang w:val="en-US"/>
        </w:rPr>
        <w:t xml:space="preserve"> and </w:t>
      </w:r>
      <w:r w:rsidR="00CE4F64" w:rsidRPr="002667E1">
        <w:rPr>
          <w:rFonts w:ascii="Arial" w:hAnsi="Arial" w:cs="Arial"/>
          <w:sz w:val="20"/>
          <w:szCs w:val="20"/>
          <w:lang w:val="en-US"/>
        </w:rPr>
        <w:t xml:space="preserve">thanked Council for affording the drafting team extra time to complete the report and mentioned that the threshold level </w:t>
      </w:r>
      <w:r w:rsidR="00877471">
        <w:rPr>
          <w:rFonts w:ascii="Arial" w:hAnsi="Arial" w:cs="Arial"/>
          <w:sz w:val="20"/>
          <w:szCs w:val="20"/>
          <w:lang w:val="en-US"/>
        </w:rPr>
        <w:t>for voting remained a</w:t>
      </w:r>
      <w:r w:rsidR="00CE4F64" w:rsidRPr="002667E1">
        <w:rPr>
          <w:rFonts w:ascii="Arial" w:hAnsi="Arial" w:cs="Arial"/>
          <w:sz w:val="20"/>
          <w:szCs w:val="20"/>
          <w:lang w:val="en-US"/>
        </w:rPr>
        <w:t xml:space="preserve"> point</w:t>
      </w:r>
      <w:r w:rsidR="00877471">
        <w:rPr>
          <w:rFonts w:ascii="Arial" w:hAnsi="Arial" w:cs="Arial"/>
          <w:sz w:val="20"/>
          <w:szCs w:val="20"/>
          <w:lang w:val="en-US"/>
        </w:rPr>
        <w:t xml:space="preserve"> of disagreement</w:t>
      </w:r>
      <w:r w:rsidR="00CE4F64" w:rsidRPr="002667E1">
        <w:rPr>
          <w:rFonts w:ascii="Arial" w:hAnsi="Arial" w:cs="Arial"/>
          <w:sz w:val="20"/>
          <w:szCs w:val="20"/>
          <w:lang w:val="en-US"/>
        </w:rPr>
        <w:t xml:space="preserve"> in the report.</w:t>
      </w:r>
    </w:p>
    <w:p w:rsidR="00CE4F64" w:rsidRPr="002667E1" w:rsidRDefault="00CE4F64" w:rsidP="00CE4F64">
      <w:pPr>
        <w:pStyle w:val="PlainText"/>
        <w:rPr>
          <w:rFonts w:ascii="Arial" w:hAnsi="Arial" w:cs="Arial"/>
          <w:sz w:val="20"/>
          <w:szCs w:val="20"/>
          <w:lang w:val="en-US"/>
        </w:rPr>
      </w:pPr>
    </w:p>
    <w:p w:rsidR="00C742D7" w:rsidRPr="002667E1" w:rsidRDefault="00CE4F64" w:rsidP="0015690C">
      <w:pPr>
        <w:pStyle w:val="PlainText"/>
        <w:rPr>
          <w:rFonts w:ascii="Arial" w:hAnsi="Arial" w:cs="Arial"/>
          <w:sz w:val="20"/>
          <w:szCs w:val="20"/>
          <w:lang w:val="en-US"/>
        </w:rPr>
      </w:pPr>
      <w:r w:rsidRPr="002667E1">
        <w:rPr>
          <w:rFonts w:ascii="Arial" w:hAnsi="Arial" w:cs="Arial"/>
          <w:sz w:val="20"/>
          <w:szCs w:val="20"/>
          <w:lang w:val="en-US"/>
        </w:rPr>
        <w:t>It was cautioned against forming such a group in the future that did not work to a charter and where there was no liais</w:t>
      </w:r>
      <w:r w:rsidR="004316E6">
        <w:rPr>
          <w:rFonts w:ascii="Arial" w:hAnsi="Arial" w:cs="Arial"/>
          <w:sz w:val="20"/>
          <w:szCs w:val="20"/>
          <w:lang w:val="en-US"/>
        </w:rPr>
        <w:t>on between the Council and the Drafting T</w:t>
      </w:r>
      <w:r w:rsidRPr="002667E1">
        <w:rPr>
          <w:rFonts w:ascii="Arial" w:hAnsi="Arial" w:cs="Arial"/>
          <w:sz w:val="20"/>
          <w:szCs w:val="20"/>
          <w:lang w:val="en-US"/>
        </w:rPr>
        <w:t>eam to apprise the Council at all times of the drafting team</w:t>
      </w:r>
      <w:r w:rsidR="00877471">
        <w:rPr>
          <w:rFonts w:ascii="Arial" w:hAnsi="Arial" w:cs="Arial"/>
          <w:sz w:val="20"/>
          <w:szCs w:val="20"/>
          <w:lang w:val="en-US"/>
        </w:rPr>
        <w:t>’</w:t>
      </w:r>
      <w:r w:rsidRPr="002667E1">
        <w:rPr>
          <w:rFonts w:ascii="Arial" w:hAnsi="Arial" w:cs="Arial"/>
          <w:sz w:val="20"/>
          <w:szCs w:val="20"/>
          <w:lang w:val="en-US"/>
        </w:rPr>
        <w:t>s progress.</w:t>
      </w:r>
      <w:r w:rsidR="00C742D7" w:rsidRPr="002667E1">
        <w:rPr>
          <w:rFonts w:ascii="Arial" w:hAnsi="Arial" w:cs="Arial"/>
          <w:b/>
          <w:bCs/>
          <w:sz w:val="20"/>
          <w:szCs w:val="20"/>
          <w:lang w:val="en-US"/>
        </w:rPr>
        <w:br/>
      </w:r>
      <w:r w:rsidR="00C742D7" w:rsidRPr="002667E1">
        <w:rPr>
          <w:rFonts w:ascii="Arial" w:hAnsi="Arial" w:cs="Arial"/>
          <w:b/>
          <w:bCs/>
          <w:sz w:val="20"/>
          <w:szCs w:val="20"/>
          <w:lang w:val="en-US"/>
        </w:rPr>
        <w:br/>
      </w:r>
      <w:r w:rsidR="00945666">
        <w:fldChar w:fldCharType="begin"/>
      </w:r>
      <w:r w:rsidR="00945666" w:rsidRPr="00945666">
        <w:rPr>
          <w:lang w:val="en-US"/>
        </w:rPr>
        <w:instrText xml:space="preserve"> HYPERLINK "https://gnso.icann.org/en/meetings/gnso-council-motion-recorder-13oct16-en.pdf" </w:instrText>
      </w:r>
      <w:r w:rsidR="00945666">
        <w:fldChar w:fldCharType="separate"/>
      </w:r>
      <w:r w:rsidR="00C742D7" w:rsidRPr="004316E6">
        <w:rPr>
          <w:rStyle w:val="Hyperlink"/>
          <w:rFonts w:ascii="Arial" w:hAnsi="Arial" w:cs="Arial"/>
          <w:b/>
          <w:sz w:val="20"/>
          <w:szCs w:val="20"/>
          <w:lang w:val="en-US"/>
        </w:rPr>
        <w:t>Voting</w:t>
      </w:r>
      <w:r w:rsidR="00945666">
        <w:rPr>
          <w:rStyle w:val="Hyperlink"/>
          <w:rFonts w:ascii="Arial" w:hAnsi="Arial" w:cs="Arial"/>
          <w:b/>
          <w:sz w:val="20"/>
          <w:szCs w:val="20"/>
          <w:lang w:val="en-US"/>
        </w:rPr>
        <w:fldChar w:fldCharType="end"/>
      </w:r>
      <w:r w:rsidR="00C742D7" w:rsidRPr="004316E6">
        <w:rPr>
          <w:rFonts w:ascii="Arial" w:hAnsi="Arial" w:cs="Arial"/>
          <w:b/>
          <w:color w:val="333333"/>
          <w:sz w:val="20"/>
          <w:szCs w:val="20"/>
          <w:lang w:val="en-US"/>
        </w:rPr>
        <w:t xml:space="preserve"> results:</w:t>
      </w:r>
    </w:p>
    <w:p w:rsidR="00C742D7" w:rsidRPr="002667E1" w:rsidRDefault="00C742D7" w:rsidP="00C742D7">
      <w:pPr>
        <w:pStyle w:val="ListParagraph"/>
        <w:numPr>
          <w:ilvl w:val="0"/>
          <w:numId w:val="3"/>
        </w:numPr>
        <w:spacing w:before="150"/>
        <w:rPr>
          <w:rFonts w:ascii="Arial" w:hAnsi="Arial" w:cs="Arial"/>
          <w:b/>
          <w:bCs/>
          <w:color w:val="333333"/>
          <w:sz w:val="20"/>
          <w:szCs w:val="20"/>
          <w:u w:val="single"/>
          <w:lang w:val="en-GB"/>
        </w:rPr>
      </w:pPr>
      <w:r w:rsidRPr="002667E1">
        <w:rPr>
          <w:rFonts w:ascii="Arial" w:hAnsi="Arial" w:cs="Arial"/>
          <w:color w:val="333333"/>
          <w:sz w:val="20"/>
          <w:szCs w:val="20"/>
        </w:rPr>
        <w:lastRenderedPageBreak/>
        <w:t>None (deferred to 7 November meeting at ICANN57)</w:t>
      </w:r>
      <w:r w:rsidRPr="002667E1">
        <w:rPr>
          <w:rFonts w:ascii="Arial" w:hAnsi="Arial" w:cs="Arial"/>
          <w:color w:val="333333"/>
          <w:sz w:val="20"/>
          <w:szCs w:val="20"/>
          <w:lang w:val="en-GB"/>
        </w:rPr>
        <w:br/>
      </w:r>
    </w:p>
    <w:p w:rsidR="00C742D7" w:rsidRPr="004316E6" w:rsidRDefault="00C742D7" w:rsidP="00C742D7">
      <w:pPr>
        <w:pStyle w:val="PlainText"/>
        <w:rPr>
          <w:rFonts w:ascii="Arial" w:eastAsiaTheme="minorHAnsi" w:hAnsi="Arial" w:cs="Arial"/>
          <w:b/>
          <w:sz w:val="20"/>
          <w:szCs w:val="20"/>
          <w:lang w:val="en-GB"/>
        </w:rPr>
      </w:pPr>
      <w:r w:rsidRPr="004316E6">
        <w:rPr>
          <w:rFonts w:ascii="Arial" w:eastAsiaTheme="minorHAnsi" w:hAnsi="Arial" w:cs="Arial"/>
          <w:b/>
          <w:sz w:val="20"/>
          <w:szCs w:val="20"/>
          <w:lang w:val="en-GB"/>
        </w:rPr>
        <w:t>Action Items:</w:t>
      </w:r>
    </w:p>
    <w:p w:rsidR="00C742D7" w:rsidRPr="002667E1" w:rsidRDefault="00C742D7" w:rsidP="00C742D7">
      <w:pPr>
        <w:pStyle w:val="PlainText"/>
        <w:rPr>
          <w:rFonts w:ascii="Arial" w:hAnsi="Arial" w:cs="Arial"/>
          <w:sz w:val="20"/>
          <w:szCs w:val="20"/>
          <w:lang w:val="en-US"/>
        </w:rPr>
      </w:pPr>
    </w:p>
    <w:p w:rsidR="00B17E20" w:rsidRPr="002667E1" w:rsidRDefault="00C742D7" w:rsidP="00914457">
      <w:pPr>
        <w:pStyle w:val="PlainText"/>
        <w:rPr>
          <w:rFonts w:ascii="Arial" w:hAnsi="Arial" w:cs="Arial"/>
          <w:sz w:val="20"/>
          <w:szCs w:val="20"/>
          <w:lang w:val="en-US"/>
        </w:rPr>
      </w:pPr>
      <w:r w:rsidRPr="002667E1">
        <w:rPr>
          <w:rFonts w:ascii="Arial" w:hAnsi="Arial" w:cs="Arial"/>
          <w:sz w:val="20"/>
          <w:szCs w:val="20"/>
          <w:lang w:val="en-US"/>
        </w:rPr>
        <w:t xml:space="preserve">Review </w:t>
      </w:r>
      <w:r w:rsidR="00945666">
        <w:fldChar w:fldCharType="begin"/>
      </w:r>
      <w:r w:rsidR="00945666" w:rsidRPr="00945666">
        <w:rPr>
          <w:lang w:val="en-US"/>
        </w:rPr>
        <w:instrText xml:space="preserve"> HYPERLINK "https://gnso.icann.org/en/drafts/bylaws-drafting-team-minority-report-10oct16-en.pdf" </w:instrText>
      </w:r>
      <w:r w:rsidR="00945666">
        <w:fldChar w:fldCharType="separate"/>
      </w:r>
      <w:r w:rsidRPr="002667E1">
        <w:rPr>
          <w:rStyle w:val="Hyperlink"/>
          <w:rFonts w:ascii="Arial" w:hAnsi="Arial" w:cs="Arial"/>
          <w:sz w:val="20"/>
          <w:szCs w:val="20"/>
          <w:lang w:val="en-US"/>
        </w:rPr>
        <w:t>minority</w:t>
      </w:r>
      <w:r w:rsidR="00945666">
        <w:rPr>
          <w:rStyle w:val="Hyperlink"/>
          <w:rFonts w:ascii="Arial" w:hAnsi="Arial" w:cs="Arial"/>
          <w:sz w:val="20"/>
          <w:szCs w:val="20"/>
          <w:lang w:val="en-US"/>
        </w:rPr>
        <w:fldChar w:fldCharType="end"/>
      </w:r>
      <w:r w:rsidRPr="002667E1">
        <w:rPr>
          <w:rFonts w:ascii="Arial" w:hAnsi="Arial" w:cs="Arial"/>
          <w:sz w:val="20"/>
          <w:szCs w:val="20"/>
          <w:lang w:val="en-US"/>
        </w:rPr>
        <w:t xml:space="preserve"> statement and consult with Stakeholder Groups and Constituencies. </w:t>
      </w:r>
    </w:p>
    <w:p w:rsidR="00914457" w:rsidRPr="002667E1" w:rsidRDefault="00361020" w:rsidP="00361020">
      <w:pPr>
        <w:spacing w:before="100" w:beforeAutospacing="1" w:after="100" w:afterAutospacing="1"/>
        <w:rPr>
          <w:rFonts w:ascii="Arial" w:hAnsi="Arial" w:cs="Arial"/>
          <w:b/>
          <w:bCs/>
          <w:sz w:val="20"/>
          <w:szCs w:val="20"/>
        </w:rPr>
      </w:pPr>
      <w:r w:rsidRPr="002667E1">
        <w:rPr>
          <w:rFonts w:ascii="Arial" w:hAnsi="Arial" w:cs="Arial"/>
          <w:b/>
          <w:bCs/>
          <w:sz w:val="20"/>
          <w:szCs w:val="20"/>
        </w:rPr>
        <w:t xml:space="preserve">Item 6: COUNCIL DISCUSSION – ICANN Board Letter on New gTLD Subsequent Procedures </w:t>
      </w:r>
    </w:p>
    <w:p w:rsidR="00B52988" w:rsidRPr="002667E1" w:rsidRDefault="00B52988" w:rsidP="00361020">
      <w:pPr>
        <w:spacing w:before="100" w:beforeAutospacing="1" w:after="100" w:afterAutospacing="1"/>
        <w:rPr>
          <w:rFonts w:ascii="Arial" w:hAnsi="Arial" w:cs="Arial"/>
          <w:sz w:val="20"/>
          <w:szCs w:val="20"/>
        </w:rPr>
      </w:pPr>
      <w:r w:rsidRPr="002667E1">
        <w:rPr>
          <w:rStyle w:val="Strong"/>
          <w:rFonts w:ascii="Arial" w:hAnsi="Arial" w:cs="Arial"/>
          <w:sz w:val="20"/>
          <w:szCs w:val="20"/>
        </w:rPr>
        <w:t>Carlos Raúl Gutiérrez</w:t>
      </w:r>
      <w:r w:rsidRPr="002667E1">
        <w:rPr>
          <w:rFonts w:ascii="Arial" w:hAnsi="Arial" w:cs="Arial"/>
          <w:sz w:val="20"/>
          <w:szCs w:val="20"/>
        </w:rPr>
        <w:t xml:space="preserve"> proposed a</w:t>
      </w:r>
      <w:hyperlink r:id="rId10" w:history="1">
        <w:r w:rsidRPr="002667E1">
          <w:rPr>
            <w:rStyle w:val="Hyperlink"/>
            <w:rFonts w:ascii="Arial" w:hAnsi="Arial" w:cs="Arial"/>
            <w:sz w:val="20"/>
            <w:szCs w:val="20"/>
          </w:rPr>
          <w:t xml:space="preserve"> motion</w:t>
        </w:r>
      </w:hyperlink>
      <w:r w:rsidRPr="002667E1">
        <w:rPr>
          <w:rFonts w:ascii="Arial" w:hAnsi="Arial" w:cs="Arial"/>
          <w:sz w:val="20"/>
          <w:szCs w:val="20"/>
        </w:rPr>
        <w:t xml:space="preserve"> on the </w:t>
      </w:r>
      <w:r w:rsidRPr="002667E1">
        <w:rPr>
          <w:rStyle w:val="Strong"/>
          <w:rFonts w:ascii="Arial" w:hAnsi="Arial" w:cs="Arial"/>
          <w:b w:val="0"/>
          <w:sz w:val="20"/>
          <w:szCs w:val="20"/>
        </w:rPr>
        <w:t>GNSO Council Response to the ICANN Board Letter on New gTLD Subsequent Procedures</w:t>
      </w:r>
      <w:r w:rsidR="004A16F9">
        <w:rPr>
          <w:rStyle w:val="Strong"/>
          <w:rFonts w:ascii="Arial" w:hAnsi="Arial" w:cs="Arial"/>
          <w:b w:val="0"/>
          <w:sz w:val="20"/>
          <w:szCs w:val="20"/>
        </w:rPr>
        <w:t>.</w:t>
      </w:r>
    </w:p>
    <w:p w:rsidR="00B17E20" w:rsidRPr="004316E6" w:rsidRDefault="00B17E20" w:rsidP="00B17E20">
      <w:pPr>
        <w:spacing w:before="150"/>
        <w:rPr>
          <w:rFonts w:ascii="Arial" w:hAnsi="Arial" w:cs="Arial"/>
          <w:b/>
          <w:bCs/>
          <w:color w:val="333333"/>
          <w:sz w:val="20"/>
          <w:szCs w:val="20"/>
        </w:rPr>
      </w:pPr>
      <w:r w:rsidRPr="004316E6">
        <w:rPr>
          <w:rFonts w:ascii="Arial" w:hAnsi="Arial" w:cs="Arial"/>
          <w:b/>
          <w:bCs/>
          <w:color w:val="333333"/>
          <w:sz w:val="20"/>
          <w:szCs w:val="20"/>
        </w:rPr>
        <w:t>Voting results:</w:t>
      </w:r>
    </w:p>
    <w:p w:rsidR="00B17E20" w:rsidRPr="002667E1" w:rsidRDefault="00B17E20" w:rsidP="00B17E20">
      <w:pPr>
        <w:pStyle w:val="ListParagraph"/>
        <w:numPr>
          <w:ilvl w:val="0"/>
          <w:numId w:val="3"/>
        </w:numPr>
        <w:spacing w:before="150"/>
        <w:rPr>
          <w:rFonts w:ascii="Arial" w:hAnsi="Arial" w:cs="Arial"/>
          <w:bCs/>
          <w:color w:val="333333"/>
          <w:sz w:val="20"/>
          <w:szCs w:val="20"/>
        </w:rPr>
      </w:pPr>
      <w:r w:rsidRPr="002667E1">
        <w:rPr>
          <w:rFonts w:ascii="Arial" w:hAnsi="Arial" w:cs="Arial"/>
          <w:bCs/>
          <w:color w:val="333333"/>
          <w:sz w:val="20"/>
          <w:szCs w:val="20"/>
        </w:rPr>
        <w:t xml:space="preserve">None (Council agreed that a vote </w:t>
      </w:r>
      <w:r w:rsidR="00B52988" w:rsidRPr="002667E1">
        <w:rPr>
          <w:rFonts w:ascii="Arial" w:hAnsi="Arial" w:cs="Arial"/>
          <w:bCs/>
          <w:color w:val="333333"/>
          <w:sz w:val="20"/>
          <w:szCs w:val="20"/>
        </w:rPr>
        <w:t>on the placeholder</w:t>
      </w:r>
      <w:hyperlink r:id="rId11" w:history="1">
        <w:r w:rsidR="00B52988" w:rsidRPr="002667E1">
          <w:rPr>
            <w:rStyle w:val="Hyperlink"/>
            <w:rFonts w:ascii="Arial" w:hAnsi="Arial" w:cs="Arial"/>
            <w:bCs/>
            <w:sz w:val="20"/>
            <w:szCs w:val="20"/>
          </w:rPr>
          <w:t xml:space="preserve"> motion</w:t>
        </w:r>
      </w:hyperlink>
      <w:r w:rsidR="00B52988" w:rsidRPr="002667E1">
        <w:rPr>
          <w:rFonts w:ascii="Arial" w:hAnsi="Arial" w:cs="Arial"/>
          <w:bCs/>
          <w:color w:val="333333"/>
          <w:sz w:val="20"/>
          <w:szCs w:val="20"/>
        </w:rPr>
        <w:t xml:space="preserve"> </w:t>
      </w:r>
      <w:r w:rsidRPr="002667E1">
        <w:rPr>
          <w:rFonts w:ascii="Arial" w:hAnsi="Arial" w:cs="Arial"/>
          <w:bCs/>
          <w:color w:val="333333"/>
          <w:sz w:val="20"/>
          <w:szCs w:val="20"/>
        </w:rPr>
        <w:t>would not be needed)</w:t>
      </w:r>
    </w:p>
    <w:p w:rsidR="00B17E20" w:rsidRPr="002667E1" w:rsidRDefault="00B17E20" w:rsidP="00B17E20">
      <w:pPr>
        <w:spacing w:before="150"/>
        <w:rPr>
          <w:rFonts w:ascii="Arial" w:hAnsi="Arial" w:cs="Arial"/>
          <w:b/>
          <w:bCs/>
          <w:color w:val="333333"/>
          <w:sz w:val="20"/>
          <w:szCs w:val="20"/>
        </w:rPr>
      </w:pPr>
      <w:r w:rsidRPr="002667E1">
        <w:rPr>
          <w:rFonts w:ascii="Arial" w:hAnsi="Arial" w:cs="Arial"/>
          <w:b/>
          <w:bCs/>
          <w:color w:val="333333"/>
          <w:sz w:val="20"/>
          <w:szCs w:val="20"/>
        </w:rPr>
        <w:t>Action items:</w:t>
      </w:r>
    </w:p>
    <w:p w:rsidR="00B17E20" w:rsidRPr="002667E1" w:rsidRDefault="00B17E20" w:rsidP="00B17E20">
      <w:pPr>
        <w:pStyle w:val="ListParagraph"/>
        <w:numPr>
          <w:ilvl w:val="0"/>
          <w:numId w:val="3"/>
        </w:numPr>
        <w:spacing w:before="150"/>
        <w:rPr>
          <w:rFonts w:ascii="Arial" w:hAnsi="Arial" w:cs="Arial"/>
          <w:bCs/>
          <w:color w:val="333333"/>
          <w:sz w:val="20"/>
          <w:szCs w:val="20"/>
        </w:rPr>
      </w:pPr>
      <w:r w:rsidRPr="002667E1">
        <w:rPr>
          <w:rFonts w:ascii="Arial" w:hAnsi="Arial" w:cs="Arial"/>
          <w:bCs/>
          <w:color w:val="333333"/>
          <w:sz w:val="20"/>
          <w:szCs w:val="20"/>
        </w:rPr>
        <w:t xml:space="preserve">Staff to circulate proposed response to GNSO Council list for final comments </w:t>
      </w:r>
    </w:p>
    <w:p w:rsidR="00B17E20" w:rsidRPr="002667E1" w:rsidRDefault="00B17E20" w:rsidP="00B17E20">
      <w:pPr>
        <w:pStyle w:val="ListParagraph"/>
        <w:numPr>
          <w:ilvl w:val="0"/>
          <w:numId w:val="3"/>
        </w:numPr>
        <w:spacing w:before="150"/>
        <w:rPr>
          <w:rFonts w:ascii="Arial" w:hAnsi="Arial" w:cs="Arial"/>
          <w:color w:val="333333"/>
          <w:sz w:val="20"/>
          <w:szCs w:val="20"/>
          <w:lang w:val="en-GB"/>
        </w:rPr>
      </w:pPr>
      <w:r w:rsidRPr="002667E1">
        <w:rPr>
          <w:rFonts w:ascii="Arial" w:hAnsi="Arial" w:cs="Arial"/>
          <w:bCs/>
          <w:color w:val="333333"/>
          <w:sz w:val="20"/>
          <w:szCs w:val="20"/>
        </w:rPr>
        <w:t xml:space="preserve">Final response to be transmitted to the ICANN Board by 21 October </w:t>
      </w:r>
      <w:r w:rsidR="00B52988" w:rsidRPr="002667E1">
        <w:rPr>
          <w:rFonts w:ascii="Arial" w:hAnsi="Arial" w:cs="Arial"/>
          <w:bCs/>
          <w:color w:val="333333"/>
          <w:sz w:val="20"/>
          <w:szCs w:val="20"/>
        </w:rPr>
        <w:t>2016</w:t>
      </w:r>
    </w:p>
    <w:p w:rsidR="00CE4F64" w:rsidRPr="002667E1" w:rsidRDefault="00CE4F64" w:rsidP="00CE4F64">
      <w:pPr>
        <w:spacing w:before="100" w:beforeAutospacing="1" w:after="100" w:afterAutospacing="1"/>
        <w:rPr>
          <w:rFonts w:ascii="Arial" w:hAnsi="Arial" w:cs="Arial"/>
          <w:sz w:val="20"/>
          <w:szCs w:val="20"/>
        </w:rPr>
      </w:pPr>
      <w:r w:rsidRPr="002667E1">
        <w:rPr>
          <w:rFonts w:ascii="Arial" w:hAnsi="Arial" w:cs="Arial"/>
          <w:b/>
          <w:bCs/>
          <w:sz w:val="20"/>
          <w:szCs w:val="20"/>
        </w:rPr>
        <w:t>Item 7: COUNCIL DISCUSSION – GNS</w:t>
      </w:r>
      <w:r w:rsidR="002667E1">
        <w:rPr>
          <w:rFonts w:ascii="Arial" w:hAnsi="Arial" w:cs="Arial"/>
          <w:b/>
          <w:bCs/>
          <w:sz w:val="20"/>
          <w:szCs w:val="20"/>
        </w:rPr>
        <w:t xml:space="preserve">O Meeting Planning for ICANN57 </w:t>
      </w:r>
    </w:p>
    <w:p w:rsidR="00CE4F64" w:rsidRPr="002667E1" w:rsidRDefault="00CE4F64" w:rsidP="00CE4F64">
      <w:pPr>
        <w:spacing w:before="100" w:beforeAutospacing="1" w:after="100" w:afterAutospacing="1"/>
        <w:rPr>
          <w:rFonts w:ascii="Arial" w:hAnsi="Arial" w:cs="Arial"/>
          <w:sz w:val="20"/>
          <w:szCs w:val="20"/>
        </w:rPr>
      </w:pPr>
      <w:r w:rsidRPr="002667E1">
        <w:rPr>
          <w:rFonts w:ascii="Arial" w:hAnsi="Arial" w:cs="Arial"/>
          <w:sz w:val="20"/>
          <w:szCs w:val="20"/>
        </w:rPr>
        <w:t xml:space="preserve">ICANN57 will take place in Hyderabad, India, from 3-9 November 2016. This will be the first “Meeting C” under the new ICANN Meeting Strategy as well as the Annual General Meeting for ICANN. </w:t>
      </w:r>
      <w:r w:rsidRPr="002667E1">
        <w:rPr>
          <w:rFonts w:ascii="Arial" w:hAnsi="Arial" w:cs="Arial"/>
          <w:sz w:val="20"/>
          <w:szCs w:val="20"/>
        </w:rPr>
        <w:br/>
        <w:t>The Council working session will take place on Friday 4 November 2016</w:t>
      </w:r>
      <w:r w:rsidR="004A16F9">
        <w:rPr>
          <w:rFonts w:ascii="Arial" w:hAnsi="Arial" w:cs="Arial"/>
          <w:sz w:val="20"/>
          <w:szCs w:val="20"/>
        </w:rPr>
        <w:t>.</w:t>
      </w:r>
    </w:p>
    <w:p w:rsidR="00CE4F64" w:rsidRPr="002667E1" w:rsidRDefault="00CE4F64" w:rsidP="00CE4F64">
      <w:pPr>
        <w:spacing w:before="100" w:beforeAutospacing="1" w:after="100" w:afterAutospacing="1"/>
        <w:rPr>
          <w:rFonts w:ascii="Arial" w:hAnsi="Arial" w:cs="Arial"/>
          <w:b/>
          <w:color w:val="333333"/>
          <w:sz w:val="20"/>
          <w:szCs w:val="20"/>
          <w:lang w:val="en-GB"/>
        </w:rPr>
      </w:pPr>
      <w:r w:rsidRPr="002667E1">
        <w:rPr>
          <w:rFonts w:ascii="Arial" w:hAnsi="Arial" w:cs="Arial"/>
          <w:b/>
          <w:color w:val="333333"/>
          <w:sz w:val="20"/>
          <w:szCs w:val="20"/>
          <w:lang w:val="en-GB"/>
        </w:rPr>
        <w:t>Action items:</w:t>
      </w:r>
    </w:p>
    <w:p w:rsidR="00CE4F64" w:rsidRPr="002667E1" w:rsidRDefault="00CE4F64" w:rsidP="00CE4F64">
      <w:pPr>
        <w:pStyle w:val="ListParagraph"/>
        <w:numPr>
          <w:ilvl w:val="0"/>
          <w:numId w:val="6"/>
        </w:numPr>
        <w:spacing w:before="100" w:beforeAutospacing="1" w:after="100" w:afterAutospacing="1"/>
        <w:rPr>
          <w:rFonts w:ascii="Arial" w:hAnsi="Arial" w:cs="Arial"/>
          <w:color w:val="333333"/>
          <w:sz w:val="20"/>
          <w:szCs w:val="20"/>
          <w:lang w:val="en-GB"/>
        </w:rPr>
      </w:pPr>
      <w:r w:rsidRPr="002667E1">
        <w:rPr>
          <w:rFonts w:ascii="Arial" w:hAnsi="Arial" w:cs="Arial"/>
          <w:color w:val="333333"/>
          <w:sz w:val="20"/>
          <w:szCs w:val="20"/>
          <w:lang w:val="en-GB"/>
        </w:rPr>
        <w:t>Review schedule when published on ICANN website</w:t>
      </w:r>
    </w:p>
    <w:p w:rsidR="00CE4F64" w:rsidRPr="002667E1" w:rsidRDefault="00CE4F64" w:rsidP="00CE4F64">
      <w:pPr>
        <w:pStyle w:val="ListParagraph"/>
        <w:numPr>
          <w:ilvl w:val="0"/>
          <w:numId w:val="4"/>
        </w:numPr>
        <w:spacing w:before="100" w:beforeAutospacing="1" w:after="100" w:afterAutospacing="1"/>
        <w:rPr>
          <w:rFonts w:ascii="Arial" w:hAnsi="Arial" w:cs="Arial"/>
          <w:color w:val="333333"/>
          <w:sz w:val="20"/>
          <w:szCs w:val="20"/>
          <w:lang w:val="en-GB"/>
        </w:rPr>
      </w:pPr>
      <w:r w:rsidRPr="002667E1">
        <w:rPr>
          <w:rFonts w:ascii="Arial" w:hAnsi="Arial" w:cs="Arial"/>
          <w:color w:val="333333"/>
          <w:sz w:val="20"/>
          <w:szCs w:val="20"/>
          <w:lang w:val="en-GB"/>
        </w:rPr>
        <w:t>Working Group chairs to be invited to GNSO Working Sessions and requested to focus the time on discussion of milestones, challenges and significant issues of concern (rather than just present a general status update)</w:t>
      </w:r>
    </w:p>
    <w:p w:rsidR="00B17E20" w:rsidRPr="002667E1" w:rsidRDefault="00CE4F64" w:rsidP="002667E1">
      <w:pPr>
        <w:pStyle w:val="ListParagraph"/>
        <w:numPr>
          <w:ilvl w:val="0"/>
          <w:numId w:val="4"/>
        </w:numPr>
        <w:rPr>
          <w:rFonts w:ascii="Arial" w:hAnsi="Arial" w:cs="Arial"/>
          <w:color w:val="333333"/>
          <w:sz w:val="20"/>
          <w:szCs w:val="20"/>
          <w:lang w:val="en-GB"/>
        </w:rPr>
      </w:pPr>
      <w:r w:rsidRPr="002667E1">
        <w:rPr>
          <w:rFonts w:ascii="Arial" w:hAnsi="Arial" w:cs="Arial"/>
          <w:color w:val="333333"/>
          <w:sz w:val="20"/>
          <w:szCs w:val="20"/>
          <w:lang w:val="en-GB"/>
        </w:rPr>
        <w:t>Written status updates to be requested from each group; staff to prepare template for status updates</w:t>
      </w:r>
    </w:p>
    <w:p w:rsidR="00361020" w:rsidRPr="002667E1" w:rsidRDefault="002667E1" w:rsidP="00361020">
      <w:pPr>
        <w:spacing w:before="100" w:beforeAutospacing="1" w:after="100" w:afterAutospacing="1"/>
        <w:rPr>
          <w:rFonts w:ascii="Arial" w:hAnsi="Arial" w:cs="Arial"/>
          <w:sz w:val="20"/>
          <w:szCs w:val="20"/>
        </w:rPr>
      </w:pPr>
      <w:r w:rsidRPr="002667E1">
        <w:rPr>
          <w:rFonts w:ascii="Arial" w:hAnsi="Arial" w:cs="Arial"/>
          <w:b/>
          <w:bCs/>
          <w:sz w:val="20"/>
          <w:szCs w:val="20"/>
        </w:rPr>
        <w:t>Item 8</w:t>
      </w:r>
      <w:r w:rsidR="00361020" w:rsidRPr="002667E1">
        <w:rPr>
          <w:rFonts w:ascii="Arial" w:hAnsi="Arial" w:cs="Arial"/>
          <w:b/>
          <w:bCs/>
          <w:sz w:val="20"/>
          <w:szCs w:val="20"/>
        </w:rPr>
        <w:t xml:space="preserve">: UPDATE AND COUNCIL DISCUSSION – GAC-GNSO CONSULTATION GROUP ON GAC EARLY ENGAGEMENT IN GNSO POLICY DEVELOPMENT PROCESSES </w:t>
      </w:r>
    </w:p>
    <w:p w:rsidR="00EC4464" w:rsidRPr="002667E1" w:rsidRDefault="00EC4464" w:rsidP="00361020">
      <w:pPr>
        <w:spacing w:before="100" w:beforeAutospacing="1" w:after="100" w:afterAutospacing="1"/>
        <w:rPr>
          <w:rFonts w:ascii="Arial" w:hAnsi="Arial" w:cs="Arial"/>
          <w:sz w:val="20"/>
          <w:szCs w:val="20"/>
        </w:rPr>
      </w:pPr>
      <w:r w:rsidRPr="002667E1">
        <w:rPr>
          <w:rFonts w:ascii="Arial" w:hAnsi="Arial" w:cs="Arial"/>
          <w:b/>
          <w:sz w:val="20"/>
          <w:szCs w:val="20"/>
        </w:rPr>
        <w:t>Mason Cole</w:t>
      </w:r>
      <w:r w:rsidR="002667E1" w:rsidRPr="002667E1">
        <w:rPr>
          <w:rFonts w:ascii="Arial" w:hAnsi="Arial" w:cs="Arial"/>
          <w:b/>
          <w:sz w:val="20"/>
          <w:szCs w:val="20"/>
        </w:rPr>
        <w:t xml:space="preserve">, </w:t>
      </w:r>
      <w:r w:rsidR="002667E1" w:rsidRPr="002667E1">
        <w:rPr>
          <w:rFonts w:ascii="Arial" w:hAnsi="Arial" w:cs="Arial"/>
          <w:sz w:val="20"/>
          <w:szCs w:val="20"/>
        </w:rPr>
        <w:t>GNSO liaison to the GAC</w:t>
      </w:r>
      <w:r w:rsidR="00877471">
        <w:rPr>
          <w:rFonts w:ascii="Arial" w:hAnsi="Arial" w:cs="Arial"/>
          <w:sz w:val="20"/>
          <w:szCs w:val="20"/>
        </w:rPr>
        <w:t>,</w:t>
      </w:r>
      <w:r w:rsidRPr="002667E1">
        <w:rPr>
          <w:rFonts w:ascii="Arial" w:hAnsi="Arial" w:cs="Arial"/>
          <w:sz w:val="20"/>
          <w:szCs w:val="20"/>
        </w:rPr>
        <w:t xml:space="preserve"> provided Council with an </w:t>
      </w:r>
      <w:hyperlink r:id="rId12" w:history="1">
        <w:r w:rsidRPr="002667E1">
          <w:rPr>
            <w:rStyle w:val="Hyperlink"/>
            <w:rFonts w:ascii="Arial" w:hAnsi="Arial" w:cs="Arial"/>
            <w:sz w:val="20"/>
            <w:szCs w:val="20"/>
          </w:rPr>
          <w:t>update</w:t>
        </w:r>
      </w:hyperlink>
      <w:r w:rsidRPr="002667E1">
        <w:rPr>
          <w:rFonts w:ascii="Arial" w:hAnsi="Arial" w:cs="Arial"/>
          <w:sz w:val="20"/>
          <w:szCs w:val="20"/>
        </w:rPr>
        <w:t xml:space="preserve"> on the </w:t>
      </w:r>
      <w:r w:rsidRPr="002667E1">
        <w:rPr>
          <w:rFonts w:ascii="Arial" w:hAnsi="Arial" w:cs="Arial"/>
          <w:bCs/>
          <w:sz w:val="20"/>
          <w:szCs w:val="20"/>
        </w:rPr>
        <w:t>GAC-GNSO Consultation Group on GAC</w:t>
      </w:r>
      <w:r w:rsidR="00C0761E" w:rsidRPr="002667E1">
        <w:rPr>
          <w:rFonts w:ascii="Arial" w:hAnsi="Arial" w:cs="Arial"/>
          <w:bCs/>
          <w:sz w:val="20"/>
          <w:szCs w:val="20"/>
        </w:rPr>
        <w:t xml:space="preserve"> ear</w:t>
      </w:r>
      <w:r w:rsidRPr="002667E1">
        <w:rPr>
          <w:rFonts w:ascii="Arial" w:hAnsi="Arial" w:cs="Arial"/>
          <w:bCs/>
          <w:sz w:val="20"/>
          <w:szCs w:val="20"/>
        </w:rPr>
        <w:t>ly engagement in the GNSO Policy Development Process</w:t>
      </w:r>
      <w:r w:rsidR="004A16F9">
        <w:rPr>
          <w:rFonts w:ascii="Arial" w:hAnsi="Arial" w:cs="Arial"/>
          <w:bCs/>
          <w:sz w:val="20"/>
          <w:szCs w:val="20"/>
        </w:rPr>
        <w:t>.</w:t>
      </w:r>
    </w:p>
    <w:p w:rsidR="00EC4464" w:rsidRPr="002667E1" w:rsidRDefault="002667E1" w:rsidP="002667E1">
      <w:pPr>
        <w:rPr>
          <w:rFonts w:ascii="Arial" w:hAnsi="Arial" w:cs="Arial"/>
          <w:sz w:val="20"/>
          <w:szCs w:val="20"/>
        </w:rPr>
      </w:pPr>
      <w:r w:rsidRPr="002667E1">
        <w:rPr>
          <w:rFonts w:ascii="Arial" w:hAnsi="Arial" w:cs="Arial"/>
          <w:sz w:val="20"/>
          <w:szCs w:val="20"/>
        </w:rPr>
        <w:t>Concern was expressed with regard to recommendations 4 and 5 as well as the fact that all this effort is made for the GAC while the same is not being done for the ALAC, RSAC, SSAC and some of the other groups.</w:t>
      </w:r>
      <w:r w:rsidRPr="002667E1">
        <w:rPr>
          <w:rFonts w:ascii="Arial" w:hAnsi="Arial" w:cs="Arial"/>
          <w:sz w:val="20"/>
          <w:szCs w:val="20"/>
        </w:rPr>
        <w:br/>
      </w:r>
    </w:p>
    <w:p w:rsidR="00B17E20" w:rsidRPr="002667E1" w:rsidRDefault="00B17E20" w:rsidP="00B17E20">
      <w:pPr>
        <w:spacing w:before="150"/>
        <w:rPr>
          <w:rFonts w:ascii="Arial" w:hAnsi="Arial" w:cs="Arial"/>
          <w:bCs/>
          <w:color w:val="333333"/>
          <w:sz w:val="20"/>
          <w:szCs w:val="20"/>
          <w:lang w:val="en-GB"/>
        </w:rPr>
      </w:pPr>
      <w:r w:rsidRPr="002667E1">
        <w:rPr>
          <w:rFonts w:ascii="Arial" w:hAnsi="Arial" w:cs="Arial"/>
          <w:bCs/>
          <w:color w:val="333333"/>
          <w:sz w:val="20"/>
          <w:szCs w:val="20"/>
          <w:lang w:val="en-GB"/>
        </w:rPr>
        <w:t>Action items:</w:t>
      </w:r>
    </w:p>
    <w:p w:rsidR="00B17E20" w:rsidRPr="002667E1" w:rsidRDefault="00B17E20" w:rsidP="00B17E20">
      <w:pPr>
        <w:pStyle w:val="ListParagraph"/>
        <w:numPr>
          <w:ilvl w:val="0"/>
          <w:numId w:val="4"/>
        </w:numPr>
        <w:spacing w:before="150"/>
        <w:rPr>
          <w:rFonts w:ascii="Arial" w:hAnsi="Arial" w:cs="Arial"/>
          <w:bCs/>
          <w:color w:val="333333"/>
          <w:sz w:val="20"/>
          <w:szCs w:val="20"/>
          <w:lang w:val="en-GB"/>
        </w:rPr>
      </w:pPr>
      <w:r w:rsidRPr="002667E1">
        <w:rPr>
          <w:rFonts w:ascii="Arial" w:hAnsi="Arial" w:cs="Arial"/>
          <w:bCs/>
          <w:color w:val="333333"/>
          <w:sz w:val="20"/>
          <w:szCs w:val="20"/>
          <w:lang w:val="en-GB"/>
        </w:rPr>
        <w:t>Council to consider final report from the group at ICANN57</w:t>
      </w:r>
    </w:p>
    <w:p w:rsidR="00361020" w:rsidRPr="002667E1" w:rsidRDefault="002667E1" w:rsidP="00361020">
      <w:pPr>
        <w:spacing w:before="100" w:beforeAutospacing="1" w:after="100" w:afterAutospacing="1"/>
        <w:rPr>
          <w:rFonts w:ascii="Arial" w:hAnsi="Arial" w:cs="Arial"/>
          <w:sz w:val="20"/>
          <w:szCs w:val="20"/>
        </w:rPr>
      </w:pPr>
      <w:r w:rsidRPr="002667E1">
        <w:rPr>
          <w:rFonts w:ascii="Arial" w:hAnsi="Arial" w:cs="Arial"/>
          <w:b/>
          <w:bCs/>
          <w:sz w:val="20"/>
          <w:szCs w:val="20"/>
        </w:rPr>
        <w:t>Item 9</w:t>
      </w:r>
      <w:r w:rsidR="00361020" w:rsidRPr="002667E1">
        <w:rPr>
          <w:rFonts w:ascii="Arial" w:hAnsi="Arial" w:cs="Arial"/>
          <w:b/>
          <w:bCs/>
          <w:sz w:val="20"/>
          <w:szCs w:val="20"/>
        </w:rPr>
        <w:t xml:space="preserve">: COUNCIL DISCUSSION – ICANN Board Letter regarding policy implications of the Final Report of the Internationalized Registration Data (IRD) Expert Working Group </w:t>
      </w:r>
    </w:p>
    <w:p w:rsidR="00B17E20" w:rsidRPr="002667E1" w:rsidRDefault="00B17E20" w:rsidP="00B17E20">
      <w:pPr>
        <w:spacing w:before="150"/>
        <w:rPr>
          <w:rFonts w:ascii="Arial" w:hAnsi="Arial" w:cs="Arial"/>
          <w:b/>
          <w:color w:val="333333"/>
          <w:sz w:val="20"/>
          <w:szCs w:val="20"/>
        </w:rPr>
      </w:pPr>
      <w:r w:rsidRPr="002667E1">
        <w:rPr>
          <w:rFonts w:ascii="Arial" w:hAnsi="Arial" w:cs="Arial"/>
          <w:b/>
          <w:color w:val="333333"/>
          <w:sz w:val="20"/>
          <w:szCs w:val="20"/>
        </w:rPr>
        <w:t>Action items:</w:t>
      </w:r>
    </w:p>
    <w:p w:rsidR="00361020" w:rsidRPr="002667E1" w:rsidRDefault="00B17E20" w:rsidP="002667E1">
      <w:pPr>
        <w:pStyle w:val="ListParagraph"/>
        <w:numPr>
          <w:ilvl w:val="0"/>
          <w:numId w:val="4"/>
        </w:numPr>
        <w:spacing w:before="150"/>
        <w:rPr>
          <w:rFonts w:ascii="Arial" w:hAnsi="Arial" w:cs="Arial"/>
          <w:color w:val="333333"/>
          <w:sz w:val="20"/>
          <w:szCs w:val="20"/>
          <w:lang w:val="en-GB"/>
        </w:rPr>
      </w:pPr>
      <w:r w:rsidRPr="002667E1">
        <w:rPr>
          <w:rFonts w:ascii="Arial" w:hAnsi="Arial" w:cs="Arial"/>
          <w:color w:val="333333"/>
          <w:sz w:val="20"/>
          <w:szCs w:val="20"/>
        </w:rPr>
        <w:lastRenderedPageBreak/>
        <w:t>Deferred to ICANN57</w:t>
      </w:r>
    </w:p>
    <w:p w:rsidR="00361020" w:rsidRPr="002667E1" w:rsidRDefault="00361020" w:rsidP="00361020">
      <w:pPr>
        <w:spacing w:before="100" w:beforeAutospacing="1" w:after="100" w:afterAutospacing="1"/>
        <w:rPr>
          <w:rFonts w:ascii="Arial" w:hAnsi="Arial" w:cs="Arial"/>
          <w:sz w:val="20"/>
          <w:szCs w:val="20"/>
        </w:rPr>
      </w:pPr>
      <w:r w:rsidRPr="002667E1">
        <w:rPr>
          <w:rFonts w:ascii="Arial" w:hAnsi="Arial" w:cs="Arial"/>
          <w:b/>
          <w:bCs/>
          <w:sz w:val="20"/>
          <w:szCs w:val="20"/>
        </w:rPr>
        <w:t xml:space="preserve">Item 10: COUNCIL DISCUSSION – </w:t>
      </w:r>
      <w:hyperlink r:id="rId13" w:history="1">
        <w:r w:rsidRPr="002667E1">
          <w:rPr>
            <w:rStyle w:val="Hyperlink"/>
            <w:rFonts w:ascii="Arial" w:hAnsi="Arial" w:cs="Arial"/>
            <w:b/>
            <w:bCs/>
            <w:sz w:val="20"/>
            <w:szCs w:val="20"/>
          </w:rPr>
          <w:t>Results</w:t>
        </w:r>
      </w:hyperlink>
      <w:r w:rsidRPr="002667E1">
        <w:rPr>
          <w:rFonts w:ascii="Arial" w:hAnsi="Arial" w:cs="Arial"/>
          <w:b/>
          <w:bCs/>
          <w:sz w:val="20"/>
          <w:szCs w:val="20"/>
        </w:rPr>
        <w:t xml:space="preserve"> of GNSO Newcomer Survey </w:t>
      </w:r>
    </w:p>
    <w:p w:rsidR="00E41A8C" w:rsidRPr="002667E1" w:rsidRDefault="00E41A8C" w:rsidP="00E41A8C">
      <w:pPr>
        <w:spacing w:before="100" w:beforeAutospacing="1" w:after="100" w:afterAutospacing="1"/>
        <w:rPr>
          <w:rFonts w:ascii="Arial" w:hAnsi="Arial" w:cs="Arial"/>
          <w:b/>
          <w:color w:val="333333"/>
          <w:sz w:val="20"/>
          <w:szCs w:val="20"/>
          <w:lang w:val="en-GB"/>
        </w:rPr>
      </w:pPr>
      <w:r w:rsidRPr="002667E1">
        <w:rPr>
          <w:rFonts w:ascii="Arial" w:hAnsi="Arial" w:cs="Arial"/>
          <w:b/>
          <w:color w:val="333333"/>
          <w:sz w:val="20"/>
          <w:szCs w:val="20"/>
          <w:lang w:val="en-GB"/>
        </w:rPr>
        <w:t>Action items:</w:t>
      </w:r>
    </w:p>
    <w:p w:rsidR="00E41A8C" w:rsidRPr="002667E1" w:rsidRDefault="00E41A8C" w:rsidP="00361020">
      <w:pPr>
        <w:pStyle w:val="ListParagraph"/>
        <w:numPr>
          <w:ilvl w:val="0"/>
          <w:numId w:val="1"/>
        </w:numPr>
        <w:spacing w:before="100" w:beforeAutospacing="1" w:after="100" w:afterAutospacing="1"/>
        <w:rPr>
          <w:rFonts w:ascii="Arial" w:hAnsi="Arial" w:cs="Arial"/>
          <w:color w:val="333333"/>
          <w:sz w:val="20"/>
          <w:szCs w:val="20"/>
          <w:lang w:val="en-GB"/>
        </w:rPr>
      </w:pPr>
      <w:r w:rsidRPr="002667E1">
        <w:rPr>
          <w:rFonts w:ascii="Arial" w:hAnsi="Arial" w:cs="Arial"/>
          <w:color w:val="333333"/>
          <w:sz w:val="20"/>
          <w:szCs w:val="20"/>
          <w:lang w:val="en-GB"/>
        </w:rPr>
        <w:t xml:space="preserve">Deferred to ICANN57 </w:t>
      </w:r>
    </w:p>
    <w:p w:rsidR="00361020" w:rsidRPr="002667E1" w:rsidRDefault="00361020" w:rsidP="00361020">
      <w:pPr>
        <w:spacing w:before="100" w:beforeAutospacing="1" w:after="100" w:afterAutospacing="1"/>
        <w:rPr>
          <w:rFonts w:ascii="Arial" w:hAnsi="Arial" w:cs="Arial"/>
          <w:b/>
          <w:bCs/>
          <w:sz w:val="20"/>
          <w:szCs w:val="20"/>
        </w:rPr>
      </w:pPr>
      <w:r w:rsidRPr="002667E1">
        <w:rPr>
          <w:rFonts w:ascii="Arial" w:hAnsi="Arial" w:cs="Arial"/>
          <w:b/>
          <w:bCs/>
          <w:sz w:val="20"/>
          <w:szCs w:val="20"/>
        </w:rPr>
        <w:t xml:space="preserve">Item 11: Any Other Business </w:t>
      </w:r>
    </w:p>
    <w:p w:rsidR="00E240FF" w:rsidRPr="002667E1" w:rsidRDefault="00E240FF" w:rsidP="00E240FF">
      <w:pPr>
        <w:rPr>
          <w:rFonts w:ascii="Arial" w:hAnsi="Arial" w:cs="Arial"/>
          <w:b/>
          <w:bCs/>
          <w:color w:val="333333"/>
          <w:sz w:val="20"/>
          <w:szCs w:val="20"/>
          <w:lang w:val="en-GB"/>
        </w:rPr>
      </w:pPr>
      <w:r w:rsidRPr="002667E1">
        <w:rPr>
          <w:rFonts w:ascii="Arial" w:hAnsi="Arial" w:cs="Arial"/>
          <w:b/>
          <w:bCs/>
          <w:color w:val="333333"/>
          <w:sz w:val="20"/>
          <w:szCs w:val="20"/>
          <w:lang w:val="en-GB"/>
        </w:rPr>
        <w:t>11.1: Discussion of Board response and IGO small group proposal on IGO acronyms protection</w:t>
      </w:r>
    </w:p>
    <w:p w:rsidR="00E240FF" w:rsidRDefault="00E240FF" w:rsidP="00E240FF">
      <w:pPr>
        <w:rPr>
          <w:rFonts w:ascii="Arial" w:hAnsi="Arial" w:cs="Arial"/>
          <w:bCs/>
          <w:color w:val="333333"/>
          <w:sz w:val="20"/>
          <w:szCs w:val="20"/>
          <w:lang w:val="en-GB"/>
        </w:rPr>
      </w:pPr>
    </w:p>
    <w:p w:rsidR="00877471" w:rsidRPr="002667E1" w:rsidRDefault="00877471" w:rsidP="00E240FF">
      <w:pPr>
        <w:rPr>
          <w:rFonts w:ascii="Arial" w:hAnsi="Arial" w:cs="Arial"/>
          <w:bCs/>
          <w:color w:val="333333"/>
          <w:sz w:val="20"/>
          <w:szCs w:val="20"/>
          <w:lang w:val="en-GB"/>
        </w:rPr>
      </w:pPr>
      <w:r w:rsidRPr="00945666">
        <w:rPr>
          <w:rFonts w:ascii="Arial" w:hAnsi="Arial" w:cs="Arial"/>
          <w:b/>
          <w:bCs/>
          <w:color w:val="333333"/>
          <w:sz w:val="20"/>
          <w:szCs w:val="20"/>
          <w:lang w:val="en-GB"/>
        </w:rPr>
        <w:t>James Bladel</w:t>
      </w:r>
      <w:r>
        <w:rPr>
          <w:rFonts w:ascii="Arial" w:hAnsi="Arial" w:cs="Arial"/>
          <w:bCs/>
          <w:color w:val="333333"/>
          <w:sz w:val="20"/>
          <w:szCs w:val="20"/>
          <w:lang w:val="en-GB"/>
        </w:rPr>
        <w:t xml:space="preserve"> noted that an informal, impromptu call had taken place among some </w:t>
      </w:r>
      <w:proofErr w:type="spellStart"/>
      <w:r>
        <w:rPr>
          <w:rFonts w:ascii="Arial" w:hAnsi="Arial" w:cs="Arial"/>
          <w:bCs/>
          <w:color w:val="333333"/>
          <w:sz w:val="20"/>
          <w:szCs w:val="20"/>
          <w:lang w:val="en-GB"/>
        </w:rPr>
        <w:t>Councilors</w:t>
      </w:r>
      <w:proofErr w:type="spellEnd"/>
      <w:r>
        <w:rPr>
          <w:rFonts w:ascii="Arial" w:hAnsi="Arial" w:cs="Arial"/>
          <w:bCs/>
          <w:color w:val="333333"/>
          <w:sz w:val="20"/>
          <w:szCs w:val="20"/>
          <w:lang w:val="en-GB"/>
        </w:rPr>
        <w:t xml:space="preserve"> to share views and consider procedural options. Going forward, calls will be scheduled and notified to enable full participation.</w:t>
      </w:r>
    </w:p>
    <w:p w:rsidR="00877471" w:rsidRDefault="00877471" w:rsidP="00E240FF">
      <w:pPr>
        <w:rPr>
          <w:rFonts w:ascii="Arial" w:hAnsi="Arial" w:cs="Arial"/>
          <w:b/>
          <w:bCs/>
          <w:color w:val="333333"/>
          <w:sz w:val="20"/>
          <w:szCs w:val="20"/>
          <w:lang w:val="en-GB"/>
        </w:rPr>
      </w:pPr>
    </w:p>
    <w:p w:rsidR="00E240FF" w:rsidRPr="002667E1" w:rsidRDefault="00E240FF" w:rsidP="00E240FF">
      <w:pPr>
        <w:rPr>
          <w:rFonts w:ascii="Arial" w:hAnsi="Arial" w:cs="Arial"/>
          <w:b/>
          <w:bCs/>
          <w:color w:val="333333"/>
          <w:sz w:val="20"/>
          <w:szCs w:val="20"/>
          <w:lang w:val="en-GB"/>
        </w:rPr>
      </w:pPr>
      <w:r w:rsidRPr="002667E1">
        <w:rPr>
          <w:rFonts w:ascii="Arial" w:hAnsi="Arial" w:cs="Arial"/>
          <w:b/>
          <w:bCs/>
          <w:color w:val="333333"/>
          <w:sz w:val="20"/>
          <w:szCs w:val="20"/>
          <w:lang w:val="en-GB"/>
        </w:rPr>
        <w:t>Action items:</w:t>
      </w:r>
    </w:p>
    <w:p w:rsidR="00E240FF" w:rsidRPr="002667E1" w:rsidRDefault="00E240FF" w:rsidP="00E240FF">
      <w:pPr>
        <w:rPr>
          <w:rFonts w:ascii="Arial" w:hAnsi="Arial" w:cs="Arial"/>
          <w:bCs/>
          <w:color w:val="333333"/>
          <w:sz w:val="20"/>
          <w:szCs w:val="20"/>
          <w:lang w:val="en-GB"/>
        </w:rPr>
      </w:pPr>
    </w:p>
    <w:p w:rsidR="00E240FF" w:rsidRPr="002667E1" w:rsidRDefault="00E240FF" w:rsidP="00E240FF">
      <w:pPr>
        <w:pStyle w:val="ListParagraph"/>
        <w:numPr>
          <w:ilvl w:val="0"/>
          <w:numId w:val="1"/>
        </w:numPr>
        <w:rPr>
          <w:rFonts w:ascii="Arial" w:hAnsi="Arial" w:cs="Arial"/>
          <w:sz w:val="20"/>
          <w:szCs w:val="20"/>
        </w:rPr>
      </w:pPr>
      <w:r w:rsidRPr="002667E1">
        <w:rPr>
          <w:rFonts w:ascii="Arial" w:hAnsi="Arial" w:cs="Arial"/>
          <w:sz w:val="20"/>
          <w:szCs w:val="20"/>
        </w:rPr>
        <w:t>A small group of volunteer Councilors to prepare draft response to the Board, for circulation before ICANN57</w:t>
      </w:r>
    </w:p>
    <w:p w:rsidR="00E240FF" w:rsidRPr="002667E1" w:rsidRDefault="00E240FF" w:rsidP="00E240FF">
      <w:pPr>
        <w:pStyle w:val="ListParagraph"/>
        <w:numPr>
          <w:ilvl w:val="0"/>
          <w:numId w:val="1"/>
        </w:numPr>
        <w:rPr>
          <w:rFonts w:ascii="Arial" w:hAnsi="Arial" w:cs="Arial"/>
          <w:sz w:val="20"/>
          <w:szCs w:val="20"/>
        </w:rPr>
      </w:pPr>
      <w:r w:rsidRPr="002667E1">
        <w:rPr>
          <w:rFonts w:ascii="Arial" w:hAnsi="Arial" w:cs="Arial"/>
          <w:sz w:val="20"/>
          <w:szCs w:val="20"/>
        </w:rPr>
        <w:t>Discussions to continue, including with the Board at ICANN57</w:t>
      </w:r>
      <w:r w:rsidRPr="002667E1">
        <w:rPr>
          <w:rFonts w:ascii="Arial" w:hAnsi="Arial" w:cs="Arial"/>
          <w:sz w:val="20"/>
          <w:szCs w:val="20"/>
        </w:rPr>
        <w:br/>
      </w:r>
    </w:p>
    <w:p w:rsidR="00E240FF" w:rsidRPr="002667E1" w:rsidRDefault="00E240FF" w:rsidP="00E240FF">
      <w:pPr>
        <w:rPr>
          <w:rFonts w:ascii="Arial" w:hAnsi="Arial" w:cs="Arial"/>
          <w:b/>
          <w:bCs/>
          <w:color w:val="333333"/>
          <w:sz w:val="20"/>
          <w:szCs w:val="20"/>
          <w:lang w:val="en-GB"/>
        </w:rPr>
      </w:pPr>
      <w:r w:rsidRPr="002667E1">
        <w:rPr>
          <w:rFonts w:ascii="Arial" w:hAnsi="Arial" w:cs="Arial"/>
          <w:b/>
          <w:bCs/>
          <w:color w:val="333333"/>
          <w:sz w:val="20"/>
          <w:szCs w:val="20"/>
          <w:lang w:val="en-GB"/>
        </w:rPr>
        <w:t xml:space="preserve">11.2: Introducing ICANN Ombudsman – Herb </w:t>
      </w:r>
      <w:proofErr w:type="spellStart"/>
      <w:r w:rsidRPr="002667E1">
        <w:rPr>
          <w:rFonts w:ascii="Arial" w:hAnsi="Arial" w:cs="Arial"/>
          <w:b/>
          <w:bCs/>
          <w:color w:val="333333"/>
          <w:sz w:val="20"/>
          <w:szCs w:val="20"/>
          <w:lang w:val="en-GB"/>
        </w:rPr>
        <w:t>Waye</w:t>
      </w:r>
      <w:bookmarkStart w:id="0" w:name="_GoBack"/>
      <w:bookmarkEnd w:id="0"/>
      <w:proofErr w:type="spellEnd"/>
    </w:p>
    <w:p w:rsidR="00E240FF" w:rsidRPr="002667E1" w:rsidRDefault="00E240FF" w:rsidP="00E240FF">
      <w:pPr>
        <w:rPr>
          <w:rFonts w:ascii="Arial" w:hAnsi="Arial" w:cs="Arial"/>
          <w:b/>
          <w:bCs/>
          <w:color w:val="333333"/>
          <w:sz w:val="20"/>
          <w:szCs w:val="20"/>
          <w:lang w:val="en-GB"/>
        </w:rPr>
      </w:pPr>
    </w:p>
    <w:p w:rsidR="00E240FF" w:rsidRPr="002667E1" w:rsidRDefault="00E240FF" w:rsidP="00E240FF">
      <w:pPr>
        <w:rPr>
          <w:rFonts w:ascii="Arial" w:hAnsi="Arial" w:cs="Arial"/>
          <w:b/>
          <w:bCs/>
          <w:color w:val="333333"/>
          <w:sz w:val="20"/>
          <w:szCs w:val="20"/>
          <w:lang w:val="en-GB"/>
        </w:rPr>
      </w:pPr>
      <w:r w:rsidRPr="002667E1">
        <w:rPr>
          <w:rFonts w:ascii="Arial" w:hAnsi="Arial" w:cs="Arial"/>
          <w:b/>
          <w:bCs/>
          <w:color w:val="333333"/>
          <w:sz w:val="20"/>
          <w:szCs w:val="20"/>
          <w:lang w:val="en-GB"/>
        </w:rPr>
        <w:t>Action Item:</w:t>
      </w:r>
      <w:r w:rsidR="00E97956" w:rsidRPr="002667E1">
        <w:rPr>
          <w:rFonts w:ascii="Arial" w:hAnsi="Arial" w:cs="Arial"/>
          <w:b/>
          <w:bCs/>
          <w:color w:val="333333"/>
          <w:sz w:val="20"/>
          <w:szCs w:val="20"/>
          <w:lang w:val="en-GB"/>
        </w:rPr>
        <w:br/>
      </w:r>
    </w:p>
    <w:p w:rsidR="00E240FF" w:rsidRPr="002667E1" w:rsidRDefault="00E97956" w:rsidP="00E240FF">
      <w:pPr>
        <w:pStyle w:val="ListParagraph"/>
        <w:numPr>
          <w:ilvl w:val="0"/>
          <w:numId w:val="2"/>
        </w:numPr>
        <w:rPr>
          <w:rFonts w:ascii="Arial" w:hAnsi="Arial" w:cs="Arial"/>
          <w:bCs/>
          <w:color w:val="333333"/>
          <w:sz w:val="20"/>
          <w:szCs w:val="20"/>
          <w:lang w:val="en-GB"/>
        </w:rPr>
      </w:pPr>
      <w:r w:rsidRPr="002667E1">
        <w:rPr>
          <w:rFonts w:ascii="Arial" w:hAnsi="Arial" w:cs="Arial"/>
          <w:bCs/>
          <w:color w:val="333333"/>
          <w:sz w:val="20"/>
          <w:szCs w:val="20"/>
          <w:lang w:val="en-GB"/>
        </w:rPr>
        <w:t>Deferred to the meeting in Hyderabad</w:t>
      </w:r>
    </w:p>
    <w:p w:rsidR="00E240FF" w:rsidRPr="002667E1" w:rsidRDefault="00E240FF" w:rsidP="00E240FF">
      <w:pPr>
        <w:rPr>
          <w:rFonts w:ascii="Arial" w:hAnsi="Arial" w:cs="Arial"/>
          <w:sz w:val="20"/>
          <w:szCs w:val="20"/>
        </w:rPr>
      </w:pPr>
    </w:p>
    <w:p w:rsidR="008743E8" w:rsidRPr="002667E1" w:rsidRDefault="008743E8" w:rsidP="008743E8">
      <w:pPr>
        <w:rPr>
          <w:rFonts w:ascii="Arial" w:eastAsia="Times New Roman" w:hAnsi="Arial" w:cs="Arial"/>
          <w:bCs/>
          <w:sz w:val="20"/>
          <w:szCs w:val="20"/>
          <w:lang w:val="en-GB"/>
        </w:rPr>
      </w:pPr>
      <w:r w:rsidRPr="002667E1">
        <w:rPr>
          <w:rFonts w:ascii="Arial" w:eastAsia="Times New Roman" w:hAnsi="Arial" w:cs="Arial"/>
          <w:b/>
          <w:bCs/>
          <w:sz w:val="20"/>
          <w:szCs w:val="20"/>
        </w:rPr>
        <w:t xml:space="preserve">James Bladel </w:t>
      </w:r>
      <w:r w:rsidRPr="002667E1">
        <w:rPr>
          <w:rFonts w:ascii="Arial" w:eastAsia="Times New Roman" w:hAnsi="Arial" w:cs="Arial"/>
          <w:sz w:val="20"/>
          <w:szCs w:val="20"/>
        </w:rPr>
        <w:t>adjourned the GNSO Council meeting and thanked everyone for their participation.</w:t>
      </w:r>
      <w:r w:rsidRPr="002667E1">
        <w:rPr>
          <w:rFonts w:ascii="Arial" w:eastAsia="Times New Roman" w:hAnsi="Arial" w:cs="Arial"/>
          <w:sz w:val="20"/>
          <w:szCs w:val="20"/>
        </w:rPr>
        <w:br/>
      </w:r>
    </w:p>
    <w:p w:rsidR="008743E8" w:rsidRPr="002667E1" w:rsidRDefault="008743E8" w:rsidP="008743E8">
      <w:pPr>
        <w:rPr>
          <w:rFonts w:ascii="Arial" w:eastAsia="Times New Roman" w:hAnsi="Arial" w:cs="Arial"/>
          <w:sz w:val="20"/>
          <w:szCs w:val="20"/>
        </w:rPr>
      </w:pPr>
      <w:r w:rsidRPr="002667E1">
        <w:rPr>
          <w:rFonts w:ascii="Arial" w:eastAsia="Times New Roman" w:hAnsi="Arial" w:cs="Arial"/>
          <w:sz w:val="20"/>
          <w:szCs w:val="20"/>
        </w:rPr>
        <w:t>The meeting was adjourned at 14:04 UTC.</w:t>
      </w:r>
      <w:r w:rsidRPr="002667E1">
        <w:rPr>
          <w:rFonts w:ascii="Arial" w:eastAsia="Times New Roman" w:hAnsi="Arial" w:cs="Arial"/>
          <w:sz w:val="20"/>
          <w:szCs w:val="20"/>
        </w:rPr>
        <w:br/>
      </w:r>
    </w:p>
    <w:p w:rsidR="008743E8" w:rsidRPr="002667E1" w:rsidRDefault="008743E8" w:rsidP="008743E8">
      <w:pPr>
        <w:rPr>
          <w:rFonts w:ascii="Arial" w:hAnsi="Arial" w:cs="Arial"/>
          <w:sz w:val="20"/>
          <w:szCs w:val="20"/>
        </w:rPr>
      </w:pPr>
      <w:r w:rsidRPr="002667E1">
        <w:rPr>
          <w:rFonts w:ascii="Arial" w:eastAsia="Times New Roman" w:hAnsi="Arial" w:cs="Arial"/>
          <w:sz w:val="20"/>
          <w:szCs w:val="20"/>
        </w:rPr>
        <w:t>The next GNSO Council Public Meeting, Part 1 &amp; Part 2 will take place on Monday, 7 November 2016 in Hyderabad at 13:</w:t>
      </w:r>
      <w:r w:rsidR="0017507A" w:rsidRPr="002667E1">
        <w:rPr>
          <w:rFonts w:ascii="Arial" w:eastAsia="Times New Roman" w:hAnsi="Arial" w:cs="Arial"/>
          <w:sz w:val="20"/>
          <w:szCs w:val="20"/>
        </w:rPr>
        <w:t>45 IST (08:15</w:t>
      </w:r>
      <w:r w:rsidRPr="002667E1">
        <w:rPr>
          <w:rFonts w:ascii="Arial" w:eastAsia="Times New Roman" w:hAnsi="Arial" w:cs="Arial"/>
          <w:sz w:val="20"/>
          <w:szCs w:val="20"/>
        </w:rPr>
        <w:t xml:space="preserve"> UTC</w:t>
      </w:r>
      <w:r w:rsidR="0017507A" w:rsidRPr="002667E1">
        <w:rPr>
          <w:rFonts w:ascii="Arial" w:eastAsia="Times New Roman" w:hAnsi="Arial" w:cs="Arial"/>
          <w:sz w:val="20"/>
          <w:szCs w:val="20"/>
        </w:rPr>
        <w:t>)</w:t>
      </w:r>
      <w:r w:rsidRPr="002667E1">
        <w:rPr>
          <w:rFonts w:ascii="Arial" w:eastAsia="Times New Roman" w:hAnsi="Arial" w:cs="Arial"/>
          <w:sz w:val="20"/>
          <w:szCs w:val="20"/>
        </w:rPr>
        <w:t>.</w:t>
      </w:r>
      <w:r w:rsidRPr="002667E1">
        <w:rPr>
          <w:rFonts w:ascii="Arial" w:eastAsia="Times New Roman" w:hAnsi="Arial" w:cs="Arial"/>
          <w:sz w:val="20"/>
          <w:szCs w:val="20"/>
        </w:rPr>
        <w:br/>
        <w:t>For other places see:</w:t>
      </w:r>
      <w:r w:rsidRPr="002667E1">
        <w:rPr>
          <w:rFonts w:ascii="Arial" w:eastAsia="Times New Roman" w:hAnsi="Arial" w:cs="Arial"/>
          <w:b/>
          <w:bCs/>
          <w:sz w:val="20"/>
          <w:szCs w:val="20"/>
        </w:rPr>
        <w:t xml:space="preserve"> </w:t>
      </w:r>
      <w:r w:rsidR="0017507A" w:rsidRPr="002667E1">
        <w:rPr>
          <w:rFonts w:ascii="Arial" w:eastAsia="Times New Roman" w:hAnsi="Arial" w:cs="Arial"/>
          <w:b/>
          <w:bCs/>
          <w:sz w:val="20"/>
          <w:szCs w:val="20"/>
        </w:rPr>
        <w:br/>
      </w:r>
      <w:r w:rsidR="0017507A" w:rsidRPr="002667E1">
        <w:rPr>
          <w:rFonts w:ascii="Arial" w:hAnsi="Arial" w:cs="Arial"/>
          <w:b/>
          <w:bCs/>
          <w:sz w:val="20"/>
          <w:szCs w:val="20"/>
        </w:rPr>
        <w:t>http://tinyurl.com/zzeghnh</w:t>
      </w:r>
      <w:r w:rsidRPr="002667E1">
        <w:rPr>
          <w:rFonts w:ascii="Arial" w:eastAsia="Times New Roman" w:hAnsi="Arial" w:cs="Arial"/>
          <w:b/>
          <w:bCs/>
          <w:sz w:val="20"/>
          <w:szCs w:val="20"/>
        </w:rPr>
        <w:br/>
      </w:r>
    </w:p>
    <w:p w:rsidR="00FB4F9F" w:rsidRPr="002667E1" w:rsidRDefault="00FB4F9F">
      <w:pPr>
        <w:rPr>
          <w:rFonts w:ascii="Arial" w:hAnsi="Arial" w:cs="Arial"/>
          <w:sz w:val="20"/>
          <w:szCs w:val="20"/>
        </w:rPr>
      </w:pPr>
    </w:p>
    <w:sectPr w:rsidR="00FB4F9F" w:rsidRPr="00266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3421"/>
    <w:multiLevelType w:val="hybridMultilevel"/>
    <w:tmpl w:val="230C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905A8"/>
    <w:multiLevelType w:val="hybridMultilevel"/>
    <w:tmpl w:val="2A1AB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14C0F"/>
    <w:multiLevelType w:val="multilevel"/>
    <w:tmpl w:val="2D4A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66AFA"/>
    <w:multiLevelType w:val="multilevel"/>
    <w:tmpl w:val="2D4AE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C662D"/>
    <w:multiLevelType w:val="hybridMultilevel"/>
    <w:tmpl w:val="4DC29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52782"/>
    <w:multiLevelType w:val="hybridMultilevel"/>
    <w:tmpl w:val="1C16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004DA"/>
    <w:multiLevelType w:val="hybridMultilevel"/>
    <w:tmpl w:val="663C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20"/>
    <w:rsid w:val="0015690C"/>
    <w:rsid w:val="001641CF"/>
    <w:rsid w:val="0017507A"/>
    <w:rsid w:val="0019714D"/>
    <w:rsid w:val="002667E1"/>
    <w:rsid w:val="0031083F"/>
    <w:rsid w:val="00361020"/>
    <w:rsid w:val="003E39E5"/>
    <w:rsid w:val="004316E6"/>
    <w:rsid w:val="004A16F9"/>
    <w:rsid w:val="004C57FE"/>
    <w:rsid w:val="00693739"/>
    <w:rsid w:val="006A7CD0"/>
    <w:rsid w:val="008743E8"/>
    <w:rsid w:val="00877471"/>
    <w:rsid w:val="008A4572"/>
    <w:rsid w:val="00914457"/>
    <w:rsid w:val="00945666"/>
    <w:rsid w:val="009B3755"/>
    <w:rsid w:val="009D5942"/>
    <w:rsid w:val="00A332A6"/>
    <w:rsid w:val="00A8466A"/>
    <w:rsid w:val="00B17E20"/>
    <w:rsid w:val="00B52988"/>
    <w:rsid w:val="00BE387F"/>
    <w:rsid w:val="00BF2559"/>
    <w:rsid w:val="00C0761E"/>
    <w:rsid w:val="00C742D7"/>
    <w:rsid w:val="00CE4F64"/>
    <w:rsid w:val="00DB5D4D"/>
    <w:rsid w:val="00E240FF"/>
    <w:rsid w:val="00E41A8C"/>
    <w:rsid w:val="00E97956"/>
    <w:rsid w:val="00EC4464"/>
    <w:rsid w:val="00FA03E1"/>
    <w:rsid w:val="00FB4F9F"/>
    <w:rsid w:val="00FC46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7FA93-9C75-41A9-8AA9-1CDB287F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6102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020"/>
    <w:rPr>
      <w:color w:val="0563C1"/>
      <w:u w:val="single"/>
    </w:rPr>
  </w:style>
  <w:style w:type="character" w:styleId="Strong">
    <w:name w:val="Strong"/>
    <w:uiPriority w:val="22"/>
    <w:qFormat/>
    <w:rsid w:val="00361020"/>
    <w:rPr>
      <w:b/>
      <w:bCs/>
    </w:rPr>
  </w:style>
  <w:style w:type="paragraph" w:styleId="NormalWeb">
    <w:name w:val="Normal (Web)"/>
    <w:basedOn w:val="Normal"/>
    <w:uiPriority w:val="99"/>
    <w:unhideWhenUsed/>
    <w:rsid w:val="00361020"/>
    <w:rPr>
      <w:rFonts w:eastAsia="Calibri"/>
      <w:lang w:val="fr-FR"/>
    </w:rPr>
  </w:style>
  <w:style w:type="paragraph" w:customStyle="1" w:styleId="Default">
    <w:name w:val="Default"/>
    <w:basedOn w:val="Normal"/>
    <w:rsid w:val="00361020"/>
    <w:pPr>
      <w:autoSpaceDE w:val="0"/>
      <w:autoSpaceDN w:val="0"/>
    </w:pPr>
    <w:rPr>
      <w:rFonts w:ascii="Arial" w:eastAsia="Times New Roman" w:hAnsi="Arial" w:cs="Arial"/>
      <w:color w:val="000000"/>
      <w:lang w:val="fr-FR"/>
    </w:rPr>
  </w:style>
  <w:style w:type="paragraph" w:styleId="PlainText">
    <w:name w:val="Plain Text"/>
    <w:basedOn w:val="Normal"/>
    <w:link w:val="PlainTextChar"/>
    <w:uiPriority w:val="99"/>
    <w:unhideWhenUsed/>
    <w:rsid w:val="00361020"/>
    <w:rPr>
      <w:rFonts w:ascii="Calibri" w:eastAsia="Times New Roman" w:hAnsi="Calibri"/>
      <w:sz w:val="22"/>
      <w:szCs w:val="22"/>
      <w:lang w:val="fr-FR"/>
    </w:rPr>
  </w:style>
  <w:style w:type="character" w:customStyle="1" w:styleId="PlainTextChar">
    <w:name w:val="Plain Text Char"/>
    <w:basedOn w:val="DefaultParagraphFont"/>
    <w:link w:val="PlainText"/>
    <w:uiPriority w:val="99"/>
    <w:rsid w:val="00361020"/>
    <w:rPr>
      <w:rFonts w:ascii="Calibri" w:eastAsia="Times New Roman" w:hAnsi="Calibri" w:cs="Times New Roman"/>
      <w:lang w:val="fr-FR"/>
    </w:rPr>
  </w:style>
  <w:style w:type="paragraph" w:styleId="ListParagraph">
    <w:name w:val="List Paragraph"/>
    <w:basedOn w:val="Normal"/>
    <w:uiPriority w:val="34"/>
    <w:qFormat/>
    <w:rsid w:val="00E240FF"/>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3E3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9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0411">
      <w:bodyDiv w:val="1"/>
      <w:marLeft w:val="0"/>
      <w:marRight w:val="0"/>
      <w:marTop w:val="0"/>
      <w:marBottom w:val="0"/>
      <w:divBdr>
        <w:top w:val="none" w:sz="0" w:space="0" w:color="auto"/>
        <w:left w:val="none" w:sz="0" w:space="0" w:color="auto"/>
        <w:bottom w:val="none" w:sz="0" w:space="0" w:color="auto"/>
        <w:right w:val="none" w:sz="0" w:space="0" w:color="auto"/>
      </w:divBdr>
    </w:div>
    <w:div w:id="982613664">
      <w:bodyDiv w:val="1"/>
      <w:marLeft w:val="0"/>
      <w:marRight w:val="0"/>
      <w:marTop w:val="0"/>
      <w:marBottom w:val="0"/>
      <w:divBdr>
        <w:top w:val="none" w:sz="0" w:space="0" w:color="auto"/>
        <w:left w:val="none" w:sz="0" w:space="0" w:color="auto"/>
        <w:bottom w:val="none" w:sz="0" w:space="0" w:color="auto"/>
        <w:right w:val="none" w:sz="0" w:space="0" w:color="auto"/>
      </w:divBdr>
    </w:div>
    <w:div w:id="1152142652">
      <w:bodyDiv w:val="1"/>
      <w:marLeft w:val="0"/>
      <w:marRight w:val="0"/>
      <w:marTop w:val="0"/>
      <w:marBottom w:val="0"/>
      <w:divBdr>
        <w:top w:val="none" w:sz="0" w:space="0" w:color="auto"/>
        <w:left w:val="none" w:sz="0" w:space="0" w:color="auto"/>
        <w:bottom w:val="none" w:sz="0" w:space="0" w:color="auto"/>
        <w:right w:val="none" w:sz="0" w:space="0" w:color="auto"/>
      </w:divBdr>
    </w:div>
    <w:div w:id="1313678347">
      <w:bodyDiv w:val="1"/>
      <w:marLeft w:val="0"/>
      <w:marRight w:val="0"/>
      <w:marTop w:val="0"/>
      <w:marBottom w:val="0"/>
      <w:divBdr>
        <w:top w:val="none" w:sz="0" w:space="0" w:color="auto"/>
        <w:left w:val="none" w:sz="0" w:space="0" w:color="auto"/>
        <w:bottom w:val="none" w:sz="0" w:space="0" w:color="auto"/>
        <w:right w:val="none" w:sz="0" w:space="0" w:color="auto"/>
      </w:divBdr>
    </w:div>
    <w:div w:id="1381438792">
      <w:bodyDiv w:val="1"/>
      <w:marLeft w:val="0"/>
      <w:marRight w:val="0"/>
      <w:marTop w:val="0"/>
      <w:marBottom w:val="0"/>
      <w:divBdr>
        <w:top w:val="none" w:sz="0" w:space="0" w:color="auto"/>
        <w:left w:val="none" w:sz="0" w:space="0" w:color="auto"/>
        <w:bottom w:val="none" w:sz="0" w:space="0" w:color="auto"/>
        <w:right w:val="none" w:sz="0" w:space="0" w:color="auto"/>
      </w:divBdr>
    </w:div>
    <w:div w:id="1549537483">
      <w:bodyDiv w:val="1"/>
      <w:marLeft w:val="0"/>
      <w:marRight w:val="0"/>
      <w:marTop w:val="0"/>
      <w:marBottom w:val="0"/>
      <w:divBdr>
        <w:top w:val="none" w:sz="0" w:space="0" w:color="auto"/>
        <w:left w:val="none" w:sz="0" w:space="0" w:color="auto"/>
        <w:bottom w:val="none" w:sz="0" w:space="0" w:color="auto"/>
        <w:right w:val="none" w:sz="0" w:space="0" w:color="auto"/>
      </w:divBdr>
    </w:div>
    <w:div w:id="1676373461">
      <w:bodyDiv w:val="1"/>
      <w:marLeft w:val="0"/>
      <w:marRight w:val="0"/>
      <w:marTop w:val="0"/>
      <w:marBottom w:val="0"/>
      <w:divBdr>
        <w:top w:val="none" w:sz="0" w:space="0" w:color="auto"/>
        <w:left w:val="none" w:sz="0" w:space="0" w:color="auto"/>
        <w:bottom w:val="none" w:sz="0" w:space="0" w:color="auto"/>
        <w:right w:val="none" w:sz="0" w:space="0" w:color="auto"/>
      </w:divBdr>
    </w:div>
    <w:div w:id="1732583632">
      <w:bodyDiv w:val="1"/>
      <w:marLeft w:val="0"/>
      <w:marRight w:val="0"/>
      <w:marTop w:val="0"/>
      <w:marBottom w:val="0"/>
      <w:divBdr>
        <w:top w:val="none" w:sz="0" w:space="0" w:color="auto"/>
        <w:left w:val="none" w:sz="0" w:space="0" w:color="auto"/>
        <w:bottom w:val="none" w:sz="0" w:space="0" w:color="auto"/>
        <w:right w:val="none" w:sz="0" w:space="0" w:color="auto"/>
      </w:divBdr>
    </w:div>
    <w:div w:id="1915316514">
      <w:bodyDiv w:val="1"/>
      <w:marLeft w:val="0"/>
      <w:marRight w:val="0"/>
      <w:marTop w:val="0"/>
      <w:marBottom w:val="0"/>
      <w:divBdr>
        <w:top w:val="none" w:sz="0" w:space="0" w:color="auto"/>
        <w:left w:val="none" w:sz="0" w:space="0" w:color="auto"/>
        <w:bottom w:val="none" w:sz="0" w:space="0" w:color="auto"/>
        <w:right w:val="none" w:sz="0" w:space="0" w:color="auto"/>
      </w:divBdr>
    </w:div>
    <w:div w:id="20058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community.icann.org_display_gnsocouncilmeetings_Action-2BItems&amp;d=DQMFaQ&amp;c=FmY1u3PJp6wrcrwll3mSVzgfkbPSS6sJms7xcl4I5cM&amp;r=U4IBJYYYko8geLjSlTyOXbvtmoVER-_lK-PAQ64rKHs&amp;m=55oYi9y1UeIL5juaxAkqpioz33PyWqjoetRz4HfuZU0&amp;s=y4f5QIsl4llURc6N6lvtbX7cXMMLT9ZMadSC7VvByUw&amp;e=" TargetMode="External"/><Relationship Id="rId13" Type="http://schemas.openxmlformats.org/officeDocument/2006/relationships/hyperlink" Target="https://gnso.icann.org/en/drafts/newcomer-tools-survey-04oct16-en.pdf" TargetMode="External"/><Relationship Id="rId3" Type="http://schemas.openxmlformats.org/officeDocument/2006/relationships/settings" Target="settings.xml"/><Relationship Id="rId7" Type="http://schemas.openxmlformats.org/officeDocument/2006/relationships/hyperlink" Target="https://urldefense.proofpoint.com/v2/url?u=http-3A__gnso.icann.org_meetings_projects-2Dlist.pdf&amp;d=DQMFaQ&amp;c=FmY1u3PJp6wrcrwll3mSVzgfkbPSS6sJms7xcl4I5cM&amp;r=U4IBJYYYko8geLjSlTyOXbvtmoVER-_lK-PAQ64rKHs&amp;m=55oYi9y1UeIL5juaxAkqpioz33PyWqjoetRz4HfuZU0&amp;s=SV8BNXhfsR4Gy5Z5gULLoZnhL1CQtIKbpfSDzkxjdjI&amp;e=" TargetMode="External"/><Relationship Id="rId12" Type="http://schemas.openxmlformats.org/officeDocument/2006/relationships/hyperlink" Target="https://gnso.icann.org/en/correspondence/presentation-gac-gnso-cg-13oct16-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mailing-lists/archives/council/msg19237.html" TargetMode="External"/><Relationship Id="rId11" Type="http://schemas.openxmlformats.org/officeDocument/2006/relationships/hyperlink" Target="https://community.icann.org/display/gnsocouncilmeetings/Motions+13+October+2016" TargetMode="External"/><Relationship Id="rId5" Type="http://schemas.openxmlformats.org/officeDocument/2006/relationships/hyperlink" Target="https://gnso.icann.org/en/meetings/agenda-council-13oct16-en.htm" TargetMode="External"/><Relationship Id="rId15" Type="http://schemas.openxmlformats.org/officeDocument/2006/relationships/theme" Target="theme/theme1.xml"/><Relationship Id="rId10" Type="http://schemas.openxmlformats.org/officeDocument/2006/relationships/hyperlink" Target="https://community.icann.org/display/gnsocouncilmeetings/Motions+13+October+2016" TargetMode="External"/><Relationship Id="rId4" Type="http://schemas.openxmlformats.org/officeDocument/2006/relationships/webSettings" Target="webSettings.xml"/><Relationship Id="rId9" Type="http://schemas.openxmlformats.org/officeDocument/2006/relationships/hyperlink" Target="https://gnso.icann.org/en/meetings/gnso-council-motion-recorder-13oct16-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 Saint-Gery</dc:creator>
  <cp:keywords/>
  <dc:description/>
  <cp:lastModifiedBy>Glen De Saint-Gery</cp:lastModifiedBy>
  <cp:revision>2</cp:revision>
  <dcterms:created xsi:type="dcterms:W3CDTF">2016-10-25T23:42:00Z</dcterms:created>
  <dcterms:modified xsi:type="dcterms:W3CDTF">2016-10-25T23:42:00Z</dcterms:modified>
</cp:coreProperties>
</file>