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22C" w:rsidRPr="0094059F" w:rsidRDefault="0094059F">
      <w:pPr>
        <w:rPr>
          <w:rFonts w:cstheme="minorHAnsi"/>
          <w:b/>
          <w:lang w:val="en-GB"/>
        </w:rPr>
      </w:pPr>
      <w:r w:rsidRPr="0094059F">
        <w:rPr>
          <w:rFonts w:cstheme="minorHAnsi"/>
          <w:b/>
          <w:lang w:val="en-GB"/>
        </w:rPr>
        <w:t>Review Team Milestones schedule</w:t>
      </w:r>
    </w:p>
    <w:p w:rsidR="0094059F" w:rsidRDefault="0094059F"/>
    <w:tbl>
      <w:tblPr>
        <w:tblStyle w:val="TableGrid"/>
        <w:tblW w:w="13747" w:type="dxa"/>
        <w:tblLook w:val="04A0" w:firstRow="1" w:lastRow="0" w:firstColumn="1" w:lastColumn="0" w:noHBand="0" w:noVBand="1"/>
      </w:tblPr>
      <w:tblGrid>
        <w:gridCol w:w="2573"/>
        <w:gridCol w:w="2573"/>
        <w:gridCol w:w="2550"/>
        <w:gridCol w:w="6051"/>
      </w:tblGrid>
      <w:tr w:rsidR="00F37AD1" w:rsidTr="00BB09A6">
        <w:tc>
          <w:tcPr>
            <w:tcW w:w="2573" w:type="dxa"/>
          </w:tcPr>
          <w:p w:rsidR="00F37AD1" w:rsidRPr="00BB09A6" w:rsidRDefault="00F37AD1">
            <w:pPr>
              <w:rPr>
                <w:b/>
              </w:rPr>
            </w:pPr>
            <w:r w:rsidRPr="00BB09A6">
              <w:rPr>
                <w:b/>
              </w:rPr>
              <w:t>Schedule Date</w:t>
            </w:r>
          </w:p>
        </w:tc>
        <w:tc>
          <w:tcPr>
            <w:tcW w:w="2573" w:type="dxa"/>
          </w:tcPr>
          <w:p w:rsidR="00F37AD1" w:rsidRPr="00BB09A6" w:rsidRDefault="00F37AD1">
            <w:pPr>
              <w:rPr>
                <w:b/>
              </w:rPr>
            </w:pPr>
            <w:r w:rsidRPr="00BB09A6">
              <w:rPr>
                <w:b/>
              </w:rPr>
              <w:t>Milestone</w:t>
            </w:r>
          </w:p>
        </w:tc>
        <w:tc>
          <w:tcPr>
            <w:tcW w:w="2550" w:type="dxa"/>
          </w:tcPr>
          <w:p w:rsidR="00F37AD1" w:rsidRPr="00BB09A6" w:rsidRDefault="00F37AD1">
            <w:pPr>
              <w:rPr>
                <w:b/>
              </w:rPr>
            </w:pPr>
            <w:r w:rsidRPr="00BB09A6">
              <w:rPr>
                <w:b/>
              </w:rPr>
              <w:t>Date of Completion</w:t>
            </w:r>
          </w:p>
        </w:tc>
        <w:tc>
          <w:tcPr>
            <w:tcW w:w="6051" w:type="dxa"/>
          </w:tcPr>
          <w:p w:rsidR="00F37AD1" w:rsidRPr="00BB09A6" w:rsidRDefault="00F37AD1">
            <w:pPr>
              <w:rPr>
                <w:b/>
              </w:rPr>
            </w:pPr>
            <w:r w:rsidRPr="00BB09A6">
              <w:rPr>
                <w:b/>
              </w:rPr>
              <w:t>Comments</w:t>
            </w:r>
          </w:p>
        </w:tc>
      </w:tr>
      <w:tr w:rsidR="00F37AD1" w:rsidTr="00BB09A6">
        <w:tc>
          <w:tcPr>
            <w:tcW w:w="2573" w:type="dxa"/>
          </w:tcPr>
          <w:p w:rsidR="00F37AD1" w:rsidRDefault="00F37AD1">
            <w:r>
              <w:t>September 2018</w:t>
            </w:r>
          </w:p>
        </w:tc>
        <w:tc>
          <w:tcPr>
            <w:tcW w:w="2573" w:type="dxa"/>
          </w:tcPr>
          <w:p w:rsidR="00F37AD1" w:rsidRDefault="00F37AD1">
            <w:r w:rsidRPr="00F37AD1">
              <w:t xml:space="preserve">Adoption Template for </w:t>
            </w:r>
            <w:r w:rsidR="00BB09A6">
              <w:t>R</w:t>
            </w:r>
            <w:r w:rsidRPr="00F37AD1">
              <w:t>eview</w:t>
            </w:r>
          </w:p>
        </w:tc>
        <w:tc>
          <w:tcPr>
            <w:tcW w:w="2550" w:type="dxa"/>
          </w:tcPr>
          <w:p w:rsidR="00F37AD1" w:rsidRDefault="00BB09A6">
            <w:r>
              <w:t>12 September 2018</w:t>
            </w:r>
          </w:p>
        </w:tc>
        <w:tc>
          <w:tcPr>
            <w:tcW w:w="6051" w:type="dxa"/>
          </w:tcPr>
          <w:p w:rsidR="00F37AD1" w:rsidRDefault="00BB09A6">
            <w:r w:rsidRPr="00BB09A6">
              <w:t xml:space="preserve">Propose terms of template for review to </w:t>
            </w:r>
            <w:proofErr w:type="spellStart"/>
            <w:r w:rsidRPr="00BB09A6">
              <w:t>ccNSO</w:t>
            </w:r>
            <w:proofErr w:type="spellEnd"/>
            <w:r w:rsidRPr="00BB09A6">
              <w:t xml:space="preserve"> and GNSO Councils to seek support and determine the method of the CSC Effectiveness Review and appoint the Review Team</w:t>
            </w:r>
          </w:p>
        </w:tc>
      </w:tr>
      <w:tr w:rsidR="00F37AD1" w:rsidTr="00BB09A6">
        <w:tc>
          <w:tcPr>
            <w:tcW w:w="2573" w:type="dxa"/>
          </w:tcPr>
          <w:p w:rsidR="00F37AD1" w:rsidRDefault="00BB09A6">
            <w:r>
              <w:t>September-October 2018</w:t>
            </w:r>
          </w:p>
        </w:tc>
        <w:tc>
          <w:tcPr>
            <w:tcW w:w="2573" w:type="dxa"/>
          </w:tcPr>
          <w:p w:rsidR="00F37AD1" w:rsidRDefault="00BB09A6">
            <w:r w:rsidRPr="00BB09A6">
              <w:t>Preparatory consultation with CSC and PTI</w:t>
            </w:r>
          </w:p>
        </w:tc>
        <w:tc>
          <w:tcPr>
            <w:tcW w:w="2550" w:type="dxa"/>
          </w:tcPr>
          <w:p w:rsidR="00F37AD1" w:rsidRDefault="00BB18BF">
            <w:r>
              <w:t xml:space="preserve">Completed </w:t>
            </w:r>
          </w:p>
        </w:tc>
        <w:tc>
          <w:tcPr>
            <w:tcW w:w="6051" w:type="dxa"/>
          </w:tcPr>
          <w:p w:rsidR="00F37AD1" w:rsidRDefault="00BB09A6" w:rsidP="00BB09A6">
            <w:pPr>
              <w:pStyle w:val="ListParagraph"/>
              <w:numPr>
                <w:ilvl w:val="0"/>
                <w:numId w:val="5"/>
              </w:numPr>
            </w:pPr>
            <w:r w:rsidRPr="00BB09A6">
              <w:t>Informal consultations September 2018</w:t>
            </w:r>
          </w:p>
        </w:tc>
      </w:tr>
      <w:tr w:rsidR="00F37AD1" w:rsidTr="00BB09A6">
        <w:tc>
          <w:tcPr>
            <w:tcW w:w="2573" w:type="dxa"/>
          </w:tcPr>
          <w:p w:rsidR="00F37AD1" w:rsidRDefault="00BB09A6">
            <w:r>
              <w:t>October 2018</w:t>
            </w:r>
          </w:p>
        </w:tc>
        <w:tc>
          <w:tcPr>
            <w:tcW w:w="2573" w:type="dxa"/>
          </w:tcPr>
          <w:p w:rsidR="00F37AD1" w:rsidRDefault="00BB09A6">
            <w:r w:rsidRPr="00BB09A6">
              <w:t>Consultation and review</w:t>
            </w:r>
          </w:p>
        </w:tc>
        <w:tc>
          <w:tcPr>
            <w:tcW w:w="2550" w:type="dxa"/>
          </w:tcPr>
          <w:p w:rsidR="00F37AD1" w:rsidRDefault="00BB18BF">
            <w:r>
              <w:t>Completed 26 October</w:t>
            </w:r>
          </w:p>
        </w:tc>
        <w:tc>
          <w:tcPr>
            <w:tcW w:w="6051" w:type="dxa"/>
          </w:tcPr>
          <w:p w:rsidR="00BB09A6" w:rsidRDefault="00BB09A6" w:rsidP="00BB09A6">
            <w:pPr>
              <w:pStyle w:val="ListParagraph"/>
              <w:numPr>
                <w:ilvl w:val="0"/>
                <w:numId w:val="5"/>
              </w:numPr>
            </w:pPr>
            <w:r>
              <w:t>1 October 2018 kick-off review</w:t>
            </w:r>
          </w:p>
          <w:p w:rsidR="00BB09A6" w:rsidRDefault="00BB09A6" w:rsidP="00BB09A6">
            <w:pPr>
              <w:pStyle w:val="ListParagraph"/>
              <w:numPr>
                <w:ilvl w:val="0"/>
                <w:numId w:val="5"/>
              </w:numPr>
            </w:pPr>
            <w:r>
              <w:t>Public Consultation (open session) including interview CSC and PTI at ICANN63</w:t>
            </w:r>
          </w:p>
          <w:p w:rsidR="00F37AD1" w:rsidRDefault="00BB09A6" w:rsidP="00BB09A6">
            <w:pPr>
              <w:pStyle w:val="ListParagraph"/>
              <w:numPr>
                <w:ilvl w:val="0"/>
                <w:numId w:val="5"/>
              </w:numPr>
            </w:pPr>
            <w:r>
              <w:t>Consultation with direct customers (ccTLD, gTLD operators, others) at ICANN63</w:t>
            </w:r>
          </w:p>
        </w:tc>
      </w:tr>
      <w:tr w:rsidR="00F37AD1" w:rsidTr="00BB09A6">
        <w:tc>
          <w:tcPr>
            <w:tcW w:w="2573" w:type="dxa"/>
          </w:tcPr>
          <w:p w:rsidR="00F37AD1" w:rsidRDefault="00BB09A6">
            <w:r>
              <w:t>November-December 2018</w:t>
            </w:r>
          </w:p>
        </w:tc>
        <w:tc>
          <w:tcPr>
            <w:tcW w:w="2573" w:type="dxa"/>
          </w:tcPr>
          <w:p w:rsidR="00F37AD1" w:rsidRDefault="00BB09A6">
            <w:r w:rsidRPr="00BB09A6">
              <w:t>Report on findings &amp; recommendations, if any</w:t>
            </w:r>
          </w:p>
        </w:tc>
        <w:tc>
          <w:tcPr>
            <w:tcW w:w="2550" w:type="dxa"/>
          </w:tcPr>
          <w:p w:rsidR="00F37AD1" w:rsidRDefault="00F37AD1"/>
        </w:tc>
        <w:tc>
          <w:tcPr>
            <w:tcW w:w="6051" w:type="dxa"/>
          </w:tcPr>
          <w:p w:rsidR="00F37AD1" w:rsidRDefault="00BB09A6">
            <w:r w:rsidRPr="00BB09A6">
              <w:t>Preparation draft report, including recommendations, if any,</w:t>
            </w:r>
            <w:r>
              <w:t xml:space="preserve"> </w:t>
            </w:r>
            <w:r w:rsidRPr="00BB09A6">
              <w:t>by December 2018.</w:t>
            </w:r>
          </w:p>
        </w:tc>
      </w:tr>
      <w:tr w:rsidR="00BB18BF" w:rsidTr="00BB09A6">
        <w:tc>
          <w:tcPr>
            <w:tcW w:w="2573" w:type="dxa"/>
          </w:tcPr>
          <w:p w:rsidR="00BB18BF" w:rsidRPr="00BB18BF" w:rsidRDefault="00BB18BF">
            <w:pPr>
              <w:rPr>
                <w:highlight w:val="yellow"/>
              </w:rPr>
            </w:pPr>
            <w:r w:rsidRPr="00BB18BF">
              <w:rPr>
                <w:highlight w:val="yellow"/>
              </w:rPr>
              <w:t>December 2018- February 2019</w:t>
            </w:r>
          </w:p>
        </w:tc>
        <w:tc>
          <w:tcPr>
            <w:tcW w:w="2573" w:type="dxa"/>
          </w:tcPr>
          <w:p w:rsidR="00BB18BF" w:rsidRPr="00BB18BF" w:rsidRDefault="00BB18BF">
            <w:pPr>
              <w:rPr>
                <w:highlight w:val="yellow"/>
              </w:rPr>
            </w:pPr>
            <w:r w:rsidRPr="00BB18BF">
              <w:rPr>
                <w:highlight w:val="yellow"/>
              </w:rPr>
              <w:t>Public comment &amp; Staff report</w:t>
            </w:r>
          </w:p>
        </w:tc>
        <w:tc>
          <w:tcPr>
            <w:tcW w:w="2550" w:type="dxa"/>
          </w:tcPr>
          <w:p w:rsidR="00BB18BF" w:rsidRPr="00BB18BF" w:rsidRDefault="00BB18BF">
            <w:pPr>
              <w:rPr>
                <w:highlight w:val="yellow"/>
              </w:rPr>
            </w:pPr>
          </w:p>
        </w:tc>
        <w:tc>
          <w:tcPr>
            <w:tcW w:w="6051" w:type="dxa"/>
          </w:tcPr>
          <w:p w:rsidR="00BB18BF" w:rsidRPr="00BB18BF" w:rsidRDefault="00BB18BF">
            <w:pPr>
              <w:rPr>
                <w:highlight w:val="yellow"/>
              </w:rPr>
            </w:pPr>
            <w:r w:rsidRPr="00BB18BF">
              <w:rPr>
                <w:highlight w:val="yellow"/>
              </w:rPr>
              <w:t>Need for Public comment period ( To be confirmed)</w:t>
            </w:r>
          </w:p>
          <w:p w:rsidR="00BB18BF" w:rsidRPr="00BB18BF" w:rsidRDefault="00BB18BF">
            <w:pPr>
              <w:rPr>
                <w:highlight w:val="yellow"/>
              </w:rPr>
            </w:pPr>
            <w:r w:rsidRPr="00BB18BF">
              <w:rPr>
                <w:highlight w:val="yellow"/>
              </w:rPr>
              <w:t>If so, at least 40 days</w:t>
            </w:r>
          </w:p>
          <w:p w:rsidR="00BB18BF" w:rsidRPr="00BB18BF" w:rsidRDefault="00BB18BF">
            <w:pPr>
              <w:rPr>
                <w:highlight w:val="yellow"/>
              </w:rPr>
            </w:pPr>
            <w:r w:rsidRPr="00BB18BF">
              <w:rPr>
                <w:highlight w:val="yellow"/>
              </w:rPr>
              <w:t>+ finalization of report post public comment.</w:t>
            </w:r>
          </w:p>
        </w:tc>
      </w:tr>
      <w:tr w:rsidR="00F37AD1" w:rsidTr="00BB09A6">
        <w:tc>
          <w:tcPr>
            <w:tcW w:w="2573" w:type="dxa"/>
          </w:tcPr>
          <w:p w:rsidR="00F37AD1" w:rsidRDefault="00BB09A6">
            <w:r w:rsidRPr="00BB09A6">
              <w:t>December</w:t>
            </w:r>
            <w:r w:rsidR="00123BF8">
              <w:t xml:space="preserve"> 2018</w:t>
            </w:r>
            <w:r>
              <w:t>-</w:t>
            </w:r>
            <w:r w:rsidRPr="00BB09A6">
              <w:t>January 2019</w:t>
            </w:r>
          </w:p>
          <w:p w:rsidR="00BB18BF" w:rsidRDefault="00BB18BF"/>
          <w:p w:rsidR="00BB18BF" w:rsidRDefault="00BB18BF"/>
          <w:p w:rsidR="00BB18BF" w:rsidRDefault="00BB18BF">
            <w:r w:rsidRPr="00BB18BF">
              <w:rPr>
                <w:highlight w:val="yellow"/>
              </w:rPr>
              <w:t>March 2019</w:t>
            </w:r>
            <w:r>
              <w:t xml:space="preserve"> (if public comment period)</w:t>
            </w:r>
          </w:p>
        </w:tc>
        <w:tc>
          <w:tcPr>
            <w:tcW w:w="2573" w:type="dxa"/>
          </w:tcPr>
          <w:p w:rsidR="00F37AD1" w:rsidRDefault="00BB09A6">
            <w:r w:rsidRPr="00BB09A6">
              <w:t>Finalization and closure</w:t>
            </w:r>
          </w:p>
        </w:tc>
        <w:tc>
          <w:tcPr>
            <w:tcW w:w="2550" w:type="dxa"/>
          </w:tcPr>
          <w:p w:rsidR="00F37AD1" w:rsidRDefault="00F37AD1"/>
        </w:tc>
        <w:tc>
          <w:tcPr>
            <w:tcW w:w="6051" w:type="dxa"/>
          </w:tcPr>
          <w:p w:rsidR="00BB09A6" w:rsidRDefault="00BB09A6" w:rsidP="00BB09A6">
            <w:pPr>
              <w:pStyle w:val="ListParagraph"/>
              <w:numPr>
                <w:ilvl w:val="0"/>
                <w:numId w:val="6"/>
              </w:numPr>
            </w:pPr>
            <w:r>
              <w:t xml:space="preserve">Publication and submission Final Report to </w:t>
            </w:r>
            <w:proofErr w:type="spellStart"/>
            <w:r>
              <w:t>ccNSO</w:t>
            </w:r>
            <w:proofErr w:type="spellEnd"/>
            <w:r>
              <w:t xml:space="preserve"> and GNSO Councils for adoption according to their own rules and procedures (December2018-January 2019).</w:t>
            </w:r>
          </w:p>
          <w:p w:rsidR="00BB09A6" w:rsidRDefault="00BB09A6" w:rsidP="00BB09A6">
            <w:pPr>
              <w:pStyle w:val="ListParagraph"/>
              <w:numPr>
                <w:ilvl w:val="0"/>
                <w:numId w:val="6"/>
              </w:numPr>
            </w:pPr>
            <w:r>
              <w:t xml:space="preserve">Following the adoption of the report by the </w:t>
            </w:r>
            <w:proofErr w:type="spellStart"/>
            <w:r>
              <w:t>ccNSO</w:t>
            </w:r>
            <w:proofErr w:type="spellEnd"/>
            <w:r>
              <w:t xml:space="preserve"> and GNSO Councils, the review team mandate ends.</w:t>
            </w:r>
          </w:p>
          <w:p w:rsidR="00F37AD1" w:rsidRDefault="00BB09A6" w:rsidP="00BB09A6">
            <w:pPr>
              <w:pStyle w:val="ListParagraph"/>
              <w:numPr>
                <w:ilvl w:val="0"/>
                <w:numId w:val="6"/>
              </w:numPr>
            </w:pPr>
            <w:r>
              <w:t xml:space="preserve">Submission adopted Final Report to IFRT (jointly by </w:t>
            </w:r>
            <w:proofErr w:type="spellStart"/>
            <w:r>
              <w:t>ccNSO</w:t>
            </w:r>
            <w:proofErr w:type="spellEnd"/>
            <w:r>
              <w:t xml:space="preserve"> and GNSO Councils)</w:t>
            </w:r>
          </w:p>
          <w:p w:rsidR="00BB18BF" w:rsidRDefault="00BB18BF" w:rsidP="00BB18BF">
            <w:r>
              <w:t>Note IFRT has not been convened due to issues with selection of full Review team.</w:t>
            </w:r>
          </w:p>
          <w:p w:rsidR="00BB18BF" w:rsidRDefault="00BB18BF" w:rsidP="00BB18BF">
            <w:bookmarkStart w:id="0" w:name="_GoBack"/>
            <w:bookmarkEnd w:id="0"/>
          </w:p>
        </w:tc>
      </w:tr>
    </w:tbl>
    <w:p w:rsidR="001E622C" w:rsidRDefault="001E622C" w:rsidP="0094059F"/>
    <w:sectPr w:rsidR="001E622C" w:rsidSect="00BB09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4E0C"/>
    <w:multiLevelType w:val="hybridMultilevel"/>
    <w:tmpl w:val="B36CA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D0B8A"/>
    <w:multiLevelType w:val="hybridMultilevel"/>
    <w:tmpl w:val="A3102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5748F"/>
    <w:multiLevelType w:val="hybridMultilevel"/>
    <w:tmpl w:val="EA9E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00B34"/>
    <w:multiLevelType w:val="hybridMultilevel"/>
    <w:tmpl w:val="06DA4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65EBC"/>
    <w:multiLevelType w:val="hybridMultilevel"/>
    <w:tmpl w:val="2550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07271"/>
    <w:multiLevelType w:val="hybridMultilevel"/>
    <w:tmpl w:val="371C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1F"/>
    <w:rsid w:val="00123BF8"/>
    <w:rsid w:val="001E622C"/>
    <w:rsid w:val="006D225F"/>
    <w:rsid w:val="00721CF1"/>
    <w:rsid w:val="007D57B6"/>
    <w:rsid w:val="0094059F"/>
    <w:rsid w:val="00994579"/>
    <w:rsid w:val="00A87491"/>
    <w:rsid w:val="00AB031F"/>
    <w:rsid w:val="00BB09A6"/>
    <w:rsid w:val="00BB18BF"/>
    <w:rsid w:val="00F3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31E8C4"/>
  <w15:chartTrackingRefBased/>
  <w15:docId w15:val="{C9DF9A2E-691F-884D-B3DA-18A05BB6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225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622C"/>
  </w:style>
  <w:style w:type="paragraph" w:styleId="PlainText">
    <w:name w:val="Plain Text"/>
    <w:basedOn w:val="Normal"/>
    <w:link w:val="PlainTextChar"/>
    <w:uiPriority w:val="99"/>
    <w:unhideWhenUsed/>
    <w:rsid w:val="001E622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1E622C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37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0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Otanes</dc:creator>
  <cp:keywords/>
  <dc:description/>
  <cp:lastModifiedBy>Microsoft Office User</cp:lastModifiedBy>
  <cp:revision>3</cp:revision>
  <cp:lastPrinted>2018-11-14T12:21:00Z</cp:lastPrinted>
  <dcterms:created xsi:type="dcterms:W3CDTF">2018-11-14T12:19:00Z</dcterms:created>
  <dcterms:modified xsi:type="dcterms:W3CDTF">2018-11-14T12:22:00Z</dcterms:modified>
</cp:coreProperties>
</file>