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EBDDB" w14:textId="1F1A844C" w:rsidR="007B25B8" w:rsidRDefault="00501F07" w:rsidP="00C03978">
      <w:pPr>
        <w:jc w:val="center"/>
        <w:outlineLvl w:val="0"/>
        <w:rPr>
          <w:ins w:id="0" w:author="Microsoft Office User" w:date="2018-06-12T10:02:00Z"/>
          <w:b/>
          <w:sz w:val="32"/>
          <w:szCs w:val="32"/>
        </w:rPr>
      </w:pPr>
      <w:ins w:id="1" w:author="Microsoft Office User" w:date="2018-06-06T14:43:00Z">
        <w:r>
          <w:rPr>
            <w:b/>
            <w:sz w:val="32"/>
            <w:szCs w:val="32"/>
          </w:rPr>
          <w:t>Final</w:t>
        </w:r>
      </w:ins>
      <w:del w:id="2"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57521786" w14:textId="4588C6EB" w:rsidR="007C72DD" w:rsidRDefault="007C72DD" w:rsidP="00C03978">
      <w:pPr>
        <w:jc w:val="center"/>
        <w:outlineLvl w:val="0"/>
        <w:rPr>
          <w:b/>
          <w:sz w:val="32"/>
          <w:szCs w:val="32"/>
        </w:rPr>
      </w:pPr>
      <w:ins w:id="3" w:author="Microsoft Office User" w:date="2018-06-12T10:02:00Z">
        <w:r>
          <w:rPr>
            <w:b/>
            <w:sz w:val="32"/>
            <w:szCs w:val="32"/>
          </w:rPr>
          <w:t>Version 2</w:t>
        </w:r>
      </w:ins>
    </w:p>
    <w:p w14:paraId="045C4DA9" w14:textId="641C0410" w:rsidR="00C03978" w:rsidRDefault="00C03978" w:rsidP="007B25B8">
      <w:pPr>
        <w:outlineLvl w:val="0"/>
        <w:rPr>
          <w:b/>
          <w:sz w:val="32"/>
          <w:szCs w:val="32"/>
        </w:rPr>
      </w:pPr>
    </w:p>
    <w:p w14:paraId="65AD0CB8" w14:textId="77777777" w:rsidR="00C03978" w:rsidRDefault="00C03978" w:rsidP="007B25B8">
      <w:pPr>
        <w:outlineLvl w:val="0"/>
        <w:rPr>
          <w:b/>
          <w:sz w:val="32"/>
          <w:szCs w:val="32"/>
        </w:rPr>
      </w:pPr>
    </w:p>
    <w:p w14:paraId="04B82651" w14:textId="77777777" w:rsidR="00C03978" w:rsidRDefault="00C03978" w:rsidP="007B25B8">
      <w:pPr>
        <w:outlineLvl w:val="0"/>
        <w:rPr>
          <w:b/>
          <w:sz w:val="32"/>
          <w:szCs w:val="32"/>
        </w:rPr>
      </w:pPr>
    </w:p>
    <w:p w14:paraId="2707334C" w14:textId="77777777" w:rsidR="00C03978" w:rsidRDefault="00C03978" w:rsidP="007B25B8">
      <w:pPr>
        <w:outlineLvl w:val="0"/>
        <w:rPr>
          <w:b/>
          <w:sz w:val="32"/>
          <w:szCs w:val="32"/>
        </w:rPr>
      </w:pPr>
    </w:p>
    <w:p w14:paraId="0B2365AA" w14:textId="77777777" w:rsidR="00C03978" w:rsidRDefault="00C03978" w:rsidP="007B25B8">
      <w:pPr>
        <w:outlineLvl w:val="0"/>
        <w:rPr>
          <w:b/>
          <w:sz w:val="32"/>
          <w:szCs w:val="32"/>
        </w:rPr>
      </w:pPr>
    </w:p>
    <w:p w14:paraId="5E5F3112" w14:textId="77777777" w:rsidR="00C03978" w:rsidRDefault="00C03978" w:rsidP="007B25B8">
      <w:pPr>
        <w:outlineLvl w:val="0"/>
        <w:rPr>
          <w:b/>
          <w:sz w:val="32"/>
          <w:szCs w:val="32"/>
        </w:rPr>
      </w:pPr>
    </w:p>
    <w:p w14:paraId="2F6219AB" w14:textId="77777777" w:rsidR="00C03978" w:rsidRDefault="00C03978" w:rsidP="007B25B8">
      <w:pPr>
        <w:outlineLvl w:val="0"/>
        <w:rPr>
          <w:b/>
          <w:sz w:val="32"/>
          <w:szCs w:val="32"/>
        </w:rPr>
      </w:pPr>
    </w:p>
    <w:p w14:paraId="72CDA55E" w14:textId="77777777" w:rsidR="00C03978" w:rsidRDefault="00C03978" w:rsidP="007B25B8">
      <w:pPr>
        <w:outlineLvl w:val="0"/>
        <w:rPr>
          <w:b/>
          <w:sz w:val="32"/>
          <w:szCs w:val="32"/>
        </w:rPr>
      </w:pPr>
    </w:p>
    <w:p w14:paraId="50FC1175" w14:textId="77777777" w:rsidR="00C03978" w:rsidRDefault="00C03978" w:rsidP="00C03978">
      <w:pPr>
        <w:jc w:val="right"/>
        <w:outlineLvl w:val="0"/>
        <w:rPr>
          <w:b/>
        </w:rPr>
      </w:pPr>
    </w:p>
    <w:p w14:paraId="554E32D4" w14:textId="77777777" w:rsidR="00C03978" w:rsidRDefault="00C03978" w:rsidP="00C03978">
      <w:pPr>
        <w:jc w:val="right"/>
        <w:outlineLvl w:val="0"/>
        <w:rPr>
          <w:b/>
        </w:rPr>
      </w:pPr>
    </w:p>
    <w:p w14:paraId="1FEF2B29" w14:textId="77777777" w:rsidR="00C03978" w:rsidRDefault="00C03978" w:rsidP="00C03978">
      <w:pPr>
        <w:jc w:val="right"/>
        <w:outlineLvl w:val="0"/>
        <w:rPr>
          <w:b/>
        </w:rPr>
      </w:pPr>
    </w:p>
    <w:p w14:paraId="798AF229" w14:textId="77777777" w:rsidR="00C03978" w:rsidRDefault="00C03978" w:rsidP="00C03978">
      <w:pPr>
        <w:jc w:val="right"/>
        <w:outlineLvl w:val="0"/>
        <w:rPr>
          <w:b/>
        </w:rPr>
      </w:pPr>
    </w:p>
    <w:p w14:paraId="58818C9F" w14:textId="77777777" w:rsidR="00C03978" w:rsidRDefault="00C03978" w:rsidP="00C03978">
      <w:pPr>
        <w:jc w:val="right"/>
        <w:outlineLvl w:val="0"/>
        <w:rPr>
          <w:b/>
        </w:rPr>
      </w:pPr>
    </w:p>
    <w:p w14:paraId="01F22B32" w14:textId="77777777" w:rsidR="00C03978" w:rsidRDefault="00C03978" w:rsidP="00C03978">
      <w:pPr>
        <w:jc w:val="right"/>
        <w:outlineLvl w:val="0"/>
        <w:rPr>
          <w:b/>
        </w:rPr>
      </w:pPr>
    </w:p>
    <w:p w14:paraId="55FD3CC1" w14:textId="77777777" w:rsidR="00C03978" w:rsidRDefault="00C03978" w:rsidP="00C03978">
      <w:pPr>
        <w:jc w:val="right"/>
        <w:outlineLvl w:val="0"/>
        <w:rPr>
          <w:b/>
        </w:rPr>
      </w:pPr>
    </w:p>
    <w:p w14:paraId="68B0BB56" w14:textId="77777777" w:rsidR="00C03978" w:rsidRDefault="00C03978" w:rsidP="00C03978">
      <w:pPr>
        <w:jc w:val="right"/>
        <w:outlineLvl w:val="0"/>
        <w:rPr>
          <w:b/>
        </w:rPr>
      </w:pPr>
    </w:p>
    <w:p w14:paraId="7CEC7260" w14:textId="77777777" w:rsidR="00C03978" w:rsidRDefault="00C03978" w:rsidP="00C03978">
      <w:pPr>
        <w:jc w:val="right"/>
        <w:outlineLvl w:val="0"/>
        <w:rPr>
          <w:b/>
        </w:rPr>
      </w:pPr>
    </w:p>
    <w:p w14:paraId="1959D28E" w14:textId="77777777" w:rsidR="00280855" w:rsidRDefault="00280855" w:rsidP="00C03978">
      <w:pPr>
        <w:jc w:val="right"/>
        <w:outlineLvl w:val="0"/>
        <w:rPr>
          <w:b/>
        </w:rPr>
      </w:pPr>
    </w:p>
    <w:p w14:paraId="680DFEE9" w14:textId="77777777" w:rsidR="00280855" w:rsidRDefault="00280855" w:rsidP="00C03978">
      <w:pPr>
        <w:jc w:val="right"/>
        <w:outlineLvl w:val="0"/>
        <w:rPr>
          <w:b/>
        </w:rPr>
      </w:pPr>
    </w:p>
    <w:p w14:paraId="220D43EB" w14:textId="77777777" w:rsidR="00280855" w:rsidRDefault="00280855" w:rsidP="00C03978">
      <w:pPr>
        <w:jc w:val="right"/>
        <w:outlineLvl w:val="0"/>
        <w:rPr>
          <w:b/>
        </w:rPr>
      </w:pPr>
    </w:p>
    <w:p w14:paraId="210BBBA3" w14:textId="77777777" w:rsidR="00280855" w:rsidRDefault="00280855" w:rsidP="00C03978">
      <w:pPr>
        <w:jc w:val="right"/>
        <w:outlineLvl w:val="0"/>
        <w:rPr>
          <w:b/>
        </w:rPr>
      </w:pPr>
    </w:p>
    <w:p w14:paraId="1E07242D" w14:textId="77777777" w:rsidR="00280855" w:rsidRDefault="00280855" w:rsidP="00C03978">
      <w:pPr>
        <w:jc w:val="right"/>
        <w:outlineLvl w:val="0"/>
        <w:rPr>
          <w:b/>
        </w:rPr>
      </w:pPr>
    </w:p>
    <w:p w14:paraId="0D92CEE4" w14:textId="77777777" w:rsidR="00280855" w:rsidRDefault="00280855" w:rsidP="00C03978">
      <w:pPr>
        <w:jc w:val="right"/>
        <w:outlineLvl w:val="0"/>
        <w:rPr>
          <w:b/>
        </w:rPr>
      </w:pPr>
    </w:p>
    <w:p w14:paraId="2CF6DFCD" w14:textId="77777777" w:rsidR="00280855" w:rsidRDefault="00280855" w:rsidP="00C03978">
      <w:pPr>
        <w:jc w:val="right"/>
        <w:outlineLvl w:val="0"/>
        <w:rPr>
          <w:b/>
        </w:rPr>
      </w:pPr>
    </w:p>
    <w:p w14:paraId="6219BADB" w14:textId="77777777" w:rsidR="00280855" w:rsidRDefault="00280855" w:rsidP="00C03978">
      <w:pPr>
        <w:jc w:val="right"/>
        <w:outlineLvl w:val="0"/>
        <w:rPr>
          <w:b/>
        </w:rPr>
      </w:pPr>
    </w:p>
    <w:p w14:paraId="0DE7B4BA" w14:textId="77777777" w:rsidR="00280855" w:rsidRDefault="00280855" w:rsidP="00C03978">
      <w:pPr>
        <w:jc w:val="right"/>
        <w:outlineLvl w:val="0"/>
        <w:rPr>
          <w:b/>
        </w:rPr>
      </w:pPr>
    </w:p>
    <w:p w14:paraId="4876761D" w14:textId="77777777" w:rsidR="00280855" w:rsidRDefault="00280855" w:rsidP="00C03978">
      <w:pPr>
        <w:jc w:val="right"/>
        <w:outlineLvl w:val="0"/>
        <w:rPr>
          <w:b/>
        </w:rPr>
      </w:pPr>
    </w:p>
    <w:p w14:paraId="61D00594" w14:textId="77777777" w:rsidR="00280855" w:rsidRDefault="00280855" w:rsidP="00C03978">
      <w:pPr>
        <w:jc w:val="right"/>
        <w:outlineLvl w:val="0"/>
        <w:rPr>
          <w:b/>
        </w:rPr>
      </w:pPr>
    </w:p>
    <w:p w14:paraId="49CC0BDA" w14:textId="77777777" w:rsidR="00280855" w:rsidRDefault="00280855" w:rsidP="00C03978">
      <w:pPr>
        <w:jc w:val="right"/>
        <w:outlineLvl w:val="0"/>
        <w:rPr>
          <w:b/>
        </w:rPr>
      </w:pPr>
    </w:p>
    <w:p w14:paraId="08C586A2" w14:textId="77777777" w:rsidR="00280855" w:rsidRDefault="00280855" w:rsidP="00C03978">
      <w:pPr>
        <w:jc w:val="right"/>
        <w:outlineLvl w:val="0"/>
        <w:rPr>
          <w:b/>
        </w:rPr>
      </w:pPr>
    </w:p>
    <w:p w14:paraId="2477BDE6" w14:textId="77777777" w:rsidR="00280855" w:rsidRDefault="00280855" w:rsidP="00C03978">
      <w:pPr>
        <w:jc w:val="right"/>
        <w:outlineLvl w:val="0"/>
        <w:rPr>
          <w:b/>
        </w:rPr>
      </w:pPr>
    </w:p>
    <w:p w14:paraId="21D4D872" w14:textId="55C3BDC0" w:rsidR="00C03978" w:rsidRPr="00C03978" w:rsidRDefault="006E10F0" w:rsidP="00C03978">
      <w:pPr>
        <w:jc w:val="right"/>
        <w:outlineLvl w:val="0"/>
        <w:rPr>
          <w:b/>
        </w:rPr>
      </w:pPr>
      <w:del w:id="4" w:author="Microsoft Office User" w:date="2018-06-06T14:43:00Z">
        <w:r w:rsidDel="00501F07">
          <w:rPr>
            <w:b/>
          </w:rPr>
          <w:delText>11</w:delText>
        </w:r>
        <w:r w:rsidR="00C03978" w:rsidRPr="00C03978" w:rsidDel="00501F07">
          <w:rPr>
            <w:b/>
          </w:rPr>
          <w:delText xml:space="preserve"> </w:delText>
        </w:r>
      </w:del>
      <w:ins w:id="5" w:author="Microsoft Office User" w:date="2018-06-06T14:43:00Z">
        <w:r w:rsidR="00501F07">
          <w:rPr>
            <w:b/>
          </w:rPr>
          <w:t>June 2018</w:t>
        </w:r>
      </w:ins>
      <w:del w:id="6" w:author="Microsoft Office User" w:date="2018-06-06T14:43:00Z">
        <w:r w:rsidR="00C03978" w:rsidRPr="00C03978" w:rsidDel="00501F07">
          <w:rPr>
            <w:b/>
          </w:rPr>
          <w:delText>April</w:delText>
        </w:r>
      </w:del>
      <w:r w:rsidR="00C03978" w:rsidRPr="00C03978">
        <w:rPr>
          <w:b/>
        </w:rPr>
        <w:t xml:space="preserve">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57067F64" w:rsidR="008C4E1C" w:rsidRDefault="007B25B8" w:rsidP="007B25B8">
      <w:pPr>
        <w:widowControl w:val="0"/>
        <w:autoSpaceDE w:val="0"/>
        <w:autoSpaceDN w:val="0"/>
        <w:adjustRightInd w:val="0"/>
        <w:spacing w:line="216" w:lineRule="atLeast"/>
        <w:rPr>
          <w:ins w:id="7" w:author="Microsoft Office User" w:date="2018-06-12T10:06:00Z"/>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ins w:id="8" w:author="Austin, Donna" w:date="2018-06-12T07:51:00Z">
        <w:r w:rsidR="00A76289">
          <w:rPr>
            <w:rFonts w:cstheme="minorHAnsi"/>
          </w:rPr>
          <w:t>. The In</w:t>
        </w:r>
      </w:ins>
      <w:ins w:id="9" w:author="Austin, Donna" w:date="2018-06-12T07:53:00Z">
        <w:r w:rsidR="00A76289">
          <w:rPr>
            <w:rFonts w:cstheme="minorHAnsi"/>
          </w:rPr>
          <w:t>i</w:t>
        </w:r>
      </w:ins>
      <w:ins w:id="10" w:author="Austin, Donna" w:date="2018-06-12T07:51:00Z">
        <w:r w:rsidR="00A76289">
          <w:rPr>
            <w:rFonts w:cstheme="minorHAnsi"/>
          </w:rPr>
          <w:t xml:space="preserve">tial Report was also posted for </w:t>
        </w:r>
      </w:ins>
      <w:ins w:id="11" w:author="Microsoft Office User" w:date="2018-06-12T10:04:00Z">
        <w:del w:id="12" w:author="Austin, Donna" w:date="2018-06-12T07:51:00Z">
          <w:r w:rsidR="008C4E1C" w:rsidDel="00A76289">
            <w:rPr>
              <w:rFonts w:cstheme="minorHAnsi"/>
            </w:rPr>
            <w:delText xml:space="preserve"> and a </w:delText>
          </w:r>
        </w:del>
        <w:r w:rsidR="008C4E1C">
          <w:rPr>
            <w:rFonts w:cstheme="minorHAnsi"/>
          </w:rPr>
          <w:t xml:space="preserve">public </w:t>
        </w:r>
        <w:del w:id="13" w:author="Austin, Donna" w:date="2018-06-12T07:52:00Z">
          <w:r w:rsidR="008C4E1C" w:rsidDel="00A76289">
            <w:rPr>
              <w:rFonts w:cstheme="minorHAnsi"/>
            </w:rPr>
            <w:delText xml:space="preserve">consultation </w:delText>
          </w:r>
        </w:del>
      </w:ins>
      <w:ins w:id="14" w:author="Austin, Donna" w:date="2018-06-12T07:52:00Z">
        <w:r w:rsidR="00A76289">
          <w:rPr>
            <w:rFonts w:cstheme="minorHAnsi"/>
          </w:rPr>
          <w:t xml:space="preserve">comment </w:t>
        </w:r>
      </w:ins>
      <w:ins w:id="15" w:author="Microsoft Office User" w:date="2018-06-12T10:04:00Z">
        <w:r w:rsidR="008C4E1C">
          <w:rPr>
            <w:rFonts w:cstheme="minorHAnsi"/>
          </w:rPr>
          <w:t>from 11 April 2018 until 1 June 2018, during which 6 comments were receive</w:t>
        </w:r>
      </w:ins>
      <w:ins w:id="16" w:author="Microsoft Office User" w:date="2018-06-12T10:06:00Z">
        <w:r w:rsidR="008C4E1C">
          <w:rPr>
            <w:rFonts w:cstheme="minorHAnsi"/>
          </w:rPr>
          <w:t>d</w:t>
        </w:r>
      </w:ins>
      <w:ins w:id="17" w:author="Austin, Donna" w:date="2018-06-12T07:52:00Z">
        <w:r w:rsidR="00A76289">
          <w:rPr>
            <w:rFonts w:cstheme="minorHAnsi"/>
          </w:rPr>
          <w:t>.</w:t>
        </w:r>
      </w:ins>
      <w:ins w:id="18" w:author="Microsoft Office User" w:date="2018-06-12T10:06:00Z">
        <w:r w:rsidR="008C4E1C">
          <w:rPr>
            <w:rFonts w:cstheme="minorHAnsi"/>
          </w:rPr>
          <w:t xml:space="preserve"> </w:t>
        </w:r>
        <w:del w:id="19" w:author="Austin, Donna" w:date="2018-06-12T07:53:00Z">
          <w:r w:rsidR="008C4E1C" w:rsidDel="00A76289">
            <w:rPr>
              <w:rFonts w:cstheme="minorHAnsi"/>
            </w:rPr>
            <w:delText xml:space="preserve">and taking into account the comments received there is no need to </w:delText>
          </w:r>
        </w:del>
      </w:ins>
      <w:ins w:id="20" w:author="Microsoft Office User" w:date="2018-06-12T10:07:00Z">
        <w:del w:id="21" w:author="Austin, Donna" w:date="2018-06-12T07:53:00Z">
          <w:r w:rsidR="008C4E1C" w:rsidDel="00A76289">
            <w:rPr>
              <w:rFonts w:cstheme="minorHAnsi"/>
            </w:rPr>
            <w:delText>substantively</w:delText>
          </w:r>
        </w:del>
      </w:ins>
      <w:ins w:id="22" w:author="Microsoft Office User" w:date="2018-06-12T10:06:00Z">
        <w:del w:id="23" w:author="Austin, Donna" w:date="2018-06-12T07:53:00Z">
          <w:r w:rsidR="008C4E1C" w:rsidDel="00A76289">
            <w:rPr>
              <w:rFonts w:cstheme="minorHAnsi"/>
            </w:rPr>
            <w:delText xml:space="preserve"> </w:delText>
          </w:r>
        </w:del>
      </w:ins>
      <w:ins w:id="24" w:author="Microsoft Office User" w:date="2018-06-12T10:07:00Z">
        <w:del w:id="25" w:author="Austin, Donna" w:date="2018-06-12T07:53:00Z">
          <w:r w:rsidR="008C4E1C" w:rsidDel="00A76289">
            <w:rPr>
              <w:rFonts w:cstheme="minorHAnsi"/>
            </w:rPr>
            <w:delText>change the Interim Report.</w:delText>
          </w:r>
        </w:del>
      </w:ins>
      <w:del w:id="26" w:author="Austin, Donna" w:date="2018-06-12T07:53:00Z">
        <w:r w:rsidDel="00A76289">
          <w:rPr>
            <w:rFonts w:cstheme="minorHAnsi"/>
          </w:rPr>
          <w:delText xml:space="preserve">. </w:delText>
        </w:r>
      </w:del>
    </w:p>
    <w:p w14:paraId="745A2B45" w14:textId="77777777" w:rsidR="008C4E1C" w:rsidRDefault="008C4E1C" w:rsidP="007B25B8">
      <w:pPr>
        <w:widowControl w:val="0"/>
        <w:autoSpaceDE w:val="0"/>
        <w:autoSpaceDN w:val="0"/>
        <w:adjustRightInd w:val="0"/>
        <w:spacing w:line="216" w:lineRule="atLeast"/>
        <w:rPr>
          <w:ins w:id="27" w:author="Microsoft Office User" w:date="2018-06-12T10:06:00Z"/>
          <w:rFonts w:cstheme="minorHAnsi"/>
        </w:rPr>
      </w:pPr>
    </w:p>
    <w:p w14:paraId="1A1E3B9B" w14:textId="2F52024F" w:rsidR="007B25B8" w:rsidRDefault="007B25B8" w:rsidP="007B25B8">
      <w:pPr>
        <w:widowControl w:val="0"/>
        <w:autoSpaceDE w:val="0"/>
        <w:autoSpaceDN w:val="0"/>
        <w:adjustRightInd w:val="0"/>
        <w:spacing w:line="216" w:lineRule="atLeast"/>
        <w:rPr>
          <w:rFonts w:cstheme="minorHAnsi"/>
        </w:rPr>
      </w:pPr>
      <w:r>
        <w:rPr>
          <w:rFonts w:cstheme="minorHAnsi"/>
        </w:rPr>
        <w:t xml:space="preserve">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 xml:space="preserve">separated </w:t>
      </w:r>
      <w:r w:rsidRPr="00446C42">
        <w:rPr>
          <w:rFonts w:cstheme="minorHAnsi"/>
        </w:rPr>
        <w:lastRenderedPageBreak/>
        <w:t>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10"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A76289" w:rsidP="007B25B8">
      <w:pPr>
        <w:rPr>
          <w:rFonts w:cstheme="minorHAnsi"/>
          <w:b/>
        </w:rPr>
      </w:pPr>
      <w:hyperlink r:id="rId11"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436B363E" w:rsidR="00003393" w:rsidRDefault="007B25B8" w:rsidP="007B25B8">
      <w:pPr>
        <w:widowControl w:val="0"/>
        <w:autoSpaceDE w:val="0"/>
        <w:autoSpaceDN w:val="0"/>
        <w:adjustRightInd w:val="0"/>
        <w:spacing w:line="216" w:lineRule="atLeast"/>
        <w:rPr>
          <w:ins w:id="28" w:author="Microsoft Office User" w:date="2018-06-12T10:19:00Z"/>
          <w:rFonts w:cstheme="minorHAnsi"/>
        </w:rPr>
      </w:pPr>
      <w:r>
        <w:rPr>
          <w:rFonts w:cstheme="minorHAnsi"/>
        </w:rPr>
        <w:t>As a result of these consultations, the RT</w:t>
      </w:r>
      <w:r w:rsidRPr="00A43531">
        <w:rPr>
          <w:rFonts w:cstheme="minorHAnsi"/>
        </w:rPr>
        <w:t xml:space="preserve"> </w:t>
      </w:r>
      <w:del w:id="29" w:author="Austin, Donna" w:date="2018-06-12T07:55:00Z">
        <w:r w:rsidDel="00A76289">
          <w:rPr>
            <w:rFonts w:cstheme="minorHAnsi"/>
          </w:rPr>
          <w:delText>has</w:delText>
        </w:r>
      </w:del>
      <w:r>
        <w:rPr>
          <w:rFonts w:cstheme="minorHAnsi"/>
        </w:rPr>
        <w:t xml:space="preserve"> prepared </w:t>
      </w:r>
      <w:r w:rsidRPr="00A43531">
        <w:rPr>
          <w:rFonts w:cstheme="minorHAnsi"/>
        </w:rPr>
        <w:t xml:space="preserve">its </w:t>
      </w:r>
      <w:ins w:id="30" w:author="Microsoft Office User" w:date="2018-06-12T10:08:00Z">
        <w:r w:rsidR="008C4E1C">
          <w:rPr>
            <w:rFonts w:cstheme="minorHAnsi"/>
          </w:rPr>
          <w:t>I</w:t>
        </w:r>
      </w:ins>
      <w:del w:id="31" w:author="Microsoft Office User" w:date="2018-06-12T10:08:00Z">
        <w:r w:rsidDel="008C4E1C">
          <w:rPr>
            <w:rFonts w:cstheme="minorHAnsi"/>
          </w:rPr>
          <w:delText>i</w:delText>
        </w:r>
      </w:del>
      <w:r>
        <w:rPr>
          <w:rFonts w:cstheme="minorHAnsi"/>
        </w:rPr>
        <w:t xml:space="preserve">nitial </w:t>
      </w:r>
      <w:r w:rsidRPr="00A43531">
        <w:rPr>
          <w:rFonts w:cstheme="minorHAnsi"/>
        </w:rPr>
        <w:t>report</w:t>
      </w:r>
      <w:r>
        <w:rPr>
          <w:rFonts w:cstheme="minorHAnsi"/>
        </w:rPr>
        <w:t xml:space="preserve"> for public comment. </w:t>
      </w:r>
      <w:ins w:id="32" w:author="Microsoft Office User" w:date="2018-06-06T14:44:00Z">
        <w:r w:rsidR="00501F07">
          <w:rPr>
            <w:rFonts w:cstheme="minorHAnsi"/>
          </w:rPr>
          <w:t xml:space="preserve">The Initial report was published on 11 April 2018 </w:t>
        </w:r>
      </w:ins>
      <w:ins w:id="33" w:author="Microsoft Office User" w:date="2018-06-06T14:46:00Z">
        <w:r w:rsidR="00501F07">
          <w:rPr>
            <w:rStyle w:val="FootnoteReference"/>
            <w:rFonts w:cstheme="minorHAnsi"/>
          </w:rPr>
          <w:footnoteReference w:id="1"/>
        </w:r>
      </w:ins>
      <w:ins w:id="40" w:author="Microsoft Office User" w:date="2018-06-06T14:56:00Z">
        <w:r w:rsidR="00E37252">
          <w:rPr>
            <w:rFonts w:cstheme="minorHAnsi"/>
          </w:rPr>
          <w:t xml:space="preserve"> and the public</w:t>
        </w:r>
      </w:ins>
      <w:ins w:id="41" w:author="Microsoft Office User" w:date="2018-06-06T14:44:00Z">
        <w:r w:rsidR="00501F07">
          <w:rPr>
            <w:rFonts w:cstheme="minorHAnsi"/>
          </w:rPr>
          <w:t xml:space="preserve"> comment period closed on 1 June 2018. Six (6) comments were received</w:t>
        </w:r>
      </w:ins>
      <w:ins w:id="42" w:author="Microsoft Office User" w:date="2018-06-06T14:47:00Z">
        <w:r w:rsidR="00501F07">
          <w:rPr>
            <w:rFonts w:cstheme="minorHAnsi"/>
          </w:rPr>
          <w:t>.</w:t>
        </w:r>
      </w:ins>
      <w:ins w:id="43" w:author="Microsoft Office User" w:date="2018-06-06T14:45:00Z">
        <w:r w:rsidR="00501F07">
          <w:rPr>
            <w:rFonts w:cstheme="minorHAnsi"/>
          </w:rPr>
          <w:t xml:space="preserve"> </w:t>
        </w:r>
      </w:ins>
      <w:ins w:id="44" w:author="Microsoft Office User" w:date="2018-06-06T14:47:00Z">
        <w:r w:rsidR="00501F07">
          <w:rPr>
            <w:rFonts w:cstheme="minorHAnsi"/>
          </w:rPr>
          <w:t>This</w:t>
        </w:r>
      </w:ins>
      <w:del w:id="45" w:author="Microsoft Office User" w:date="2018-06-06T14:47:00Z">
        <w:r w:rsidDel="00501F07">
          <w:rPr>
            <w:rFonts w:cstheme="minorHAnsi"/>
          </w:rPr>
          <w:delText>A</w:delText>
        </w:r>
      </w:del>
      <w:r>
        <w:rPr>
          <w:rFonts w:cstheme="minorHAnsi"/>
        </w:rPr>
        <w:t xml:space="preserve"> Final Report </w:t>
      </w:r>
      <w:ins w:id="46" w:author="Microsoft Office User" w:date="2018-06-06T14:48:00Z">
        <w:del w:id="47" w:author="Austin, Donna" w:date="2018-06-12T07:55:00Z">
          <w:r w:rsidR="00501F07" w:rsidDel="00A76289">
            <w:rPr>
              <w:rFonts w:cstheme="minorHAnsi"/>
            </w:rPr>
            <w:delText>is</w:delText>
          </w:r>
        </w:del>
      </w:ins>
      <w:del w:id="48" w:author="Austin, Donna" w:date="2018-06-12T07:55:00Z">
        <w:r w:rsidDel="00A76289">
          <w:rPr>
            <w:rFonts w:cstheme="minorHAnsi"/>
          </w:rPr>
          <w:delText>will be prepared taking</w:delText>
        </w:r>
      </w:del>
      <w:ins w:id="49" w:author="Austin, Donna" w:date="2018-06-12T07:55:00Z">
        <w:r w:rsidR="00A76289">
          <w:rPr>
            <w:rFonts w:cstheme="minorHAnsi"/>
          </w:rPr>
          <w:t>takes</w:t>
        </w:r>
      </w:ins>
      <w:r>
        <w:rPr>
          <w:rFonts w:cstheme="minorHAnsi"/>
        </w:rPr>
        <w:t xml:space="preserve"> into account </w:t>
      </w:r>
      <w:ins w:id="50" w:author="Microsoft Office User" w:date="2018-06-06T14:56:00Z">
        <w:r w:rsidR="00E37252">
          <w:rPr>
            <w:rFonts w:cstheme="minorHAnsi"/>
          </w:rPr>
          <w:t xml:space="preserve">the </w:t>
        </w:r>
      </w:ins>
      <w:r>
        <w:rPr>
          <w:rFonts w:cstheme="minorHAnsi"/>
        </w:rPr>
        <w:t>comments received</w:t>
      </w:r>
      <w:del w:id="51" w:author="Microsoft Office User" w:date="2018-06-06T14:56:00Z">
        <w:r w:rsidDel="00E37252">
          <w:rPr>
            <w:rFonts w:cstheme="minorHAnsi"/>
          </w:rPr>
          <w:delText xml:space="preserve"> during the comment period</w:delText>
        </w:r>
      </w:del>
      <w:ins w:id="52" w:author="Microsoft Office User" w:date="2018-06-06T14:48:00Z">
        <w:r w:rsidR="008C4E1C">
          <w:rPr>
            <w:rFonts w:cstheme="minorHAnsi"/>
          </w:rPr>
          <w:t xml:space="preserve">. </w:t>
        </w:r>
      </w:ins>
      <w:ins w:id="53" w:author="Microsoft Office User" w:date="2018-06-12T10:09:00Z">
        <w:r w:rsidR="008C4E1C">
          <w:rPr>
            <w:rFonts w:cstheme="minorHAnsi"/>
          </w:rPr>
          <w:t>After</w:t>
        </w:r>
      </w:ins>
      <w:ins w:id="54" w:author="Microsoft Office User" w:date="2018-06-06T14:48:00Z">
        <w:r w:rsidR="00501F07">
          <w:rPr>
            <w:rFonts w:cstheme="minorHAnsi"/>
          </w:rPr>
          <w:t xml:space="preserve"> </w:t>
        </w:r>
      </w:ins>
      <w:ins w:id="55" w:author="Microsoft Office User" w:date="2018-06-12T10:09:00Z">
        <w:r w:rsidR="008C4E1C">
          <w:rPr>
            <w:rFonts w:cstheme="minorHAnsi"/>
          </w:rPr>
          <w:t xml:space="preserve">an extensive analysis of </w:t>
        </w:r>
      </w:ins>
      <w:ins w:id="56" w:author="Microsoft Office User" w:date="2018-06-06T14:48:00Z">
        <w:r w:rsidR="00501F07">
          <w:rPr>
            <w:rFonts w:cstheme="minorHAnsi"/>
          </w:rPr>
          <w:t>the</w:t>
        </w:r>
        <w:r w:rsidR="00E37252">
          <w:rPr>
            <w:rFonts w:cstheme="minorHAnsi"/>
          </w:rPr>
          <w:t xml:space="preserve"> comments</w:t>
        </w:r>
        <w:r w:rsidR="00501F07">
          <w:rPr>
            <w:rFonts w:cstheme="minorHAnsi"/>
          </w:rPr>
          <w:t xml:space="preserve"> </w:t>
        </w:r>
      </w:ins>
      <w:ins w:id="57" w:author="Microsoft Office User" w:date="2018-06-12T10:08:00Z">
        <w:r w:rsidR="008C4E1C">
          <w:rPr>
            <w:rFonts w:cstheme="minorHAnsi"/>
          </w:rPr>
          <w:t xml:space="preserve">the RT </w:t>
        </w:r>
      </w:ins>
      <w:ins w:id="58" w:author="Microsoft Office User" w:date="2018-06-12T10:10:00Z">
        <w:r w:rsidR="00003393">
          <w:rPr>
            <w:rFonts w:cstheme="minorHAnsi"/>
          </w:rPr>
          <w:t>believes that no su</w:t>
        </w:r>
        <w:r w:rsidR="008C4E1C">
          <w:rPr>
            <w:rFonts w:cstheme="minorHAnsi"/>
          </w:rPr>
          <w:t>bstantive change to th</w:t>
        </w:r>
        <w:r w:rsidR="00003393">
          <w:rPr>
            <w:rFonts w:cstheme="minorHAnsi"/>
          </w:rPr>
          <w:t>e findings and recommendations</w:t>
        </w:r>
      </w:ins>
      <w:ins w:id="59" w:author="Microsoft Office User" w:date="2018-06-12T10:13:00Z">
        <w:r w:rsidR="00003393">
          <w:rPr>
            <w:rFonts w:cstheme="minorHAnsi"/>
          </w:rPr>
          <w:t xml:space="preserve"> </w:t>
        </w:r>
      </w:ins>
      <w:ins w:id="60" w:author="Austin, Donna" w:date="2018-06-12T07:56:00Z">
        <w:r w:rsidR="00A76289">
          <w:rPr>
            <w:rFonts w:cstheme="minorHAnsi"/>
          </w:rPr>
          <w:t xml:space="preserve">is required, but some changes </w:t>
        </w:r>
      </w:ins>
      <w:ins w:id="61" w:author="Microsoft Office User" w:date="2018-06-12T10:13:00Z">
        <w:del w:id="62" w:author="Austin, Donna" w:date="2018-06-12T07:57:00Z">
          <w:r w:rsidR="00003393" w:rsidDel="00A76289">
            <w:rPr>
              <w:rFonts w:cstheme="minorHAnsi"/>
            </w:rPr>
            <w:delText xml:space="preserve">- </w:delText>
          </w:r>
        </w:del>
      </w:ins>
      <w:ins w:id="63" w:author="Microsoft Office User" w:date="2018-06-12T10:10:00Z">
        <w:del w:id="64" w:author="Austin, Donna" w:date="2018-06-12T07:57:00Z">
          <w:r w:rsidR="008C4E1C" w:rsidDel="00A76289">
            <w:rPr>
              <w:rFonts w:cstheme="minorHAnsi"/>
            </w:rPr>
            <w:delText>including</w:delText>
          </w:r>
        </w:del>
      </w:ins>
      <w:ins w:id="65" w:author="Austin, Donna" w:date="2018-06-12T07:57:00Z">
        <w:r w:rsidR="00A76289">
          <w:rPr>
            <w:rFonts w:cstheme="minorHAnsi"/>
          </w:rPr>
          <w:t>to</w:t>
        </w:r>
      </w:ins>
      <w:ins w:id="66" w:author="Microsoft Office User" w:date="2018-06-12T10:10:00Z">
        <w:r w:rsidR="008C4E1C">
          <w:rPr>
            <w:rFonts w:cstheme="minorHAnsi"/>
          </w:rPr>
          <w:t xml:space="preserve"> the </w:t>
        </w:r>
      </w:ins>
      <w:ins w:id="67" w:author="Microsoft Office User" w:date="2018-06-12T10:13:00Z">
        <w:r w:rsidR="00003393">
          <w:rPr>
            <w:rFonts w:cstheme="minorHAnsi"/>
          </w:rPr>
          <w:t xml:space="preserve">proposed </w:t>
        </w:r>
      </w:ins>
      <w:ins w:id="68" w:author="Microsoft Office User" w:date="2018-06-12T10:10:00Z">
        <w:r w:rsidR="008C4E1C">
          <w:rPr>
            <w:rFonts w:cstheme="minorHAnsi"/>
          </w:rPr>
          <w:t>charter</w:t>
        </w:r>
      </w:ins>
      <w:ins w:id="69" w:author="Microsoft Office User" w:date="2018-06-12T10:13:00Z">
        <w:r w:rsidR="00003393">
          <w:rPr>
            <w:rFonts w:cstheme="minorHAnsi"/>
          </w:rPr>
          <w:t xml:space="preserve"> </w:t>
        </w:r>
      </w:ins>
      <w:ins w:id="70" w:author="Austin, Donna" w:date="2018-06-12T07:57:00Z">
        <w:r w:rsidR="00A76289">
          <w:rPr>
            <w:rFonts w:cstheme="minorHAnsi"/>
          </w:rPr>
          <w:t>were required to ensure the recommendations of the Final Report are consistent with the amended Charter</w:t>
        </w:r>
      </w:ins>
      <w:ins w:id="71" w:author="Microsoft Office User" w:date="2018-06-12T10:13:00Z">
        <w:del w:id="72" w:author="Austin, Donna" w:date="2018-06-12T07:57:00Z">
          <w:r w:rsidR="00003393" w:rsidDel="00A76289">
            <w:rPr>
              <w:rFonts w:cstheme="minorHAnsi"/>
            </w:rPr>
            <w:delText>-</w:delText>
          </w:r>
        </w:del>
      </w:ins>
      <w:ins w:id="73" w:author="Microsoft Office User" w:date="2018-06-12T10:10:00Z">
        <w:del w:id="74" w:author="Austin, Donna" w:date="2018-06-12T07:57:00Z">
          <w:r w:rsidR="008C4E1C" w:rsidDel="00A76289">
            <w:rPr>
              <w:rFonts w:cstheme="minorHAnsi"/>
            </w:rPr>
            <w:delText xml:space="preserve"> needs to be made. </w:delText>
          </w:r>
        </w:del>
      </w:ins>
      <w:ins w:id="75" w:author="Microsoft Office User" w:date="2018-06-12T12:37:00Z">
        <w:del w:id="76" w:author="Austin, Donna" w:date="2018-06-12T07:57:00Z">
          <w:r w:rsidR="008D4E2A" w:rsidDel="00A76289">
            <w:rPr>
              <w:rFonts w:cstheme="minorHAnsi"/>
            </w:rPr>
            <w:delText xml:space="preserve">However </w:delText>
          </w:r>
        </w:del>
      </w:ins>
      <w:ins w:id="77" w:author="Microsoft Office User" w:date="2018-06-12T12:38:00Z">
        <w:del w:id="78" w:author="Austin, Donna" w:date="2018-06-12T07:57:00Z">
          <w:r w:rsidR="008D4E2A" w:rsidDel="00A76289">
            <w:rPr>
              <w:rFonts w:cstheme="minorHAnsi"/>
            </w:rPr>
            <w:delText>w</w:delText>
          </w:r>
        </w:del>
      </w:ins>
      <w:ins w:id="79" w:author="Microsoft Office User" w:date="2018-06-12T10:10:00Z">
        <w:del w:id="80" w:author="Austin, Donna" w:date="2018-06-12T07:57:00Z">
          <w:r w:rsidR="008C4E1C" w:rsidDel="00A76289">
            <w:rPr>
              <w:rFonts w:cstheme="minorHAnsi"/>
            </w:rPr>
            <w:delText>here needed clarifications are provided and the charter adjusted accordingly</w:delText>
          </w:r>
        </w:del>
        <w:r w:rsidR="008C4E1C">
          <w:rPr>
            <w:rFonts w:cstheme="minorHAnsi"/>
          </w:rPr>
          <w:t xml:space="preserve">. </w:t>
        </w:r>
      </w:ins>
    </w:p>
    <w:p w14:paraId="030CBFE5" w14:textId="77777777" w:rsidR="00A76289" w:rsidRDefault="00A76289" w:rsidP="007B25B8">
      <w:pPr>
        <w:widowControl w:val="0"/>
        <w:autoSpaceDE w:val="0"/>
        <w:autoSpaceDN w:val="0"/>
        <w:adjustRightInd w:val="0"/>
        <w:spacing w:line="216" w:lineRule="atLeast"/>
        <w:rPr>
          <w:ins w:id="81" w:author="Austin, Donna" w:date="2018-06-12T07:58:00Z"/>
          <w:rFonts w:cstheme="minorHAnsi"/>
        </w:rPr>
      </w:pPr>
    </w:p>
    <w:p w14:paraId="58CE852A" w14:textId="3CD7CBBA" w:rsidR="008C4E1C" w:rsidRDefault="00003393" w:rsidP="007B25B8">
      <w:pPr>
        <w:widowControl w:val="0"/>
        <w:autoSpaceDE w:val="0"/>
        <w:autoSpaceDN w:val="0"/>
        <w:adjustRightInd w:val="0"/>
        <w:spacing w:line="216" w:lineRule="atLeast"/>
        <w:rPr>
          <w:ins w:id="82" w:author="Microsoft Office User" w:date="2018-06-12T10:12:00Z"/>
          <w:rFonts w:cstheme="minorHAnsi"/>
        </w:rPr>
      </w:pPr>
      <w:ins w:id="83" w:author="Microsoft Office User" w:date="2018-06-12T10:13:00Z">
        <w:r>
          <w:rPr>
            <w:rFonts w:cstheme="minorHAnsi"/>
          </w:rPr>
          <w:t xml:space="preserve">The </w:t>
        </w:r>
      </w:ins>
      <w:ins w:id="84" w:author="Microsoft Office User" w:date="2018-06-12T10:18:00Z">
        <w:r>
          <w:rPr>
            <w:rFonts w:cstheme="minorHAnsi"/>
          </w:rPr>
          <w:t xml:space="preserve">RT notes that one comment </w:t>
        </w:r>
      </w:ins>
      <w:ins w:id="85" w:author="Microsoft Office User" w:date="2018-06-12T10:20:00Z">
        <w:r>
          <w:rPr>
            <w:rFonts w:cstheme="minorHAnsi"/>
          </w:rPr>
          <w:t>was explicitly outside the</w:t>
        </w:r>
      </w:ins>
      <w:ins w:id="86" w:author="Microsoft Office User" w:date="2018-06-12T10:24:00Z">
        <w:r>
          <w:rPr>
            <w:rFonts w:cstheme="minorHAnsi"/>
          </w:rPr>
          <w:t xml:space="preserve"> scope of the</w:t>
        </w:r>
      </w:ins>
      <w:ins w:id="87" w:author="Microsoft Office User" w:date="2018-06-12T10:20:00Z">
        <w:r>
          <w:rPr>
            <w:rFonts w:cstheme="minorHAnsi"/>
          </w:rPr>
          <w:t xml:space="preserve"> charter </w:t>
        </w:r>
      </w:ins>
      <w:ins w:id="88" w:author="Microsoft Office User" w:date="2018-06-12T10:24:00Z">
        <w:r>
          <w:rPr>
            <w:rFonts w:cstheme="minorHAnsi"/>
          </w:rPr>
          <w:t xml:space="preserve">review </w:t>
        </w:r>
        <w:r w:rsidR="00DF15F2">
          <w:rPr>
            <w:rFonts w:cstheme="minorHAnsi"/>
          </w:rPr>
          <w:t>itself</w:t>
        </w:r>
      </w:ins>
      <w:ins w:id="89" w:author="Microsoft Office User" w:date="2018-06-12T10:29:00Z">
        <w:r w:rsidR="00DF15F2">
          <w:rPr>
            <w:rFonts w:cstheme="minorHAnsi"/>
          </w:rPr>
          <w:t xml:space="preserve">, however the RT believes that </w:t>
        </w:r>
      </w:ins>
      <w:ins w:id="90" w:author="Microsoft Office User" w:date="2018-06-12T10:30:00Z">
        <w:r w:rsidR="00DF15F2">
          <w:rPr>
            <w:rFonts w:cstheme="minorHAnsi"/>
          </w:rPr>
          <w:t xml:space="preserve">the point made </w:t>
        </w:r>
      </w:ins>
      <w:ins w:id="91" w:author="Microsoft Office User" w:date="2018-06-12T10:29:00Z">
        <w:r w:rsidR="00DF15F2">
          <w:rPr>
            <w:rFonts w:cstheme="minorHAnsi"/>
          </w:rPr>
          <w:t>is important</w:t>
        </w:r>
      </w:ins>
      <w:ins w:id="92" w:author="Microsoft Office User" w:date="2018-06-12T10:30:00Z">
        <w:r w:rsidR="00DF15F2">
          <w:rPr>
            <w:rFonts w:cstheme="minorHAnsi"/>
          </w:rPr>
          <w:t xml:space="preserve"> and should be conveyed to the ccNSO and GNSO Councils to be considered at later stage </w:t>
        </w:r>
      </w:ins>
      <w:ins w:id="93" w:author="Microsoft Office User" w:date="2018-06-12T10:31:00Z">
        <w:r w:rsidR="00DF15F2">
          <w:rPr>
            <w:rFonts w:cstheme="minorHAnsi"/>
          </w:rPr>
          <w:t>under</w:t>
        </w:r>
      </w:ins>
      <w:ins w:id="94" w:author="Microsoft Office User" w:date="2018-06-12T10:30:00Z">
        <w:r w:rsidR="00DF15F2">
          <w:rPr>
            <w:rFonts w:cstheme="minorHAnsi"/>
          </w:rPr>
          <w:t xml:space="preserve"> more </w:t>
        </w:r>
      </w:ins>
      <w:ins w:id="95" w:author="Microsoft Office User" w:date="2018-06-12T10:31:00Z">
        <w:r w:rsidR="00DF15F2">
          <w:rPr>
            <w:rFonts w:cstheme="minorHAnsi"/>
          </w:rPr>
          <w:t>appropriate process. I</w:t>
        </w:r>
      </w:ins>
      <w:ins w:id="96" w:author="Microsoft Office User" w:date="2018-06-12T10:26:00Z">
        <w:r w:rsidR="00DF15F2">
          <w:rPr>
            <w:rFonts w:cstheme="minorHAnsi"/>
          </w:rPr>
          <w:t xml:space="preserve">t is suggested that </w:t>
        </w:r>
      </w:ins>
      <w:ins w:id="97" w:author="Microsoft Office User" w:date="2018-06-12T10:27:00Z">
        <w:r w:rsidR="00DF15F2">
          <w:rPr>
            <w:rFonts w:cstheme="minorHAnsi"/>
          </w:rPr>
          <w:t xml:space="preserve">should </w:t>
        </w:r>
        <w:r w:rsidR="00DF15F2">
          <w:rPr>
            <w:rFonts w:cstheme="minorHAnsi"/>
          </w:rPr>
          <w:lastRenderedPageBreak/>
          <w:t xml:space="preserve">conduct a gap analysis </w:t>
        </w:r>
        <w:r w:rsidR="00DF15F2" w:rsidRPr="003E59F4">
          <w:rPr>
            <w:rFonts w:ascii="Calibri" w:hAnsi="Calibri" w:cs="Calibri"/>
          </w:rPr>
          <w:t>to identify areas of issues that are beyond CSC's scope, not necessarily strictly operational within PTI's remit and also not clearly within the scope of any other AC or SO</w:t>
        </w:r>
        <w:r w:rsidR="00DF15F2">
          <w:rPr>
            <w:rFonts w:ascii="Calibri" w:hAnsi="Calibri" w:cs="Calibri"/>
          </w:rPr>
          <w:t>,</w:t>
        </w:r>
        <w:r w:rsidR="00DF15F2" w:rsidRPr="003E59F4">
          <w:rPr>
            <w:rFonts w:ascii="Calibri" w:hAnsi="Calibri" w:cs="Calibri"/>
          </w:rPr>
          <w:t xml:space="preserve"> or </w:t>
        </w:r>
        <w:r w:rsidR="00DF15F2">
          <w:rPr>
            <w:rFonts w:ascii="Calibri" w:hAnsi="Calibri" w:cs="Calibri"/>
          </w:rPr>
          <w:t xml:space="preserve">of </w:t>
        </w:r>
        <w:r w:rsidR="00DF15F2" w:rsidRPr="003E59F4">
          <w:rPr>
            <w:rFonts w:ascii="Calibri" w:hAnsi="Calibri" w:cs="Calibri"/>
          </w:rPr>
          <w:t xml:space="preserve">RZERC. </w:t>
        </w:r>
        <w:r w:rsidR="00DF15F2">
          <w:rPr>
            <w:rFonts w:ascii="Calibri" w:hAnsi="Calibri" w:cs="Calibri"/>
          </w:rPr>
          <w:t xml:space="preserve">Examples that were mentioned are: KSK roll-over, </w:t>
        </w:r>
      </w:ins>
      <w:ins w:id="98" w:author="Microsoft Office User" w:date="2018-06-12T10:28:00Z">
        <w:r w:rsidR="00DF15F2" w:rsidRPr="003E59F4">
          <w:rPr>
            <w:rFonts w:ascii="Calibri" w:hAnsi="Calibri" w:cs="Calibri"/>
          </w:rPr>
          <w:t>the choice of technical DNSSEC parameters</w:t>
        </w:r>
        <w:r w:rsidR="00DF15F2">
          <w:rPr>
            <w:rFonts w:ascii="Calibri" w:hAnsi="Calibri" w:cs="Calibri"/>
          </w:rPr>
          <w:t xml:space="preserve"> and </w:t>
        </w:r>
        <w:r w:rsidR="00DF15F2" w:rsidRPr="003E59F4">
          <w:rPr>
            <w:rFonts w:ascii="Calibri" w:hAnsi="Calibri" w:cs="Calibri"/>
          </w:rPr>
          <w:t>proposed changes to the authentication and authorization model for root zone changes.</w:t>
        </w:r>
      </w:ins>
      <w:ins w:id="99" w:author="Microsoft Office User" w:date="2018-06-12T10:24:00Z">
        <w:r w:rsidR="00DF15F2">
          <w:rPr>
            <w:rFonts w:cstheme="minorHAnsi"/>
          </w:rPr>
          <w:t xml:space="preserve"> </w:t>
        </w:r>
      </w:ins>
    </w:p>
    <w:p w14:paraId="366FE808" w14:textId="77777777" w:rsidR="008C4E1C" w:rsidRDefault="008C4E1C" w:rsidP="007B25B8">
      <w:pPr>
        <w:widowControl w:val="0"/>
        <w:autoSpaceDE w:val="0"/>
        <w:autoSpaceDN w:val="0"/>
        <w:adjustRightInd w:val="0"/>
        <w:spacing w:line="216" w:lineRule="atLeast"/>
        <w:rPr>
          <w:ins w:id="100" w:author="Microsoft Office User" w:date="2018-06-12T10:12:00Z"/>
          <w:rFonts w:cstheme="minorHAnsi"/>
        </w:rPr>
      </w:pPr>
    </w:p>
    <w:p w14:paraId="51E4042D" w14:textId="05D779FF" w:rsidR="007B25B8" w:rsidRPr="00A43531" w:rsidRDefault="00501F07" w:rsidP="007B25B8">
      <w:pPr>
        <w:widowControl w:val="0"/>
        <w:autoSpaceDE w:val="0"/>
        <w:autoSpaceDN w:val="0"/>
        <w:adjustRightInd w:val="0"/>
        <w:spacing w:line="216" w:lineRule="atLeast"/>
        <w:rPr>
          <w:rFonts w:cstheme="minorHAnsi"/>
        </w:rPr>
      </w:pPr>
      <w:ins w:id="101" w:author="Microsoft Office User" w:date="2018-06-06T14:51:00Z">
        <w:r>
          <w:rPr>
            <w:rFonts w:cstheme="minorHAnsi"/>
          </w:rPr>
          <w:t xml:space="preserve">The updated version </w:t>
        </w:r>
      </w:ins>
      <w:ins w:id="102" w:author="Microsoft Office User" w:date="2018-06-06T16:12:00Z">
        <w:r w:rsidR="009C2C58">
          <w:rPr>
            <w:rFonts w:cstheme="minorHAnsi"/>
          </w:rPr>
          <w:t xml:space="preserve">of the charter </w:t>
        </w:r>
      </w:ins>
      <w:ins w:id="103" w:author="Microsoft Office User" w:date="2018-06-06T14:51:00Z">
        <w:r>
          <w:rPr>
            <w:rFonts w:cstheme="minorHAnsi"/>
          </w:rPr>
          <w:t>is included i</w:t>
        </w:r>
        <w:r w:rsidR="00E37252">
          <w:rPr>
            <w:rFonts w:cstheme="minorHAnsi"/>
          </w:rPr>
          <w:t xml:space="preserve">n section 6 and a comparison with the </w:t>
        </w:r>
      </w:ins>
      <w:ins w:id="104" w:author="Microsoft Office User" w:date="2018-06-06T14:52:00Z">
        <w:r w:rsidR="00E37252">
          <w:rPr>
            <w:rFonts w:cstheme="minorHAnsi"/>
          </w:rPr>
          <w:t xml:space="preserve">version </w:t>
        </w:r>
      </w:ins>
      <w:ins w:id="105" w:author="Microsoft Office User" w:date="2018-06-06T14:53:00Z">
        <w:r w:rsidR="00E37252">
          <w:rPr>
            <w:rFonts w:cstheme="minorHAnsi"/>
          </w:rPr>
          <w:t>proposed</w:t>
        </w:r>
      </w:ins>
      <w:ins w:id="106" w:author="Microsoft Office User" w:date="2018-06-06T14:52:00Z">
        <w:r w:rsidR="00E37252">
          <w:rPr>
            <w:rFonts w:cstheme="minorHAnsi"/>
          </w:rPr>
          <w:t xml:space="preserve"> </w:t>
        </w:r>
      </w:ins>
      <w:ins w:id="107" w:author="Microsoft Office User" w:date="2018-06-06T14:53:00Z">
        <w:r w:rsidR="00E37252">
          <w:rPr>
            <w:rFonts w:cstheme="minorHAnsi"/>
          </w:rPr>
          <w:t xml:space="preserve">in the Interim Report in Annex A. A comparison with current (original) Charter is included in Annex B. </w:t>
        </w:r>
      </w:ins>
      <w:ins w:id="108" w:author="Microsoft Office User" w:date="2018-06-06T14:54:00Z">
        <w:r w:rsidR="00E37252">
          <w:rPr>
            <w:rFonts w:cstheme="minorHAnsi"/>
          </w:rPr>
          <w:t xml:space="preserve">The Final Report </w:t>
        </w:r>
      </w:ins>
      <w:del w:id="109" w:author="Microsoft Office User" w:date="2018-06-06T14:54:00Z">
        <w:r w:rsidR="007B25B8" w:rsidRPr="00A43531" w:rsidDel="00E37252">
          <w:rPr>
            <w:rFonts w:cstheme="minorHAnsi"/>
          </w:rPr>
          <w:delText xml:space="preserve"> and </w:delText>
        </w:r>
      </w:del>
      <w:r w:rsidR="007B25B8">
        <w:rPr>
          <w:rFonts w:cstheme="minorHAnsi"/>
        </w:rPr>
        <w:t>will be presented</w:t>
      </w:r>
      <w:r w:rsidR="007B25B8" w:rsidRPr="00A43531">
        <w:rPr>
          <w:rFonts w:cstheme="minorHAnsi"/>
        </w:rPr>
        <w:t xml:space="preserve"> to the RySG</w:t>
      </w:r>
      <w:r w:rsidR="007B25B8">
        <w:rPr>
          <w:rFonts w:cstheme="minorHAnsi"/>
        </w:rPr>
        <w:t>,</w:t>
      </w:r>
      <w:r w:rsidR="007B25B8" w:rsidRPr="00A43531">
        <w:rPr>
          <w:rFonts w:cstheme="minorHAnsi"/>
        </w:rPr>
        <w:t xml:space="preserve"> and </w:t>
      </w:r>
      <w:r w:rsidR="007B25B8">
        <w:rPr>
          <w:rFonts w:cstheme="minorHAnsi"/>
        </w:rPr>
        <w:t xml:space="preserve">to the </w:t>
      </w:r>
      <w:r w:rsidR="007B25B8" w:rsidRPr="00A43531">
        <w:rPr>
          <w:rFonts w:cstheme="minorHAnsi"/>
        </w:rPr>
        <w:t>ccNSO and GNSO Co</w:t>
      </w:r>
      <w:r w:rsidR="007B25B8">
        <w:rPr>
          <w:rFonts w:cstheme="minorHAnsi"/>
        </w:rPr>
        <w:t>uncils for 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w:t>
      </w:r>
      <w:del w:id="110" w:author="Austin, Donna" w:date="2018-06-12T07:59:00Z">
        <w:r w:rsidDel="00A76289">
          <w:rPr>
            <w:rFonts w:cstheme="minorHAnsi"/>
          </w:rPr>
          <w:delText xml:space="preserve"> </w:delText>
        </w:r>
      </w:del>
      <w:r>
        <w:rPr>
          <w:rFonts w:cstheme="minorHAnsi"/>
        </w:rPr>
        <w:t xml:space="preserve">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1B2A5FBA" w14:textId="77777777" w:rsidR="00A76289" w:rsidRDefault="00A76289" w:rsidP="007B25B8">
      <w:pPr>
        <w:widowControl w:val="0"/>
        <w:autoSpaceDE w:val="0"/>
        <w:autoSpaceDN w:val="0"/>
        <w:adjustRightInd w:val="0"/>
        <w:spacing w:line="216" w:lineRule="atLeast"/>
        <w:outlineLvl w:val="0"/>
        <w:rPr>
          <w:ins w:id="111" w:author="Austin, Donna" w:date="2018-06-12T07:59:00Z"/>
          <w:rFonts w:cstheme="minorHAnsi"/>
        </w:rPr>
      </w:pPr>
    </w:p>
    <w:p w14:paraId="21A8AAA0" w14:textId="0328DC5B" w:rsidR="007B25B8" w:rsidRDefault="00AC3178" w:rsidP="007B25B8">
      <w:pPr>
        <w:widowControl w:val="0"/>
        <w:autoSpaceDE w:val="0"/>
        <w:autoSpaceDN w:val="0"/>
        <w:adjustRightInd w:val="0"/>
        <w:spacing w:line="216" w:lineRule="atLeast"/>
        <w:outlineLvl w:val="0"/>
        <w:rPr>
          <w:ins w:id="112" w:author="Microsoft Office User" w:date="2018-06-06T15:09:00Z"/>
          <w:rFonts w:ascii="Calibri" w:hAnsi="Calibri" w:cs="Calibri"/>
        </w:rPr>
      </w:pPr>
      <w:ins w:id="113" w:author="Microsoft Office User" w:date="2018-06-06T15:07:00Z">
        <w:r>
          <w:rPr>
            <w:rFonts w:cstheme="minorHAnsi"/>
          </w:rPr>
          <w:t xml:space="preserve">Further, </w:t>
        </w:r>
      </w:ins>
      <w:ins w:id="114" w:author="Austin, Donna" w:date="2018-06-12T08:00:00Z">
        <w:r w:rsidR="00A76289">
          <w:rPr>
            <w:rFonts w:cstheme="minorHAnsi"/>
          </w:rPr>
          <w:t xml:space="preserve">as a result of </w:t>
        </w:r>
      </w:ins>
      <w:ins w:id="115" w:author="Microsoft Office User" w:date="2018-06-06T15:07:00Z">
        <w:del w:id="116" w:author="Austin, Donna" w:date="2018-06-12T08:00:00Z">
          <w:r w:rsidDel="00A76289">
            <w:rPr>
              <w:rFonts w:cstheme="minorHAnsi"/>
            </w:rPr>
            <w:delText>following</w:delText>
          </w:r>
        </w:del>
        <w:r>
          <w:rPr>
            <w:rFonts w:cstheme="minorHAnsi"/>
          </w:rPr>
          <w:t xml:space="preserve"> </w:t>
        </w:r>
      </w:ins>
      <w:ins w:id="117" w:author="Microsoft Office User" w:date="2018-06-12T11:09:00Z">
        <w:r w:rsidR="006134ED">
          <w:rPr>
            <w:rFonts w:cstheme="minorHAnsi"/>
          </w:rPr>
          <w:t xml:space="preserve">the </w:t>
        </w:r>
      </w:ins>
      <w:ins w:id="118" w:author="Microsoft Office User" w:date="2018-06-06T15:07:00Z">
        <w:r>
          <w:rPr>
            <w:rFonts w:cstheme="minorHAnsi"/>
          </w:rPr>
          <w:t>public comment</w:t>
        </w:r>
      </w:ins>
      <w:ins w:id="119" w:author="Austin, Donna" w:date="2018-06-12T08:00:00Z">
        <w:r w:rsidR="00A76289">
          <w:rPr>
            <w:rFonts w:cstheme="minorHAnsi"/>
          </w:rPr>
          <w:t xml:space="preserve"> process</w:t>
        </w:r>
      </w:ins>
      <w:ins w:id="120" w:author="Microsoft Office User" w:date="2018-06-12T11:09:00Z">
        <w:del w:id="121" w:author="Austin, Donna" w:date="2018-06-12T08:00:00Z">
          <w:r w:rsidR="006134ED" w:rsidDel="00A76289">
            <w:rPr>
              <w:rFonts w:cstheme="minorHAnsi"/>
            </w:rPr>
            <w:delText>s</w:delText>
          </w:r>
        </w:del>
        <w:r w:rsidR="006134ED">
          <w:rPr>
            <w:rFonts w:cstheme="minorHAnsi"/>
          </w:rPr>
          <w:t>,</w:t>
        </w:r>
      </w:ins>
      <w:ins w:id="122" w:author="Microsoft Office User" w:date="2018-06-06T15:07:00Z">
        <w:r>
          <w:rPr>
            <w:rFonts w:cstheme="minorHAnsi"/>
          </w:rPr>
          <w:t xml:space="preserve"> the RT has clarified the</w:t>
        </w:r>
      </w:ins>
      <w:ins w:id="123" w:author="Microsoft Office User" w:date="2018-06-06T15:08:00Z">
        <w:r>
          <w:rPr>
            <w:rFonts w:cstheme="minorHAnsi"/>
          </w:rPr>
          <w:t xml:space="preserve"> </w:t>
        </w:r>
      </w:ins>
      <w:ins w:id="124" w:author="Microsoft Office User" w:date="2018-06-12T11:09:00Z">
        <w:r w:rsidR="006134ED">
          <w:rPr>
            <w:rFonts w:cstheme="minorHAnsi"/>
          </w:rPr>
          <w:t xml:space="preserve">text pertaining to the </w:t>
        </w:r>
      </w:ins>
      <w:ins w:id="125" w:author="Microsoft Office User" w:date="2018-06-06T15:08:00Z">
        <w:r>
          <w:rPr>
            <w:rFonts w:cstheme="minorHAnsi"/>
          </w:rPr>
          <w:t>composition of the CSC</w:t>
        </w:r>
      </w:ins>
      <w:ins w:id="126" w:author="Austin, Donna" w:date="2018-06-12T08:01:00Z">
        <w:r w:rsidR="00A76289">
          <w:rPr>
            <w:rFonts w:cstheme="minorHAnsi"/>
          </w:rPr>
          <w:t xml:space="preserve"> to make it clear that it is</w:t>
        </w:r>
      </w:ins>
      <w:ins w:id="127" w:author="Microsoft Office User" w:date="2018-06-06T15:08:00Z">
        <w:del w:id="128" w:author="Austin, Donna" w:date="2018-06-12T08:01:00Z">
          <w:r w:rsidDel="00A76289">
            <w:rPr>
              <w:rFonts w:cstheme="minorHAnsi"/>
            </w:rPr>
            <w:delText xml:space="preserve">, in particular that </w:delText>
          </w:r>
        </w:del>
      </w:ins>
      <w:ins w:id="129" w:author="Microsoft Office User" w:date="2018-06-12T11:10:00Z">
        <w:del w:id="130" w:author="Austin, Donna" w:date="2018-06-12T08:01:00Z">
          <w:r w:rsidR="006134ED" w:rsidDel="00A76289">
            <w:rPr>
              <w:rFonts w:cstheme="minorHAnsi"/>
            </w:rPr>
            <w:delText>it is</w:delText>
          </w:r>
        </w:del>
        <w:r w:rsidR="006134ED">
          <w:rPr>
            <w:rFonts w:cstheme="minorHAnsi"/>
          </w:rPr>
          <w:t xml:space="preserve"> not mandatory to</w:t>
        </w:r>
      </w:ins>
      <w:ins w:id="131" w:author="Microsoft Office User" w:date="2018-06-06T15:08:00Z">
        <w:r w:rsidR="006134ED">
          <w:rPr>
            <w:rFonts w:cstheme="minorHAnsi"/>
          </w:rPr>
          <w:t xml:space="preserve"> appoint</w:t>
        </w:r>
        <w:r>
          <w:rPr>
            <w:rFonts w:cstheme="minorHAnsi"/>
          </w:rPr>
          <w:t xml:space="preserve"> </w:t>
        </w:r>
      </w:ins>
      <w:ins w:id="132" w:author="Microsoft Office User" w:date="2018-06-06T15:09:00Z">
        <w:r w:rsidRPr="003E59F4">
          <w:rPr>
            <w:rFonts w:ascii="Calibri" w:hAnsi="Calibri" w:cs="Calibri"/>
          </w:rPr>
          <w:t xml:space="preserve">of a representative </w:t>
        </w:r>
      </w:ins>
      <w:ins w:id="133" w:author="Microsoft Office User" w:date="2018-06-12T11:11:00Z">
        <w:r w:rsidR="006134ED">
          <w:rPr>
            <w:rFonts w:ascii="Calibri" w:hAnsi="Calibri" w:cs="Calibri"/>
          </w:rPr>
          <w:t xml:space="preserve">from a </w:t>
        </w:r>
      </w:ins>
      <w:ins w:id="134" w:author="Microsoft Office User" w:date="2018-06-12T11:10:00Z">
        <w:r w:rsidR="006134ED" w:rsidRPr="003E59F4">
          <w:rPr>
            <w:rFonts w:ascii="Calibri" w:hAnsi="Calibri" w:cs="Calibri"/>
          </w:rPr>
          <w:t>TLD</w:t>
        </w:r>
      </w:ins>
      <w:ins w:id="135" w:author="Microsoft Office User" w:date="2018-06-12T11:11:00Z">
        <w:r w:rsidR="006134ED">
          <w:rPr>
            <w:rFonts w:ascii="Calibri" w:hAnsi="Calibri" w:cs="Calibri"/>
          </w:rPr>
          <w:t xml:space="preserve">, which is </w:t>
        </w:r>
      </w:ins>
      <w:ins w:id="136" w:author="Microsoft Office User" w:date="2018-06-06T15:09:00Z">
        <w:r w:rsidRPr="003E59F4">
          <w:rPr>
            <w:rFonts w:ascii="Calibri" w:hAnsi="Calibri" w:cs="Calibri"/>
          </w:rPr>
          <w:t>not considered a ccTLD or gTLD registry operator</w:t>
        </w:r>
        <w:r>
          <w:rPr>
            <w:rFonts w:ascii="Calibri" w:hAnsi="Calibri" w:cs="Calibri"/>
          </w:rPr>
          <w:t>.</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137"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the members and liaisons. </w:t>
      </w:r>
    </w:p>
    <w:p w14:paraId="2175EB2B" w14:textId="77777777" w:rsidR="006134ED" w:rsidRDefault="006134ED" w:rsidP="007B25B8">
      <w:pPr>
        <w:rPr>
          <w:ins w:id="138" w:author="Microsoft Office User" w:date="2018-06-12T11:11:00Z"/>
          <w:rFonts w:cstheme="minorHAnsi"/>
        </w:rPr>
      </w:pPr>
    </w:p>
    <w:p w14:paraId="60EAD2BF" w14:textId="77777777" w:rsidR="002366C5" w:rsidRDefault="006134ED" w:rsidP="007B25B8">
      <w:pPr>
        <w:rPr>
          <w:ins w:id="139" w:author="Austin, Donna" w:date="2018-06-12T08:22:00Z"/>
          <w:rFonts w:cs="Calibri"/>
        </w:rPr>
      </w:pPr>
      <w:ins w:id="140" w:author="Microsoft Office User" w:date="2018-06-06T16:07:00Z">
        <w:r>
          <w:rPr>
            <w:rFonts w:cstheme="minorHAnsi"/>
          </w:rPr>
          <w:t xml:space="preserve">The RT </w:t>
        </w:r>
      </w:ins>
      <w:ins w:id="141" w:author="Austin, Donna" w:date="2018-06-12T08:03:00Z">
        <w:r w:rsidR="00992459">
          <w:rPr>
            <w:rFonts w:cstheme="minorHAnsi"/>
          </w:rPr>
          <w:t>discussed</w:t>
        </w:r>
      </w:ins>
      <w:ins w:id="142" w:author="Microsoft Office User" w:date="2018-06-12T11:17:00Z">
        <w:del w:id="143" w:author="Austin, Donna" w:date="2018-06-12T08:03:00Z">
          <w:r w:rsidDel="00992459">
            <w:rPr>
              <w:rFonts w:cstheme="minorHAnsi"/>
            </w:rPr>
            <w:delText>has n</w:delText>
          </w:r>
        </w:del>
      </w:ins>
      <w:ins w:id="144" w:author="Microsoft Office User" w:date="2018-06-12T11:15:00Z">
        <w:del w:id="145" w:author="Austin, Donna" w:date="2018-06-12T08:03:00Z">
          <w:r w:rsidDel="00992459">
            <w:rPr>
              <w:rFonts w:cstheme="minorHAnsi"/>
            </w:rPr>
            <w:delText>ote</w:delText>
          </w:r>
        </w:del>
      </w:ins>
      <w:ins w:id="146" w:author="Microsoft Office User" w:date="2018-06-12T11:17:00Z">
        <w:del w:id="147" w:author="Austin, Donna" w:date="2018-06-12T08:03:00Z">
          <w:r w:rsidDel="00992459">
            <w:rPr>
              <w:rFonts w:cstheme="minorHAnsi"/>
            </w:rPr>
            <w:delText>d</w:delText>
          </w:r>
        </w:del>
      </w:ins>
      <w:ins w:id="148" w:author="Microsoft Office User" w:date="2018-06-06T16:07:00Z">
        <w:r w:rsidR="009C2C58">
          <w:rPr>
            <w:rFonts w:cstheme="minorHAnsi"/>
          </w:rPr>
          <w:t xml:space="preserve"> the suggestion </w:t>
        </w:r>
      </w:ins>
      <w:ins w:id="149" w:author="Austin, Donna" w:date="2018-06-12T08:03:00Z">
        <w:r w:rsidR="00992459">
          <w:rPr>
            <w:rFonts w:cstheme="minorHAnsi"/>
          </w:rPr>
          <w:t xml:space="preserve">contained in the GNSO Council comments </w:t>
        </w:r>
      </w:ins>
      <w:ins w:id="150" w:author="Microsoft Office User" w:date="2018-06-06T16:07:00Z">
        <w:r w:rsidR="009C2C58">
          <w:rPr>
            <w:rFonts w:cstheme="minorHAnsi"/>
          </w:rPr>
          <w:t xml:space="preserve">to </w:t>
        </w:r>
      </w:ins>
      <w:ins w:id="151" w:author="Microsoft Office User" w:date="2018-06-12T11:13:00Z">
        <w:r>
          <w:rPr>
            <w:rFonts w:cstheme="minorHAnsi"/>
          </w:rPr>
          <w:t xml:space="preserve">include </w:t>
        </w:r>
      </w:ins>
      <w:ins w:id="152" w:author="Austin, Donna" w:date="2018-06-12T08:03:00Z">
        <w:r w:rsidR="00992459">
          <w:rPr>
            <w:rFonts w:cstheme="minorHAnsi"/>
          </w:rPr>
          <w:t xml:space="preserve">language </w:t>
        </w:r>
      </w:ins>
      <w:ins w:id="153" w:author="Microsoft Office User" w:date="2018-06-12T11:13:00Z">
        <w:r>
          <w:rPr>
            <w:rFonts w:cstheme="minorHAnsi"/>
          </w:rPr>
          <w:t xml:space="preserve">in the </w:t>
        </w:r>
      </w:ins>
      <w:ins w:id="154" w:author="Austin, Donna" w:date="2018-06-12T08:01:00Z">
        <w:r w:rsidR="00992459">
          <w:rPr>
            <w:rFonts w:cstheme="minorHAnsi"/>
          </w:rPr>
          <w:t>C</w:t>
        </w:r>
      </w:ins>
      <w:ins w:id="155" w:author="Microsoft Office User" w:date="2018-06-12T11:13:00Z">
        <w:del w:id="156" w:author="Austin, Donna" w:date="2018-06-12T08:01:00Z">
          <w:r w:rsidDel="00992459">
            <w:rPr>
              <w:rFonts w:cstheme="minorHAnsi"/>
            </w:rPr>
            <w:delText>c</w:delText>
          </w:r>
        </w:del>
        <w:r>
          <w:rPr>
            <w:rFonts w:cstheme="minorHAnsi"/>
          </w:rPr>
          <w:t xml:space="preserve">harter </w:t>
        </w:r>
      </w:ins>
      <w:ins w:id="157" w:author="Microsoft Office User" w:date="2018-06-12T11:14:00Z">
        <w:del w:id="158" w:author="Austin, Donna" w:date="2018-06-12T08:03:00Z">
          <w:r w:rsidDel="00992459">
            <w:rPr>
              <w:rFonts w:cstheme="minorHAnsi"/>
            </w:rPr>
            <w:delText>language</w:delText>
          </w:r>
        </w:del>
        <w:r>
          <w:rPr>
            <w:rFonts w:cstheme="minorHAnsi"/>
          </w:rPr>
          <w:t xml:space="preserve"> to </w:t>
        </w:r>
      </w:ins>
      <w:ins w:id="159" w:author="Microsoft Office User" w:date="2018-06-12T11:13:00Z">
        <w:r>
          <w:rPr>
            <w:rFonts w:cstheme="minorHAnsi"/>
          </w:rPr>
          <w:t>encourage</w:t>
        </w:r>
      </w:ins>
      <w:ins w:id="160" w:author="Microsoft Office User" w:date="2018-06-12T11:14:00Z">
        <w:r>
          <w:rPr>
            <w:rFonts w:cstheme="minorHAnsi"/>
          </w:rPr>
          <w:t xml:space="preserve"> appointing organizations </w:t>
        </w:r>
      </w:ins>
      <w:ins w:id="161" w:author="Microsoft Office User" w:date="2018-06-06T16:07:00Z">
        <w:r w:rsidR="009C2C58">
          <w:rPr>
            <w:rFonts w:cstheme="minorHAnsi"/>
          </w:rPr>
          <w:t xml:space="preserve">to </w:t>
        </w:r>
      </w:ins>
      <w:ins w:id="162" w:author="Microsoft Office User" w:date="2018-06-12T11:13:00Z">
        <w:r>
          <w:rPr>
            <w:rFonts w:cs="Calibri"/>
          </w:rPr>
          <w:t xml:space="preserve">take into </w:t>
        </w:r>
      </w:ins>
      <w:ins w:id="163" w:author="Microsoft Office User" w:date="2018-06-12T11:14:00Z">
        <w:r>
          <w:rPr>
            <w:rFonts w:cs="Calibri"/>
          </w:rPr>
          <w:t>account</w:t>
        </w:r>
      </w:ins>
      <w:ins w:id="164" w:author="Microsoft Office User" w:date="2018-06-12T11:13:00Z">
        <w:r>
          <w:rPr>
            <w:rFonts w:cs="Calibri"/>
          </w:rPr>
          <w:t xml:space="preserve"> the CCWG </w:t>
        </w:r>
      </w:ins>
      <w:ins w:id="165" w:author="Austin, Donna" w:date="2018-06-12T08:06:00Z">
        <w:r w:rsidR="00992459">
          <w:rPr>
            <w:rFonts w:cs="Calibri"/>
          </w:rPr>
          <w:t xml:space="preserve">Accountability </w:t>
        </w:r>
      </w:ins>
      <w:ins w:id="166" w:author="Microsoft Office User" w:date="2018-06-12T11:13:00Z">
        <w:r>
          <w:rPr>
            <w:rFonts w:cs="Calibri"/>
          </w:rPr>
          <w:t>Work Stream 2</w:t>
        </w:r>
      </w:ins>
      <w:ins w:id="167" w:author="Austin, Donna" w:date="2018-06-12T08:06:00Z">
        <w:r w:rsidR="00992459">
          <w:rPr>
            <w:rFonts w:cs="Calibri"/>
          </w:rPr>
          <w:t xml:space="preserve"> (WS2)</w:t>
        </w:r>
      </w:ins>
      <w:ins w:id="168" w:author="Microsoft Office User" w:date="2018-06-12T11:13:00Z">
        <w:r>
          <w:rPr>
            <w:rFonts w:cs="Calibri"/>
          </w:rPr>
          <w:t xml:space="preserve"> </w:t>
        </w:r>
      </w:ins>
      <w:ins w:id="169" w:author="Austin, Donna" w:date="2018-06-12T08:03:00Z">
        <w:r w:rsidR="00992459">
          <w:rPr>
            <w:rFonts w:cs="Calibri"/>
          </w:rPr>
          <w:t>R</w:t>
        </w:r>
      </w:ins>
      <w:ins w:id="170" w:author="Microsoft Office User" w:date="2018-06-12T11:13:00Z">
        <w:del w:id="171" w:author="Austin, Donna" w:date="2018-06-12T08:03:00Z">
          <w:r w:rsidDel="00992459">
            <w:rPr>
              <w:rFonts w:cs="Calibri"/>
            </w:rPr>
            <w:delText>r</w:delText>
          </w:r>
        </w:del>
        <w:r>
          <w:rPr>
            <w:rFonts w:cs="Calibri"/>
          </w:rPr>
          <w:t>ecommendations on Diversity to the greatest extent possible</w:t>
        </w:r>
      </w:ins>
      <w:ins w:id="172" w:author="Microsoft Office User" w:date="2018-06-06T16:09:00Z">
        <w:r>
          <w:rPr>
            <w:rFonts w:cs="Calibri"/>
          </w:rPr>
          <w:t xml:space="preserve">. </w:t>
        </w:r>
      </w:ins>
      <w:ins w:id="173" w:author="Austin, Donna" w:date="2018-06-12T08:12:00Z">
        <w:r w:rsidR="00E01A84">
          <w:rPr>
            <w:rFonts w:cs="Calibri"/>
          </w:rPr>
          <w:t>While the RT recognizes diversity as an important principle</w:t>
        </w:r>
      </w:ins>
      <w:ins w:id="174" w:author="Austin, Donna" w:date="2018-06-12T08:13:00Z">
        <w:r w:rsidR="00E01A84">
          <w:rPr>
            <w:rFonts w:cs="Calibri"/>
          </w:rPr>
          <w:t xml:space="preserve">, </w:t>
        </w:r>
      </w:ins>
      <w:ins w:id="175" w:author="Austin, Donna" w:date="2018-06-12T08:15:00Z">
        <w:r w:rsidR="00E01A84">
          <w:rPr>
            <w:rFonts w:cs="Calibri"/>
          </w:rPr>
          <w:t>it felt strongly that it is more important</w:t>
        </w:r>
      </w:ins>
      <w:ins w:id="176" w:author="Austin, Donna" w:date="2018-06-12T08:20:00Z">
        <w:r w:rsidR="00E01A84">
          <w:rPr>
            <w:rFonts w:cs="Calibri"/>
          </w:rPr>
          <w:t xml:space="preserve"> that the members and liaisons have the requisite skillset</w:t>
        </w:r>
      </w:ins>
      <w:ins w:id="177" w:author="Austin, Donna" w:date="2018-06-12T08:18:00Z">
        <w:r w:rsidR="00E01A84">
          <w:rPr>
            <w:rFonts w:cs="Calibri"/>
          </w:rPr>
          <w:t xml:space="preserve">, particularly given that the </w:t>
        </w:r>
        <w:r w:rsidR="00E01A84">
          <w:rPr>
            <w:rFonts w:cs="Calibri"/>
          </w:rPr>
          <w:lastRenderedPageBreak/>
          <w:t>composition the CSC is intended to be kept small and comprise representatives with direct experience and knowledge of IANA naming functions</w:t>
        </w:r>
      </w:ins>
      <w:ins w:id="178" w:author="Austin, Donna" w:date="2018-06-12T08:15:00Z">
        <w:r w:rsidR="00E01A84">
          <w:rPr>
            <w:rFonts w:cs="Calibri"/>
          </w:rPr>
          <w:t xml:space="preserve">. </w:t>
        </w:r>
      </w:ins>
    </w:p>
    <w:p w14:paraId="450C73AA" w14:textId="77777777" w:rsidR="002366C5" w:rsidRDefault="002366C5" w:rsidP="007B25B8">
      <w:pPr>
        <w:rPr>
          <w:ins w:id="179" w:author="Austin, Donna" w:date="2018-06-12T08:22:00Z"/>
          <w:rFonts w:cs="Calibri"/>
        </w:rPr>
      </w:pPr>
    </w:p>
    <w:p w14:paraId="541E3576" w14:textId="61C5F5D5" w:rsidR="009C2C58" w:rsidRDefault="002366C5" w:rsidP="007B25B8">
      <w:pPr>
        <w:rPr>
          <w:rFonts w:cstheme="minorHAnsi"/>
        </w:rPr>
      </w:pPr>
      <w:ins w:id="180" w:author="Austin, Donna" w:date="2018-06-12T08:22:00Z">
        <w:r>
          <w:rPr>
            <w:rFonts w:cs="Calibri"/>
          </w:rPr>
          <w:t xml:space="preserve">The RT also believed it was premature to include </w:t>
        </w:r>
      </w:ins>
      <w:ins w:id="181" w:author="Austin, Donna" w:date="2018-06-12T08:23:00Z">
        <w:r>
          <w:rPr>
            <w:rFonts w:cs="Calibri"/>
          </w:rPr>
          <w:t xml:space="preserve">reference to </w:t>
        </w:r>
      </w:ins>
      <w:ins w:id="182" w:author="Austin, Donna" w:date="2018-06-12T08:22:00Z">
        <w:r>
          <w:rPr>
            <w:rFonts w:cs="Calibri"/>
          </w:rPr>
          <w:t xml:space="preserve">the WS2 recommendations </w:t>
        </w:r>
      </w:ins>
      <w:ins w:id="183" w:author="Austin, Donna" w:date="2018-06-12T08:23:00Z">
        <w:r>
          <w:rPr>
            <w:rFonts w:cs="Calibri"/>
          </w:rPr>
          <w:t>a</w:t>
        </w:r>
      </w:ins>
      <w:ins w:id="184" w:author="Microsoft Office User" w:date="2018-06-12T11:23:00Z">
        <w:del w:id="185" w:author="Austin, Donna" w:date="2018-06-12T08:23:00Z">
          <w:r w:rsidR="00E235F6" w:rsidDel="002366C5">
            <w:rPr>
              <w:rFonts w:cs="Calibri"/>
            </w:rPr>
            <w:delText>A</w:delText>
          </w:r>
        </w:del>
        <w:r w:rsidR="00E235F6">
          <w:rPr>
            <w:rFonts w:cs="Calibri"/>
          </w:rPr>
          <w:t xml:space="preserve">s </w:t>
        </w:r>
        <w:del w:id="186" w:author="Austin, Donna" w:date="2018-06-12T08:06:00Z">
          <w:r w:rsidR="00E235F6" w:rsidDel="00992459">
            <w:rPr>
              <w:rFonts w:cs="Calibri"/>
            </w:rPr>
            <w:delText xml:space="preserve">at the time of completion of this report </w:delText>
          </w:r>
        </w:del>
        <w:del w:id="187" w:author="Austin, Donna" w:date="2018-06-12T08:23:00Z">
          <w:r w:rsidR="00E235F6" w:rsidDel="002366C5">
            <w:rPr>
              <w:rFonts w:cs="Calibri"/>
            </w:rPr>
            <w:delText xml:space="preserve">the </w:delText>
          </w:r>
        </w:del>
        <w:del w:id="188" w:author="Austin, Donna" w:date="2018-06-12T08:06:00Z">
          <w:r w:rsidR="00E235F6" w:rsidDel="00992459">
            <w:rPr>
              <w:rFonts w:cs="Calibri"/>
            </w:rPr>
            <w:delText xml:space="preserve">CCWG Accountability </w:delText>
          </w:r>
        </w:del>
        <w:del w:id="189" w:author="Austin, Donna" w:date="2018-06-12T08:23:00Z">
          <w:r w:rsidR="00E235F6" w:rsidDel="002366C5">
            <w:rPr>
              <w:rFonts w:cs="Calibri"/>
            </w:rPr>
            <w:delText>WS</w:delText>
          </w:r>
        </w:del>
        <w:del w:id="190" w:author="Austin, Donna" w:date="2018-06-12T08:06:00Z">
          <w:r w:rsidR="00E235F6" w:rsidDel="00992459">
            <w:rPr>
              <w:rFonts w:cs="Calibri"/>
            </w:rPr>
            <w:delText xml:space="preserve"> </w:delText>
          </w:r>
        </w:del>
        <w:del w:id="191" w:author="Austin, Donna" w:date="2018-06-12T08:23:00Z">
          <w:r w:rsidR="00E235F6" w:rsidDel="002366C5">
            <w:rPr>
              <w:rFonts w:cs="Calibri"/>
            </w:rPr>
            <w:delText xml:space="preserve">2 recommendations </w:delText>
          </w:r>
        </w:del>
      </w:ins>
      <w:ins w:id="192" w:author="Austin, Donna" w:date="2018-06-12T08:23:00Z">
        <w:r>
          <w:rPr>
            <w:rFonts w:cs="Calibri"/>
          </w:rPr>
          <w:t xml:space="preserve">they </w:t>
        </w:r>
      </w:ins>
      <w:ins w:id="193" w:author="Microsoft Office User" w:date="2018-06-12T11:23:00Z">
        <w:r w:rsidR="00E235F6">
          <w:rPr>
            <w:rFonts w:cs="Calibri"/>
          </w:rPr>
          <w:t xml:space="preserve">have not </w:t>
        </w:r>
      </w:ins>
      <w:ins w:id="194" w:author="Austin, Donna" w:date="2018-06-12T08:06:00Z">
        <w:r w:rsidR="00992459">
          <w:rPr>
            <w:rFonts w:cs="Calibri"/>
          </w:rPr>
          <w:t xml:space="preserve">yet </w:t>
        </w:r>
      </w:ins>
      <w:ins w:id="195" w:author="Microsoft Office User" w:date="2018-06-12T11:23:00Z">
        <w:r w:rsidR="00E235F6">
          <w:rPr>
            <w:rFonts w:cs="Calibri"/>
          </w:rPr>
          <w:t xml:space="preserve">been adopted by the Chartering Organisations </w:t>
        </w:r>
        <w:del w:id="196" w:author="Austin, Donna" w:date="2018-06-12T08:25:00Z">
          <w:r w:rsidR="00E235F6" w:rsidDel="002366C5">
            <w:rPr>
              <w:rFonts w:cs="Calibri"/>
            </w:rPr>
            <w:delText xml:space="preserve">the RT </w:delText>
          </w:r>
        </w:del>
      </w:ins>
      <w:ins w:id="197" w:author="Microsoft Office User" w:date="2018-06-12T11:24:00Z">
        <w:del w:id="198" w:author="Austin, Donna" w:date="2018-06-12T08:25:00Z">
          <w:r w:rsidR="00E235F6" w:rsidDel="002366C5">
            <w:rPr>
              <w:rFonts w:cs="Calibri"/>
            </w:rPr>
            <w:delText>believes</w:delText>
          </w:r>
        </w:del>
      </w:ins>
      <w:ins w:id="199" w:author="Microsoft Office User" w:date="2018-06-12T11:23:00Z">
        <w:del w:id="200" w:author="Austin, Donna" w:date="2018-06-12T08:25:00Z">
          <w:r w:rsidR="00E235F6" w:rsidDel="002366C5">
            <w:rPr>
              <w:rFonts w:cs="Calibri"/>
            </w:rPr>
            <w:delText xml:space="preserve"> </w:delText>
          </w:r>
        </w:del>
      </w:ins>
      <w:ins w:id="201" w:author="Microsoft Office User" w:date="2018-06-12T11:24:00Z">
        <w:del w:id="202" w:author="Austin, Donna" w:date="2018-06-12T08:25:00Z">
          <w:r w:rsidR="00E235F6" w:rsidDel="002366C5">
            <w:rPr>
              <w:rFonts w:cs="Calibri"/>
            </w:rPr>
            <w:delText>that</w:delText>
          </w:r>
        </w:del>
      </w:ins>
      <w:ins w:id="203" w:author="Microsoft Office User" w:date="2018-06-12T11:23:00Z">
        <w:del w:id="204" w:author="Austin, Donna" w:date="2018-06-12T08:25:00Z">
          <w:r w:rsidR="00E235F6" w:rsidDel="002366C5">
            <w:rPr>
              <w:rFonts w:cs="Calibri"/>
            </w:rPr>
            <w:delText xml:space="preserve"> including a reference to them in the </w:delText>
          </w:r>
        </w:del>
      </w:ins>
      <w:ins w:id="205" w:author="Microsoft Office User" w:date="2018-06-12T11:24:00Z">
        <w:del w:id="206" w:author="Austin, Donna" w:date="2018-06-12T08:02:00Z">
          <w:r w:rsidR="00E235F6" w:rsidDel="00992459">
            <w:rPr>
              <w:rFonts w:cs="Calibri"/>
            </w:rPr>
            <w:delText xml:space="preserve"> </w:delText>
          </w:r>
        </w:del>
        <w:del w:id="207" w:author="Austin, Donna" w:date="2018-06-12T08:25:00Z">
          <w:r w:rsidR="00E235F6" w:rsidDel="002366C5">
            <w:rPr>
              <w:rFonts w:cs="Calibri"/>
            </w:rPr>
            <w:delText xml:space="preserve">CSC </w:delText>
          </w:r>
        </w:del>
      </w:ins>
      <w:ins w:id="208" w:author="Microsoft Office User" w:date="2018-06-12T11:23:00Z">
        <w:del w:id="209" w:author="Austin, Donna" w:date="2018-06-12T08:07:00Z">
          <w:r w:rsidR="00E235F6" w:rsidDel="00992459">
            <w:rPr>
              <w:rFonts w:cs="Calibri"/>
            </w:rPr>
            <w:delText>c</w:delText>
          </w:r>
        </w:del>
        <w:del w:id="210" w:author="Austin, Donna" w:date="2018-06-12T08:25:00Z">
          <w:r w:rsidR="00E235F6" w:rsidDel="002366C5">
            <w:rPr>
              <w:rFonts w:cs="Calibri"/>
            </w:rPr>
            <w:delText>harter is pre</w:delText>
          </w:r>
        </w:del>
        <w:del w:id="211" w:author="Austin, Donna" w:date="2018-06-12T08:07:00Z">
          <w:r w:rsidR="00E235F6" w:rsidDel="00992459">
            <w:rPr>
              <w:rFonts w:cs="Calibri"/>
            </w:rPr>
            <w:delText>-empting decision-making by the CCWG Accountabilities Chartering Organisations</w:delText>
          </w:r>
        </w:del>
      </w:ins>
      <w:ins w:id="212" w:author="Microsoft Office User" w:date="2018-06-12T11:24:00Z">
        <w:del w:id="213" w:author="Austin, Donna" w:date="2018-06-12T08:25:00Z">
          <w:r w:rsidR="00E235F6" w:rsidDel="002366C5">
            <w:rPr>
              <w:rFonts w:cs="Calibri"/>
            </w:rPr>
            <w:delText xml:space="preserve">. </w:delText>
          </w:r>
        </w:del>
      </w:ins>
      <w:ins w:id="214" w:author="Microsoft Office User" w:date="2018-06-12T11:15:00Z">
        <w:del w:id="215" w:author="Austin, Donna" w:date="2018-06-12T08:24:00Z">
          <w:r w:rsidR="006134ED" w:rsidDel="002366C5">
            <w:rPr>
              <w:rFonts w:cs="Calibri"/>
            </w:rPr>
            <w:delText>T</w:delText>
          </w:r>
        </w:del>
      </w:ins>
      <w:ins w:id="216" w:author="Microsoft Office User" w:date="2018-06-06T16:09:00Z">
        <w:del w:id="217" w:author="Austin, Donna" w:date="2018-06-12T08:24:00Z">
          <w:r w:rsidR="006134ED" w:rsidDel="002366C5">
            <w:rPr>
              <w:rFonts w:cs="Calibri"/>
            </w:rPr>
            <w:delText xml:space="preserve">he RT </w:delText>
          </w:r>
        </w:del>
      </w:ins>
      <w:ins w:id="218" w:author="Microsoft Office User" w:date="2018-06-12T11:24:00Z">
        <w:del w:id="219" w:author="Austin, Donna" w:date="2018-06-12T08:24:00Z">
          <w:r w:rsidR="00E235F6" w:rsidDel="002366C5">
            <w:rPr>
              <w:rFonts w:cs="Calibri"/>
            </w:rPr>
            <w:delText xml:space="preserve">also </w:delText>
          </w:r>
        </w:del>
      </w:ins>
      <w:ins w:id="220" w:author="Microsoft Office User" w:date="2018-06-12T11:18:00Z">
        <w:del w:id="221" w:author="Austin, Donna" w:date="2018-06-12T08:24:00Z">
          <w:r w:rsidR="006134ED" w:rsidDel="002366C5">
            <w:rPr>
              <w:rFonts w:cs="Calibri"/>
            </w:rPr>
            <w:delText>believes</w:delText>
          </w:r>
        </w:del>
      </w:ins>
      <w:ins w:id="222" w:author="Microsoft Office User" w:date="2018-06-06T16:09:00Z">
        <w:del w:id="223" w:author="Austin, Donna" w:date="2018-06-12T08:24:00Z">
          <w:r w:rsidR="009C2C58" w:rsidDel="002366C5">
            <w:rPr>
              <w:rFonts w:cs="Calibri"/>
            </w:rPr>
            <w:delText xml:space="preserve"> that </w:delText>
          </w:r>
        </w:del>
      </w:ins>
      <w:ins w:id="224" w:author="Microsoft Office User" w:date="2018-06-12T11:18:00Z">
        <w:del w:id="225" w:author="Austin, Donna" w:date="2018-06-12T08:24:00Z">
          <w:r w:rsidR="006134ED" w:rsidDel="002366C5">
            <w:rPr>
              <w:rFonts w:cs="Calibri"/>
            </w:rPr>
            <w:delText>th</w:delText>
          </w:r>
        </w:del>
      </w:ins>
      <w:ins w:id="226" w:author="Microsoft Office User" w:date="2018-06-12T11:24:00Z">
        <w:del w:id="227" w:author="Austin, Donna" w:date="2018-06-12T08:24:00Z">
          <w:r w:rsidR="00E235F6" w:rsidDel="002366C5">
            <w:rPr>
              <w:rFonts w:cs="Calibri"/>
            </w:rPr>
            <w:delText>is</w:delText>
          </w:r>
        </w:del>
      </w:ins>
      <w:ins w:id="228" w:author="Microsoft Office User" w:date="2018-06-12T11:25:00Z">
        <w:del w:id="229" w:author="Austin, Donna" w:date="2018-06-12T08:24:00Z">
          <w:r w:rsidR="00E235F6" w:rsidDel="002366C5">
            <w:rPr>
              <w:rFonts w:cs="Calibri"/>
            </w:rPr>
            <w:delText xml:space="preserve"> suggestion</w:delText>
          </w:r>
        </w:del>
      </w:ins>
      <w:ins w:id="230" w:author="Microsoft Office User" w:date="2018-06-12T11:18:00Z">
        <w:del w:id="231" w:author="Austin, Donna" w:date="2018-06-12T08:24:00Z">
          <w:r w:rsidR="006134ED" w:rsidDel="002366C5">
            <w:rPr>
              <w:rFonts w:cs="Calibri"/>
            </w:rPr>
            <w:delText xml:space="preserve"> </w:delText>
          </w:r>
        </w:del>
      </w:ins>
      <w:ins w:id="232" w:author="Microsoft Office User" w:date="2018-06-12T11:19:00Z">
        <w:del w:id="233" w:author="Austin, Donna" w:date="2018-06-12T08:24:00Z">
          <w:r w:rsidR="006134ED" w:rsidDel="002366C5">
            <w:rPr>
              <w:rFonts w:cs="Calibri"/>
            </w:rPr>
            <w:delText>is</w:delText>
          </w:r>
        </w:del>
      </w:ins>
      <w:ins w:id="234" w:author="Microsoft Office User" w:date="2018-06-12T11:18:00Z">
        <w:del w:id="235" w:author="Austin, Donna" w:date="2018-06-12T08:24:00Z">
          <w:r w:rsidR="006134ED" w:rsidDel="002366C5">
            <w:rPr>
              <w:rFonts w:cs="Calibri"/>
            </w:rPr>
            <w:delText xml:space="preserve"> </w:delText>
          </w:r>
        </w:del>
        <w:del w:id="236" w:author="Austin, Donna" w:date="2018-06-12T08:03:00Z">
          <w:r w:rsidR="006134ED" w:rsidDel="00992459">
            <w:rPr>
              <w:rFonts w:cs="Calibri"/>
            </w:rPr>
            <w:delText xml:space="preserve"> </w:delText>
          </w:r>
        </w:del>
        <w:del w:id="237" w:author="Austin, Donna" w:date="2018-06-12T08:24:00Z">
          <w:r w:rsidR="006134ED" w:rsidDel="002366C5">
            <w:rPr>
              <w:rFonts w:cs="Calibri"/>
            </w:rPr>
            <w:delText>fir</w:delText>
          </w:r>
          <w:r w:rsidR="00E235F6" w:rsidDel="002366C5">
            <w:rPr>
              <w:rFonts w:cs="Calibri"/>
            </w:rPr>
            <w:delText>st and foremost</w:delText>
          </w:r>
        </w:del>
      </w:ins>
      <w:ins w:id="238" w:author="Austin, Donna" w:date="2018-06-12T08:24:00Z">
        <w:r>
          <w:rPr>
            <w:rFonts w:cs="Calibri"/>
          </w:rPr>
          <w:t>and will</w:t>
        </w:r>
      </w:ins>
      <w:ins w:id="239" w:author="Microsoft Office User" w:date="2018-06-12T11:18:00Z">
        <w:del w:id="240" w:author="Austin, Donna" w:date="2018-06-12T08:08:00Z">
          <w:r w:rsidR="00E235F6" w:rsidDel="00992459">
            <w:rPr>
              <w:rFonts w:cs="Calibri"/>
            </w:rPr>
            <w:delText xml:space="preserve"> </w:delText>
          </w:r>
        </w:del>
      </w:ins>
      <w:ins w:id="241" w:author="Austin, Donna" w:date="2018-06-12T08:08:00Z">
        <w:r w:rsidR="00992459">
          <w:rPr>
            <w:rFonts w:cs="Calibri"/>
          </w:rPr>
          <w:t xml:space="preserve"> only </w:t>
        </w:r>
      </w:ins>
      <w:ins w:id="242" w:author="Austin, Donna" w:date="2018-06-12T08:24:00Z">
        <w:r>
          <w:rPr>
            <w:rFonts w:cs="Calibri"/>
          </w:rPr>
          <w:t xml:space="preserve">be </w:t>
        </w:r>
      </w:ins>
      <w:ins w:id="243" w:author="Microsoft Office User" w:date="2018-06-12T11:18:00Z">
        <w:r w:rsidR="00E235F6">
          <w:rPr>
            <w:rFonts w:cs="Calibri"/>
          </w:rPr>
          <w:t>relevant for th</w:t>
        </w:r>
      </w:ins>
      <w:ins w:id="244" w:author="Microsoft Office User" w:date="2018-06-12T11:25:00Z">
        <w:r w:rsidR="00E235F6">
          <w:rPr>
            <w:rFonts w:cs="Calibri"/>
          </w:rPr>
          <w:t>ose</w:t>
        </w:r>
      </w:ins>
      <w:ins w:id="245" w:author="Microsoft Office User" w:date="2018-06-12T11:18:00Z">
        <w:r w:rsidR="006134ED">
          <w:rPr>
            <w:rFonts w:cs="Calibri"/>
          </w:rPr>
          <w:t xml:space="preserve"> SOs and ACs and others who </w:t>
        </w:r>
      </w:ins>
      <w:ins w:id="246" w:author="Microsoft Office User" w:date="2018-06-12T11:19:00Z">
        <w:r w:rsidR="006134ED">
          <w:rPr>
            <w:rFonts w:cs="Calibri"/>
          </w:rPr>
          <w:t>appoint the</w:t>
        </w:r>
      </w:ins>
      <w:ins w:id="247" w:author="Microsoft Office User" w:date="2018-06-12T11:18:00Z">
        <w:r w:rsidR="006134ED">
          <w:rPr>
            <w:rFonts w:cs="Calibri"/>
          </w:rPr>
          <w:t xml:space="preserve"> members and liaisons</w:t>
        </w:r>
      </w:ins>
      <w:ins w:id="248" w:author="Austin, Donna" w:date="2018-06-12T08:08:00Z">
        <w:r w:rsidR="00992459">
          <w:rPr>
            <w:rFonts w:cs="Calibri"/>
          </w:rPr>
          <w:t xml:space="preserve"> that</w:t>
        </w:r>
      </w:ins>
      <w:ins w:id="249" w:author="Microsoft Office User" w:date="2018-06-12T11:25:00Z">
        <w:del w:id="250" w:author="Austin, Donna" w:date="2018-06-12T08:08:00Z">
          <w:r w:rsidR="00E235F6" w:rsidDel="00992459">
            <w:rPr>
              <w:rFonts w:cs="Calibri"/>
            </w:rPr>
            <w:delText>, which</w:delText>
          </w:r>
        </w:del>
        <w:r w:rsidR="00E235F6">
          <w:rPr>
            <w:rFonts w:cs="Calibri"/>
          </w:rPr>
          <w:t xml:space="preserve"> have adopted the </w:t>
        </w:r>
        <w:del w:id="251" w:author="Austin, Donna" w:date="2018-06-12T08:08:00Z">
          <w:r w:rsidR="00E235F6" w:rsidDel="00992459">
            <w:rPr>
              <w:rFonts w:cs="Calibri"/>
            </w:rPr>
            <w:delText>CCWG</w:delText>
          </w:r>
        </w:del>
      </w:ins>
      <w:ins w:id="252" w:author="Microsoft Office User" w:date="2018-06-12T11:26:00Z">
        <w:del w:id="253" w:author="Austin, Donna" w:date="2018-06-12T08:08:00Z">
          <w:r w:rsidR="00E235F6" w:rsidDel="00992459">
            <w:rPr>
              <w:rFonts w:cs="Calibri"/>
            </w:rPr>
            <w:delText xml:space="preserve">’s </w:delText>
          </w:r>
        </w:del>
        <w:r w:rsidR="00E235F6">
          <w:rPr>
            <w:rFonts w:cs="Calibri"/>
          </w:rPr>
          <w:t>WS</w:t>
        </w:r>
        <w:del w:id="254" w:author="Austin, Donna" w:date="2018-06-12T08:08:00Z">
          <w:r w:rsidR="00E235F6" w:rsidDel="00992459">
            <w:rPr>
              <w:rFonts w:cs="Calibri"/>
            </w:rPr>
            <w:delText xml:space="preserve"> </w:delText>
          </w:r>
        </w:del>
        <w:r w:rsidR="00E235F6">
          <w:rPr>
            <w:rFonts w:cs="Calibri"/>
          </w:rPr>
          <w:t>2 recommendations.</w:t>
        </w:r>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226D7BA2" w14:textId="77777777" w:rsidR="00E37252" w:rsidRDefault="007B25B8" w:rsidP="007B25B8">
      <w:pPr>
        <w:rPr>
          <w:ins w:id="255"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256" w:author="Microsoft Office User" w:date="2018-06-06T15:05:00Z"/>
          <w:rFonts w:cstheme="minorHAnsi"/>
        </w:rPr>
      </w:pPr>
    </w:p>
    <w:p w14:paraId="71C101B7" w14:textId="2EE7F851" w:rsidR="007B25B8" w:rsidRPr="00A43531" w:rsidRDefault="002366C5" w:rsidP="007B25B8">
      <w:pPr>
        <w:rPr>
          <w:rFonts w:cstheme="minorHAnsi"/>
        </w:rPr>
      </w:pPr>
      <w:ins w:id="257" w:author="Austin, Donna" w:date="2018-06-12T08:26:00Z">
        <w:r>
          <w:rPr>
            <w:rFonts w:cstheme="minorHAnsi"/>
          </w:rPr>
          <w:t>F</w:t>
        </w:r>
      </w:ins>
      <w:ins w:id="258" w:author="Microsoft Office User" w:date="2018-06-06T15:05:00Z">
        <w:del w:id="259" w:author="Austin, Donna" w:date="2018-06-12T08:26:00Z">
          <w:r w:rsidR="00AC3178" w:rsidDel="002366C5">
            <w:rPr>
              <w:rFonts w:cstheme="minorHAnsi"/>
            </w:rPr>
            <w:delText xml:space="preserve">In addition, </w:delText>
          </w:r>
        </w:del>
      </w:ins>
      <w:ins w:id="260" w:author="Microsoft Office User" w:date="2018-06-06T15:07:00Z">
        <w:del w:id="261" w:author="Austin, Donna" w:date="2018-06-12T08:26:00Z">
          <w:r w:rsidR="00AC3178" w:rsidDel="002366C5">
            <w:rPr>
              <w:rFonts w:cstheme="minorHAnsi"/>
            </w:rPr>
            <w:delText xml:space="preserve">and </w:delText>
          </w:r>
        </w:del>
      </w:ins>
      <w:ins w:id="262" w:author="Microsoft Office User" w:date="2018-06-06T15:05:00Z">
        <w:del w:id="263" w:author="Austin, Donna" w:date="2018-06-12T08:26:00Z">
          <w:r w:rsidR="00AC3178" w:rsidDel="002366C5">
            <w:rPr>
              <w:rFonts w:cstheme="minorHAnsi"/>
            </w:rPr>
            <w:delText>f</w:delText>
          </w:r>
        </w:del>
        <w:r w:rsidR="00AC3178">
          <w:rPr>
            <w:rFonts w:cstheme="minorHAnsi"/>
          </w:rPr>
          <w:t xml:space="preserve">ollowing </w:t>
        </w:r>
      </w:ins>
      <w:ins w:id="264" w:author="Austin, Donna" w:date="2018-06-12T08:26:00Z">
        <w:r>
          <w:rPr>
            <w:rFonts w:cstheme="minorHAnsi"/>
          </w:rPr>
          <w:t xml:space="preserve">the </w:t>
        </w:r>
      </w:ins>
      <w:ins w:id="265" w:author="Microsoft Office User" w:date="2018-06-06T15:05:00Z">
        <w:r w:rsidR="00AC3178">
          <w:rPr>
            <w:rFonts w:cstheme="minorHAnsi"/>
          </w:rPr>
          <w:t xml:space="preserve">public comment </w:t>
        </w:r>
      </w:ins>
      <w:ins w:id="266" w:author="Austin, Donna" w:date="2018-06-12T08:26:00Z">
        <w:r>
          <w:rPr>
            <w:rFonts w:cstheme="minorHAnsi"/>
          </w:rPr>
          <w:t xml:space="preserve">process, </w:t>
        </w:r>
      </w:ins>
      <w:ins w:id="267" w:author="Microsoft Office User" w:date="2018-06-06T15:05:00Z">
        <w:r w:rsidR="00AC3178">
          <w:rPr>
            <w:rFonts w:cstheme="minorHAnsi"/>
          </w:rPr>
          <w:t xml:space="preserve">the </w:t>
        </w:r>
        <w:del w:id="268" w:author="Austin, Donna" w:date="2018-06-12T08:26:00Z">
          <w:r w:rsidR="00AC3178" w:rsidDel="002366C5">
            <w:rPr>
              <w:rFonts w:cstheme="minorHAnsi"/>
            </w:rPr>
            <w:delText xml:space="preserve">RT clarified the </w:delText>
          </w:r>
        </w:del>
        <w:r w:rsidR="00AC3178">
          <w:rPr>
            <w:rFonts w:cstheme="minorHAnsi"/>
          </w:rPr>
          <w:t xml:space="preserve">duration of </w:t>
        </w:r>
      </w:ins>
      <w:ins w:id="269" w:author="Austin, Donna" w:date="2018-06-12T08:27:00Z">
        <w:r>
          <w:rPr>
            <w:rFonts w:cstheme="minorHAnsi"/>
          </w:rPr>
          <w:t xml:space="preserve">the </w:t>
        </w:r>
      </w:ins>
      <w:ins w:id="270" w:author="Microsoft Office User" w:date="2018-06-06T15:05:00Z">
        <w:r w:rsidR="00AC3178">
          <w:rPr>
            <w:rFonts w:cstheme="minorHAnsi"/>
          </w:rPr>
          <w:t>term of a member or liaison filling a vacancy</w:t>
        </w:r>
      </w:ins>
      <w:r w:rsidR="007B25B8">
        <w:rPr>
          <w:rFonts w:cstheme="minorHAnsi"/>
        </w:rPr>
        <w:t xml:space="preserve"> </w:t>
      </w:r>
      <w:ins w:id="271" w:author="Austin, Donna" w:date="2018-06-12T08:27:00Z">
        <w:r>
          <w:rPr>
            <w:rFonts w:cstheme="minorHAnsi"/>
          </w:rPr>
          <w:t>has been included in the Charter to ensure clarity.</w:t>
        </w:r>
      </w:ins>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when the performance of the PTI does not give any causes for concern, it may be appropriate to reconsider this requirement in the future.  Any changes will need to be implemented through a formal charter review process, supported by the ccNSO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lastRenderedPageBreak/>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30C738BC" w:rsidR="007B25B8" w:rsidRPr="00B61DE6" w:rsidRDefault="007B25B8" w:rsidP="007B25B8">
      <w:pPr>
        <w:pStyle w:val="CommentText"/>
        <w:rPr>
          <w:sz w:val="24"/>
          <w:szCs w:val="24"/>
        </w:rPr>
      </w:pPr>
      <w:r>
        <w:rPr>
          <w:sz w:val="24"/>
          <w:szCs w:val="24"/>
        </w:rPr>
        <w:t>The RT propose</w:t>
      </w:r>
      <w:ins w:id="272" w:author="Microsoft Office User" w:date="2018-06-12T12:01:00Z">
        <w:r w:rsidR="00E235F6">
          <w:rPr>
            <w:sz w:val="24"/>
            <w:szCs w:val="24"/>
          </w:rPr>
          <w:t>s</w:t>
        </w:r>
      </w:ins>
      <w:del w:id="273"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 xml:space="preserve">the introduction of agreed RAPs. </w:t>
      </w:r>
      <w:del w:id="274" w:author="Microsoft Office User" w:date="2018-06-12T12:12:00Z">
        <w:r w:rsidDel="00F05DC9">
          <w:rPr>
            <w:sz w:val="24"/>
            <w:szCs w:val="24"/>
          </w:rPr>
          <w:delText xml:space="preserve"> </w:delText>
        </w:r>
      </w:del>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ins w:id="275" w:author="Microsoft Office User" w:date="2018-06-12T14:01:00Z">
        <w:r w:rsidR="00937E66">
          <w:rPr>
            <w:sz w:val="24"/>
            <w:szCs w:val="24"/>
          </w:rPr>
          <w:t>Initially</w:t>
        </w:r>
      </w:ins>
      <w:del w:id="276" w:author="Microsoft Office User" w:date="2018-06-12T14:01:00Z">
        <w:r w:rsidRPr="00B61DE6" w:rsidDel="00937E66">
          <w:rPr>
            <w:sz w:val="24"/>
            <w:szCs w:val="24"/>
          </w:rPr>
          <w:delText>However</w:delText>
        </w:r>
      </w:del>
      <w:r w:rsidRPr="00B61DE6">
        <w:rPr>
          <w:sz w:val="24"/>
          <w:szCs w:val="24"/>
        </w:rPr>
        <w:t xml:space="preserve">, the RT </w:t>
      </w:r>
      <w:ins w:id="277" w:author="Microsoft Office User" w:date="2018-06-12T14:01:00Z">
        <w:r w:rsidR="00937E66">
          <w:rPr>
            <w:sz w:val="24"/>
            <w:szCs w:val="24"/>
          </w:rPr>
          <w:t>was of the opinion</w:t>
        </w:r>
      </w:ins>
      <w:del w:id="278" w:author="Microsoft Office User" w:date="2018-06-12T14:01:00Z">
        <w:r w:rsidRPr="00B61DE6" w:rsidDel="00937E66">
          <w:rPr>
            <w:sz w:val="24"/>
            <w:szCs w:val="24"/>
          </w:rPr>
          <w:delText>believes</w:delText>
        </w:r>
      </w:del>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ins w:id="279" w:author="Microsoft Office User" w:date="2018-06-12T14:01:00Z">
        <w:r w:rsidR="00937E66">
          <w:rPr>
            <w:sz w:val="24"/>
            <w:szCs w:val="24"/>
          </w:rPr>
          <w:t xml:space="preserve">However, </w:t>
        </w:r>
      </w:ins>
      <w:ins w:id="280" w:author="Microsoft Office User" w:date="2018-06-12T14:02:00Z">
        <w:r w:rsidR="00937E66">
          <w:rPr>
            <w:sz w:val="24"/>
            <w:szCs w:val="24"/>
          </w:rPr>
          <w:t>following</w:t>
        </w:r>
      </w:ins>
      <w:ins w:id="281" w:author="Microsoft Office User" w:date="2018-06-12T14:01:00Z">
        <w:r w:rsidR="00937E66">
          <w:rPr>
            <w:sz w:val="24"/>
            <w:szCs w:val="24"/>
          </w:rPr>
          <w:t xml:space="preserve"> </w:t>
        </w:r>
      </w:ins>
      <w:ins w:id="282" w:author="Microsoft Office User" w:date="2018-06-12T14:02:00Z">
        <w:r w:rsidR="00937E66">
          <w:rPr>
            <w:sz w:val="24"/>
            <w:szCs w:val="24"/>
          </w:rPr>
          <w:t>the comments received</w:t>
        </w:r>
        <w:r w:rsidR="00544D85">
          <w:rPr>
            <w:sz w:val="24"/>
            <w:szCs w:val="24"/>
          </w:rPr>
          <w:t xml:space="preserve"> </w:t>
        </w:r>
      </w:ins>
      <w:ins w:id="283" w:author="Microsoft Office User" w:date="2018-06-06T15:50:00Z">
        <w:r w:rsidR="00205F4F">
          <w:rPr>
            <w:sz w:val="24"/>
            <w:szCs w:val="24"/>
          </w:rPr>
          <w:t>in particular from the CSC</w:t>
        </w:r>
      </w:ins>
      <w:ins w:id="284" w:author="Microsoft Office User" w:date="2018-06-06T15:57:00Z">
        <w:r w:rsidR="00477ADD">
          <w:rPr>
            <w:sz w:val="24"/>
            <w:szCs w:val="24"/>
          </w:rPr>
          <w:t>,</w:t>
        </w:r>
      </w:ins>
      <w:ins w:id="285" w:author="Microsoft Office User" w:date="2018-06-06T15:50:00Z">
        <w:r w:rsidR="00544D85">
          <w:rPr>
            <w:sz w:val="24"/>
            <w:szCs w:val="24"/>
          </w:rPr>
          <w:t xml:space="preserve"> and</w:t>
        </w:r>
      </w:ins>
      <w:ins w:id="286" w:author="Microsoft Office User" w:date="2018-06-12T14:03:00Z">
        <w:r w:rsidR="00544D85">
          <w:rPr>
            <w:sz w:val="24"/>
            <w:szCs w:val="24"/>
          </w:rPr>
          <w:t xml:space="preserve"> </w:t>
        </w:r>
      </w:ins>
      <w:ins w:id="287" w:author="Microsoft Office User" w:date="2018-06-12T14:59:00Z">
        <w:r w:rsidR="00C14425">
          <w:rPr>
            <w:sz w:val="24"/>
            <w:szCs w:val="24"/>
          </w:rPr>
          <w:t xml:space="preserve">taking into </w:t>
        </w:r>
        <w:del w:id="288" w:author="Austin, Donna" w:date="2018-06-12T08:28:00Z">
          <w:r w:rsidR="00C14425" w:rsidDel="002366C5">
            <w:rPr>
              <w:sz w:val="24"/>
              <w:szCs w:val="24"/>
            </w:rPr>
            <w:delText xml:space="preserve"> </w:delText>
          </w:r>
        </w:del>
        <w:r w:rsidR="00C14425">
          <w:rPr>
            <w:sz w:val="24"/>
            <w:szCs w:val="24"/>
          </w:rPr>
          <w:t xml:space="preserve">account </w:t>
        </w:r>
      </w:ins>
      <w:ins w:id="289" w:author="Austin, Donna" w:date="2018-06-12T08:29:00Z">
        <w:r w:rsidR="002366C5">
          <w:rPr>
            <w:sz w:val="24"/>
            <w:szCs w:val="24"/>
          </w:rPr>
          <w:t xml:space="preserve">that </w:t>
        </w:r>
      </w:ins>
      <w:ins w:id="290" w:author="Microsoft Office User" w:date="2018-06-12T14:59:00Z">
        <w:r w:rsidR="00C14425">
          <w:rPr>
            <w:sz w:val="24"/>
            <w:szCs w:val="24"/>
          </w:rPr>
          <w:t>the</w:t>
        </w:r>
      </w:ins>
      <w:ins w:id="291" w:author="Microsoft Office User" w:date="2018-06-06T15:50:00Z">
        <w:r w:rsidR="00205F4F">
          <w:rPr>
            <w:sz w:val="24"/>
            <w:szCs w:val="24"/>
          </w:rPr>
          <w:t xml:space="preserve"> RAP</w:t>
        </w:r>
      </w:ins>
      <w:ins w:id="292" w:author="Microsoft Office User" w:date="2018-06-12T14:03:00Z">
        <w:r w:rsidR="00C14425">
          <w:rPr>
            <w:sz w:val="24"/>
            <w:szCs w:val="24"/>
          </w:rPr>
          <w:t xml:space="preserve"> </w:t>
        </w:r>
      </w:ins>
      <w:ins w:id="293" w:author="Austin, Donna" w:date="2018-06-12T08:29:00Z">
        <w:r w:rsidR="002366C5">
          <w:rPr>
            <w:sz w:val="24"/>
            <w:szCs w:val="24"/>
          </w:rPr>
          <w:t>h</w:t>
        </w:r>
      </w:ins>
      <w:ins w:id="294" w:author="Microsoft Office User" w:date="2018-06-12T14:03:00Z">
        <w:r w:rsidR="00544D85">
          <w:rPr>
            <w:sz w:val="24"/>
            <w:szCs w:val="24"/>
          </w:rPr>
          <w:t xml:space="preserve">as </w:t>
        </w:r>
      </w:ins>
      <w:ins w:id="295" w:author="Austin, Donna" w:date="2018-06-12T08:33:00Z">
        <w:r w:rsidR="001E6CB7">
          <w:rPr>
            <w:sz w:val="24"/>
            <w:szCs w:val="24"/>
          </w:rPr>
          <w:t xml:space="preserve">since </w:t>
        </w:r>
      </w:ins>
      <w:ins w:id="296" w:author="Austin, Donna" w:date="2018-06-12T08:29:00Z">
        <w:r w:rsidR="002366C5">
          <w:rPr>
            <w:sz w:val="24"/>
            <w:szCs w:val="24"/>
          </w:rPr>
          <w:t xml:space="preserve">been </w:t>
        </w:r>
      </w:ins>
      <w:ins w:id="297" w:author="Microsoft Office User" w:date="2018-06-12T14:03:00Z">
        <w:r w:rsidR="00544D85">
          <w:rPr>
            <w:sz w:val="24"/>
            <w:szCs w:val="24"/>
          </w:rPr>
          <w:t xml:space="preserve">agreed </w:t>
        </w:r>
      </w:ins>
      <w:ins w:id="298" w:author="Austin, Donna" w:date="2018-06-12T08:29:00Z">
        <w:r w:rsidR="002366C5">
          <w:rPr>
            <w:sz w:val="24"/>
            <w:szCs w:val="24"/>
          </w:rPr>
          <w:t>by the CSC and the PTI and is now publicly available</w:t>
        </w:r>
      </w:ins>
      <w:ins w:id="299" w:author="Microsoft Office User" w:date="2018-06-12T14:03:00Z">
        <w:del w:id="300" w:author="Austin, Donna" w:date="2018-06-12T08:30:00Z">
          <w:r w:rsidR="00544D85" w:rsidDel="002366C5">
            <w:rPr>
              <w:sz w:val="24"/>
              <w:szCs w:val="24"/>
            </w:rPr>
            <w:delText>and made public</w:delText>
          </w:r>
        </w:del>
        <w:r w:rsidR="00544D85">
          <w:rPr>
            <w:rStyle w:val="FootnoteReference"/>
            <w:sz w:val="24"/>
            <w:szCs w:val="24"/>
          </w:rPr>
          <w:footnoteReference w:id="2"/>
        </w:r>
      </w:ins>
      <w:ins w:id="317" w:author="Microsoft Office User" w:date="2018-06-06T15:50:00Z">
        <w:r w:rsidR="00205F4F">
          <w:rPr>
            <w:sz w:val="24"/>
            <w:szCs w:val="24"/>
          </w:rPr>
          <w:t>,</w:t>
        </w:r>
      </w:ins>
      <w:del w:id="318" w:author="Microsoft Office User" w:date="2018-06-12T12:14:00Z">
        <w:r w:rsidRPr="00B61DE6" w:rsidDel="00823EA2">
          <w:rPr>
            <w:sz w:val="24"/>
            <w:szCs w:val="24"/>
          </w:rPr>
          <w:delText xml:space="preserve"> </w:delText>
        </w:r>
      </w:del>
      <w:ins w:id="319" w:author="Microsoft Office User" w:date="2018-06-12T12:14:00Z">
        <w:r w:rsidR="00823EA2">
          <w:rPr>
            <w:sz w:val="24"/>
            <w:szCs w:val="24"/>
          </w:rPr>
          <w:t xml:space="preserve"> </w:t>
        </w:r>
      </w:ins>
      <w:ins w:id="320" w:author="Microsoft Office User" w:date="2018-06-06T15:51:00Z">
        <w:r w:rsidR="00477ADD">
          <w:rPr>
            <w:sz w:val="24"/>
            <w:szCs w:val="24"/>
          </w:rPr>
          <w:t>the</w:t>
        </w:r>
      </w:ins>
      <w:ins w:id="321" w:author="Microsoft Office User" w:date="2018-06-06T15:52:00Z">
        <w:r w:rsidR="00477ADD">
          <w:rPr>
            <w:sz w:val="24"/>
            <w:szCs w:val="24"/>
          </w:rPr>
          <w:t xml:space="preserve"> </w:t>
        </w:r>
      </w:ins>
      <w:ins w:id="322" w:author="Microsoft Office User" w:date="2018-06-06T15:51:00Z">
        <w:r w:rsidR="00477ADD">
          <w:rPr>
            <w:sz w:val="24"/>
            <w:szCs w:val="24"/>
          </w:rPr>
          <w:t>RT</w:t>
        </w:r>
      </w:ins>
      <w:del w:id="323" w:author="Microsoft Office User" w:date="2018-06-06T15:52:00Z">
        <w:r w:rsidDel="00477ADD">
          <w:rPr>
            <w:sz w:val="24"/>
            <w:szCs w:val="24"/>
          </w:rPr>
          <w:delText>It</w:delText>
        </w:r>
      </w:del>
      <w:r>
        <w:rPr>
          <w:sz w:val="24"/>
          <w:szCs w:val="24"/>
        </w:rPr>
        <w:t xml:space="preserve"> </w:t>
      </w:r>
      <w:ins w:id="324" w:author="Microsoft Office User" w:date="2018-06-06T15:52:00Z">
        <w:r w:rsidR="00477ADD">
          <w:rPr>
            <w:sz w:val="24"/>
            <w:szCs w:val="24"/>
          </w:rPr>
          <w:t xml:space="preserve">is now of the view that </w:t>
        </w:r>
      </w:ins>
      <w:ins w:id="325" w:author="Austin, Donna" w:date="2018-06-12T08:34:00Z">
        <w:r w:rsidR="001E6CB7">
          <w:rPr>
            <w:sz w:val="24"/>
            <w:szCs w:val="24"/>
          </w:rPr>
          <w:t>this is adequately addressed in the RAP</w:t>
        </w:r>
      </w:ins>
      <w:ins w:id="326" w:author="Microsoft Office User" w:date="2018-06-06T15:52:00Z">
        <w:del w:id="327" w:author="Austin, Donna" w:date="2018-06-12T08:34:00Z">
          <w:r w:rsidR="00477ADD" w:rsidDel="001E6CB7">
            <w:rPr>
              <w:sz w:val="24"/>
              <w:szCs w:val="24"/>
            </w:rPr>
            <w:delText xml:space="preserve">the </w:delText>
          </w:r>
        </w:del>
      </w:ins>
      <w:ins w:id="328" w:author="Microsoft Office User" w:date="2018-06-06T15:53:00Z">
        <w:del w:id="329" w:author="Austin, Donna" w:date="2018-06-12T08:34:00Z">
          <w:r w:rsidR="00477ADD" w:rsidDel="001E6CB7">
            <w:rPr>
              <w:sz w:val="24"/>
              <w:szCs w:val="24"/>
            </w:rPr>
            <w:delText xml:space="preserve">change </w:delText>
          </w:r>
        </w:del>
      </w:ins>
      <w:ins w:id="330" w:author="Microsoft Office User" w:date="2018-06-06T15:52:00Z">
        <w:del w:id="331" w:author="Austin, Donna" w:date="2018-06-12T08:34:00Z">
          <w:r w:rsidR="00477ADD" w:rsidDel="001E6CB7">
            <w:rPr>
              <w:sz w:val="24"/>
              <w:szCs w:val="24"/>
            </w:rPr>
            <w:delText>mechanism provided in</w:delText>
          </w:r>
        </w:del>
      </w:ins>
      <w:ins w:id="332" w:author="Microsoft Office User" w:date="2018-06-06T15:54:00Z">
        <w:del w:id="333" w:author="Austin, Donna" w:date="2018-06-12T08:34:00Z">
          <w:r w:rsidR="00477ADD" w:rsidDel="001E6CB7">
            <w:rPr>
              <w:sz w:val="24"/>
              <w:szCs w:val="24"/>
            </w:rPr>
            <w:delText xml:space="preserve"> </w:delText>
          </w:r>
        </w:del>
      </w:ins>
      <w:ins w:id="334" w:author="Microsoft Office User" w:date="2018-06-06T15:52:00Z">
        <w:del w:id="335" w:author="Austin, Donna" w:date="2018-06-12T08:34:00Z">
          <w:r w:rsidR="00477ADD" w:rsidDel="001E6CB7">
            <w:rPr>
              <w:sz w:val="24"/>
              <w:szCs w:val="24"/>
            </w:rPr>
            <w:delText>th</w:delText>
          </w:r>
        </w:del>
      </w:ins>
      <w:ins w:id="336" w:author="Microsoft Office User" w:date="2018-06-06T15:54:00Z">
        <w:del w:id="337" w:author="Austin, Donna" w:date="2018-06-12T08:34:00Z">
          <w:r w:rsidR="00477ADD" w:rsidDel="001E6CB7">
            <w:rPr>
              <w:sz w:val="24"/>
              <w:szCs w:val="24"/>
            </w:rPr>
            <w:delText xml:space="preserve">e RAP ensures </w:delText>
          </w:r>
        </w:del>
      </w:ins>
      <w:ins w:id="338" w:author="Microsoft Office User" w:date="2018-06-12T15:00:00Z">
        <w:del w:id="339" w:author="Austin, Donna" w:date="2018-06-12T08:34:00Z">
          <w:r w:rsidR="00C14425" w:rsidDel="001E6CB7">
            <w:rPr>
              <w:sz w:val="24"/>
              <w:szCs w:val="24"/>
            </w:rPr>
            <w:delText xml:space="preserve">that </w:delText>
          </w:r>
        </w:del>
      </w:ins>
      <w:ins w:id="340" w:author="Microsoft Office User" w:date="2018-06-06T15:54:00Z">
        <w:del w:id="341" w:author="Austin, Donna" w:date="2018-06-12T08:34:00Z">
          <w:r w:rsidR="00477ADD" w:rsidDel="001E6CB7">
            <w:rPr>
              <w:sz w:val="24"/>
              <w:szCs w:val="24"/>
            </w:rPr>
            <w:delText>the RAP is regula</w:delText>
          </w:r>
          <w:r w:rsidR="00823EA2" w:rsidDel="001E6CB7">
            <w:rPr>
              <w:sz w:val="24"/>
              <w:szCs w:val="24"/>
            </w:rPr>
            <w:delText xml:space="preserve">rly </w:delText>
          </w:r>
          <w:r w:rsidR="00C14425" w:rsidDel="001E6CB7">
            <w:rPr>
              <w:sz w:val="24"/>
              <w:szCs w:val="24"/>
            </w:rPr>
            <w:delText xml:space="preserve">reviewed and </w:delText>
          </w:r>
        </w:del>
      </w:ins>
      <w:ins w:id="342" w:author="Microsoft Office User" w:date="2018-06-12T15:00:00Z">
        <w:del w:id="343" w:author="Austin, Donna" w:date="2018-06-12T08:34:00Z">
          <w:r w:rsidR="00C14425" w:rsidDel="001E6CB7">
            <w:rPr>
              <w:sz w:val="24"/>
              <w:szCs w:val="24"/>
            </w:rPr>
            <w:delText>when required will be</w:delText>
          </w:r>
        </w:del>
      </w:ins>
      <w:ins w:id="344" w:author="Microsoft Office User" w:date="2018-06-06T15:54:00Z">
        <w:del w:id="345" w:author="Austin, Donna" w:date="2018-06-12T08:34:00Z">
          <w:r w:rsidR="00C14425" w:rsidDel="001E6CB7">
            <w:rPr>
              <w:sz w:val="24"/>
              <w:szCs w:val="24"/>
            </w:rPr>
            <w:delText xml:space="preserve"> </w:delText>
          </w:r>
          <w:r w:rsidR="00477ADD" w:rsidDel="001E6CB7">
            <w:rPr>
              <w:sz w:val="24"/>
              <w:szCs w:val="24"/>
            </w:rPr>
            <w:delText>updated</w:delText>
          </w:r>
        </w:del>
      </w:ins>
      <w:ins w:id="346" w:author="Microsoft Office User" w:date="2018-06-12T15:00:00Z">
        <w:del w:id="347" w:author="Austin, Donna" w:date="2018-06-12T08:34:00Z">
          <w:r w:rsidR="00C14425" w:rsidDel="001E6CB7">
            <w:rPr>
              <w:sz w:val="24"/>
              <w:szCs w:val="24"/>
            </w:rPr>
            <w:delText>, and hence</w:delText>
          </w:r>
        </w:del>
      </w:ins>
      <w:ins w:id="348" w:author="Austin, Donna" w:date="2018-06-12T08:35:00Z">
        <w:r w:rsidR="001E6CB7">
          <w:rPr>
            <w:sz w:val="24"/>
            <w:szCs w:val="24"/>
          </w:rPr>
          <w:t xml:space="preserve"> and</w:t>
        </w:r>
      </w:ins>
      <w:ins w:id="349" w:author="Microsoft Office User" w:date="2018-06-12T15:00:00Z">
        <w:r w:rsidR="00C14425">
          <w:rPr>
            <w:sz w:val="24"/>
            <w:szCs w:val="24"/>
          </w:rPr>
          <w:t xml:space="preserve"> ther</w:t>
        </w:r>
      </w:ins>
      <w:ins w:id="350" w:author="Austin, Donna" w:date="2018-06-12T08:28:00Z">
        <w:r w:rsidR="002366C5">
          <w:rPr>
            <w:sz w:val="24"/>
            <w:szCs w:val="24"/>
          </w:rPr>
          <w:t>e</w:t>
        </w:r>
      </w:ins>
      <w:ins w:id="351" w:author="Microsoft Office User" w:date="2018-06-12T15:00:00Z">
        <w:r w:rsidR="00C14425">
          <w:rPr>
            <w:sz w:val="24"/>
            <w:szCs w:val="24"/>
          </w:rPr>
          <w:t xml:space="preserve"> is no</w:t>
        </w:r>
      </w:ins>
      <w:ins w:id="352" w:author="Austin, Donna" w:date="2018-06-12T08:35:00Z">
        <w:r w:rsidR="001E6CB7">
          <w:rPr>
            <w:sz w:val="24"/>
            <w:szCs w:val="24"/>
          </w:rPr>
          <w:t xml:space="preserve"> longer a</w:t>
        </w:r>
      </w:ins>
      <w:ins w:id="353" w:author="Microsoft Office User" w:date="2018-06-12T15:00:00Z">
        <w:r w:rsidR="00C14425">
          <w:rPr>
            <w:sz w:val="24"/>
            <w:szCs w:val="24"/>
          </w:rPr>
          <w:t xml:space="preserve"> need to include a change mechanism in the </w:t>
        </w:r>
      </w:ins>
      <w:ins w:id="354" w:author="Austin, Donna" w:date="2018-06-12T08:35:00Z">
        <w:r w:rsidR="001E6CB7">
          <w:rPr>
            <w:sz w:val="24"/>
            <w:szCs w:val="24"/>
          </w:rPr>
          <w:t>C</w:t>
        </w:r>
      </w:ins>
      <w:ins w:id="355" w:author="Microsoft Office User" w:date="2018-06-12T15:00:00Z">
        <w:del w:id="356" w:author="Austin, Donna" w:date="2018-06-12T08:35:00Z">
          <w:r w:rsidR="00C14425" w:rsidDel="001E6CB7">
            <w:rPr>
              <w:sz w:val="24"/>
              <w:szCs w:val="24"/>
            </w:rPr>
            <w:delText>c</w:delText>
          </w:r>
        </w:del>
        <w:r w:rsidR="00C14425">
          <w:rPr>
            <w:sz w:val="24"/>
            <w:szCs w:val="24"/>
          </w:rPr>
          <w:t>harter</w:t>
        </w:r>
      </w:ins>
      <w:ins w:id="357" w:author="Microsoft Office User" w:date="2018-06-06T15:54:00Z">
        <w:r w:rsidR="00477ADD">
          <w:rPr>
            <w:sz w:val="24"/>
            <w:szCs w:val="24"/>
          </w:rPr>
          <w:t xml:space="preserve">. </w:t>
        </w:r>
      </w:ins>
      <w:ins w:id="358" w:author="Microsoft Office User" w:date="2018-06-12T12:15:00Z">
        <w:r w:rsidR="00823EA2">
          <w:rPr>
            <w:sz w:val="24"/>
            <w:szCs w:val="24"/>
          </w:rPr>
          <w:t xml:space="preserve"> </w:t>
        </w:r>
      </w:ins>
      <w:ins w:id="359" w:author="Microsoft Office User" w:date="2018-06-06T15:57:00Z">
        <w:r w:rsidR="00477ADD">
          <w:rPr>
            <w:sz w:val="24"/>
            <w:szCs w:val="24"/>
          </w:rPr>
          <w:t>The RT remains of the view</w:t>
        </w:r>
      </w:ins>
      <w:del w:id="360" w:author="Microsoft Office User" w:date="2018-06-06T15:57:00Z">
        <w:r w:rsidDel="00477ADD">
          <w:rPr>
            <w:sz w:val="24"/>
            <w:szCs w:val="24"/>
          </w:rPr>
          <w:delText>also agrees</w:delText>
        </w:r>
      </w:del>
      <w:r>
        <w:rPr>
          <w:sz w:val="24"/>
          <w:szCs w:val="24"/>
        </w:rPr>
        <w:t xml:space="preserve"> that there should be a requirement to agree a new RAP with any new IANA Functions Operator, </w:t>
      </w:r>
      <w:ins w:id="361" w:author="Microsoft Office User" w:date="2018-06-06T15:57:00Z">
        <w:r w:rsidR="00477ADD">
          <w:rPr>
            <w:sz w:val="24"/>
            <w:szCs w:val="24"/>
          </w:rPr>
          <w:t xml:space="preserve">however this </w:t>
        </w:r>
      </w:ins>
      <w:ins w:id="362" w:author="Microsoft Office User" w:date="2018-06-06T15:58:00Z">
        <w:r w:rsidR="00477ADD">
          <w:rPr>
            <w:sz w:val="24"/>
            <w:szCs w:val="24"/>
          </w:rPr>
          <w:t>should</w:t>
        </w:r>
      </w:ins>
      <w:ins w:id="363" w:author="Microsoft Office User" w:date="2018-06-06T15:57:00Z">
        <w:r w:rsidR="00477ADD">
          <w:rPr>
            <w:sz w:val="24"/>
            <w:szCs w:val="24"/>
          </w:rPr>
          <w:t xml:space="preserve"> </w:t>
        </w:r>
      </w:ins>
      <w:ins w:id="364" w:author="Microsoft Office User" w:date="2018-06-06T15:58:00Z">
        <w:r w:rsidR="00477ADD">
          <w:rPr>
            <w:sz w:val="24"/>
            <w:szCs w:val="24"/>
          </w:rPr>
          <w:t>be dealt at the time</w:t>
        </w:r>
      </w:ins>
      <w:ins w:id="365" w:author="Microsoft Office User" w:date="2018-06-12T12:16:00Z">
        <w:r w:rsidR="00823EA2">
          <w:rPr>
            <w:sz w:val="24"/>
            <w:szCs w:val="24"/>
          </w:rPr>
          <w:t xml:space="preserve"> of appointing a new </w:t>
        </w:r>
      </w:ins>
      <w:ins w:id="366" w:author="Microsoft Office User" w:date="2018-06-12T12:31:00Z">
        <w:r w:rsidR="008D4E2A">
          <w:rPr>
            <w:sz w:val="24"/>
            <w:szCs w:val="24"/>
          </w:rPr>
          <w:t>operator</w:t>
        </w:r>
      </w:ins>
      <w:ins w:id="367" w:author="Microsoft Office User" w:date="2018-06-06T15:58:00Z">
        <w:r w:rsidR="00477ADD">
          <w:rPr>
            <w:sz w:val="24"/>
            <w:szCs w:val="24"/>
          </w:rPr>
          <w:t xml:space="preserve">, for example through the recommendations from the Special IANA Naming </w:t>
        </w:r>
      </w:ins>
      <w:ins w:id="368" w:author="Microsoft Office User" w:date="2018-06-06T15:59:00Z">
        <w:r w:rsidR="00477ADD">
          <w:rPr>
            <w:sz w:val="24"/>
            <w:szCs w:val="24"/>
          </w:rPr>
          <w:t>Function Review Team</w:t>
        </w:r>
        <w:r w:rsidR="00477ADD">
          <w:rPr>
            <w:rStyle w:val="FootnoteReference"/>
            <w:sz w:val="24"/>
            <w:szCs w:val="24"/>
          </w:rPr>
          <w:footnoteReference w:id="3"/>
        </w:r>
      </w:ins>
      <w:ins w:id="373" w:author="Microsoft Office User" w:date="2018-06-12T15:01:00Z">
        <w:r w:rsidR="00C14425">
          <w:rPr>
            <w:sz w:val="24"/>
            <w:szCs w:val="24"/>
          </w:rPr>
          <w:t xml:space="preserve">, and could be ensured by the ccNSO and GNSO Councils </w:t>
        </w:r>
      </w:ins>
      <w:ins w:id="374" w:author="Microsoft Office User" w:date="2018-06-12T15:02:00Z">
        <w:r w:rsidR="00C14425">
          <w:rPr>
            <w:sz w:val="24"/>
            <w:szCs w:val="24"/>
          </w:rPr>
          <w:t>when appropriate</w:t>
        </w:r>
      </w:ins>
      <w:ins w:id="375" w:author="Microsoft Office User" w:date="2018-06-06T15:59:00Z">
        <w:r w:rsidR="00477ADD">
          <w:rPr>
            <w:sz w:val="24"/>
            <w:szCs w:val="24"/>
          </w:rPr>
          <w:t>.</w:t>
        </w:r>
      </w:ins>
      <w:ins w:id="376" w:author="Microsoft Office User" w:date="2018-06-12T12:31:00Z">
        <w:r w:rsidR="008D4E2A">
          <w:rPr>
            <w:sz w:val="24"/>
            <w:szCs w:val="24"/>
          </w:rPr>
          <w:t xml:space="preserve"> </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35DE0D9B" w14:textId="22BCC74E" w:rsidR="00EA353A" w:rsidRDefault="00EA353A" w:rsidP="007B25B8">
      <w:pPr>
        <w:widowControl w:val="0"/>
        <w:autoSpaceDE w:val="0"/>
        <w:autoSpaceDN w:val="0"/>
        <w:adjustRightInd w:val="0"/>
        <w:spacing w:line="216" w:lineRule="atLeast"/>
        <w:rPr>
          <w:rFonts w:cs="Times"/>
        </w:rPr>
      </w:pPr>
    </w:p>
    <w:p w14:paraId="3F36C690" w14:textId="336C6A3D" w:rsidR="00EA353A" w:rsidRDefault="00EA353A" w:rsidP="007B25B8">
      <w:pPr>
        <w:widowControl w:val="0"/>
        <w:autoSpaceDE w:val="0"/>
        <w:autoSpaceDN w:val="0"/>
        <w:adjustRightInd w:val="0"/>
        <w:spacing w:line="216" w:lineRule="atLeast"/>
        <w:rPr>
          <w:rFonts w:cs="Times"/>
        </w:rPr>
      </w:pPr>
    </w:p>
    <w:p w14:paraId="40F50B85" w14:textId="5D782FA1" w:rsidR="00EA353A" w:rsidRDefault="00EA353A">
      <w:pPr>
        <w:spacing w:after="160" w:line="259" w:lineRule="auto"/>
        <w:rPr>
          <w:rFonts w:cs="Times"/>
        </w:rPr>
      </w:pPr>
      <w:r>
        <w:rPr>
          <w:rFonts w:cs="Times"/>
        </w:rPr>
        <w:br w:type="page"/>
      </w:r>
    </w:p>
    <w:p w14:paraId="7446C325" w14:textId="0E0381F9"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lastRenderedPageBreak/>
        <w:t xml:space="preserve">Proposed Amended Charter CSC </w:t>
      </w:r>
      <w:ins w:id="377" w:author="Microsoft Office User" w:date="2018-06-06T16:13:00Z">
        <w:r w:rsidR="009C2C58">
          <w:rPr>
            <w:rFonts w:cs="Times"/>
            <w:b/>
          </w:rPr>
          <w:t xml:space="preserve"> ( </w:t>
        </w:r>
      </w:ins>
      <w:ins w:id="378" w:author="Microsoft Office User" w:date="2018-06-12T15:02:00Z">
        <w:r w:rsidR="00C14425">
          <w:rPr>
            <w:rFonts w:cs="Times"/>
            <w:b/>
          </w:rPr>
          <w:t>Amended following public comment)</w:t>
        </w:r>
      </w:ins>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r w:rsidRPr="008A5B15">
        <w:rPr>
          <w:rFonts w:cs="Arial"/>
          <w:color w:val="000000" w:themeColor="text1"/>
          <w:spacing w:val="-1"/>
        </w:rPr>
        <w:t>authorised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w:t>
      </w:r>
      <w:r w:rsidRPr="008A5B15">
        <w:rPr>
          <w:rFonts w:cs="Arial"/>
          <w:color w:val="000000" w:themeColor="text1"/>
        </w:rPr>
        <w:lastRenderedPageBreak/>
        <w:t xml:space="preserve">type of service level change will determine whether it is necessary </w:t>
      </w:r>
      <w:r w:rsidRPr="008A5B15">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40FBFF64" w14:textId="65D84329"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ins w:id="379" w:author="Microsoft Office User" w:date="2018-06-12T15:03:00Z">
        <w:r w:rsidR="00C14425">
          <w:rPr>
            <w:rFonts w:cs="Arial"/>
            <w:color w:val="000000" w:themeColor="text1"/>
            <w:spacing w:val="-1"/>
          </w:rPr>
          <w:t xml:space="preserve"> </w:t>
        </w:r>
        <w:del w:id="380" w:author="Austin, Donna" w:date="2018-06-12T08:36:00Z">
          <w:r w:rsidR="00C14425" w:rsidDel="001E6CB7">
            <w:rPr>
              <w:rFonts w:cs="Arial"/>
              <w:color w:val="000000" w:themeColor="text1"/>
              <w:spacing w:val="-1"/>
            </w:rPr>
            <w:delText xml:space="preserve">as agreed between PTI and the CSC and </w:delText>
          </w:r>
        </w:del>
        <w:r w:rsidR="00C14425">
          <w:rPr>
            <w:rFonts w:cs="Arial"/>
            <w:color w:val="000000" w:themeColor="text1"/>
            <w:spacing w:val="-1"/>
          </w:rPr>
          <w:t xml:space="preserve">published on the CSC website.  The RAP may be updated from time to time in accordance with the change mechanism </w:t>
        </w:r>
      </w:ins>
      <w:ins w:id="381" w:author="Microsoft Office User" w:date="2018-06-12T15:04:00Z">
        <w:r w:rsidR="00C14425">
          <w:rPr>
            <w:rFonts w:cs="Arial"/>
            <w:color w:val="000000" w:themeColor="text1"/>
            <w:spacing w:val="-1"/>
          </w:rPr>
          <w:t>foreseen</w:t>
        </w:r>
      </w:ins>
      <w:ins w:id="382" w:author="Microsoft Office User" w:date="2018-06-12T15:03:00Z">
        <w:r w:rsidR="00C14425">
          <w:rPr>
            <w:rFonts w:cs="Arial"/>
            <w:color w:val="000000" w:themeColor="text1"/>
            <w:spacing w:val="-1"/>
          </w:rPr>
          <w:t xml:space="preserve"> in the RAP</w:t>
        </w:r>
      </w:ins>
      <w:del w:id="383" w:author="Microsoft Office User" w:date="2018-06-12T15:03:00Z">
        <w:r w:rsidRPr="008A5B15" w:rsidDel="00C14425">
          <w:rPr>
            <w:rFonts w:cs="Arial"/>
            <w:color w:val="000000" w:themeColor="text1"/>
            <w:spacing w:val="-1"/>
          </w:rPr>
          <w:delText>.</w:delText>
        </w:r>
      </w:del>
      <w:r w:rsidRPr="008A5B15">
        <w:rPr>
          <w:rFonts w:cs="Arial"/>
          <w:color w:val="000000" w:themeColor="text1"/>
        </w:rPr>
        <w:t xml:space="preserve"> </w:t>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w:t>
      </w:r>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ins w:id="384" w:author="Microsoft Office User" w:date="2018-06-12T15:04:00Z">
        <w:r w:rsidR="00C14425">
          <w:rPr>
            <w:rFonts w:cs="Arial"/>
            <w:color w:val="000000" w:themeColor="text1"/>
            <w:spacing w:val="-2"/>
          </w:rPr>
          <w:t xml:space="preserve">the </w:t>
        </w:r>
      </w:ins>
      <w:r w:rsidRPr="008A5B15">
        <w:rPr>
          <w:rFonts w:cs="Arial"/>
          <w:color w:val="000000" w:themeColor="text1"/>
          <w:spacing w:val="-1"/>
        </w:rPr>
        <w:t>IANA</w:t>
      </w:r>
      <w:ins w:id="385" w:author="Microsoft Office User" w:date="2018-06-12T15:04:00Z">
        <w:r w:rsidR="00C14425">
          <w:rPr>
            <w:rFonts w:cs="Arial"/>
            <w:color w:val="000000" w:themeColor="text1"/>
            <w:spacing w:val="-1"/>
          </w:rPr>
          <w:t xml:space="preserve"> Function O</w:t>
        </w:r>
      </w:ins>
      <w:ins w:id="386" w:author="Microsoft Office User" w:date="2018-06-12T15:05:00Z">
        <w:r w:rsidR="00C14425">
          <w:rPr>
            <w:rFonts w:cs="Arial"/>
            <w:color w:val="000000" w:themeColor="text1"/>
            <w:spacing w:val="-1"/>
          </w:rPr>
          <w:t>p</w:t>
        </w:r>
      </w:ins>
      <w:ins w:id="387" w:author="Microsoft Office User" w:date="2018-06-12T15:04:00Z">
        <w:r w:rsidR="00C14425">
          <w:rPr>
            <w:rFonts w:cs="Arial"/>
            <w:color w:val="000000" w:themeColor="text1"/>
            <w:spacing w:val="-1"/>
          </w:rPr>
          <w:t>erator</w:t>
        </w:r>
      </w:ins>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ccNSO Council and</w:t>
      </w:r>
      <w:r w:rsidRPr="008A5B15">
        <w:rPr>
          <w:rFonts w:cs="Arial"/>
          <w:color w:val="000000" w:themeColor="text1"/>
        </w:rPr>
        <w:t xml:space="preserve"> </w:t>
      </w:r>
      <w:r w:rsidRPr="008A5B15">
        <w:rPr>
          <w:rFonts w:cs="Arial"/>
          <w:color w:val="000000" w:themeColor="text1"/>
          <w:spacing w:val="-1"/>
        </w:rPr>
        <w:t xml:space="preserve">RySG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lastRenderedPageBreak/>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ins w:id="388" w:author="Microsoft Office User" w:date="2018-06-12T15:05:00Z">
        <w:r w:rsidR="00C14425">
          <w:rPr>
            <w:rFonts w:cs="Arial"/>
            <w:color w:val="000000" w:themeColor="text1"/>
            <w:spacing w:val="-1"/>
          </w:rPr>
          <w:t xml:space="preserve"> appointed by the Registries Stakeholder </w:t>
        </w:r>
        <w:commentRangeStart w:id="389"/>
        <w:r w:rsidR="00C14425">
          <w:rPr>
            <w:rFonts w:cs="Arial"/>
            <w:color w:val="000000" w:themeColor="text1"/>
            <w:spacing w:val="-1"/>
          </w:rPr>
          <w:t>Group</w:t>
        </w:r>
        <w:commentRangeEnd w:id="389"/>
        <w:r w:rsidR="00C14425">
          <w:rPr>
            <w:rStyle w:val="CommentReference"/>
            <w:rFonts w:asciiTheme="minorHAnsi" w:eastAsiaTheme="minorHAnsi" w:hAnsiTheme="minorHAnsi"/>
          </w:rPr>
          <w:commentReference w:id="389"/>
        </w:r>
      </w:ins>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390" w:author="Microsoft Office User" w:date="2018-06-12T15:05:00Z">
        <w:r w:rsidR="00C14425">
          <w:rPr>
            <w:rFonts w:cs="Arial"/>
            <w:color w:val="000000" w:themeColor="text1"/>
            <w:spacing w:val="-1"/>
          </w:rPr>
          <w:t xml:space="preserve">appointed by the </w:t>
        </w:r>
        <w:commentRangeStart w:id="391"/>
        <w:r w:rsidR="00C14425">
          <w:rPr>
            <w:rFonts w:cs="Arial"/>
            <w:color w:val="000000" w:themeColor="text1"/>
            <w:spacing w:val="-1"/>
          </w:rPr>
          <w:t>ccNSO</w:t>
        </w:r>
        <w:commentRangeEnd w:id="391"/>
        <w:r w:rsidR="00C14425">
          <w:rPr>
            <w:rStyle w:val="CommentReference"/>
            <w:rFonts w:asciiTheme="minorHAnsi" w:eastAsiaTheme="minorHAnsi" w:hAnsiTheme="minorHAnsi"/>
          </w:rPr>
          <w:commentReference w:id="391"/>
        </w:r>
      </w:ins>
    </w:p>
    <w:p w14:paraId="5D2732FB" w14:textId="35F054BE" w:rsidR="00EA353A" w:rsidRPr="008A5B15" w:rsidDel="00C14425" w:rsidRDefault="00EA353A" w:rsidP="003251FE">
      <w:pPr>
        <w:pStyle w:val="BodyText"/>
        <w:numPr>
          <w:ilvl w:val="0"/>
          <w:numId w:val="34"/>
        </w:numPr>
        <w:tabs>
          <w:tab w:val="left" w:pos="821"/>
        </w:tabs>
        <w:spacing w:line="246" w:lineRule="auto"/>
        <w:ind w:right="434"/>
        <w:rPr>
          <w:moveFrom w:id="392" w:author="Microsoft Office User" w:date="2018-06-12T15:06:00Z"/>
          <w:rFonts w:cs="Arial"/>
          <w:color w:val="000000" w:themeColor="text1"/>
        </w:rPr>
      </w:pPr>
      <w:moveFromRangeStart w:id="393" w:author="Microsoft Office User" w:date="2018-06-12T15:06:00Z" w:name="move516579290"/>
      <w:moveFrom w:id="394" w:author="Microsoft Office User" w:date="2018-06-12T15:06:00Z">
        <w:r w:rsidRPr="008A5B15" w:rsidDel="00C14425">
          <w:rPr>
            <w:rFonts w:cs="Arial"/>
            <w:color w:val="000000" w:themeColor="text1"/>
          </w:rPr>
          <w:t xml:space="preserve">One </w:t>
        </w:r>
        <w:r w:rsidRPr="008A5B15" w:rsidDel="00C14425">
          <w:rPr>
            <w:rFonts w:cs="Arial"/>
            <w:color w:val="000000" w:themeColor="text1"/>
            <w:spacing w:val="-1"/>
          </w:rPr>
          <w:t>additional</w:t>
        </w:r>
        <w:r w:rsidRPr="008A5B15" w:rsidDel="00C14425">
          <w:rPr>
            <w:rFonts w:cs="Arial"/>
            <w:color w:val="000000" w:themeColor="text1"/>
            <w:spacing w:val="-3"/>
          </w:rPr>
          <w:t xml:space="preserve"> </w:t>
        </w:r>
        <w:r w:rsidRPr="008A5B15" w:rsidDel="00C14425">
          <w:rPr>
            <w:rFonts w:cs="Arial"/>
            <w:color w:val="000000" w:themeColor="text1"/>
          </w:rPr>
          <w:t>TLD</w:t>
        </w:r>
        <w:r w:rsidRPr="008A5B15" w:rsidDel="00C14425">
          <w:rPr>
            <w:rFonts w:cs="Arial"/>
            <w:color w:val="000000" w:themeColor="text1"/>
            <w:spacing w:val="-3"/>
          </w:rPr>
          <w:t xml:space="preserve"> </w:t>
        </w:r>
        <w:r w:rsidRPr="008A5B15" w:rsidDel="00C14425">
          <w:rPr>
            <w:rFonts w:cs="Arial"/>
            <w:color w:val="000000" w:themeColor="text1"/>
            <w:spacing w:val="-1"/>
          </w:rPr>
          <w:t>representative</w:t>
        </w:r>
        <w:r w:rsidRPr="008A5B15" w:rsidDel="00C14425">
          <w:rPr>
            <w:rFonts w:cs="Arial"/>
            <w:color w:val="000000" w:themeColor="text1"/>
          </w:rPr>
          <w:t xml:space="preserve"> not</w:t>
        </w:r>
        <w:r w:rsidRPr="008A5B15" w:rsidDel="00C14425">
          <w:rPr>
            <w:rFonts w:cs="Arial"/>
            <w:color w:val="000000" w:themeColor="text1"/>
            <w:spacing w:val="-1"/>
          </w:rPr>
          <w:t xml:space="preserve"> considered</w:t>
        </w:r>
        <w:r w:rsidRPr="008A5B15" w:rsidDel="00C14425">
          <w:rPr>
            <w:rFonts w:cs="Arial"/>
            <w:color w:val="000000" w:themeColor="text1"/>
          </w:rPr>
          <w:t xml:space="preserve"> a</w:t>
        </w:r>
        <w:r w:rsidRPr="008A5B15" w:rsidDel="00C14425">
          <w:rPr>
            <w:rFonts w:cs="Arial"/>
            <w:color w:val="000000" w:themeColor="text1"/>
            <w:spacing w:val="1"/>
          </w:rPr>
          <w:t xml:space="preserve"> </w:t>
        </w:r>
        <w:r w:rsidRPr="008A5B15" w:rsidDel="00C14425">
          <w:rPr>
            <w:rFonts w:cs="Arial"/>
            <w:color w:val="000000" w:themeColor="text1"/>
          </w:rPr>
          <w:t>ccTLD</w:t>
        </w:r>
        <w:r w:rsidRPr="008A5B15" w:rsidDel="00C14425">
          <w:rPr>
            <w:rFonts w:cs="Arial"/>
            <w:color w:val="000000" w:themeColor="text1"/>
            <w:spacing w:val="-3"/>
          </w:rPr>
          <w:t xml:space="preserve"> </w:t>
        </w:r>
        <w:r w:rsidRPr="008A5B15" w:rsidDel="00C14425">
          <w:rPr>
            <w:rFonts w:cs="Arial"/>
            <w:color w:val="000000" w:themeColor="text1"/>
          </w:rPr>
          <w:t>or</w:t>
        </w:r>
        <w:r w:rsidRPr="008A5B15" w:rsidDel="00C14425">
          <w:rPr>
            <w:rFonts w:cs="Arial"/>
            <w:color w:val="000000" w:themeColor="text1"/>
            <w:spacing w:val="-4"/>
          </w:rPr>
          <w:t xml:space="preserve"> </w:t>
        </w:r>
        <w:r w:rsidRPr="008A5B15" w:rsidDel="00C14425">
          <w:rPr>
            <w:rFonts w:cs="Arial"/>
            <w:color w:val="000000" w:themeColor="text1"/>
          </w:rPr>
          <w:t>gTLD</w:t>
        </w:r>
        <w:r w:rsidRPr="008A5B15" w:rsidDel="00C14425">
          <w:rPr>
            <w:rFonts w:cs="Arial"/>
            <w:color w:val="000000" w:themeColor="text1"/>
            <w:spacing w:val="-3"/>
          </w:rPr>
          <w:t xml:space="preserve"> </w:t>
        </w:r>
        <w:r w:rsidRPr="008A5B15" w:rsidDel="00C14425">
          <w:rPr>
            <w:rFonts w:cs="Arial"/>
            <w:color w:val="000000" w:themeColor="text1"/>
            <w:spacing w:val="-1"/>
          </w:rPr>
          <w:t>registry</w:t>
        </w:r>
        <w:r w:rsidRPr="008A5B15" w:rsidDel="00C14425">
          <w:rPr>
            <w:rFonts w:cs="Arial"/>
            <w:color w:val="000000" w:themeColor="text1"/>
            <w:spacing w:val="-2"/>
          </w:rPr>
          <w:t xml:space="preserve"> </w:t>
        </w:r>
        <w:r w:rsidRPr="008A5B15" w:rsidDel="00C14425">
          <w:rPr>
            <w:rFonts w:cs="Arial"/>
            <w:color w:val="000000" w:themeColor="text1"/>
            <w:spacing w:val="-1"/>
          </w:rPr>
          <w:t>operator</w:t>
        </w:r>
        <w:r w:rsidRPr="008A5B15" w:rsidDel="00C14425">
          <w:rPr>
            <w:rFonts w:cs="Arial"/>
            <w:color w:val="000000" w:themeColor="text1"/>
            <w:spacing w:val="43"/>
          </w:rPr>
          <w:t xml:space="preserve"> </w:t>
        </w:r>
        <w:r w:rsidRPr="008A5B15" w:rsidDel="00C14425">
          <w:rPr>
            <w:rFonts w:cs="Arial"/>
            <w:color w:val="000000" w:themeColor="text1"/>
          </w:rPr>
          <w:t>such as</w:t>
        </w:r>
        <w:r w:rsidRPr="008A5B15" w:rsidDel="00C14425">
          <w:rPr>
            <w:rFonts w:cs="Arial"/>
            <w:color w:val="000000" w:themeColor="text1"/>
            <w:spacing w:val="-2"/>
          </w:rPr>
          <w:t xml:space="preserve"> </w:t>
        </w:r>
        <w:r w:rsidRPr="008A5B15" w:rsidDel="00C14425">
          <w:rPr>
            <w:rFonts w:cs="Arial"/>
            <w:color w:val="000000" w:themeColor="text1"/>
          </w:rPr>
          <w:t>the</w:t>
        </w:r>
        <w:r w:rsidRPr="008A5B15" w:rsidDel="00C14425">
          <w:rPr>
            <w:rFonts w:cs="Arial"/>
            <w:color w:val="000000" w:themeColor="text1"/>
            <w:spacing w:val="-2"/>
          </w:rPr>
          <w:t xml:space="preserve"> </w:t>
        </w:r>
        <w:r w:rsidRPr="008A5B15" w:rsidDel="00C14425">
          <w:rPr>
            <w:rFonts w:cs="Arial"/>
            <w:color w:val="000000" w:themeColor="text1"/>
            <w:spacing w:val="-1"/>
          </w:rPr>
          <w:t>IAB</w:t>
        </w:r>
        <w:r w:rsidRPr="008A5B15" w:rsidDel="00C14425">
          <w:rPr>
            <w:rFonts w:cs="Arial"/>
            <w:color w:val="000000" w:themeColor="text1"/>
            <w:spacing w:val="-2"/>
          </w:rPr>
          <w:t xml:space="preserve"> </w:t>
        </w:r>
        <w:r w:rsidRPr="008A5B15" w:rsidDel="00C14425">
          <w:rPr>
            <w:rFonts w:cs="Arial"/>
            <w:color w:val="000000" w:themeColor="text1"/>
          </w:rPr>
          <w:t>for</w:t>
        </w:r>
        <w:r w:rsidRPr="008A5B15" w:rsidDel="00C14425">
          <w:rPr>
            <w:rFonts w:cs="Arial"/>
            <w:color w:val="000000" w:themeColor="text1"/>
            <w:spacing w:val="-4"/>
          </w:rPr>
          <w:t xml:space="preserve"> </w:t>
        </w:r>
        <w:r w:rsidRPr="008A5B15" w:rsidDel="00C14425">
          <w:rPr>
            <w:rFonts w:cs="Arial"/>
            <w:color w:val="000000" w:themeColor="text1"/>
            <w:spacing w:val="-1"/>
          </w:rPr>
          <w:t>.ARPA</w:t>
        </w:r>
        <w:r w:rsidRPr="008A5B15" w:rsidDel="00C14425">
          <w:rPr>
            <w:rFonts w:cs="Arial"/>
            <w:color w:val="000000" w:themeColor="text1"/>
          </w:rPr>
          <w:t xml:space="preserve"> </w:t>
        </w:r>
        <w:r w:rsidRPr="008A5B15" w:rsidDel="00C14425">
          <w:rPr>
            <w:rFonts w:cs="Arial"/>
            <w:color w:val="000000" w:themeColor="text1"/>
            <w:spacing w:val="-1"/>
          </w:rPr>
          <w:t>could</w:t>
        </w:r>
        <w:r w:rsidRPr="008A5B15" w:rsidDel="00C14425">
          <w:rPr>
            <w:rFonts w:cs="Arial"/>
            <w:color w:val="000000" w:themeColor="text1"/>
          </w:rPr>
          <w:t xml:space="preserve"> </w:t>
        </w:r>
        <w:r w:rsidRPr="008A5B15" w:rsidDel="00C14425">
          <w:rPr>
            <w:rFonts w:cs="Arial"/>
            <w:color w:val="000000" w:themeColor="text1"/>
            <w:spacing w:val="-1"/>
          </w:rPr>
          <w:t>also</w:t>
        </w:r>
        <w:r w:rsidRPr="008A5B15" w:rsidDel="00C14425">
          <w:rPr>
            <w:rFonts w:cs="Arial"/>
            <w:color w:val="000000" w:themeColor="text1"/>
          </w:rPr>
          <w:t xml:space="preserve"> be</w:t>
        </w:r>
        <w:r w:rsidRPr="008A5B15" w:rsidDel="00C14425">
          <w:rPr>
            <w:rFonts w:cs="Arial"/>
            <w:color w:val="000000" w:themeColor="text1"/>
            <w:spacing w:val="-2"/>
          </w:rPr>
          <w:t xml:space="preserve"> </w:t>
        </w:r>
        <w:r w:rsidRPr="008A5B15" w:rsidDel="00C14425">
          <w:rPr>
            <w:rFonts w:cs="Arial"/>
            <w:color w:val="000000" w:themeColor="text1"/>
            <w:spacing w:val="-1"/>
          </w:rPr>
          <w:t>included</w:t>
        </w:r>
        <w:r w:rsidRPr="008A5B15" w:rsidDel="00C14425">
          <w:rPr>
            <w:rFonts w:cs="Arial"/>
            <w:color w:val="000000" w:themeColor="text1"/>
            <w:spacing w:val="-2"/>
          </w:rPr>
          <w:t xml:space="preserve"> </w:t>
        </w:r>
        <w:r w:rsidRPr="008A5B15" w:rsidDel="00C14425">
          <w:rPr>
            <w:rFonts w:cs="Arial"/>
            <w:color w:val="000000" w:themeColor="text1"/>
            <w:spacing w:val="-1"/>
          </w:rPr>
          <w:t>in</w:t>
        </w:r>
        <w:r w:rsidRPr="008A5B15" w:rsidDel="00C14425">
          <w:rPr>
            <w:rFonts w:cs="Arial"/>
            <w:color w:val="000000" w:themeColor="text1"/>
          </w:rPr>
          <w:t xml:space="preserve"> the</w:t>
        </w:r>
        <w:r w:rsidRPr="008A5B15" w:rsidDel="00C14425">
          <w:rPr>
            <w:rFonts w:cs="Arial"/>
            <w:color w:val="000000" w:themeColor="text1"/>
            <w:spacing w:val="-2"/>
          </w:rPr>
          <w:t xml:space="preserve"> </w:t>
        </w:r>
        <w:r w:rsidRPr="008A5B15" w:rsidDel="00C14425">
          <w:rPr>
            <w:rFonts w:cs="Arial"/>
            <w:color w:val="000000" w:themeColor="text1"/>
            <w:spacing w:val="-1"/>
          </w:rPr>
          <w:t>minimum requirements</w:t>
        </w:r>
        <w:r w:rsidRPr="008A5B15" w:rsidDel="00C14425">
          <w:rPr>
            <w:rFonts w:cs="Arial"/>
            <w:color w:val="000000" w:themeColor="text1"/>
            <w:spacing w:val="1"/>
          </w:rPr>
          <w:t xml:space="preserve"> </w:t>
        </w:r>
        <w:r w:rsidRPr="008A5B15" w:rsidDel="00C14425">
          <w:rPr>
            <w:rFonts w:cs="Arial"/>
            <w:color w:val="000000" w:themeColor="text1"/>
            <w:spacing w:val="-2"/>
          </w:rPr>
          <w:t>but</w:t>
        </w:r>
        <w:r w:rsidRPr="008A5B15" w:rsidDel="00C14425">
          <w:rPr>
            <w:rFonts w:cs="Arial"/>
            <w:color w:val="000000" w:themeColor="text1"/>
            <w:spacing w:val="2"/>
          </w:rPr>
          <w:t xml:space="preserve"> </w:t>
        </w:r>
        <w:r w:rsidRPr="008A5B15" w:rsidDel="00C14425">
          <w:rPr>
            <w:rFonts w:cs="Arial"/>
            <w:color w:val="000000" w:themeColor="text1"/>
            <w:spacing w:val="-1"/>
          </w:rPr>
          <w:t>is</w:t>
        </w:r>
        <w:r w:rsidRPr="008A5B15" w:rsidDel="00C14425">
          <w:rPr>
            <w:rFonts w:cs="Arial"/>
            <w:color w:val="000000" w:themeColor="text1"/>
            <w:spacing w:val="41"/>
          </w:rPr>
          <w:t xml:space="preserve"> </w:t>
        </w:r>
        <w:r w:rsidRPr="008A5B15" w:rsidDel="00C14425">
          <w:rPr>
            <w:rFonts w:cs="Arial"/>
            <w:color w:val="000000" w:themeColor="text1"/>
            <w:spacing w:val="-1"/>
          </w:rPr>
          <w:t>not mandatory.</w:t>
        </w:r>
      </w:moveFrom>
    </w:p>
    <w:moveFromRangeEnd w:id="393"/>
    <w:p w14:paraId="43DBAC56" w14:textId="11DB2CE5" w:rsidR="00EA353A" w:rsidRPr="00C14425" w:rsidRDefault="00EA353A" w:rsidP="003251FE">
      <w:pPr>
        <w:pStyle w:val="BodyText"/>
        <w:numPr>
          <w:ilvl w:val="0"/>
          <w:numId w:val="34"/>
        </w:numPr>
        <w:tabs>
          <w:tab w:val="left" w:pos="821"/>
        </w:tabs>
        <w:rPr>
          <w:ins w:id="395" w:author="Microsoft Office User" w:date="2018-06-12T15:06:00Z"/>
          <w:rFonts w:cs="Arial"/>
          <w:color w:val="000000" w:themeColor="text1"/>
          <w:rPrChange w:id="396" w:author="Microsoft Office User" w:date="2018-06-12T15:06:00Z">
            <w:rPr>
              <w:ins w:id="397" w:author="Microsoft Office User" w:date="2018-06-12T15:06:00Z"/>
              <w:rFonts w:cs="Arial"/>
              <w:color w:val="000000" w:themeColor="text1"/>
              <w:spacing w:val="-1"/>
            </w:rPr>
          </w:rPrChange>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20560F6E" w14:textId="04555E2F" w:rsidR="00C14425" w:rsidDel="00C14425" w:rsidRDefault="00C14425">
      <w:pPr>
        <w:pStyle w:val="BodyText"/>
        <w:tabs>
          <w:tab w:val="left" w:pos="821"/>
        </w:tabs>
        <w:spacing w:line="246" w:lineRule="auto"/>
        <w:ind w:left="0" w:right="434" w:firstLine="0"/>
        <w:rPr>
          <w:del w:id="398" w:author="Microsoft Office User" w:date="2018-06-12T15:06:00Z"/>
          <w:rFonts w:cs="Arial"/>
          <w:color w:val="000000" w:themeColor="text1"/>
          <w:spacing w:val="-1"/>
        </w:rPr>
        <w:pPrChange w:id="399" w:author="Microsoft Office User" w:date="2018-06-12T15:06:00Z">
          <w:pPr>
            <w:pStyle w:val="BodyText"/>
            <w:numPr>
              <w:numId w:val="34"/>
            </w:numPr>
            <w:tabs>
              <w:tab w:val="left" w:pos="821"/>
            </w:tabs>
            <w:spacing w:line="246" w:lineRule="auto"/>
            <w:ind w:left="720" w:right="434"/>
          </w:pPr>
        </w:pPrChange>
      </w:pPr>
    </w:p>
    <w:p w14:paraId="5A0AECF1" w14:textId="7922C6F3" w:rsidR="00C14425" w:rsidRPr="008A5B15" w:rsidRDefault="00C14425">
      <w:pPr>
        <w:pStyle w:val="BodyText"/>
        <w:tabs>
          <w:tab w:val="left" w:pos="821"/>
        </w:tabs>
        <w:ind w:left="720" w:firstLine="0"/>
        <w:rPr>
          <w:ins w:id="400" w:author="Microsoft Office User" w:date="2018-06-12T15:06:00Z"/>
          <w:rFonts w:cs="Arial"/>
          <w:color w:val="000000" w:themeColor="text1"/>
        </w:rPr>
        <w:pPrChange w:id="401" w:author="Microsoft Office User" w:date="2018-06-12T15:06:00Z">
          <w:pPr>
            <w:pStyle w:val="BodyText"/>
            <w:numPr>
              <w:numId w:val="34"/>
            </w:numPr>
            <w:tabs>
              <w:tab w:val="left" w:pos="821"/>
            </w:tabs>
            <w:ind w:left="720"/>
          </w:pPr>
        </w:pPrChange>
      </w:pPr>
      <w:ins w:id="402" w:author="Microsoft Office User" w:date="2018-06-12T15:06:00Z">
        <w:del w:id="403" w:author="Austin, Donna" w:date="2018-06-12T08:38:00Z">
          <w:r w:rsidDel="001E6CB7">
            <w:rPr>
              <w:rFonts w:cs="Arial"/>
              <w:color w:val="000000" w:themeColor="text1"/>
              <w:spacing w:val="-1"/>
            </w:rPr>
            <w:delText>A</w:delText>
          </w:r>
        </w:del>
      </w:ins>
    </w:p>
    <w:p w14:paraId="5FEFD477" w14:textId="7E659EF7" w:rsidR="00C14425" w:rsidRPr="008A5B15" w:rsidRDefault="00C14425">
      <w:pPr>
        <w:pStyle w:val="BodyText"/>
        <w:tabs>
          <w:tab w:val="left" w:pos="821"/>
        </w:tabs>
        <w:spacing w:line="246" w:lineRule="auto"/>
        <w:ind w:left="0" w:right="434" w:firstLine="0"/>
        <w:rPr>
          <w:moveTo w:id="404" w:author="Microsoft Office User" w:date="2018-06-12T15:06:00Z"/>
          <w:rFonts w:cs="Arial"/>
          <w:color w:val="000000" w:themeColor="text1"/>
        </w:rPr>
        <w:pPrChange w:id="405" w:author="Microsoft Office User" w:date="2018-06-12T15:06:00Z">
          <w:pPr>
            <w:pStyle w:val="BodyText"/>
            <w:numPr>
              <w:numId w:val="34"/>
            </w:numPr>
            <w:tabs>
              <w:tab w:val="left" w:pos="821"/>
            </w:tabs>
            <w:spacing w:line="246" w:lineRule="auto"/>
            <w:ind w:left="720" w:right="434"/>
          </w:pPr>
        </w:pPrChange>
      </w:pPr>
      <w:ins w:id="406" w:author="Microsoft Office User" w:date="2018-06-12T15:06:00Z">
        <w:r>
          <w:rPr>
            <w:rFonts w:cs="Arial"/>
            <w:color w:val="000000" w:themeColor="text1"/>
          </w:rPr>
          <w:t>A</w:t>
        </w:r>
      </w:ins>
      <w:moveToRangeStart w:id="407" w:author="Microsoft Office User" w:date="2018-06-12T15:06:00Z" w:name="move516579290"/>
      <w:moveTo w:id="408" w:author="Microsoft Office User" w:date="2018-06-12T15:06:00Z">
        <w:del w:id="409" w:author="Microsoft Office User" w:date="2018-06-12T15:06:00Z">
          <w:r w:rsidRPr="008A5B15" w:rsidDel="00C14425">
            <w:rPr>
              <w:rFonts w:cs="Arial"/>
              <w:color w:val="000000" w:themeColor="text1"/>
            </w:rPr>
            <w:delText xml:space="preserve">One </w:delText>
          </w:r>
          <w:r w:rsidRPr="008A5B15" w:rsidDel="00C14425">
            <w:rPr>
              <w:rFonts w:cs="Arial"/>
              <w:color w:val="000000" w:themeColor="text1"/>
              <w:spacing w:val="-1"/>
            </w:rPr>
            <w:delText>a</w:delText>
          </w:r>
        </w:del>
      </w:moveTo>
      <w:ins w:id="410" w:author="Austin, Donna" w:date="2018-06-12T08:39:00Z">
        <w:r w:rsidR="001E6CB7">
          <w:rPr>
            <w:rFonts w:cs="Arial"/>
            <w:color w:val="000000" w:themeColor="text1"/>
            <w:spacing w:val="-1"/>
          </w:rPr>
          <w:t>n</w:t>
        </w:r>
      </w:ins>
      <w:moveTo w:id="411" w:author="Microsoft Office User" w:date="2018-06-12T15:06:00Z">
        <w:del w:id="412" w:author="Austin, Donna" w:date="2018-06-12T08:39:00Z">
          <w:r w:rsidRPr="008A5B15" w:rsidDel="001E6CB7">
            <w:rPr>
              <w:rFonts w:cs="Arial"/>
              <w:color w:val="000000" w:themeColor="text1"/>
              <w:spacing w:val="-1"/>
            </w:rPr>
            <w:delText>dditional</w:delText>
          </w:r>
        </w:del>
      </w:moveTo>
      <w:ins w:id="413" w:author="Microsoft Office User" w:date="2018-06-12T15:06:00Z">
        <w:del w:id="414" w:author="Austin, Donna" w:date="2018-06-12T08:39:00Z">
          <w:r w:rsidR="002E2E95" w:rsidDel="001E6CB7">
            <w:rPr>
              <w:rFonts w:cs="Arial"/>
              <w:color w:val="000000" w:themeColor="text1"/>
              <w:spacing w:val="-1"/>
            </w:rPr>
            <w:delText>ly, one</w:delText>
          </w:r>
        </w:del>
      </w:ins>
      <w:moveTo w:id="415" w:author="Microsoft Office User" w:date="2018-06-12T15:06:00Z">
        <w:r w:rsidRPr="008A5B15">
          <w:rPr>
            <w:rFonts w:cs="Arial"/>
            <w:color w:val="000000" w:themeColor="text1"/>
            <w:spacing w:val="-3"/>
          </w:rPr>
          <w:t xml:space="preserve"> </w:t>
        </w:r>
      </w:moveTo>
      <w:ins w:id="416" w:author="Microsoft Office User" w:date="2018-06-12T15:07:00Z">
        <w:r w:rsidR="002E2E95">
          <w:rPr>
            <w:rFonts w:cs="Arial"/>
            <w:color w:val="000000" w:themeColor="text1"/>
            <w:spacing w:val="-3"/>
          </w:rPr>
          <w:t xml:space="preserve">individual representing a </w:t>
        </w:r>
      </w:ins>
      <w:moveTo w:id="417" w:author="Microsoft Office User" w:date="2018-06-12T15:06:00Z">
        <w:r w:rsidRPr="008A5B15">
          <w:rPr>
            <w:rFonts w:cs="Arial"/>
            <w:color w:val="000000" w:themeColor="text1"/>
          </w:rPr>
          <w:t>TLD</w:t>
        </w:r>
      </w:moveTo>
      <w:ins w:id="418" w:author="Austin, Donna" w:date="2018-06-12T08:43:00Z">
        <w:r w:rsidR="001C2343">
          <w:rPr>
            <w:rFonts w:cs="Arial"/>
            <w:color w:val="000000" w:themeColor="text1"/>
          </w:rPr>
          <w:t xml:space="preserve"> that is</w:t>
        </w:r>
      </w:ins>
      <w:moveTo w:id="419" w:author="Microsoft Office User" w:date="2018-06-12T15:06:00Z">
        <w:r w:rsidRPr="008A5B15">
          <w:rPr>
            <w:rFonts w:cs="Arial"/>
            <w:color w:val="000000" w:themeColor="text1"/>
            <w:spacing w:val="-3"/>
          </w:rPr>
          <w:t xml:space="preserve"> </w:t>
        </w:r>
        <w:del w:id="420" w:author="Microsoft Office User" w:date="2018-06-12T15:07:00Z">
          <w:r w:rsidRPr="008A5B15" w:rsidDel="002E2E95">
            <w:rPr>
              <w:rFonts w:cs="Arial"/>
              <w:color w:val="000000" w:themeColor="text1"/>
              <w:spacing w:val="-1"/>
            </w:rPr>
            <w:delText>representative</w:delText>
          </w:r>
          <w:r w:rsidRPr="008A5B15" w:rsidDel="002E2E95">
            <w:rPr>
              <w:rFonts w:cs="Arial"/>
              <w:color w:val="000000" w:themeColor="text1"/>
            </w:rPr>
            <w:delText xml:space="preserve"> </w:delText>
          </w:r>
        </w:del>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w:t>
        </w:r>
      </w:moveTo>
      <w:ins w:id="421" w:author="Austin, Donna" w:date="2018-06-12T08:39:00Z">
        <w:r w:rsidR="001E6CB7">
          <w:rPr>
            <w:rFonts w:cs="Arial"/>
            <w:color w:val="000000" w:themeColor="text1"/>
          </w:rPr>
          <w:t xml:space="preserve">to be </w:t>
        </w:r>
      </w:ins>
      <w:moveTo w:id="422" w:author="Microsoft Office User" w:date="2018-06-12T15:06:00Z">
        <w:r w:rsidRPr="008A5B15">
          <w:rPr>
            <w:rFonts w:cs="Arial"/>
            <w:color w:val="000000" w:themeColor="text1"/>
          </w:rPr>
          <w:t>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del w:id="423" w:author="Austin, Donna" w:date="2018-06-12T08:43:00Z">
          <w:r w:rsidRPr="008A5B15" w:rsidDel="001C2343">
            <w:rPr>
              <w:rFonts w:cs="Arial"/>
              <w:color w:val="000000" w:themeColor="text1"/>
              <w:spacing w:val="-2"/>
            </w:rPr>
            <w:delText xml:space="preserve"> </w:delText>
          </w:r>
          <w:r w:rsidRPr="008A5B15" w:rsidDel="001C2343">
            <w:rPr>
              <w:rFonts w:cs="Arial"/>
              <w:color w:val="000000" w:themeColor="text1"/>
              <w:spacing w:val="-1"/>
            </w:rPr>
            <w:delText>operator</w:delText>
          </w:r>
        </w:del>
      </w:moveTo>
      <w:ins w:id="424" w:author="Microsoft Office User" w:date="2018-06-12T15:08:00Z">
        <w:r w:rsidR="002E2E95">
          <w:rPr>
            <w:rFonts w:cs="Arial"/>
            <w:color w:val="000000" w:themeColor="text1"/>
            <w:spacing w:val="-1"/>
          </w:rPr>
          <w:t>, for example from the</w:t>
        </w:r>
      </w:ins>
      <w:moveTo w:id="425" w:author="Microsoft Office User" w:date="2018-06-12T15:06:00Z">
        <w:del w:id="426" w:author="Microsoft Office User" w:date="2018-06-12T15:08:00Z">
          <w:r w:rsidRPr="008A5B15" w:rsidDel="002E2E95">
            <w:rPr>
              <w:rFonts w:cs="Arial"/>
              <w:color w:val="000000" w:themeColor="text1"/>
              <w:spacing w:val="43"/>
            </w:rPr>
            <w:delText xml:space="preserve"> </w:delText>
          </w:r>
          <w:r w:rsidRPr="008A5B15" w:rsidDel="002E2E95">
            <w:rPr>
              <w:rFonts w:cs="Arial"/>
              <w:color w:val="000000" w:themeColor="text1"/>
            </w:rPr>
            <w:delText>such as</w:delText>
          </w:r>
          <w:r w:rsidRPr="008A5B15" w:rsidDel="002E2E95">
            <w:rPr>
              <w:rFonts w:cs="Arial"/>
              <w:color w:val="000000" w:themeColor="text1"/>
              <w:spacing w:val="-2"/>
            </w:rPr>
            <w:delText xml:space="preserve"> </w:delText>
          </w:r>
          <w:r w:rsidRPr="008A5B15" w:rsidDel="002E2E95">
            <w:rPr>
              <w:rFonts w:cs="Arial"/>
              <w:color w:val="000000" w:themeColor="text1"/>
            </w:rPr>
            <w:delText>the</w:delText>
          </w:r>
        </w:del>
        <w:r w:rsidRPr="008A5B15">
          <w:rPr>
            <w:rFonts w:cs="Arial"/>
            <w:color w:val="000000" w:themeColor="text1"/>
            <w:spacing w:val="-2"/>
          </w:rPr>
          <w:t xml:space="preserve"> </w:t>
        </w:r>
        <w:r w:rsidRPr="008A5B15">
          <w:rPr>
            <w:rFonts w:cs="Arial"/>
            <w:color w:val="000000" w:themeColor="text1"/>
            <w:spacing w:val="-1"/>
          </w:rPr>
          <w:t>I</w:t>
        </w:r>
      </w:moveTo>
      <w:ins w:id="427" w:author="Microsoft Office User" w:date="2018-06-12T15:08:00Z">
        <w:r w:rsidR="002E2E95">
          <w:rPr>
            <w:rFonts w:cs="Arial"/>
            <w:color w:val="000000" w:themeColor="text1"/>
            <w:spacing w:val="-1"/>
          </w:rPr>
          <w:t xml:space="preserve">nternet </w:t>
        </w:r>
      </w:ins>
      <w:moveTo w:id="428" w:author="Microsoft Office User" w:date="2018-06-12T15:06:00Z">
        <w:r w:rsidRPr="008A5B15">
          <w:rPr>
            <w:rFonts w:cs="Arial"/>
            <w:color w:val="000000" w:themeColor="text1"/>
            <w:spacing w:val="-1"/>
          </w:rPr>
          <w:t>A</w:t>
        </w:r>
      </w:moveTo>
      <w:ins w:id="429" w:author="Microsoft Office User" w:date="2018-06-12T15:08:00Z">
        <w:r w:rsidR="002E2E95">
          <w:rPr>
            <w:rFonts w:cs="Arial"/>
            <w:color w:val="000000" w:themeColor="text1"/>
            <w:spacing w:val="-1"/>
          </w:rPr>
          <w:t xml:space="preserve">rchitecture </w:t>
        </w:r>
      </w:ins>
      <w:moveTo w:id="430" w:author="Microsoft Office User" w:date="2018-06-12T15:06:00Z">
        <w:r w:rsidRPr="008A5B15">
          <w:rPr>
            <w:rFonts w:cs="Arial"/>
            <w:color w:val="000000" w:themeColor="text1"/>
            <w:spacing w:val="-1"/>
          </w:rPr>
          <w:t>B</w:t>
        </w:r>
      </w:moveTo>
      <w:ins w:id="431" w:author="Microsoft Office User" w:date="2018-06-12T15:08:00Z">
        <w:r w:rsidR="002E2E95">
          <w:rPr>
            <w:rFonts w:cs="Arial"/>
            <w:color w:val="000000" w:themeColor="text1"/>
            <w:spacing w:val="-1"/>
          </w:rPr>
          <w:t>oard</w:t>
        </w:r>
      </w:ins>
      <w:moveTo w:id="432" w:author="Microsoft Office User" w:date="2018-06-12T15:06:00Z">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moveTo>
      <w:ins w:id="433" w:author="Microsoft Office User" w:date="2018-06-12T15:08:00Z">
        <w:r w:rsidR="002E2E95">
          <w:rPr>
            <w:rFonts w:cs="Arial"/>
            <w:color w:val="000000" w:themeColor="text1"/>
            <w:spacing w:val="-1"/>
          </w:rPr>
          <w:t>,</w:t>
        </w:r>
      </w:ins>
      <w:moveTo w:id="434" w:author="Microsoft Office User" w:date="2018-06-12T15:06:00Z">
        <w:r w:rsidRPr="008A5B15">
          <w:rPr>
            <w:rFonts w:cs="Arial"/>
            <w:color w:val="000000" w:themeColor="text1"/>
          </w:rPr>
          <w:t xml:space="preserve"> </w:t>
        </w:r>
      </w:moveTo>
      <w:ins w:id="435" w:author="Austin, Donna" w:date="2018-06-12T08:44:00Z">
        <w:r w:rsidR="001C2343">
          <w:rPr>
            <w:rFonts w:cs="Arial"/>
            <w:color w:val="000000" w:themeColor="text1"/>
            <w:spacing w:val="-1"/>
          </w:rPr>
          <w:t>may</w:t>
        </w:r>
      </w:ins>
      <w:moveTo w:id="436" w:author="Microsoft Office User" w:date="2018-06-12T15:06:00Z">
        <w:del w:id="437" w:author="Austin, Donna" w:date="2018-06-12T08:44:00Z">
          <w:r w:rsidRPr="008A5B15" w:rsidDel="001C2343">
            <w:rPr>
              <w:rFonts w:cs="Arial"/>
              <w:color w:val="000000" w:themeColor="text1"/>
              <w:spacing w:val="-1"/>
            </w:rPr>
            <w:delText>could</w:delText>
          </w:r>
        </w:del>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moveTo>
      <w:ins w:id="438" w:author="Microsoft Office User" w:date="2018-06-12T15:09:00Z">
        <w:r w:rsidR="002E2E95">
          <w:rPr>
            <w:rFonts w:cs="Arial"/>
            <w:color w:val="000000" w:themeColor="text1"/>
            <w:spacing w:val="-2"/>
          </w:rPr>
          <w:t>as a member</w:t>
        </w:r>
      </w:ins>
      <w:moveTo w:id="439" w:author="Microsoft Office User" w:date="2018-06-12T15:06:00Z">
        <w:del w:id="440" w:author="Microsoft Office User" w:date="2018-06-12T15:09:00Z">
          <w:r w:rsidRPr="008A5B15" w:rsidDel="002E2E95">
            <w:rPr>
              <w:rFonts w:cs="Arial"/>
              <w:color w:val="000000" w:themeColor="text1"/>
              <w:spacing w:val="-1"/>
            </w:rPr>
            <w:delText>in</w:delText>
          </w:r>
          <w:r w:rsidRPr="008A5B15" w:rsidDel="002E2E95">
            <w:rPr>
              <w:rFonts w:cs="Arial"/>
              <w:color w:val="000000" w:themeColor="text1"/>
            </w:rPr>
            <w:delText xml:space="preserve"> the</w:delText>
          </w:r>
          <w:r w:rsidRPr="008A5B15" w:rsidDel="002E2E95">
            <w:rPr>
              <w:rFonts w:cs="Arial"/>
              <w:color w:val="000000" w:themeColor="text1"/>
              <w:spacing w:val="-2"/>
            </w:rPr>
            <w:delText xml:space="preserve"> </w:delText>
          </w:r>
          <w:r w:rsidRPr="008A5B15" w:rsidDel="002E2E95">
            <w:rPr>
              <w:rFonts w:cs="Arial"/>
              <w:color w:val="000000" w:themeColor="text1"/>
              <w:spacing w:val="-1"/>
            </w:rPr>
            <w:delText>minimum requirements</w:delText>
          </w:r>
        </w:del>
        <w:r w:rsidRPr="008A5B15">
          <w:rPr>
            <w:rFonts w:cs="Arial"/>
            <w:color w:val="000000" w:themeColor="text1"/>
            <w:spacing w:val="1"/>
          </w:rPr>
          <w:t xml:space="preserve"> </w:t>
        </w:r>
      </w:moveTo>
      <w:ins w:id="441" w:author="Austin, Donna" w:date="2018-06-12T08:43:00Z">
        <w:r w:rsidR="001C2343">
          <w:rPr>
            <w:rFonts w:cs="Arial"/>
            <w:color w:val="000000" w:themeColor="text1"/>
            <w:spacing w:val="1"/>
          </w:rPr>
          <w:t>of the CSC</w:t>
        </w:r>
      </w:ins>
      <w:moveTo w:id="442" w:author="Microsoft Office User" w:date="2018-06-12T15:06:00Z">
        <w:del w:id="443" w:author="Austin, Donna" w:date="2018-06-12T08:44:00Z">
          <w:r w:rsidRPr="008A5B15" w:rsidDel="001C2343">
            <w:rPr>
              <w:rFonts w:cs="Arial"/>
              <w:color w:val="000000" w:themeColor="text1"/>
              <w:spacing w:val="-2"/>
            </w:rPr>
            <w:delText>but</w:delText>
          </w:r>
          <w:r w:rsidRPr="008A5B15" w:rsidDel="001C2343">
            <w:rPr>
              <w:rFonts w:cs="Arial"/>
              <w:color w:val="000000" w:themeColor="text1"/>
              <w:spacing w:val="2"/>
            </w:rPr>
            <w:delText xml:space="preserve"> </w:delText>
          </w:r>
        </w:del>
      </w:moveTo>
      <w:ins w:id="444" w:author="Microsoft Office User" w:date="2018-06-12T15:09:00Z">
        <w:del w:id="445" w:author="Austin, Donna" w:date="2018-06-12T08:44:00Z">
          <w:r w:rsidR="002E2E95" w:rsidDel="001C2343">
            <w:rPr>
              <w:rFonts w:cs="Arial"/>
              <w:color w:val="000000" w:themeColor="text1"/>
              <w:spacing w:val="2"/>
            </w:rPr>
            <w:delText xml:space="preserve">this </w:delText>
          </w:r>
        </w:del>
      </w:ins>
      <w:moveTo w:id="446" w:author="Microsoft Office User" w:date="2018-06-12T15:06:00Z">
        <w:del w:id="447" w:author="Austin, Donna" w:date="2018-06-12T08:44:00Z">
          <w:r w:rsidRPr="008A5B15" w:rsidDel="001C2343">
            <w:rPr>
              <w:rFonts w:cs="Arial"/>
              <w:color w:val="000000" w:themeColor="text1"/>
              <w:spacing w:val="-1"/>
            </w:rPr>
            <w:delText>is</w:delText>
          </w:r>
          <w:r w:rsidRPr="008A5B15" w:rsidDel="001C2343">
            <w:rPr>
              <w:rFonts w:cs="Arial"/>
              <w:color w:val="000000" w:themeColor="text1"/>
              <w:spacing w:val="41"/>
            </w:rPr>
            <w:delText xml:space="preserve"> </w:delText>
          </w:r>
          <w:r w:rsidRPr="008A5B15" w:rsidDel="001C2343">
            <w:rPr>
              <w:rFonts w:cs="Arial"/>
              <w:color w:val="000000" w:themeColor="text1"/>
              <w:spacing w:val="-1"/>
            </w:rPr>
            <w:delText>not mandatory</w:delText>
          </w:r>
        </w:del>
        <w:r w:rsidRPr="008A5B15">
          <w:rPr>
            <w:rFonts w:cs="Arial"/>
            <w:color w:val="000000" w:themeColor="text1"/>
            <w:spacing w:val="-1"/>
          </w:rPr>
          <w:t>.</w:t>
        </w:r>
      </w:moveTo>
      <w:ins w:id="448" w:author="Austin, Donna" w:date="2018-06-12T08:44:00Z">
        <w:r w:rsidR="001C2343">
          <w:rPr>
            <w:rFonts w:cs="Arial"/>
            <w:color w:val="000000" w:themeColor="text1"/>
            <w:spacing w:val="-1"/>
          </w:rPr>
          <w:t xml:space="preserve"> The individual would </w:t>
        </w:r>
      </w:ins>
      <w:ins w:id="449" w:author="Austin, Donna" w:date="2018-06-12T08:46:00Z">
        <w:r w:rsidR="001C2343">
          <w:rPr>
            <w:rFonts w:cs="Arial"/>
            <w:color w:val="000000" w:themeColor="text1"/>
            <w:spacing w:val="-1"/>
          </w:rPr>
          <w:t>seek appointment</w:t>
        </w:r>
      </w:ins>
      <w:bookmarkStart w:id="450" w:name="_GoBack"/>
      <w:bookmarkEnd w:id="450"/>
      <w:ins w:id="451" w:author="Austin, Donna" w:date="2018-06-12T08:44:00Z">
        <w:r w:rsidR="001C2343">
          <w:rPr>
            <w:rFonts w:cs="Arial"/>
            <w:color w:val="000000" w:themeColor="text1"/>
            <w:spacing w:val="-1"/>
          </w:rPr>
          <w:t xml:space="preserve"> </w:t>
        </w:r>
      </w:ins>
      <w:ins w:id="452" w:author="Austin, Donna" w:date="2018-06-12T08:45:00Z">
        <w:r w:rsidR="001C2343">
          <w:rPr>
            <w:rFonts w:cs="Arial"/>
            <w:color w:val="000000" w:themeColor="text1"/>
            <w:spacing w:val="-1"/>
          </w:rPr>
          <w:t>by either the ccNSO or GNSO Council.</w:t>
        </w:r>
      </w:ins>
    </w:p>
    <w:moveToRangeEnd w:id="407"/>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organisations;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lastRenderedPageBreak/>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r w:rsidRPr="008A5B15">
        <w:rPr>
          <w:rFonts w:cs="Arial"/>
          <w:color w:val="000000" w:themeColor="text1"/>
          <w:spacing w:val="-1"/>
        </w:rPr>
        <w:t>ccNSO and</w:t>
      </w:r>
      <w:r w:rsidRPr="008A5B15">
        <w:rPr>
          <w:rFonts w:cs="Arial"/>
          <w:color w:val="000000" w:themeColor="text1"/>
          <w:spacing w:val="-2"/>
        </w:rPr>
        <w:t xml:space="preserve"> RySG</w:t>
      </w:r>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ccNSO Council and </w:t>
      </w:r>
      <w:r w:rsidRPr="008A5B15">
        <w:rPr>
          <w:rFonts w:cs="Arial"/>
          <w:color w:val="000000" w:themeColor="text1"/>
          <w:spacing w:val="-1"/>
        </w:rPr>
        <w:t>RySG</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6D6490B1"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ins w:id="453" w:author="Microsoft Office User" w:date="2018-06-12T15:09:00Z">
        <w:r w:rsidR="002E2E95">
          <w:rPr>
            <w:rFonts w:cs="Arial"/>
            <w:color w:val="000000" w:themeColor="text1"/>
            <w:spacing w:val="67"/>
          </w:rPr>
          <w:t xml:space="preserve"> </w:t>
        </w:r>
      </w:ins>
      <w:del w:id="454" w:author="Microsoft Office User" w:date="2018-06-12T15:09:00Z">
        <w:r w:rsidRPr="008A5B15" w:rsidDel="002E2E95">
          <w:rPr>
            <w:rFonts w:cs="Arial"/>
            <w:color w:val="000000" w:themeColor="text1"/>
            <w:spacing w:val="67"/>
          </w:rPr>
          <w:delText xml:space="preserve"> </w:delText>
        </w:r>
      </w:del>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455" w:author="Microsoft Office User" w:date="2018-06-12T15:09:00Z">
        <w:r w:rsidR="002E2E95">
          <w:rPr>
            <w:rFonts w:cs="Arial"/>
            <w:color w:val="000000" w:themeColor="text1"/>
            <w:spacing w:val="-2"/>
          </w:rPr>
          <w:t>, in approving the full slate the ccNSO and GNSO Councils</w:t>
        </w:r>
      </w:ins>
      <w:del w:id="456" w:author="Microsoft Office User" w:date="2018-06-12T15:10:00Z">
        <w:r w:rsidRPr="008A5B15" w:rsidDel="002E2E95">
          <w:rPr>
            <w:rFonts w:cs="Arial"/>
            <w:color w:val="000000" w:themeColor="text1"/>
          </w:rPr>
          <w:delText xml:space="preserve"> </w:delText>
        </w:r>
        <w:r w:rsidRPr="008A5B15" w:rsidDel="002E2E9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r w:rsidRPr="008A5B15">
        <w:rPr>
          <w:rFonts w:cs="Arial"/>
          <w:color w:val="000000" w:themeColor="text1"/>
          <w:spacing w:val="-1"/>
        </w:rPr>
        <w:t>organisation.</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4A832950" w:rsidR="00EA353A" w:rsidRPr="008A5B15" w:rsidRDefault="002E2E95" w:rsidP="00EA353A">
      <w:pPr>
        <w:pStyle w:val="BodyText"/>
        <w:spacing w:line="248" w:lineRule="auto"/>
        <w:ind w:left="0" w:right="254" w:firstLine="0"/>
        <w:rPr>
          <w:rFonts w:cs="Arial"/>
          <w:color w:val="000000" w:themeColor="text1"/>
          <w:spacing w:val="-1"/>
        </w:rPr>
      </w:pPr>
      <w:ins w:id="457" w:author="Microsoft Office User" w:date="2018-06-12T15:12:00Z">
        <w:r w:rsidRPr="002E7F70">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ins>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Any new appointment will need to be approved by both the ccNSO Council</w:t>
      </w:r>
      <w:r w:rsidRPr="008A5B15">
        <w:rPr>
          <w:rFonts w:cs="Arial"/>
          <w:color w:val="000000" w:themeColor="text1"/>
          <w:u w:val="single"/>
        </w:rPr>
        <w:t xml:space="preserve"> </w:t>
      </w:r>
      <w:r w:rsidRPr="008A5B15">
        <w:rPr>
          <w:rFonts w:cs="Arial"/>
          <w:color w:val="000000" w:themeColor="text1"/>
        </w:rPr>
        <w:t>and the RySG.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ins w:id="458" w:author="Microsoft Office User" w:date="2018-06-12T15:12:00Z">
        <w:r w:rsidR="002E2E95">
          <w:rPr>
            <w:rFonts w:cs="Arial"/>
            <w:sz w:val="22"/>
            <w:szCs w:val="22"/>
          </w:rPr>
          <w:t xml:space="preserve"> or liaisons</w:t>
        </w:r>
      </w:ins>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RySG</w:t>
      </w:r>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ccNSO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r w:rsidRPr="008A5B15">
        <w:rPr>
          <w:rFonts w:cs="Arial"/>
          <w:color w:val="000000" w:themeColor="text1"/>
          <w:spacing w:val="-2"/>
        </w:rPr>
        <w:t>ccNSO</w:t>
      </w:r>
      <w:r w:rsidRPr="008A5B15">
        <w:rPr>
          <w:rFonts w:cs="Arial"/>
          <w:color w:val="000000" w:themeColor="text1"/>
          <w:spacing w:val="2"/>
        </w:rPr>
        <w:t xml:space="preserve"> Council, RySG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ccNSO</w:t>
      </w:r>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r w:rsidRPr="008A5B15">
        <w:rPr>
          <w:rFonts w:cs="Arial"/>
          <w:color w:val="000000" w:themeColor="text1"/>
          <w:spacing w:val="-2"/>
        </w:rPr>
        <w:t>RySG</w:t>
      </w:r>
      <w:r w:rsidRPr="008A5B15">
        <w:rPr>
          <w:rFonts w:cs="Arial"/>
          <w:color w:val="000000" w:themeColor="text1"/>
          <w:spacing w:val="2"/>
        </w:rPr>
        <w:t xml:space="preserve"> in accordance with a method determined by the ccNSO Council and RySG</w:t>
      </w:r>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r w:rsidRPr="008A5B15">
        <w:rPr>
          <w:rFonts w:cs="Arial"/>
          <w:color w:val="000000" w:themeColor="text1"/>
          <w:spacing w:val="-1"/>
        </w:rPr>
        <w:t>ccNSO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77777777" w:rsidR="00EA353A" w:rsidRPr="008A5B15" w:rsidRDefault="00EA353A" w:rsidP="00EA353A">
      <w:pPr>
        <w:pStyle w:val="BodyText"/>
        <w:spacing w:line="248" w:lineRule="auto"/>
        <w:ind w:left="0" w:right="53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effectiveness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initially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reviewed</w:t>
      </w:r>
      <w:r w:rsidRPr="008A5B15">
        <w:rPr>
          <w:rFonts w:cs="Arial"/>
          <w:color w:val="000000" w:themeColor="text1"/>
        </w:rPr>
        <w:t xml:space="preserve"> </w:t>
      </w:r>
      <w:r w:rsidRPr="008A5B15">
        <w:rPr>
          <w:rFonts w:cs="Arial"/>
          <w:color w:val="000000" w:themeColor="text1"/>
          <w:spacing w:val="-2"/>
        </w:rPr>
        <w:t>two</w:t>
      </w:r>
      <w:r w:rsidRPr="008A5B15">
        <w:rPr>
          <w:rFonts w:cs="Arial"/>
          <w:color w:val="000000" w:themeColor="text1"/>
          <w:spacing w:val="3"/>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 xml:space="preserve">after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first</w:t>
      </w:r>
      <w:r w:rsidRPr="008A5B15">
        <w:rPr>
          <w:rFonts w:cs="Arial"/>
          <w:color w:val="000000" w:themeColor="text1"/>
          <w:spacing w:val="-1"/>
        </w:rPr>
        <w:t xml:space="preserve"> </w:t>
      </w:r>
      <w:r w:rsidRPr="008A5B15">
        <w:rPr>
          <w:rFonts w:cs="Arial"/>
          <w:color w:val="000000" w:themeColor="text1"/>
          <w:spacing w:val="-2"/>
        </w:rPr>
        <w:t>meeting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7"/>
        </w:rPr>
        <w:t xml:space="preserve"> </w:t>
      </w:r>
      <w:r w:rsidRPr="008A5B15">
        <w:rPr>
          <w:rFonts w:cs="Arial"/>
          <w:color w:val="000000" w:themeColor="text1"/>
          <w:spacing w:val="-2"/>
        </w:rPr>
        <w:t>CSC;</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then</w:t>
      </w:r>
      <w:r w:rsidRPr="008A5B15">
        <w:rPr>
          <w:rFonts w:cs="Arial"/>
          <w:color w:val="000000" w:themeColor="text1"/>
        </w:rPr>
        <w:t xml:space="preserve"> </w:t>
      </w:r>
      <w:r w:rsidRPr="008A5B15">
        <w:rPr>
          <w:rFonts w:cs="Arial"/>
          <w:color w:val="000000" w:themeColor="text1"/>
          <w:spacing w:val="-1"/>
        </w:rPr>
        <w:t>every three</w:t>
      </w:r>
      <w:r w:rsidRPr="008A5B15">
        <w:rPr>
          <w:rFonts w:cs="Arial"/>
          <w:color w:val="000000" w:themeColor="text1"/>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thereafter.</w:t>
      </w:r>
      <w:r w:rsidRPr="008A5B15">
        <w:rPr>
          <w:rFonts w:cs="Arial"/>
          <w:color w:val="000000" w:themeColor="text1"/>
          <w:spacing w:val="-3"/>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method</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review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determined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ccNSO</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w:t>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ins w:id="459" w:author="Microsoft Office User" w:date="2018-06-06T16:14:00Z">
        <w:r w:rsidR="009C2C58">
          <w:rPr>
            <w:rFonts w:ascii="Arial" w:hAnsi="Arial" w:cs="Arial"/>
            <w:b/>
            <w:color w:val="000000" w:themeColor="text1"/>
            <w:sz w:val="22"/>
            <w:szCs w:val="22"/>
          </w:rPr>
          <w:t xml:space="preserve"> (TO BE UPDATED)</w:t>
        </w:r>
      </w:ins>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460" w:author="RT" w:date="2018-04-06T18:00:00Z"/>
          <w:rFonts w:cs="Arial"/>
          <w:color w:val="000000" w:themeColor="text1"/>
          <w:sz w:val="22"/>
          <w:szCs w:val="22"/>
        </w:rPr>
      </w:pPr>
      <w:ins w:id="461"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462" w:author="RT" w:date="2018-04-06T18:00:00Z"/>
          <w:rFonts w:eastAsia="Arial" w:cs="Arial"/>
          <w:bCs/>
          <w:i/>
          <w:color w:val="000000" w:themeColor="text1"/>
          <w:sz w:val="22"/>
          <w:szCs w:val="22"/>
        </w:rPr>
      </w:pPr>
      <w:ins w:id="463"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464" w:author="RT" w:date="2018-04-06T18:00:00Z">
        <w:r w:rsidRPr="00C03978">
          <w:rPr>
            <w:rFonts w:asciiTheme="minorHAnsi" w:hAnsiTheme="minorHAnsi"/>
            <w:b/>
            <w:spacing w:val="-1"/>
            <w:u w:val="single"/>
          </w:rPr>
          <w:delText>[date].</w:delText>
        </w:r>
      </w:del>
      <w:ins w:id="465"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466" w:author="RT" w:date="2018-04-06T18:00:00Z">
        <w:r w:rsidRPr="00C03978">
          <w:rPr>
            <w:rFonts w:asciiTheme="minorHAnsi" w:hAnsiTheme="minorHAnsi"/>
            <w:b/>
            <w:spacing w:val="-1"/>
            <w:u w:val="single"/>
          </w:rPr>
          <w:delText>primary</w:delText>
        </w:r>
      </w:del>
      <w:ins w:id="467"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468"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469"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470" w:author="RT" w:date="2018-04-06T18:00:00Z">
        <w:r w:rsidRPr="00EA353A">
          <w:rPr>
            <w:rFonts w:asciiTheme="minorHAnsi" w:hAnsiTheme="minorHAnsi"/>
            <w:spacing w:val="-1"/>
          </w:rPr>
          <w:delText>.</w:delText>
        </w:r>
      </w:del>
      <w:ins w:id="471"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472" w:author="RT" w:date="2018-04-06T18:00:00Z">
        <w:r w:rsidRPr="00C03978">
          <w:rPr>
            <w:rFonts w:asciiTheme="minorHAnsi" w:hAnsiTheme="minorHAnsi"/>
            <w:b/>
            <w:spacing w:val="-1"/>
            <w:u w:val="single"/>
          </w:rPr>
          <w:delText>mandated</w:delText>
        </w:r>
      </w:del>
      <w:ins w:id="473" w:author="RT" w:date="2018-04-06T18:00:00Z">
        <w:r w:rsidRPr="00C03978">
          <w:rPr>
            <w:rFonts w:asciiTheme="minorHAnsi" w:hAnsiTheme="minorHAnsi" w:cs="Arial"/>
            <w:b/>
            <w:color w:val="000000" w:themeColor="text1"/>
            <w:spacing w:val="-1"/>
            <w:u w:val="single"/>
          </w:rPr>
          <w:t>authorised</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474"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475"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476"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477" w:author="RT" w:date="2018-04-06T18:00:00Z"/>
          <w:rFonts w:asciiTheme="minorHAnsi" w:hAnsiTheme="minorHAnsi" w:cs="Arial"/>
          <w:b/>
          <w:color w:val="000000" w:themeColor="text1"/>
          <w:u w:val="single"/>
        </w:rPr>
      </w:pPr>
      <w:ins w:id="478"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479"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480"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481" w:author="RT" w:date="2018-04-06T18:00:00Z">
        <w:r w:rsidRPr="00C03978">
          <w:rPr>
            <w:rFonts w:asciiTheme="minorHAnsi" w:hAnsiTheme="minorHAnsi"/>
            <w:b/>
            <w:spacing w:val="-1"/>
            <w:u w:val="single"/>
          </w:rPr>
          <w:delText>level targets</w:delText>
        </w:r>
      </w:del>
      <w:ins w:id="482"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483" w:author="RT" w:date="2018-04-06T18:00:00Z">
        <w:r w:rsidRPr="00C03978">
          <w:rPr>
            <w:rFonts w:asciiTheme="minorHAnsi" w:hAnsiTheme="minorHAnsi"/>
            <w:b/>
            <w:spacing w:val="-1"/>
            <w:u w:val="single"/>
          </w:rPr>
          <w:delText>regular</w:delText>
        </w:r>
      </w:del>
      <w:ins w:id="484"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485" w:author="RT" w:date="2018-04-06T18:00:00Z">
        <w:r w:rsidRPr="00C03978">
          <w:rPr>
            <w:rFonts w:asciiTheme="minorHAnsi" w:hAnsiTheme="minorHAnsi"/>
            <w:b/>
            <w:spacing w:val="-1"/>
            <w:u w:val="single"/>
          </w:rPr>
          <w:delText>analyse</w:delText>
        </w:r>
      </w:del>
      <w:ins w:id="486"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487"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488"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489"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490" w:author="RT" w:date="2018-04-06T18:00:00Z"/>
          <w:rFonts w:asciiTheme="minorHAnsi" w:hAnsiTheme="minorHAnsi" w:cs="Arial"/>
          <w:b/>
          <w:color w:val="000000" w:themeColor="text1"/>
          <w:spacing w:val="-1"/>
          <w:u w:val="single"/>
        </w:rPr>
      </w:pPr>
      <w:ins w:id="491"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492"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493" w:author="RT" w:date="2018-04-06T18:00:00Z"/>
          <w:rFonts w:asciiTheme="minorHAnsi" w:hAnsiTheme="minorHAnsi" w:cs="Arial"/>
          <w:b/>
          <w:color w:val="000000" w:themeColor="text1"/>
          <w:u w:val="single"/>
        </w:rPr>
      </w:pPr>
      <w:ins w:id="494"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495"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496" w:author="RT" w:date="2018-04-06T18:00:00Z"/>
          <w:rFonts w:asciiTheme="minorHAnsi" w:hAnsiTheme="minorHAnsi" w:cs="Arial"/>
          <w:b/>
          <w:color w:val="000000" w:themeColor="text1"/>
          <w:spacing w:val="-1"/>
          <w:u w:val="single"/>
        </w:rPr>
      </w:pPr>
      <w:ins w:id="497"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w:t>
        </w:r>
        <w:r w:rsidRPr="00C03978">
          <w:rPr>
            <w:rFonts w:asciiTheme="minorHAnsi" w:hAnsiTheme="minorHAnsi" w:cs="Arial"/>
            <w:b/>
            <w:color w:val="000000" w:themeColor="text1"/>
            <w:u w:val="single"/>
          </w:rPr>
          <w:lastRenderedPageBreak/>
          <w:t xml:space="preserve">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498"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499"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500"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501"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502"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503"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504"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505" w:author="RT" w:date="2018-04-06T18:00:00Z">
        <w:r w:rsidRPr="00C03978">
          <w:rPr>
            <w:b/>
            <w:sz w:val="22"/>
            <w:szCs w:val="22"/>
            <w:u w:val="single"/>
          </w:rPr>
          <w:delText>In</w:delText>
        </w:r>
      </w:del>
      <w:ins w:id="506"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507" w:author="RT" w:date="2018-04-06T18:00:00Z"/>
          <w:rFonts w:eastAsia="Arial" w:cs="Arial"/>
          <w:sz w:val="22"/>
          <w:szCs w:val="22"/>
        </w:rPr>
      </w:pPr>
      <w:del w:id="508"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B00005"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&#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509" w:author="RT" w:date="2018-04-06T18:00:00Z"/>
          <w:rFonts w:eastAsia="Arial" w:cs="Arial"/>
          <w:sz w:val="22"/>
          <w:szCs w:val="22"/>
        </w:rPr>
      </w:pPr>
    </w:p>
    <w:p w14:paraId="6BDAE3C9" w14:textId="77777777" w:rsidR="00EA353A" w:rsidRPr="00EA353A" w:rsidRDefault="00EA353A" w:rsidP="00EA353A">
      <w:pPr>
        <w:rPr>
          <w:del w:id="510" w:author="RT" w:date="2018-04-06T18:00:00Z"/>
          <w:rFonts w:eastAsia="Arial" w:cs="Arial"/>
          <w:sz w:val="22"/>
          <w:szCs w:val="22"/>
        </w:rPr>
        <w:sectPr w:rsidR="00EA353A" w:rsidRPr="00EA353A" w:rsidSect="00C03978">
          <w:headerReference w:type="default" r:id="rId14"/>
          <w:footerReference w:type="default" r:id="rId15"/>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511" w:author="RT" w:date="2018-04-06T18:00:00Z"/>
          <w:rFonts w:asciiTheme="minorHAnsi" w:hAnsiTheme="minorHAnsi"/>
        </w:rPr>
      </w:pPr>
      <w:del w:id="512" w:author="RT" w:date="2018-04-06T18:00:00Z">
        <w:r w:rsidRPr="00EA353A">
          <w:rPr>
            <w:rFonts w:asciiTheme="minorHAnsi" w:hAnsiTheme="minorHAnsi"/>
            <w:spacing w:val="-1"/>
          </w:rPr>
          <w:lastRenderedPageBreak/>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513"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514"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515"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516"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517"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518"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519"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520" w:author="RT" w:date="2018-04-06T18:00:00Z">
        <w:r w:rsidRPr="00C03978">
          <w:rPr>
            <w:rFonts w:asciiTheme="minorHAnsi" w:hAnsiTheme="minorHAnsi"/>
            <w:b/>
            <w:u w:val="single"/>
          </w:rPr>
          <w:delText>primary</w:delText>
        </w:r>
      </w:del>
      <w:ins w:id="521"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522"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523"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524"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 xml:space="preserve">ccNSO </w:t>
      </w:r>
      <w:ins w:id="525"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RySG </w:t>
      </w:r>
      <w:del w:id="526"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527"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528"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529"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530"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531"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532"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organisations;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The ccNSO</w:t>
      </w:r>
      <w:ins w:id="533"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r w:rsidRPr="00EA353A">
        <w:rPr>
          <w:rFonts w:asciiTheme="minorHAnsi" w:hAnsiTheme="minorHAnsi" w:cs="Arial"/>
          <w:color w:val="000000" w:themeColor="text1"/>
          <w:spacing w:val="-1"/>
        </w:rPr>
        <w:t>RySG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534"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organisation.</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535" w:author="RT" w:date="2018-04-06T18:00:00Z"/>
          <w:rFonts w:asciiTheme="minorHAnsi" w:hAnsiTheme="minorHAnsi" w:cs="Arial"/>
          <w:sz w:val="22"/>
          <w:szCs w:val="22"/>
          <w:u w:val="single"/>
        </w:rPr>
      </w:pPr>
      <w:ins w:id="536" w:author="RT" w:date="2018-04-06T18:00:00Z">
        <w:r w:rsidRPr="00C03978">
          <w:rPr>
            <w:rFonts w:asciiTheme="minorHAnsi" w:hAnsiTheme="minorHAnsi" w:cs="Arial"/>
            <w:sz w:val="22"/>
            <w:szCs w:val="22"/>
            <w:u w:val="single"/>
          </w:rPr>
          <w:t>Changing circumstances of appointed CSC member</w:t>
        </w:r>
      </w:ins>
    </w:p>
    <w:p w14:paraId="471AA1BC" w14:textId="77777777" w:rsidR="00EA353A" w:rsidRPr="00C03978" w:rsidRDefault="00EA353A" w:rsidP="00EA353A">
      <w:pPr>
        <w:rPr>
          <w:ins w:id="537" w:author="RT" w:date="2018-04-06T18:00:00Z"/>
          <w:rFonts w:cs="Arial"/>
          <w:b/>
          <w:color w:val="000000" w:themeColor="text1"/>
          <w:sz w:val="22"/>
          <w:szCs w:val="22"/>
          <w:u w:val="single"/>
        </w:rPr>
      </w:pPr>
      <w:ins w:id="538" w:author="RT" w:date="2018-04-06T18:00:00Z">
        <w:r w:rsidRPr="00C03978">
          <w:rPr>
            <w:rFonts w:cs="Arial"/>
            <w:b/>
            <w:color w:val="000000" w:themeColor="text1"/>
            <w:sz w:val="22"/>
            <w:szCs w:val="22"/>
            <w:u w:val="single"/>
          </w:rPr>
          <w:lastRenderedPageBreak/>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539" w:author="RT" w:date="2018-04-06T18:00:00Z"/>
          <w:rFonts w:cs="Arial"/>
          <w:b/>
          <w:color w:val="000000" w:themeColor="text1"/>
          <w:sz w:val="22"/>
          <w:szCs w:val="22"/>
          <w:u w:val="single"/>
        </w:rPr>
      </w:pPr>
      <w:ins w:id="540"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541" w:author="RT" w:date="2018-04-06T18:00:00Z"/>
          <w:rFonts w:cs="Arial"/>
          <w:b/>
          <w:color w:val="000000" w:themeColor="text1"/>
          <w:sz w:val="22"/>
          <w:szCs w:val="22"/>
          <w:u w:val="single"/>
        </w:rPr>
      </w:pPr>
      <w:ins w:id="542" w:author="RT" w:date="2018-04-06T18:00:00Z">
        <w:r w:rsidRPr="00C03978">
          <w:rPr>
            <w:rFonts w:cs="Arial"/>
            <w:b/>
            <w:color w:val="000000" w:themeColor="text1"/>
            <w:sz w:val="22"/>
            <w:szCs w:val="22"/>
            <w:u w:val="single"/>
          </w:rPr>
          <w:t>The appointing organization will be responsible for notifying the Chair of the CSC of its decision and should also notify the other appointing organisation.</w:t>
        </w:r>
      </w:ins>
    </w:p>
    <w:p w14:paraId="274C96CE" w14:textId="77777777" w:rsidR="00EA353A" w:rsidRPr="00C03978" w:rsidRDefault="00EA353A" w:rsidP="00EA353A">
      <w:pPr>
        <w:rPr>
          <w:ins w:id="543" w:author="RT" w:date="2018-04-06T18:00:00Z"/>
          <w:rFonts w:cs="Arial"/>
          <w:b/>
          <w:color w:val="000000" w:themeColor="text1"/>
          <w:sz w:val="22"/>
          <w:szCs w:val="22"/>
          <w:u w:val="single"/>
        </w:rPr>
      </w:pPr>
      <w:ins w:id="544"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545" w:author="RT" w:date="2018-04-06T18:00:00Z"/>
          <w:rFonts w:cs="Arial"/>
          <w:b/>
          <w:color w:val="000000" w:themeColor="text1"/>
          <w:sz w:val="22"/>
          <w:szCs w:val="22"/>
          <w:u w:val="single"/>
        </w:rPr>
      </w:pPr>
      <w:ins w:id="546"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547" w:author="RT" w:date="2018-04-06T18:00:00Z"/>
          <w:rFonts w:cs="Arial"/>
          <w:b/>
          <w:color w:val="000000" w:themeColor="text1"/>
          <w:sz w:val="22"/>
          <w:szCs w:val="22"/>
          <w:u w:val="single"/>
        </w:rPr>
      </w:pPr>
      <w:ins w:id="548"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549" w:author="RT" w:date="2018-04-06T18:00:00Z"/>
          <w:rFonts w:cs="Arial"/>
          <w:b/>
          <w:color w:val="000000" w:themeColor="text1"/>
          <w:sz w:val="22"/>
          <w:szCs w:val="22"/>
          <w:u w:val="single"/>
        </w:rPr>
      </w:pPr>
      <w:ins w:id="550"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551" w:author="RT" w:date="2018-04-06T18:00:00Z"/>
          <w:rFonts w:cs="Arial"/>
          <w:b/>
          <w:color w:val="000000" w:themeColor="text1"/>
          <w:sz w:val="22"/>
          <w:szCs w:val="22"/>
          <w:u w:val="single"/>
        </w:rPr>
      </w:pPr>
      <w:ins w:id="552"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553" w:author="RT" w:date="2018-04-06T18:00:00Z"/>
          <w:rFonts w:asciiTheme="minorHAnsi" w:hAnsiTheme="minorHAnsi" w:cs="Arial"/>
          <w:b/>
          <w:color w:val="000000" w:themeColor="text1"/>
          <w:u w:val="single"/>
        </w:rPr>
      </w:pPr>
      <w:ins w:id="554" w:author="RT" w:date="2018-04-06T18:00:00Z">
        <w:r w:rsidRPr="00C03978">
          <w:rPr>
            <w:rFonts w:asciiTheme="minorHAnsi" w:hAnsiTheme="minorHAnsi" w:cs="Arial"/>
            <w:b/>
            <w:color w:val="000000" w:themeColor="text1"/>
            <w:u w:val="single"/>
          </w:rPr>
          <w:t>Any new appointment will need to be approved by both the ccNSO Council and the RySG.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555"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556"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557"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558"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RySG</w:t>
      </w:r>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559" w:author="RT" w:date="2018-04-06T18:00:00Z"/>
          <w:rFonts w:asciiTheme="minorHAnsi" w:hAnsiTheme="minorHAnsi" w:cs="Arial"/>
          <w:b/>
          <w:color w:val="000000" w:themeColor="text1"/>
          <w:u w:val="single"/>
        </w:rPr>
      </w:pPr>
      <w:ins w:id="560"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561"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562" w:author="RT" w:date="2018-04-06T18:00:00Z"/>
          <w:rFonts w:asciiTheme="minorHAnsi" w:hAnsiTheme="minorHAnsi"/>
          <w:b/>
          <w:u w:val="single"/>
        </w:rPr>
      </w:pPr>
      <w:del w:id="563"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564"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565" w:author="RT" w:date="2018-04-06T18:00:00Z"/>
          <w:rFonts w:asciiTheme="minorHAnsi" w:hAnsiTheme="minorHAnsi" w:cs="Arial"/>
          <w:b/>
          <w:color w:val="000000" w:themeColor="text1"/>
          <w:spacing w:val="-1"/>
          <w:u w:val="single"/>
        </w:rPr>
      </w:pPr>
      <w:ins w:id="566" w:author="RT" w:date="2018-04-06T18:00:00Z">
        <w:r w:rsidRPr="00C03978">
          <w:rPr>
            <w:rFonts w:asciiTheme="minorHAnsi" w:hAnsiTheme="minorHAnsi" w:cs="Arial"/>
            <w:b/>
            <w:color w:val="000000" w:themeColor="text1"/>
            <w:u w:val="single"/>
          </w:rPr>
          <w:lastRenderedPageBreak/>
          <w:t xml:space="preserve">In the event that the CSC invokes the RAP, it will be required to inform the RySG, ccNSO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567"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568"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569"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570"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571"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572"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573"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574"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ccNSO</w:t>
        </w:r>
        <w:r w:rsidRPr="00C03978">
          <w:rPr>
            <w:rFonts w:asciiTheme="minorHAnsi" w:hAnsiTheme="minorHAnsi" w:cs="Arial"/>
            <w:b/>
            <w:color w:val="000000" w:themeColor="text1"/>
            <w:spacing w:val="2"/>
            <w:u w:val="single"/>
          </w:rPr>
          <w:t xml:space="preserve"> Council, RySG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2"/>
        </w:rPr>
        <w:t>RySG</w:t>
      </w:r>
      <w:r w:rsidRPr="00EA353A">
        <w:rPr>
          <w:rFonts w:asciiTheme="minorHAnsi" w:hAnsiTheme="minorHAnsi" w:cs="Arial"/>
          <w:color w:val="000000" w:themeColor="text1"/>
          <w:spacing w:val="2"/>
        </w:rPr>
        <w:t xml:space="preserve"> </w:t>
      </w:r>
      <w:del w:id="575"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576" w:author="RT" w:date="2018-04-06T18:00:00Z">
        <w:r w:rsidRPr="00C03978">
          <w:rPr>
            <w:rFonts w:asciiTheme="minorHAnsi" w:hAnsiTheme="minorHAnsi" w:cs="Arial"/>
            <w:b/>
            <w:color w:val="000000" w:themeColor="text1"/>
            <w:spacing w:val="2"/>
            <w:u w:val="single"/>
          </w:rPr>
          <w:t>in accordance with a method determined by the ccNSO Council and RySG</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ccNSO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577"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578"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579" w:author="RT" w:date="2018-04-06T18:00:00Z"/>
          <w:rFonts w:asciiTheme="minorHAnsi" w:hAnsiTheme="minorHAnsi"/>
        </w:rPr>
      </w:pPr>
      <w:del w:id="580"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ccNSO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581" w:author="RT" w:date="2018-04-06T18:00:00Z"/>
          <w:rFonts w:asciiTheme="minorHAnsi" w:hAnsiTheme="minorHAnsi"/>
        </w:rPr>
      </w:pPr>
      <w:del w:id="582"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583" w:author="RT" w:date="2018-04-06T18:00:00Z"/>
          <w:rFonts w:eastAsia="Arial" w:cs="Arial"/>
          <w:sz w:val="22"/>
          <w:szCs w:val="22"/>
        </w:rPr>
      </w:pPr>
    </w:p>
    <w:p w14:paraId="6C23341C" w14:textId="77777777" w:rsidR="00EA353A" w:rsidRPr="00EA353A" w:rsidRDefault="00EA353A" w:rsidP="00EA353A">
      <w:pPr>
        <w:pStyle w:val="Heading1"/>
        <w:ind w:left="200"/>
        <w:rPr>
          <w:del w:id="584" w:author="RT" w:date="2018-04-06T18:00:00Z"/>
          <w:rFonts w:asciiTheme="minorHAnsi" w:hAnsiTheme="minorHAnsi"/>
          <w:b w:val="0"/>
          <w:bCs w:val="0"/>
          <w:sz w:val="22"/>
          <w:szCs w:val="22"/>
        </w:rPr>
      </w:pPr>
      <w:del w:id="585"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586" w:author="RT" w:date="2018-04-06T18:00:00Z"/>
          <w:rFonts w:asciiTheme="minorHAnsi" w:hAnsiTheme="minorHAnsi"/>
        </w:rPr>
      </w:pPr>
      <w:del w:id="587"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588" w:author="RT" w:date="2018-04-06T18:00:00Z"/>
          <w:rFonts w:eastAsia="Arial" w:cs="Arial"/>
          <w:sz w:val="22"/>
          <w:szCs w:val="22"/>
        </w:rPr>
      </w:pPr>
    </w:p>
    <w:p w14:paraId="0AC177CC" w14:textId="77777777" w:rsidR="00EA353A" w:rsidRPr="00EA353A" w:rsidRDefault="00EA353A" w:rsidP="00EA353A">
      <w:pPr>
        <w:spacing w:before="7"/>
        <w:rPr>
          <w:del w:id="589"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590"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591"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592" w:author="RT" w:date="2018-04-06T18:00:00Z"/>
                <w:rFonts w:eastAsia="Arial" w:cs="Arial"/>
              </w:rPr>
            </w:pPr>
            <w:del w:id="593"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594" w:author="RT" w:date="2018-04-06T18:00:00Z"/>
                <w:rFonts w:eastAsia="Arial" w:cs="Arial"/>
              </w:rPr>
            </w:pPr>
            <w:del w:id="595"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596" w:author="RT" w:date="2018-04-06T18:00:00Z"/>
                <w:rFonts w:eastAsia="Arial" w:cs="Arial"/>
              </w:rPr>
            </w:pPr>
            <w:del w:id="597"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598" w:author="RT" w:date="2018-04-06T18:00:00Z"/>
                <w:rFonts w:eastAsia="Arial" w:cs="Arial"/>
              </w:rPr>
            </w:pPr>
            <w:del w:id="599"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600"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601" w:author="RT" w:date="2018-04-06T18:00:00Z"/>
                <w:rFonts w:eastAsia="Arial" w:cs="Arial"/>
              </w:rPr>
            </w:pPr>
            <w:del w:id="602" w:author="RT" w:date="2018-04-06T18:00:00Z">
              <w:r w:rsidRPr="00EA353A">
                <w:rPr>
                  <w:b/>
                  <w:spacing w:val="-1"/>
                </w:rPr>
                <w:lastRenderedPageBreak/>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603" w:author="RT" w:date="2018-04-06T18:00:00Z"/>
                <w:rFonts w:eastAsia="Arial" w:cs="Arial"/>
              </w:rPr>
            </w:pPr>
          </w:p>
          <w:p w14:paraId="02C6F56C" w14:textId="77777777" w:rsidR="00EA353A" w:rsidRPr="00EA353A" w:rsidRDefault="00EA353A" w:rsidP="00EA353A">
            <w:pPr>
              <w:pStyle w:val="TableParagraph"/>
              <w:rPr>
                <w:del w:id="604" w:author="RT" w:date="2018-04-06T18:00:00Z"/>
                <w:rFonts w:eastAsia="Arial" w:cs="Arial"/>
              </w:rPr>
            </w:pPr>
          </w:p>
          <w:p w14:paraId="25C1F3BF" w14:textId="77777777" w:rsidR="00EA353A" w:rsidRPr="00EA353A" w:rsidRDefault="00EA353A" w:rsidP="00EA353A">
            <w:pPr>
              <w:pStyle w:val="TableParagraph"/>
              <w:spacing w:before="2"/>
              <w:rPr>
                <w:del w:id="605"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606" w:author="RT" w:date="2018-04-06T18:00:00Z"/>
                <w:rFonts w:eastAsia="Arial" w:cs="Arial"/>
                <w:sz w:val="22"/>
                <w:szCs w:val="22"/>
              </w:rPr>
            </w:pPr>
            <w:del w:id="607"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608" w:author="RT" w:date="2018-04-06T18:00:00Z"/>
                <w:rFonts w:eastAsia="Arial" w:cs="Arial"/>
                <w:sz w:val="22"/>
                <w:szCs w:val="22"/>
              </w:rPr>
            </w:pPr>
            <w:del w:id="609"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610" w:author="RT" w:date="2018-04-06T18:00:00Z"/>
                <w:rFonts w:eastAsia="Arial" w:cs="Arial"/>
                <w:sz w:val="22"/>
                <w:szCs w:val="22"/>
              </w:rPr>
            </w:pPr>
            <w:del w:id="611"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612" w:author="RT" w:date="2018-04-06T18:00:00Z"/>
                <w:rFonts w:eastAsia="Arial" w:cs="Arial"/>
                <w:sz w:val="22"/>
                <w:szCs w:val="22"/>
              </w:rPr>
            </w:pPr>
            <w:del w:id="613"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614" w:author="RT" w:date="2018-04-06T18:00:00Z"/>
                <w:rFonts w:eastAsia="Arial" w:cs="Arial"/>
              </w:rPr>
            </w:pPr>
          </w:p>
          <w:p w14:paraId="108F0C5C" w14:textId="77777777" w:rsidR="00EA353A" w:rsidRPr="00EA353A" w:rsidRDefault="00EA353A" w:rsidP="00EA353A">
            <w:pPr>
              <w:pStyle w:val="TableParagraph"/>
              <w:spacing w:before="9"/>
              <w:rPr>
                <w:del w:id="615"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616" w:author="RT" w:date="2018-04-06T18:00:00Z"/>
                <w:rFonts w:eastAsia="Arial" w:cs="Arial"/>
                <w:sz w:val="22"/>
                <w:szCs w:val="22"/>
              </w:rPr>
            </w:pPr>
            <w:del w:id="617"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618" w:author="RT" w:date="2018-04-06T18:00:00Z"/>
                <w:rFonts w:eastAsia="Arial" w:cs="Arial"/>
                <w:sz w:val="22"/>
                <w:szCs w:val="22"/>
              </w:rPr>
            </w:pPr>
            <w:del w:id="619"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620" w:author="RT" w:date="2018-04-06T18:00:00Z"/>
                <w:rFonts w:eastAsia="Arial" w:cs="Arial"/>
                <w:sz w:val="22"/>
                <w:szCs w:val="22"/>
              </w:rPr>
            </w:pPr>
            <w:del w:id="62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622" w:author="RT" w:date="2018-04-06T18:00:00Z"/>
                <w:rFonts w:eastAsia="Arial" w:cs="Arial"/>
                <w:sz w:val="22"/>
                <w:szCs w:val="22"/>
              </w:rPr>
            </w:pPr>
            <w:del w:id="623"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624" w:author="RT" w:date="2018-04-06T18:00:00Z"/>
                <w:rFonts w:eastAsia="Arial" w:cs="Arial"/>
                <w:sz w:val="22"/>
                <w:szCs w:val="22"/>
              </w:rPr>
            </w:pPr>
            <w:del w:id="625"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626" w:author="RT" w:date="2018-04-06T18:00:00Z"/>
                <w:rFonts w:eastAsia="Arial" w:cs="Arial"/>
              </w:rPr>
            </w:pPr>
          </w:p>
          <w:p w14:paraId="0594D2D5" w14:textId="77777777" w:rsidR="00EA353A" w:rsidRPr="00EA353A" w:rsidRDefault="00EA353A" w:rsidP="00EA353A">
            <w:pPr>
              <w:pStyle w:val="TableParagraph"/>
              <w:spacing w:before="10"/>
              <w:rPr>
                <w:del w:id="627"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628" w:author="RT" w:date="2018-04-06T18:00:00Z"/>
                <w:rFonts w:eastAsia="Arial" w:cs="Arial"/>
                <w:sz w:val="22"/>
                <w:szCs w:val="22"/>
              </w:rPr>
            </w:pPr>
            <w:del w:id="629"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630" w:author="RT" w:date="2018-04-06T18:00:00Z"/>
                <w:rFonts w:eastAsia="Arial" w:cs="Arial"/>
                <w:sz w:val="22"/>
                <w:szCs w:val="22"/>
              </w:rPr>
            </w:pPr>
            <w:del w:id="63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632" w:author="RT" w:date="2018-04-06T18:00:00Z"/>
                <w:rFonts w:eastAsia="Arial" w:cs="Arial"/>
                <w:sz w:val="22"/>
                <w:szCs w:val="22"/>
              </w:rPr>
            </w:pPr>
            <w:del w:id="633"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634" w:author="RT" w:date="2018-04-06T18:00:00Z"/>
                <w:rFonts w:eastAsia="Arial" w:cs="Arial"/>
                <w:sz w:val="22"/>
                <w:szCs w:val="22"/>
              </w:rPr>
            </w:pPr>
            <w:del w:id="635"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636" w:author="RT" w:date="2018-04-06T18:00:00Z"/>
                <w:rFonts w:eastAsia="Arial" w:cs="Arial"/>
                <w:sz w:val="22"/>
                <w:szCs w:val="22"/>
              </w:rPr>
            </w:pPr>
            <w:del w:id="63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638" w:author="RT" w:date="2018-04-06T18:00:00Z"/>
                <w:rFonts w:eastAsia="Arial" w:cs="Arial"/>
                <w:sz w:val="22"/>
                <w:szCs w:val="22"/>
              </w:rPr>
            </w:pPr>
            <w:del w:id="639"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640"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641"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642"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643" w:author="RT" w:date="2018-04-06T18:00:00Z"/>
                <w:rFonts w:eastAsia="Times New Roman" w:cs="Times New Roman"/>
              </w:rPr>
            </w:pPr>
            <w:del w:id="644"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645" w:author="RT" w:date="2018-04-06T18:00:00Z"/>
                <w:rFonts w:eastAsia="Arial" w:cs="Arial"/>
                <w:sz w:val="22"/>
                <w:szCs w:val="22"/>
              </w:rPr>
            </w:pPr>
            <w:del w:id="646"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647" w:author="RT" w:date="2018-04-06T18:00:00Z"/>
                <w:rFonts w:eastAsia="Arial" w:cs="Arial"/>
              </w:rPr>
            </w:pPr>
            <w:del w:id="648"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649" w:author="RT" w:date="2018-04-06T18:00:00Z"/>
                <w:rFonts w:eastAsia="Arial" w:cs="Arial"/>
                <w:sz w:val="22"/>
                <w:szCs w:val="22"/>
              </w:rPr>
            </w:pPr>
            <w:del w:id="650"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651" w:author="RT" w:date="2018-04-06T18:00:00Z"/>
                <w:rFonts w:eastAsia="Arial" w:cs="Arial"/>
                <w:sz w:val="22"/>
                <w:szCs w:val="22"/>
              </w:rPr>
            </w:pPr>
            <w:del w:id="652"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653" w:author="RT" w:date="2018-04-06T18:00:00Z"/>
                <w:rFonts w:eastAsia="Arial" w:cs="Arial"/>
                <w:sz w:val="22"/>
                <w:szCs w:val="22"/>
              </w:rPr>
            </w:pPr>
            <w:del w:id="654"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655" w:author="RT" w:date="2018-04-06T18:00:00Z"/>
                <w:rFonts w:eastAsia="Arial" w:cs="Arial"/>
                <w:sz w:val="22"/>
                <w:szCs w:val="22"/>
              </w:rPr>
            </w:pPr>
            <w:del w:id="656"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657"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658" w:author="RT" w:date="2018-04-06T18:00:00Z"/>
                <w:rFonts w:eastAsia="Arial" w:cs="Arial"/>
              </w:rPr>
            </w:pPr>
            <w:del w:id="659"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660" w:author="RT" w:date="2018-04-06T18:00:00Z"/>
                <w:rFonts w:eastAsia="Arial" w:cs="Arial"/>
                <w:sz w:val="22"/>
                <w:szCs w:val="22"/>
              </w:rPr>
            </w:pPr>
            <w:del w:id="661"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662" w:author="RT" w:date="2018-04-06T18:00:00Z"/>
                <w:rFonts w:eastAsia="Arial" w:cs="Arial"/>
              </w:rPr>
            </w:pPr>
            <w:del w:id="663"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664" w:author="RT" w:date="2018-04-06T18:00:00Z"/>
                <w:rFonts w:eastAsia="Arial" w:cs="Arial"/>
                <w:sz w:val="22"/>
                <w:szCs w:val="22"/>
              </w:rPr>
            </w:pPr>
            <w:del w:id="665"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666" w:author="RT" w:date="2018-04-06T18:00:00Z"/>
                <w:rFonts w:eastAsia="Arial" w:cs="Arial"/>
                <w:sz w:val="22"/>
                <w:szCs w:val="22"/>
              </w:rPr>
            </w:pPr>
            <w:del w:id="667"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668" w:author="RT" w:date="2018-04-06T18:00:00Z"/>
                <w:rFonts w:eastAsia="Arial" w:cs="Arial"/>
                <w:sz w:val="22"/>
                <w:szCs w:val="22"/>
              </w:rPr>
            </w:pPr>
            <w:del w:id="669"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670" w:author="RT" w:date="2018-04-06T18:00:00Z"/>
                <w:rFonts w:eastAsia="Arial" w:cs="Arial"/>
                <w:sz w:val="22"/>
                <w:szCs w:val="22"/>
              </w:rPr>
            </w:pPr>
            <w:del w:id="671"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672" w:author="RT" w:date="2018-04-06T18:00:00Z"/>
                <w:rFonts w:eastAsia="Arial" w:cs="Arial"/>
              </w:rPr>
            </w:pPr>
            <w:del w:id="673"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674"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675" w:author="RT" w:date="2018-04-06T18:00:00Z"/>
                <w:rFonts w:eastAsia="Arial" w:cs="Arial"/>
              </w:rPr>
            </w:pPr>
            <w:del w:id="676"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677" w:author="RT" w:date="2018-04-06T18:00:00Z"/>
                <w:rFonts w:eastAsia="Arial" w:cs="Arial"/>
                <w:sz w:val="22"/>
                <w:szCs w:val="22"/>
              </w:rPr>
            </w:pPr>
            <w:del w:id="678"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679" w:author="RT" w:date="2018-04-06T18:00:00Z"/>
                <w:rFonts w:eastAsia="Arial" w:cs="Arial"/>
                <w:sz w:val="22"/>
                <w:szCs w:val="22"/>
              </w:rPr>
            </w:pPr>
            <w:del w:id="680"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681" w:author="RT" w:date="2018-04-06T18:00:00Z"/>
                <w:rFonts w:eastAsia="Arial" w:cs="Arial"/>
              </w:rPr>
            </w:pPr>
            <w:del w:id="682"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683" w:author="RT" w:date="2018-04-06T18:00:00Z"/>
                <w:rFonts w:eastAsia="Arial" w:cs="Arial"/>
                <w:sz w:val="22"/>
                <w:szCs w:val="22"/>
              </w:rPr>
            </w:pPr>
            <w:del w:id="684"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685" w:author="RT" w:date="2018-04-06T18:00:00Z"/>
                <w:rFonts w:eastAsia="Arial" w:cs="Arial"/>
                <w:sz w:val="22"/>
                <w:szCs w:val="22"/>
              </w:rPr>
            </w:pPr>
            <w:del w:id="686"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687" w:author="RT" w:date="2018-04-06T18:00:00Z"/>
                <w:rFonts w:eastAsia="Arial" w:cs="Arial"/>
                <w:sz w:val="22"/>
                <w:szCs w:val="22"/>
              </w:rPr>
            </w:pPr>
            <w:del w:id="688"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689" w:author="RT" w:date="2018-04-06T18:00:00Z"/>
                <w:rFonts w:eastAsia="Arial" w:cs="Arial"/>
                <w:sz w:val="22"/>
                <w:szCs w:val="22"/>
              </w:rPr>
            </w:pPr>
            <w:del w:id="690"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691" w:author="RT" w:date="2018-04-06T18:00:00Z"/>
                <w:rFonts w:eastAsia="Arial" w:cs="Arial"/>
                <w:sz w:val="22"/>
                <w:szCs w:val="22"/>
              </w:rPr>
            </w:pPr>
            <w:del w:id="692"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693" w:author="RT" w:date="2018-04-06T18:00:00Z"/>
                <w:rFonts w:eastAsia="Arial" w:cs="Arial"/>
              </w:rPr>
            </w:pPr>
            <w:del w:id="694"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695" w:author="RT" w:date="2018-04-06T18:00:00Z"/>
                <w:rFonts w:eastAsia="Arial" w:cs="Arial"/>
                <w:sz w:val="22"/>
                <w:szCs w:val="22"/>
              </w:rPr>
            </w:pPr>
            <w:del w:id="696"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697" w:author="RT" w:date="2018-04-06T18:00:00Z"/>
                <w:rFonts w:eastAsia="Arial" w:cs="Arial"/>
                <w:sz w:val="22"/>
                <w:szCs w:val="22"/>
              </w:rPr>
            </w:pPr>
            <w:del w:id="698"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699" w:author="RT" w:date="2018-04-06T18:00:00Z"/>
                <w:rFonts w:eastAsia="Arial" w:cs="Arial"/>
                <w:sz w:val="22"/>
                <w:szCs w:val="22"/>
              </w:rPr>
            </w:pPr>
            <w:del w:id="700"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701" w:author="RT" w:date="2018-04-06T18:00:00Z"/>
                <w:rFonts w:eastAsia="Arial" w:cs="Arial"/>
                <w:sz w:val="22"/>
                <w:szCs w:val="22"/>
              </w:rPr>
            </w:pPr>
            <w:del w:id="702"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703"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704"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705"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706" w:author="RT" w:date="2018-04-06T18:00:00Z"/>
                <w:rFonts w:eastAsia="Arial" w:cs="Arial"/>
              </w:rPr>
            </w:pPr>
            <w:del w:id="707"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708" w:author="RT" w:date="2018-04-06T18:00:00Z"/>
                <w:rFonts w:eastAsia="Arial" w:cs="Arial"/>
                <w:sz w:val="22"/>
                <w:szCs w:val="22"/>
              </w:rPr>
            </w:pPr>
            <w:del w:id="709"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710" w:author="RT" w:date="2018-04-06T18:00:00Z"/>
                <w:rFonts w:eastAsia="Arial" w:cs="Arial"/>
                <w:sz w:val="22"/>
                <w:szCs w:val="22"/>
              </w:rPr>
            </w:pPr>
            <w:del w:id="711"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712" w:author="RT" w:date="2018-04-06T18:00:00Z"/>
                <w:rFonts w:eastAsia="Arial" w:cs="Arial"/>
              </w:rPr>
            </w:pPr>
            <w:del w:id="713"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714" w:author="RT" w:date="2018-04-06T18:00:00Z"/>
                <w:rFonts w:eastAsia="Arial" w:cs="Arial"/>
                <w:sz w:val="22"/>
                <w:szCs w:val="22"/>
              </w:rPr>
            </w:pPr>
            <w:del w:id="71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716" w:author="RT" w:date="2018-04-06T18:00:00Z"/>
                <w:rFonts w:eastAsia="Arial" w:cs="Arial"/>
                <w:sz w:val="22"/>
                <w:szCs w:val="22"/>
              </w:rPr>
            </w:pPr>
            <w:del w:id="717"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718" w:author="RT" w:date="2018-04-06T18:00:00Z"/>
                <w:rFonts w:eastAsia="Arial" w:cs="Arial"/>
                <w:sz w:val="22"/>
                <w:szCs w:val="22"/>
              </w:rPr>
            </w:pPr>
            <w:del w:id="719"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720" w:author="RT" w:date="2018-04-06T18:00:00Z"/>
                <w:rFonts w:eastAsia="Arial" w:cs="Arial"/>
                <w:sz w:val="22"/>
                <w:szCs w:val="22"/>
              </w:rPr>
            </w:pPr>
            <w:del w:id="72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722" w:author="RT" w:date="2018-04-06T18:00:00Z"/>
                <w:rFonts w:eastAsia="Arial" w:cs="Arial"/>
                <w:sz w:val="22"/>
                <w:szCs w:val="22"/>
              </w:rPr>
            </w:pPr>
            <w:del w:id="723"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724" w:author="RT" w:date="2018-04-06T18:00:00Z"/>
                <w:rFonts w:eastAsia="Arial" w:cs="Arial"/>
                <w:sz w:val="22"/>
                <w:szCs w:val="22"/>
              </w:rPr>
            </w:pPr>
            <w:del w:id="725"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726" w:author="RT" w:date="2018-04-06T18:00:00Z"/>
                <w:rFonts w:eastAsia="Arial" w:cs="Arial"/>
                <w:sz w:val="22"/>
                <w:szCs w:val="22"/>
              </w:rPr>
            </w:pPr>
            <w:del w:id="727"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728" w:author="RT" w:date="2018-04-06T18:00:00Z"/>
                <w:rFonts w:eastAsia="Arial" w:cs="Arial"/>
                <w:sz w:val="22"/>
                <w:szCs w:val="22"/>
              </w:rPr>
            </w:pPr>
            <w:del w:id="729"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730" w:author="RT" w:date="2018-04-06T18:00:00Z"/>
                <w:rFonts w:eastAsia="Arial" w:cs="Arial"/>
                <w:sz w:val="22"/>
                <w:szCs w:val="22"/>
              </w:rPr>
            </w:pPr>
            <w:del w:id="731"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732" w:author="RT" w:date="2018-04-06T18:00:00Z"/>
                <w:rFonts w:eastAsia="Arial" w:cs="Arial"/>
                <w:sz w:val="22"/>
                <w:szCs w:val="22"/>
              </w:rPr>
            </w:pPr>
            <w:del w:id="73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734" w:author="RT" w:date="2018-04-06T18:00:00Z"/>
                <w:rFonts w:eastAsia="Arial" w:cs="Arial"/>
              </w:rPr>
            </w:pPr>
            <w:del w:id="735"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736" w:author="RT" w:date="2018-04-06T18:00:00Z"/>
                <w:rFonts w:eastAsia="Times New Roman" w:cs="Times New Roman"/>
              </w:rPr>
            </w:pPr>
            <w:del w:id="737"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738"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739" w:author="RT" w:date="2018-04-06T18:00:00Z"/>
                <w:rFonts w:eastAsia="Times New Roman" w:cs="Times New Roman"/>
              </w:rPr>
            </w:pPr>
            <w:del w:id="740"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741" w:author="RT" w:date="2018-04-06T18:00:00Z"/>
                <w:rFonts w:eastAsia="Arial" w:cs="Arial"/>
              </w:rPr>
            </w:pPr>
            <w:del w:id="742"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743" w:author="RT" w:date="2018-04-06T18:00:00Z"/>
                <w:rFonts w:eastAsia="Arial" w:cs="Arial"/>
              </w:rPr>
            </w:pPr>
            <w:del w:id="744"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745" w:author="RT" w:date="2018-04-06T18:00:00Z"/>
                <w:rFonts w:eastAsia="Times New Roman" w:cs="Times New Roman"/>
              </w:rPr>
            </w:pPr>
            <w:del w:id="746"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747" w:author="RT" w:date="2018-04-06T18:00:00Z"/>
                <w:rFonts w:eastAsia="Times New Roman" w:cs="Times New Roman"/>
              </w:rPr>
            </w:pPr>
          </w:p>
          <w:p w14:paraId="3B787373" w14:textId="77777777" w:rsidR="00EA353A" w:rsidRPr="00EA353A" w:rsidRDefault="00EA353A" w:rsidP="00EA353A">
            <w:pPr>
              <w:pStyle w:val="TableParagraph"/>
              <w:rPr>
                <w:del w:id="748"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749" w:author="RT" w:date="2018-04-06T18:00:00Z"/>
                <w:rFonts w:eastAsia="Times New Roman" w:cs="Times New Roman"/>
              </w:rPr>
            </w:pPr>
            <w:del w:id="750"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751" w:author="RT" w:date="2018-04-06T18:00:00Z"/>
                <w:rFonts w:eastAsia="Arial" w:cs="Arial"/>
              </w:rPr>
            </w:pPr>
            <w:del w:id="752"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753" w:author="RT" w:date="2018-04-06T18:00:00Z"/>
                <w:rFonts w:eastAsia="Arial" w:cs="Arial"/>
              </w:rPr>
            </w:pPr>
            <w:del w:id="754"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755" w:author="RT" w:date="2018-04-06T18:00:00Z"/>
                <w:rFonts w:eastAsia="Arial" w:cs="Arial"/>
              </w:rPr>
            </w:pPr>
            <w:del w:id="756"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TERMS OF REFERENCE as adopted by the ccNSO Council and RySG</w:t>
      </w:r>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ccNSO and RySG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ccNSO and RySG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ccNSO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RySG has appointed two members to the CSC Review Team, namely: Donna Austin and Keith Drazek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Pruis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ccNSO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RySG and ccNSO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ccNSO and RySG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ccNSO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ccNSO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6"/>
      <w:footerReference w:type="defaul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9" w:author="Microsoft Office User" w:date="2018-06-06T09:59:00Z" w:initials="MOU">
    <w:p w14:paraId="0014AF3D" w14:textId="77777777" w:rsidR="00A76289" w:rsidRDefault="00A76289" w:rsidP="00C14425">
      <w:pPr>
        <w:pStyle w:val="CommentText"/>
      </w:pPr>
      <w:r>
        <w:rPr>
          <w:rStyle w:val="CommentReference"/>
        </w:rPr>
        <w:annotationRef/>
      </w:r>
      <w:r>
        <w:t>Suggested by GNSO Council, reflects language in section 17.2 (a) ICANN Bylaws</w:t>
      </w:r>
    </w:p>
  </w:comment>
  <w:comment w:id="391" w:author="Microsoft Office User" w:date="2018-06-06T10:00:00Z" w:initials="MOU">
    <w:p w14:paraId="3E98D704" w14:textId="77777777" w:rsidR="00A76289" w:rsidRDefault="00A76289" w:rsidP="00C14425">
      <w:pPr>
        <w:pStyle w:val="CommentText"/>
      </w:pPr>
      <w:r>
        <w:rPr>
          <w:rStyle w:val="CommentReference"/>
        </w:rPr>
        <w:annotationRef/>
      </w:r>
      <w:r>
        <w:t>Same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4AF3D" w15:done="0"/>
  <w15:commentEx w15:paraId="3E98D7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4AF3D" w16cid:durableId="1EC22EE4"/>
  <w16cid:commentId w16cid:paraId="3E98D704" w16cid:durableId="1EC22F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63EA" w14:textId="77777777" w:rsidR="00AA1437" w:rsidRDefault="00AA1437" w:rsidP="00EA353A">
      <w:r>
        <w:separator/>
      </w:r>
    </w:p>
  </w:endnote>
  <w:endnote w:type="continuationSeparator" w:id="0">
    <w:p w14:paraId="3EA555C7" w14:textId="77777777" w:rsidR="00AA1437" w:rsidRDefault="00AA1437"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23E1" w14:textId="77777777" w:rsidR="00A76289" w:rsidRDefault="00A76289">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Content>
      <w:p w14:paraId="419E942D" w14:textId="5BA5B058" w:rsidR="00A76289" w:rsidRDefault="00A76289"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A76289" w:rsidRDefault="00A76289" w:rsidP="00EA35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Content>
      <w:p w14:paraId="55D0D87A" w14:textId="44C7D45B" w:rsidR="00A76289" w:rsidRDefault="00A76289"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343">
          <w:rPr>
            <w:rStyle w:val="PageNumber"/>
            <w:noProof/>
          </w:rPr>
          <w:t>26</w:t>
        </w:r>
        <w:r>
          <w:rPr>
            <w:rStyle w:val="PageNumber"/>
          </w:rPr>
          <w:fldChar w:fldCharType="end"/>
        </w:r>
      </w:p>
    </w:sdtContent>
  </w:sdt>
  <w:p w14:paraId="6C42B2C3" w14:textId="77777777" w:rsidR="00A76289" w:rsidRDefault="00A76289"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F1D7" w14:textId="77777777" w:rsidR="00AA1437" w:rsidRDefault="00AA1437" w:rsidP="00EA353A">
      <w:r>
        <w:separator/>
      </w:r>
    </w:p>
  </w:footnote>
  <w:footnote w:type="continuationSeparator" w:id="0">
    <w:p w14:paraId="42CC12EC" w14:textId="77777777" w:rsidR="00AA1437" w:rsidRDefault="00AA1437" w:rsidP="00EA353A">
      <w:r>
        <w:continuationSeparator/>
      </w:r>
    </w:p>
  </w:footnote>
  <w:footnote w:id="1">
    <w:p w14:paraId="0376C407" w14:textId="149933EE" w:rsidR="00A76289" w:rsidRPr="00501F07" w:rsidRDefault="00A76289">
      <w:pPr>
        <w:pStyle w:val="FootnoteText"/>
        <w:rPr>
          <w:sz w:val="20"/>
          <w:szCs w:val="20"/>
          <w:rPrChange w:id="34" w:author="Microsoft Office User" w:date="2018-06-06T14:47:00Z">
            <w:rPr/>
          </w:rPrChange>
        </w:rPr>
      </w:pPr>
      <w:ins w:id="35" w:author="Microsoft Office User" w:date="2018-06-06T14:46:00Z">
        <w:r w:rsidRPr="00501F07">
          <w:rPr>
            <w:rStyle w:val="FootnoteReference"/>
            <w:sz w:val="20"/>
            <w:szCs w:val="20"/>
            <w:rPrChange w:id="36" w:author="Microsoft Office User" w:date="2018-06-06T14:47:00Z">
              <w:rPr>
                <w:rStyle w:val="FootnoteReference"/>
              </w:rPr>
            </w:rPrChange>
          </w:rPr>
          <w:footnoteRef/>
        </w:r>
        <w:r w:rsidRPr="00501F07">
          <w:rPr>
            <w:sz w:val="20"/>
            <w:szCs w:val="20"/>
            <w:rPrChange w:id="37" w:author="Microsoft Office User" w:date="2018-06-06T14:47:00Z">
              <w:rPr/>
            </w:rPrChange>
          </w:rPr>
          <w:t xml:space="preserve"> </w:t>
        </w:r>
      </w:ins>
      <w:ins w:id="38" w:author="Microsoft Office User" w:date="2018-06-06T14:47:00Z">
        <w:r w:rsidRPr="00501F07">
          <w:rPr>
            <w:sz w:val="20"/>
            <w:szCs w:val="20"/>
            <w:rPrChange w:id="39" w:author="Microsoft Office User" w:date="2018-06-06T14:47:00Z">
              <w:rPr/>
            </w:rPrChange>
          </w:rPr>
          <w:t>See: https://www.icann.org/public-comments/csc-charter-rt-initial-2018-04-11-en</w:t>
        </w:r>
      </w:ins>
    </w:p>
  </w:footnote>
  <w:footnote w:id="2">
    <w:p w14:paraId="696899AD" w14:textId="650F3A46" w:rsidR="00A76289" w:rsidRPr="00C14425" w:rsidRDefault="00A76289">
      <w:pPr>
        <w:pStyle w:val="FootnoteText"/>
        <w:rPr>
          <w:sz w:val="22"/>
          <w:szCs w:val="22"/>
          <w:rPrChange w:id="301" w:author="Microsoft Office User" w:date="2018-06-12T14:58:00Z">
            <w:rPr/>
          </w:rPrChange>
        </w:rPr>
      </w:pPr>
      <w:ins w:id="302" w:author="Microsoft Office User" w:date="2018-06-12T14:03:00Z">
        <w:r>
          <w:rPr>
            <w:rStyle w:val="FootnoteReference"/>
          </w:rPr>
          <w:footnoteRef/>
        </w:r>
        <w:r>
          <w:t xml:space="preserve"> </w:t>
        </w:r>
        <w:r w:rsidRPr="00C14425">
          <w:rPr>
            <w:sz w:val="22"/>
            <w:szCs w:val="22"/>
            <w:rPrChange w:id="303" w:author="Microsoft Office User" w:date="2018-06-12T14:58:00Z">
              <w:rPr/>
            </w:rPrChange>
          </w:rPr>
          <w:t>T</w:t>
        </w:r>
        <w:r w:rsidRPr="00C14425">
          <w:rPr>
            <w:sz w:val="22"/>
            <w:szCs w:val="22"/>
          </w:rPr>
          <w:t>he CSC and PTI f</w:t>
        </w:r>
        <w:r w:rsidRPr="00C14425">
          <w:rPr>
            <w:sz w:val="22"/>
            <w:szCs w:val="22"/>
            <w:rPrChange w:id="304" w:author="Microsoft Office User" w:date="2018-06-12T14:58:00Z">
              <w:rPr/>
            </w:rPrChange>
          </w:rPr>
          <w:t>o</w:t>
        </w:r>
      </w:ins>
      <w:ins w:id="305" w:author="Microsoft Office User" w:date="2018-06-12T14:58:00Z">
        <w:r>
          <w:rPr>
            <w:sz w:val="22"/>
            <w:szCs w:val="22"/>
          </w:rPr>
          <w:t>r</w:t>
        </w:r>
      </w:ins>
      <w:ins w:id="306" w:author="Microsoft Office User" w:date="2018-06-12T14:03:00Z">
        <w:r w:rsidRPr="00C14425">
          <w:rPr>
            <w:sz w:val="22"/>
            <w:szCs w:val="22"/>
            <w:rPrChange w:id="307" w:author="Microsoft Office User" w:date="2018-06-12T14:58:00Z">
              <w:rPr/>
            </w:rPrChange>
          </w:rPr>
          <w:t xml:space="preserve">mally agreed on the Remedial Action Procedures at </w:t>
        </w:r>
      </w:ins>
      <w:ins w:id="308" w:author="Microsoft Office User" w:date="2018-06-12T14:04:00Z">
        <w:r w:rsidRPr="00C14425">
          <w:rPr>
            <w:sz w:val="22"/>
            <w:szCs w:val="22"/>
            <w:rPrChange w:id="309" w:author="Microsoft Office User" w:date="2018-06-12T14:58:00Z">
              <w:rPr/>
            </w:rPrChange>
          </w:rPr>
          <w:t xml:space="preserve">May meeting of the CSC. The RAP is published </w:t>
        </w:r>
      </w:ins>
      <w:ins w:id="310" w:author="Microsoft Office User" w:date="2018-06-12T14:58:00Z">
        <w:r w:rsidRPr="00C14425">
          <w:rPr>
            <w:sz w:val="22"/>
            <w:szCs w:val="22"/>
            <w:rPrChange w:id="311" w:author="Microsoft Office User" w:date="2018-06-12T14:58:00Z">
              <w:rPr/>
            </w:rPrChange>
          </w:rPr>
          <w:fldChar w:fldCharType="begin"/>
        </w:r>
        <w:r w:rsidRPr="00C14425">
          <w:rPr>
            <w:sz w:val="22"/>
            <w:szCs w:val="22"/>
            <w:rPrChange w:id="312" w:author="Microsoft Office User" w:date="2018-06-12T14:58:00Z">
              <w:rPr/>
            </w:rPrChange>
          </w:rPr>
          <w:instrText xml:space="preserve"> HYPERLINK "https://www.icann.org/en/system/files/files/csc-remedial-action-procedures-03mar18-en.pdf" </w:instrText>
        </w:r>
        <w:r w:rsidRPr="00C14425">
          <w:rPr>
            <w:sz w:val="22"/>
            <w:szCs w:val="22"/>
            <w:rPrChange w:id="313" w:author="Microsoft Office User" w:date="2018-06-12T14:58:00Z">
              <w:rPr/>
            </w:rPrChange>
          </w:rPr>
          <w:fldChar w:fldCharType="separate"/>
        </w:r>
        <w:r w:rsidRPr="00C14425">
          <w:rPr>
            <w:rStyle w:val="Hyperlink"/>
            <w:sz w:val="22"/>
            <w:szCs w:val="22"/>
            <w:rPrChange w:id="314" w:author="Microsoft Office User" w:date="2018-06-12T14:58:00Z">
              <w:rPr>
                <w:rStyle w:val="Hyperlink"/>
              </w:rPr>
            </w:rPrChange>
          </w:rPr>
          <w:t>https://www.icann.org/en/system/files/files/csc-remedial-action-procedures-03mar18-en.pdf</w:t>
        </w:r>
        <w:r w:rsidRPr="00C14425">
          <w:rPr>
            <w:sz w:val="22"/>
            <w:szCs w:val="22"/>
            <w:rPrChange w:id="315" w:author="Microsoft Office User" w:date="2018-06-12T14:58:00Z">
              <w:rPr/>
            </w:rPrChange>
          </w:rPr>
          <w:fldChar w:fldCharType="end"/>
        </w:r>
        <w:r w:rsidRPr="00C14425">
          <w:rPr>
            <w:sz w:val="22"/>
            <w:szCs w:val="22"/>
            <w:rPrChange w:id="316" w:author="Microsoft Office User" w:date="2018-06-12T14:58:00Z">
              <w:rPr/>
            </w:rPrChange>
          </w:rPr>
          <w:t xml:space="preserve"> </w:t>
        </w:r>
      </w:ins>
    </w:p>
  </w:footnote>
  <w:footnote w:id="3">
    <w:p w14:paraId="68BF6AAE" w14:textId="0CDDA7A8" w:rsidR="00A76289" w:rsidRDefault="00A76289">
      <w:pPr>
        <w:pStyle w:val="FootnoteText"/>
      </w:pPr>
      <w:ins w:id="369" w:author="Microsoft Office User" w:date="2018-06-06T15:59:00Z">
        <w:r>
          <w:rPr>
            <w:rStyle w:val="FootnoteReference"/>
          </w:rPr>
          <w:footnoteRef/>
        </w:r>
        <w:r>
          <w:t xml:space="preserve"> </w:t>
        </w:r>
        <w:r w:rsidRPr="009C2C58">
          <w:rPr>
            <w:sz w:val="22"/>
            <w:szCs w:val="22"/>
            <w:rPrChange w:id="370" w:author="Microsoft Office User" w:date="2018-06-06T16:02:00Z">
              <w:rPr/>
            </w:rPrChange>
          </w:rPr>
          <w:t xml:space="preserve">See Section </w:t>
        </w:r>
      </w:ins>
      <w:ins w:id="371" w:author="Microsoft Office User" w:date="2018-06-06T16:02:00Z">
        <w:r w:rsidRPr="009C2C58">
          <w:rPr>
            <w:sz w:val="22"/>
            <w:szCs w:val="22"/>
            <w:rPrChange w:id="372" w:author="Microsoft Office User" w:date="2018-06-06T16:02:00Z">
              <w:rPr/>
            </w:rPrChange>
          </w:rPr>
          <w:t>18.12 ICANN Bylaws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117A" w14:textId="77777777" w:rsidR="00A76289" w:rsidRDefault="00A76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03393"/>
    <w:rsid w:val="000173AB"/>
    <w:rsid w:val="0002768E"/>
    <w:rsid w:val="001C2343"/>
    <w:rsid w:val="001E6CB7"/>
    <w:rsid w:val="001E6E8B"/>
    <w:rsid w:val="002009A0"/>
    <w:rsid w:val="00205F4F"/>
    <w:rsid w:val="002153A0"/>
    <w:rsid w:val="002366C5"/>
    <w:rsid w:val="002553E9"/>
    <w:rsid w:val="00280855"/>
    <w:rsid w:val="0029056B"/>
    <w:rsid w:val="002E2E95"/>
    <w:rsid w:val="002E7430"/>
    <w:rsid w:val="003251FE"/>
    <w:rsid w:val="00327B79"/>
    <w:rsid w:val="00336A2D"/>
    <w:rsid w:val="00366B45"/>
    <w:rsid w:val="003D687F"/>
    <w:rsid w:val="00416AE8"/>
    <w:rsid w:val="00477ADD"/>
    <w:rsid w:val="004B2A14"/>
    <w:rsid w:val="00501F07"/>
    <w:rsid w:val="00544061"/>
    <w:rsid w:val="00544D85"/>
    <w:rsid w:val="006134ED"/>
    <w:rsid w:val="00620E53"/>
    <w:rsid w:val="00620F65"/>
    <w:rsid w:val="00665CFA"/>
    <w:rsid w:val="006B7BC2"/>
    <w:rsid w:val="006C5D42"/>
    <w:rsid w:val="006E10F0"/>
    <w:rsid w:val="007B25B8"/>
    <w:rsid w:val="007C72DD"/>
    <w:rsid w:val="00823EA2"/>
    <w:rsid w:val="00883C03"/>
    <w:rsid w:val="008A0157"/>
    <w:rsid w:val="008C4E1C"/>
    <w:rsid w:val="008D4E2A"/>
    <w:rsid w:val="009206C6"/>
    <w:rsid w:val="00937E66"/>
    <w:rsid w:val="00992459"/>
    <w:rsid w:val="009C2C58"/>
    <w:rsid w:val="009D325D"/>
    <w:rsid w:val="00A67F60"/>
    <w:rsid w:val="00A76289"/>
    <w:rsid w:val="00A945D0"/>
    <w:rsid w:val="00AA1437"/>
    <w:rsid w:val="00AC3178"/>
    <w:rsid w:val="00B95F00"/>
    <w:rsid w:val="00C03978"/>
    <w:rsid w:val="00C14425"/>
    <w:rsid w:val="00D50D28"/>
    <w:rsid w:val="00DA2EFA"/>
    <w:rsid w:val="00DF15F2"/>
    <w:rsid w:val="00E01A84"/>
    <w:rsid w:val="00E235F6"/>
    <w:rsid w:val="00E37252"/>
    <w:rsid w:val="00EA353A"/>
    <w:rsid w:val="00EC3A67"/>
    <w:rsid w:val="00F05DC9"/>
    <w:rsid w:val="00F1328E"/>
    <w:rsid w:val="00F24325"/>
    <w:rsid w:val="00F51BB8"/>
    <w:rsid w:val="00F614F4"/>
    <w:rsid w:val="00F6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
    <w:name w:val="Unresolved Mention"/>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isplay/CR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C3E4-E6CB-4057-BA09-49061DDD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9556</Words>
  <Characters>54471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2</cp:revision>
  <dcterms:created xsi:type="dcterms:W3CDTF">2018-06-12T15:49:00Z</dcterms:created>
  <dcterms:modified xsi:type="dcterms:W3CDTF">2018-06-12T15:49:00Z</dcterms:modified>
</cp:coreProperties>
</file>