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6FF27" w14:textId="77777777" w:rsidR="004A3A3D" w:rsidRPr="004E762B" w:rsidRDefault="004A3A3D" w:rsidP="004A3A3D">
      <w:pPr>
        <w:rPr>
          <w:rFonts w:cstheme="minorHAnsi"/>
          <w:b/>
          <w:bCs/>
        </w:rPr>
      </w:pPr>
      <w:r w:rsidRPr="004E762B">
        <w:rPr>
          <w:rFonts w:cstheme="minorHAnsi"/>
          <w:b/>
          <w:bCs/>
        </w:rPr>
        <w:t>VIA ELECTRONIC MAIL</w:t>
      </w:r>
    </w:p>
    <w:p w14:paraId="2D874D71" w14:textId="77777777" w:rsidR="004A3A3D" w:rsidRPr="004E762B" w:rsidRDefault="004A3A3D" w:rsidP="004A3A3D">
      <w:pPr>
        <w:rPr>
          <w:rFonts w:cstheme="minorHAnsi"/>
        </w:rPr>
      </w:pPr>
    </w:p>
    <w:p w14:paraId="3AB2AC76" w14:textId="77777777" w:rsidR="004A3A3D" w:rsidRPr="004E762B" w:rsidRDefault="004A3A3D" w:rsidP="004A3A3D">
      <w:pPr>
        <w:rPr>
          <w:rFonts w:cstheme="minorHAnsi"/>
        </w:rPr>
      </w:pPr>
      <w:r w:rsidRPr="004E762B">
        <w:rPr>
          <w:rFonts w:cstheme="minorHAnsi"/>
        </w:rPr>
        <w:t>Empowered Community</w:t>
      </w:r>
    </w:p>
    <w:p w14:paraId="738EFE7C" w14:textId="77777777" w:rsidR="004A3A3D" w:rsidRPr="004E762B" w:rsidRDefault="004A3A3D" w:rsidP="004A3A3D">
      <w:pPr>
        <w:rPr>
          <w:rFonts w:cstheme="minorHAnsi"/>
        </w:rPr>
      </w:pPr>
      <w:r w:rsidRPr="004E762B">
        <w:rPr>
          <w:rFonts w:cstheme="minorHAnsi"/>
        </w:rPr>
        <w:t>12025 Waterfront Drive, Suite 300</w:t>
      </w:r>
    </w:p>
    <w:p w14:paraId="4FC5D029" w14:textId="77777777" w:rsidR="004A3A3D" w:rsidRPr="004E762B" w:rsidRDefault="004A3A3D" w:rsidP="004A3A3D">
      <w:pPr>
        <w:rPr>
          <w:rFonts w:cstheme="minorHAnsi"/>
        </w:rPr>
      </w:pPr>
      <w:r w:rsidRPr="004E762B">
        <w:rPr>
          <w:rFonts w:cstheme="minorHAnsi"/>
        </w:rPr>
        <w:t>Los Angeles, CA 90094-2536</w:t>
      </w:r>
    </w:p>
    <w:p w14:paraId="72CF8B22" w14:textId="77777777" w:rsidR="004A3A3D" w:rsidRPr="004E762B" w:rsidRDefault="004A3A3D" w:rsidP="004A3A3D">
      <w:pPr>
        <w:rPr>
          <w:rFonts w:cstheme="minorHAnsi"/>
        </w:rPr>
      </w:pPr>
      <w:r w:rsidRPr="004E762B">
        <w:rPr>
          <w:rFonts w:cstheme="minorHAnsi"/>
        </w:rPr>
        <w:t>USA</w:t>
      </w:r>
    </w:p>
    <w:p w14:paraId="7FB81B7E" w14:textId="6239693D" w:rsidR="00297C17" w:rsidRPr="004E762B" w:rsidRDefault="00FB73D1">
      <w:pPr>
        <w:rPr>
          <w:rFonts w:cstheme="minorHAnsi"/>
        </w:rPr>
      </w:pPr>
    </w:p>
    <w:p w14:paraId="4F873907" w14:textId="56067C8B" w:rsidR="004A3A3D" w:rsidRPr="004E762B" w:rsidRDefault="0087244F">
      <w:pPr>
        <w:rPr>
          <w:rFonts w:cstheme="minorHAnsi"/>
        </w:rPr>
      </w:pPr>
      <w:r>
        <w:rPr>
          <w:rFonts w:cstheme="minorHAnsi"/>
        </w:rPr>
        <w:t>1</w:t>
      </w:r>
      <w:r w:rsidR="00FB73D1">
        <w:rPr>
          <w:rFonts w:cstheme="minorHAnsi"/>
        </w:rPr>
        <w:t>2</w:t>
      </w:r>
      <w:r w:rsidR="004E762B" w:rsidRPr="004E762B">
        <w:rPr>
          <w:rFonts w:cstheme="minorHAnsi"/>
        </w:rPr>
        <w:t xml:space="preserve"> June 2021</w:t>
      </w:r>
    </w:p>
    <w:p w14:paraId="444B1B51" w14:textId="77777777" w:rsidR="004A3A3D" w:rsidRPr="004E762B" w:rsidRDefault="004A3A3D" w:rsidP="004A3A3D">
      <w:pPr>
        <w:rPr>
          <w:rFonts w:cstheme="minorHAnsi"/>
        </w:rPr>
      </w:pPr>
    </w:p>
    <w:p w14:paraId="27382587" w14:textId="77777777" w:rsidR="004A3A3D" w:rsidRPr="004E762B" w:rsidRDefault="004A3A3D" w:rsidP="004A3A3D">
      <w:pPr>
        <w:rPr>
          <w:rFonts w:cstheme="minorHAnsi"/>
        </w:rPr>
      </w:pPr>
      <w:r w:rsidRPr="004E762B">
        <w:rPr>
          <w:rFonts w:cstheme="minorHAnsi"/>
        </w:rPr>
        <w:t>Mr. John O. Jeffrey</w:t>
      </w:r>
    </w:p>
    <w:p w14:paraId="300469B6" w14:textId="77777777" w:rsidR="004A3A3D" w:rsidRPr="004E762B" w:rsidRDefault="004A3A3D" w:rsidP="004A3A3D">
      <w:pPr>
        <w:rPr>
          <w:rFonts w:cstheme="minorHAnsi"/>
        </w:rPr>
      </w:pPr>
      <w:r w:rsidRPr="004E762B">
        <w:rPr>
          <w:rFonts w:cstheme="minorHAnsi"/>
        </w:rPr>
        <w:t>General Counsel and Secretary</w:t>
      </w:r>
    </w:p>
    <w:p w14:paraId="34583167" w14:textId="77777777" w:rsidR="004A3A3D" w:rsidRPr="004E762B" w:rsidRDefault="004A3A3D" w:rsidP="004A3A3D">
      <w:pPr>
        <w:rPr>
          <w:rFonts w:cstheme="minorHAnsi"/>
        </w:rPr>
      </w:pPr>
      <w:r w:rsidRPr="004E762B">
        <w:rPr>
          <w:rFonts w:cstheme="minorHAnsi"/>
        </w:rPr>
        <w:t>Internet Corporation for Assigned Names and Numbers</w:t>
      </w:r>
    </w:p>
    <w:p w14:paraId="366BFE6E" w14:textId="77777777" w:rsidR="004A3A3D" w:rsidRPr="004E762B" w:rsidRDefault="004A3A3D" w:rsidP="004A3A3D">
      <w:pPr>
        <w:rPr>
          <w:rFonts w:cstheme="minorHAnsi"/>
        </w:rPr>
      </w:pPr>
      <w:r w:rsidRPr="004E762B">
        <w:rPr>
          <w:rFonts w:cstheme="minorHAnsi"/>
        </w:rPr>
        <w:t>12025 Waterfront Drive, Suite 300</w:t>
      </w:r>
    </w:p>
    <w:p w14:paraId="680C9CC6" w14:textId="77777777" w:rsidR="004A3A3D" w:rsidRPr="004E762B" w:rsidRDefault="004A3A3D" w:rsidP="004A3A3D">
      <w:pPr>
        <w:rPr>
          <w:rFonts w:cstheme="minorHAnsi"/>
        </w:rPr>
      </w:pPr>
      <w:r w:rsidRPr="004E762B">
        <w:rPr>
          <w:rFonts w:cstheme="minorHAnsi"/>
        </w:rPr>
        <w:t>Los Angeles, CA 90094-2536</w:t>
      </w:r>
    </w:p>
    <w:p w14:paraId="46E73777" w14:textId="77777777" w:rsidR="004A3A3D" w:rsidRPr="004E762B" w:rsidRDefault="004A3A3D" w:rsidP="004A3A3D">
      <w:pPr>
        <w:rPr>
          <w:rFonts w:cstheme="minorHAnsi"/>
        </w:rPr>
      </w:pPr>
      <w:r w:rsidRPr="004E762B">
        <w:rPr>
          <w:rFonts w:cstheme="minorHAnsi"/>
        </w:rPr>
        <w:t>USA</w:t>
      </w:r>
    </w:p>
    <w:p w14:paraId="2F479A69" w14:textId="77777777" w:rsidR="004A3A3D" w:rsidRPr="004E762B" w:rsidRDefault="004A3A3D" w:rsidP="004A3A3D">
      <w:pPr>
        <w:rPr>
          <w:rFonts w:cstheme="minorHAnsi"/>
        </w:rPr>
      </w:pPr>
    </w:p>
    <w:p w14:paraId="68FB813D" w14:textId="06A09C26" w:rsidR="004A3A3D" w:rsidRPr="004E762B" w:rsidRDefault="004A3A3D" w:rsidP="004A3A3D">
      <w:pPr>
        <w:rPr>
          <w:rFonts w:cstheme="minorHAnsi"/>
          <w:b/>
        </w:rPr>
      </w:pPr>
      <w:r w:rsidRPr="004E762B">
        <w:rPr>
          <w:rFonts w:cstheme="minorHAnsi"/>
          <w:b/>
        </w:rPr>
        <w:t xml:space="preserve">RE: </w:t>
      </w:r>
      <w:r w:rsidR="00727B74">
        <w:rPr>
          <w:rFonts w:cstheme="minorHAnsi"/>
          <w:b/>
        </w:rPr>
        <w:t>Rejection Process Termination Notice</w:t>
      </w:r>
    </w:p>
    <w:p w14:paraId="35D793EB" w14:textId="2A527643" w:rsidR="004A3A3D" w:rsidRPr="004E762B" w:rsidRDefault="004A3A3D" w:rsidP="004A3A3D">
      <w:pPr>
        <w:rPr>
          <w:rFonts w:cstheme="minorHAnsi"/>
          <w:b/>
        </w:rPr>
      </w:pPr>
    </w:p>
    <w:p w14:paraId="6DCDC43D" w14:textId="6AE30CCB" w:rsidR="004A3A3D" w:rsidRPr="004E762B" w:rsidRDefault="004A3A3D" w:rsidP="004A3A3D">
      <w:pPr>
        <w:rPr>
          <w:rFonts w:cstheme="minorHAnsi"/>
        </w:rPr>
      </w:pPr>
      <w:r w:rsidRPr="004E762B">
        <w:rPr>
          <w:rFonts w:cstheme="minorHAnsi"/>
        </w:rPr>
        <w:t>Dear Mr. Jeffrey,</w:t>
      </w:r>
    </w:p>
    <w:p w14:paraId="145E59EB" w14:textId="77777777" w:rsidR="004E762B" w:rsidRDefault="004E762B" w:rsidP="004A3A3D">
      <w:pPr>
        <w:rPr>
          <w:rFonts w:cstheme="minorHAnsi"/>
        </w:rPr>
      </w:pPr>
    </w:p>
    <w:p w14:paraId="150ED893" w14:textId="13313273" w:rsidR="004A3A3D" w:rsidRDefault="004E762B" w:rsidP="004A3A3D">
      <w:pPr>
        <w:rPr>
          <w:rFonts w:cstheme="minorHAnsi"/>
        </w:rPr>
      </w:pPr>
      <w:r w:rsidRPr="004E762B">
        <w:rPr>
          <w:rFonts w:cstheme="minorHAnsi"/>
        </w:rPr>
        <w:t>P</w:t>
      </w:r>
      <w:r w:rsidR="004A3A3D" w:rsidRPr="004E762B">
        <w:rPr>
          <w:rFonts w:cstheme="minorHAnsi"/>
        </w:rPr>
        <w:t>ursuant to Section</w:t>
      </w:r>
      <w:r w:rsidR="00727B74">
        <w:rPr>
          <w:rFonts w:cstheme="minorHAnsi"/>
        </w:rPr>
        <w:t xml:space="preserve"> 2.2(c)(ii) of Annex D of the ICANN Bylaws, the Empowered Community Administration hereby certifies that the Rejection Process relating to the Empowered Community’s consideration of the FY22</w:t>
      </w:r>
      <w:r w:rsidR="00FC7E1C">
        <w:rPr>
          <w:rFonts w:cstheme="minorHAnsi"/>
        </w:rPr>
        <w:t>-26</w:t>
      </w:r>
      <w:r w:rsidR="00727B74">
        <w:rPr>
          <w:rFonts w:cstheme="minorHAnsi"/>
        </w:rPr>
        <w:t xml:space="preserve"> </w:t>
      </w:r>
      <w:r w:rsidR="00FC7E1C">
        <w:rPr>
          <w:rFonts w:cstheme="minorHAnsi"/>
        </w:rPr>
        <w:t>Five Year Operating Plan and Financial Plan</w:t>
      </w:r>
      <w:r w:rsidR="00727B74">
        <w:rPr>
          <w:rFonts w:cstheme="minorHAnsi"/>
        </w:rPr>
        <w:t xml:space="preserve"> has been terminated.</w:t>
      </w:r>
    </w:p>
    <w:p w14:paraId="0BC55544" w14:textId="2C64D032" w:rsidR="00727B74" w:rsidRDefault="00727B74" w:rsidP="004A3A3D">
      <w:pPr>
        <w:rPr>
          <w:rFonts w:cstheme="minorHAnsi"/>
        </w:rPr>
      </w:pPr>
    </w:p>
    <w:p w14:paraId="3293D45F" w14:textId="07C9DE9A" w:rsidR="00727B74" w:rsidRDefault="00727B74" w:rsidP="004A3A3D">
      <w:pPr>
        <w:rPr>
          <w:rFonts w:cstheme="minorHAnsi"/>
        </w:rPr>
      </w:pPr>
      <w:r>
        <w:rPr>
          <w:rFonts w:cstheme="minorHAnsi"/>
        </w:rPr>
        <w:t xml:space="preserve">The relevant notice was sent to the Empowered Community Administration on 21 May 2021. The Rejection Process was terminated as no petitions were submitted to any Decisional Participant in the Empowered Community within the prescribed Rejection Action Petition Period that expired at </w:t>
      </w:r>
      <w:r w:rsidR="00CB5792">
        <w:rPr>
          <w:rFonts w:cstheme="minorHAnsi"/>
        </w:rPr>
        <w:t>06:59 UTC on 12 June 2021.</w:t>
      </w:r>
    </w:p>
    <w:p w14:paraId="666D700B" w14:textId="0F703562" w:rsidR="00CB5792" w:rsidRDefault="00CB5792" w:rsidP="004A3A3D">
      <w:pPr>
        <w:rPr>
          <w:rFonts w:cstheme="minorHAnsi"/>
        </w:rPr>
      </w:pPr>
    </w:p>
    <w:p w14:paraId="5EBCACD8" w14:textId="04839F06" w:rsidR="00CB5792" w:rsidRPr="004E762B" w:rsidRDefault="00CB5792" w:rsidP="004A3A3D">
      <w:pPr>
        <w:rPr>
          <w:rFonts w:cstheme="minorHAnsi"/>
        </w:rPr>
      </w:pPr>
      <w:r>
        <w:rPr>
          <w:rFonts w:cstheme="minorHAnsi"/>
        </w:rPr>
        <w:t>Please be so kind as to post this Rejection Process Termination Notice on ICANN website, as further required by Annex D.</w:t>
      </w:r>
    </w:p>
    <w:p w14:paraId="1A47048F" w14:textId="77777777" w:rsidR="004E762B" w:rsidRDefault="004E762B" w:rsidP="004A3A3D">
      <w:pPr>
        <w:rPr>
          <w:rFonts w:cstheme="minorHAnsi"/>
        </w:rPr>
      </w:pPr>
    </w:p>
    <w:p w14:paraId="388FC4A7" w14:textId="116CE983" w:rsidR="004A3A3D" w:rsidRPr="004E762B" w:rsidRDefault="004E762B" w:rsidP="004A3A3D">
      <w:pPr>
        <w:rPr>
          <w:rFonts w:cstheme="minorHAnsi"/>
        </w:rPr>
      </w:pPr>
      <w:r w:rsidRPr="004E762B">
        <w:rPr>
          <w:rFonts w:cstheme="minorHAnsi"/>
        </w:rPr>
        <w:t>T</w:t>
      </w:r>
      <w:r w:rsidR="004A3A3D" w:rsidRPr="004E762B">
        <w:rPr>
          <w:rFonts w:cstheme="minorHAnsi"/>
        </w:rPr>
        <w:t>he Empowered Community Administration</w:t>
      </w:r>
      <w:r>
        <w:rPr>
          <w:rFonts w:cstheme="minorHAnsi"/>
        </w:rPr>
        <w:t>:</w:t>
      </w:r>
    </w:p>
    <w:p w14:paraId="2D4CF9B9" w14:textId="4777D6E0" w:rsidR="004E762B" w:rsidRPr="004E762B" w:rsidRDefault="004E762B" w:rsidP="004A3A3D">
      <w:pPr>
        <w:rPr>
          <w:rFonts w:cstheme="minorHAnsi"/>
        </w:rPr>
      </w:pPr>
    </w:p>
    <w:p w14:paraId="5B7B3BCB" w14:textId="498E2DB5" w:rsidR="004E762B" w:rsidRPr="004E762B" w:rsidRDefault="004E762B" w:rsidP="004A3A3D">
      <w:pPr>
        <w:rPr>
          <w:rFonts w:cstheme="minorHAnsi"/>
        </w:rPr>
      </w:pPr>
      <w:r w:rsidRPr="004E762B">
        <w:rPr>
          <w:rFonts w:cstheme="minorHAnsi"/>
        </w:rPr>
        <w:t xml:space="preserve">Maureen </w:t>
      </w:r>
      <w:proofErr w:type="spellStart"/>
      <w:r w:rsidRPr="004E762B">
        <w:rPr>
          <w:rFonts w:cstheme="minorHAnsi"/>
        </w:rPr>
        <w:t>Hilyard</w:t>
      </w:r>
      <w:proofErr w:type="spellEnd"/>
      <w:r w:rsidRPr="004E762B">
        <w:rPr>
          <w:rFonts w:cstheme="minorHAnsi"/>
        </w:rPr>
        <w:t xml:space="preserve"> (At Large Advisory Committee representative)</w:t>
      </w:r>
    </w:p>
    <w:p w14:paraId="26285C7B" w14:textId="0AF560CC" w:rsidR="004E762B" w:rsidRPr="004E762B" w:rsidRDefault="004E762B" w:rsidP="004A3A3D">
      <w:pPr>
        <w:rPr>
          <w:rFonts w:cstheme="minorHAnsi"/>
        </w:rPr>
      </w:pPr>
      <w:r w:rsidRPr="004E762B">
        <w:rPr>
          <w:rFonts w:cstheme="minorHAnsi"/>
        </w:rPr>
        <w:t xml:space="preserve">Manal </w:t>
      </w:r>
      <w:r w:rsidR="00CE24F4">
        <w:rPr>
          <w:rFonts w:cstheme="minorHAnsi"/>
        </w:rPr>
        <w:t>I</w:t>
      </w:r>
      <w:r w:rsidRPr="004E762B">
        <w:rPr>
          <w:rFonts w:cstheme="minorHAnsi"/>
        </w:rPr>
        <w:t>smail (Governmental Advisory Committee representative)</w:t>
      </w:r>
    </w:p>
    <w:p w14:paraId="48580211" w14:textId="485BCAE1" w:rsidR="004E762B" w:rsidRPr="004E762B" w:rsidRDefault="004E762B" w:rsidP="004A3A3D">
      <w:pPr>
        <w:rPr>
          <w:rFonts w:cstheme="minorHAnsi"/>
        </w:rPr>
      </w:pPr>
      <w:r w:rsidRPr="004E762B">
        <w:rPr>
          <w:rFonts w:cstheme="minorHAnsi"/>
        </w:rPr>
        <w:t>Oscar Robles (Address Supporting Organization representative)</w:t>
      </w:r>
    </w:p>
    <w:p w14:paraId="273144F9" w14:textId="519373CB" w:rsidR="004E762B" w:rsidRPr="004E762B" w:rsidRDefault="004E762B" w:rsidP="004A3A3D">
      <w:pPr>
        <w:rPr>
          <w:rFonts w:cstheme="minorHAnsi"/>
        </w:rPr>
      </w:pPr>
      <w:r w:rsidRPr="004E762B">
        <w:rPr>
          <w:rFonts w:cstheme="minorHAnsi"/>
        </w:rPr>
        <w:t>Alejandra Reynoso (Country Code Names Supporting Organization representative)</w:t>
      </w:r>
    </w:p>
    <w:p w14:paraId="20CE0E16" w14:textId="61A27DC0" w:rsidR="004E762B" w:rsidRPr="004E762B" w:rsidRDefault="004E762B" w:rsidP="004A3A3D">
      <w:pPr>
        <w:rPr>
          <w:rFonts w:cstheme="minorHAnsi"/>
        </w:rPr>
      </w:pPr>
      <w:r w:rsidRPr="004E762B">
        <w:rPr>
          <w:rFonts w:cstheme="minorHAnsi"/>
        </w:rPr>
        <w:t>Phi</w:t>
      </w:r>
      <w:r w:rsidR="00CE24F4">
        <w:rPr>
          <w:rFonts w:cstheme="minorHAnsi"/>
        </w:rPr>
        <w:t>l</w:t>
      </w:r>
      <w:r w:rsidRPr="004E762B">
        <w:rPr>
          <w:rFonts w:cstheme="minorHAnsi"/>
        </w:rPr>
        <w:t xml:space="preserve">ippe </w:t>
      </w:r>
      <w:proofErr w:type="spellStart"/>
      <w:r w:rsidRPr="004E762B">
        <w:rPr>
          <w:rFonts w:cstheme="minorHAnsi"/>
        </w:rPr>
        <w:t>Fouquart</w:t>
      </w:r>
      <w:proofErr w:type="spellEnd"/>
      <w:r w:rsidRPr="004E762B">
        <w:rPr>
          <w:rFonts w:cstheme="minorHAnsi"/>
        </w:rPr>
        <w:t xml:space="preserve"> (Generic Names Supporting Organization representative)</w:t>
      </w:r>
    </w:p>
    <w:p w14:paraId="351A8808" w14:textId="77777777" w:rsidR="008C3110" w:rsidRPr="004E762B" w:rsidRDefault="008C3110" w:rsidP="004A3A3D">
      <w:pPr>
        <w:rPr>
          <w:rFonts w:cstheme="minorHAnsi"/>
        </w:rPr>
      </w:pPr>
    </w:p>
    <w:p w14:paraId="5631E7A2" w14:textId="5390186D" w:rsidR="008C3110" w:rsidRPr="004E762B" w:rsidRDefault="008C3110" w:rsidP="004A3A3D">
      <w:pPr>
        <w:rPr>
          <w:rFonts w:cstheme="minorHAnsi"/>
        </w:rPr>
      </w:pPr>
    </w:p>
    <w:p w14:paraId="3360B943" w14:textId="77777777" w:rsidR="008C3110" w:rsidRPr="004E762B" w:rsidRDefault="008C3110" w:rsidP="008C3110">
      <w:pPr>
        <w:rPr>
          <w:rFonts w:cstheme="minorHAnsi"/>
        </w:rPr>
      </w:pPr>
      <w:r w:rsidRPr="004E762B">
        <w:rPr>
          <w:rFonts w:cstheme="minorHAnsi"/>
        </w:rPr>
        <w:t xml:space="preserve">Cc: </w:t>
      </w:r>
    </w:p>
    <w:p w14:paraId="20B00088" w14:textId="3C83E8ED" w:rsidR="008C3110" w:rsidRPr="004E762B" w:rsidRDefault="008C3110" w:rsidP="008C3110">
      <w:pPr>
        <w:rPr>
          <w:rFonts w:cstheme="minorHAnsi"/>
        </w:rPr>
      </w:pPr>
      <w:r w:rsidRPr="004E762B">
        <w:rPr>
          <w:rFonts w:cstheme="minorHAnsi"/>
        </w:rPr>
        <w:t xml:space="preserve">Maarten </w:t>
      </w:r>
      <w:proofErr w:type="spellStart"/>
      <w:r w:rsidRPr="004E762B">
        <w:rPr>
          <w:rFonts w:cstheme="minorHAnsi"/>
        </w:rPr>
        <w:t>Botterman</w:t>
      </w:r>
      <w:proofErr w:type="spellEnd"/>
      <w:r w:rsidRPr="004E762B">
        <w:rPr>
          <w:rFonts w:cstheme="minorHAnsi"/>
        </w:rPr>
        <w:t>, Chair, ICANN Board of Directors</w:t>
      </w:r>
    </w:p>
    <w:p w14:paraId="1B1115EF" w14:textId="226BEB75" w:rsidR="008C3110" w:rsidRPr="004E762B" w:rsidRDefault="008C3110" w:rsidP="008C3110">
      <w:pPr>
        <w:rPr>
          <w:rFonts w:cstheme="minorHAnsi"/>
        </w:rPr>
      </w:pPr>
      <w:proofErr w:type="spellStart"/>
      <w:r w:rsidRPr="004E762B">
        <w:rPr>
          <w:rFonts w:cstheme="minorHAnsi"/>
        </w:rPr>
        <w:lastRenderedPageBreak/>
        <w:t>Göran</w:t>
      </w:r>
      <w:proofErr w:type="spellEnd"/>
      <w:r w:rsidRPr="004E762B">
        <w:rPr>
          <w:rFonts w:cstheme="minorHAnsi"/>
        </w:rPr>
        <w:t xml:space="preserve"> </w:t>
      </w:r>
      <w:proofErr w:type="spellStart"/>
      <w:r w:rsidRPr="004E762B">
        <w:rPr>
          <w:rFonts w:cstheme="minorHAnsi"/>
        </w:rPr>
        <w:t>Marby</w:t>
      </w:r>
      <w:proofErr w:type="spellEnd"/>
      <w:r w:rsidRPr="004E762B">
        <w:rPr>
          <w:rFonts w:cstheme="minorHAnsi"/>
        </w:rPr>
        <w:t>, CEO and President, ICANN org</w:t>
      </w:r>
    </w:p>
    <w:p w14:paraId="798331F6" w14:textId="77777777" w:rsidR="008C3110" w:rsidRPr="004E762B" w:rsidRDefault="008C3110" w:rsidP="008C3110">
      <w:pPr>
        <w:rPr>
          <w:rFonts w:cstheme="minorHAnsi"/>
        </w:rPr>
      </w:pPr>
      <w:r w:rsidRPr="004E762B">
        <w:rPr>
          <w:rFonts w:cstheme="minorHAnsi"/>
        </w:rPr>
        <w:t xml:space="preserve">Address Supporting Organization </w:t>
      </w:r>
    </w:p>
    <w:p w14:paraId="392096CA" w14:textId="2445294E" w:rsidR="008C3110" w:rsidRPr="004E762B" w:rsidRDefault="008C3110" w:rsidP="008C3110">
      <w:pPr>
        <w:rPr>
          <w:rFonts w:cstheme="minorHAnsi"/>
        </w:rPr>
      </w:pPr>
      <w:r w:rsidRPr="004E762B">
        <w:rPr>
          <w:rFonts w:cstheme="minorHAnsi"/>
        </w:rPr>
        <w:t xml:space="preserve">(via ASO appointed </w:t>
      </w:r>
      <w:r w:rsidR="004E762B">
        <w:rPr>
          <w:rFonts w:cstheme="minorHAnsi"/>
        </w:rPr>
        <w:t>representative</w:t>
      </w:r>
      <w:r w:rsidRPr="004E762B">
        <w:rPr>
          <w:rFonts w:cstheme="minorHAnsi"/>
        </w:rPr>
        <w:t xml:space="preserve"> to the ECA, Oscar Robles)</w:t>
      </w:r>
    </w:p>
    <w:p w14:paraId="324596EE" w14:textId="77777777" w:rsidR="008C3110" w:rsidRPr="004E762B" w:rsidRDefault="008C3110" w:rsidP="008C3110">
      <w:pPr>
        <w:rPr>
          <w:rFonts w:cstheme="minorHAnsi"/>
        </w:rPr>
      </w:pPr>
      <w:r w:rsidRPr="004E762B">
        <w:rPr>
          <w:rFonts w:cstheme="minorHAnsi"/>
        </w:rPr>
        <w:t xml:space="preserve">At-Large Advisory Committee </w:t>
      </w:r>
    </w:p>
    <w:p w14:paraId="32BBF03E" w14:textId="48753B4A" w:rsidR="008C3110" w:rsidRPr="004E762B" w:rsidRDefault="008C3110" w:rsidP="008C3110">
      <w:pPr>
        <w:rPr>
          <w:rFonts w:cstheme="minorHAnsi"/>
        </w:rPr>
      </w:pPr>
      <w:r w:rsidRPr="004E762B">
        <w:rPr>
          <w:rFonts w:cstheme="minorHAnsi"/>
        </w:rPr>
        <w:t xml:space="preserve">(via Chair, Maureen </w:t>
      </w:r>
      <w:proofErr w:type="spellStart"/>
      <w:r w:rsidRPr="004E762B">
        <w:rPr>
          <w:rFonts w:cstheme="minorHAnsi"/>
        </w:rPr>
        <w:t>Hilyard</w:t>
      </w:r>
      <w:proofErr w:type="spellEnd"/>
      <w:r w:rsidRPr="004E762B">
        <w:rPr>
          <w:rFonts w:cstheme="minorHAnsi"/>
        </w:rPr>
        <w:t>)</w:t>
      </w:r>
    </w:p>
    <w:p w14:paraId="6EFC54CF" w14:textId="77777777" w:rsidR="008C3110" w:rsidRPr="004E762B" w:rsidRDefault="008C3110" w:rsidP="008C3110">
      <w:pPr>
        <w:rPr>
          <w:rFonts w:cstheme="minorHAnsi"/>
        </w:rPr>
      </w:pPr>
      <w:r w:rsidRPr="004E762B">
        <w:rPr>
          <w:rFonts w:cstheme="minorHAnsi"/>
        </w:rPr>
        <w:t xml:space="preserve">Country Code Names Supporting Organization </w:t>
      </w:r>
    </w:p>
    <w:p w14:paraId="614E84AE" w14:textId="62ED1FF1" w:rsidR="008C3110" w:rsidRPr="004E762B" w:rsidRDefault="008C3110" w:rsidP="008C3110">
      <w:pPr>
        <w:rPr>
          <w:rFonts w:cstheme="minorHAnsi"/>
        </w:rPr>
      </w:pPr>
      <w:r w:rsidRPr="004E762B">
        <w:rPr>
          <w:rFonts w:cstheme="minorHAnsi"/>
        </w:rPr>
        <w:t>(via Chair, Alejandra Reynoso)</w:t>
      </w:r>
    </w:p>
    <w:p w14:paraId="1C44EE3D" w14:textId="77777777" w:rsidR="008C3110" w:rsidRPr="004E762B" w:rsidRDefault="008C3110" w:rsidP="008C3110">
      <w:pPr>
        <w:rPr>
          <w:rFonts w:cstheme="minorHAnsi"/>
        </w:rPr>
      </w:pPr>
      <w:r w:rsidRPr="004E762B">
        <w:rPr>
          <w:rFonts w:cstheme="minorHAnsi"/>
        </w:rPr>
        <w:t xml:space="preserve">Generic Names Supporting Organization </w:t>
      </w:r>
    </w:p>
    <w:p w14:paraId="1B746AA3" w14:textId="003F1052" w:rsidR="008C3110" w:rsidRPr="004E762B" w:rsidRDefault="008C3110" w:rsidP="008C3110">
      <w:pPr>
        <w:rPr>
          <w:rFonts w:cstheme="minorHAnsi"/>
        </w:rPr>
      </w:pPr>
      <w:r w:rsidRPr="004E762B">
        <w:rPr>
          <w:rFonts w:cstheme="minorHAnsi"/>
        </w:rPr>
        <w:t xml:space="preserve">(via Chair, Philippe </w:t>
      </w:r>
      <w:proofErr w:type="spellStart"/>
      <w:r w:rsidRPr="004E762B">
        <w:rPr>
          <w:rFonts w:cstheme="minorHAnsi"/>
        </w:rPr>
        <w:t>Fouquart</w:t>
      </w:r>
      <w:proofErr w:type="spellEnd"/>
      <w:r w:rsidRPr="004E762B">
        <w:rPr>
          <w:rFonts w:cstheme="minorHAnsi"/>
        </w:rPr>
        <w:t>)</w:t>
      </w:r>
    </w:p>
    <w:p w14:paraId="5C2BA5D6" w14:textId="77777777" w:rsidR="008C3110" w:rsidRPr="004E762B" w:rsidRDefault="008C3110" w:rsidP="008C3110">
      <w:pPr>
        <w:rPr>
          <w:rFonts w:cstheme="minorHAnsi"/>
        </w:rPr>
      </w:pPr>
      <w:r w:rsidRPr="004E762B">
        <w:rPr>
          <w:rFonts w:cstheme="minorHAnsi"/>
        </w:rPr>
        <w:t xml:space="preserve">Governmental Advisory Committee </w:t>
      </w:r>
    </w:p>
    <w:p w14:paraId="1185EC8B" w14:textId="77777777" w:rsidR="008C3110" w:rsidRPr="004E762B" w:rsidRDefault="008C3110" w:rsidP="008C3110">
      <w:pPr>
        <w:rPr>
          <w:rFonts w:cstheme="minorHAnsi"/>
        </w:rPr>
      </w:pPr>
      <w:r w:rsidRPr="004E762B">
        <w:rPr>
          <w:rFonts w:cstheme="minorHAnsi"/>
        </w:rPr>
        <w:t>(via Chair, Manal Ismail)</w:t>
      </w:r>
    </w:p>
    <w:p w14:paraId="5A0600FC" w14:textId="77777777" w:rsidR="008C3110" w:rsidRPr="004E762B" w:rsidRDefault="008C3110" w:rsidP="004A3A3D">
      <w:pPr>
        <w:rPr>
          <w:rFonts w:cstheme="minorHAnsi"/>
        </w:rPr>
      </w:pPr>
    </w:p>
    <w:sectPr w:rsidR="008C3110" w:rsidRPr="004E76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3D"/>
    <w:rsid w:val="000F4A89"/>
    <w:rsid w:val="004724F2"/>
    <w:rsid w:val="004A3A3D"/>
    <w:rsid w:val="004E762B"/>
    <w:rsid w:val="00727B74"/>
    <w:rsid w:val="007F04B5"/>
    <w:rsid w:val="007F1F41"/>
    <w:rsid w:val="0087244F"/>
    <w:rsid w:val="008C3110"/>
    <w:rsid w:val="00B26600"/>
    <w:rsid w:val="00CB5792"/>
    <w:rsid w:val="00CE24F4"/>
    <w:rsid w:val="00DE02AD"/>
    <w:rsid w:val="00FB73D1"/>
    <w:rsid w:val="00FC7E1C"/>
  </w:rsids>
  <m:mathPr>
    <m:mathFont m:val="Cambria Math"/>
    <m:brkBin m:val="before"/>
    <m:brkBinSub m:val="--"/>
    <m:smallFrac m:val="0"/>
    <m:dispDef/>
    <m:lMargin m:val="0"/>
    <m:rMargin m:val="0"/>
    <m:defJc m:val="centerGroup"/>
    <m:wrapIndent m:val="1440"/>
    <m:intLim m:val="subSup"/>
    <m:naryLim m:val="undOvr"/>
  </m:mathPr>
  <w:themeFontLang w:val="en-T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0AC8BD"/>
  <w15:chartTrackingRefBased/>
  <w15:docId w15:val="{6FC9F22B-C595-8C43-9B2A-D24254AB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3A3D"/>
    <w:rPr>
      <w:sz w:val="16"/>
      <w:szCs w:val="16"/>
    </w:rPr>
  </w:style>
  <w:style w:type="paragraph" w:styleId="CommentText">
    <w:name w:val="annotation text"/>
    <w:basedOn w:val="Normal"/>
    <w:link w:val="CommentTextChar"/>
    <w:uiPriority w:val="99"/>
    <w:semiHidden/>
    <w:unhideWhenUsed/>
    <w:rsid w:val="004A3A3D"/>
    <w:rPr>
      <w:sz w:val="20"/>
      <w:szCs w:val="20"/>
    </w:rPr>
  </w:style>
  <w:style w:type="character" w:customStyle="1" w:styleId="CommentTextChar">
    <w:name w:val="Comment Text Char"/>
    <w:basedOn w:val="DefaultParagraphFont"/>
    <w:link w:val="CommentText"/>
    <w:uiPriority w:val="99"/>
    <w:semiHidden/>
    <w:rsid w:val="004A3A3D"/>
    <w:rPr>
      <w:sz w:val="20"/>
      <w:szCs w:val="20"/>
      <w:lang w:val="en-US"/>
    </w:rPr>
  </w:style>
  <w:style w:type="paragraph" w:styleId="CommentSubject">
    <w:name w:val="annotation subject"/>
    <w:basedOn w:val="CommentText"/>
    <w:next w:val="CommentText"/>
    <w:link w:val="CommentSubjectChar"/>
    <w:uiPriority w:val="99"/>
    <w:semiHidden/>
    <w:unhideWhenUsed/>
    <w:rsid w:val="004A3A3D"/>
    <w:rPr>
      <w:b/>
      <w:bCs/>
    </w:rPr>
  </w:style>
  <w:style w:type="character" w:customStyle="1" w:styleId="CommentSubjectChar">
    <w:name w:val="Comment Subject Char"/>
    <w:basedOn w:val="CommentTextChar"/>
    <w:link w:val="CommentSubject"/>
    <w:uiPriority w:val="99"/>
    <w:semiHidden/>
    <w:rsid w:val="004A3A3D"/>
    <w:rPr>
      <w:b/>
      <w:bCs/>
      <w:sz w:val="20"/>
      <w:szCs w:val="20"/>
      <w:lang w:val="en-US"/>
    </w:rPr>
  </w:style>
  <w:style w:type="character" w:styleId="Hyperlink">
    <w:name w:val="Hyperlink"/>
    <w:basedOn w:val="DefaultParagraphFont"/>
    <w:uiPriority w:val="99"/>
    <w:unhideWhenUsed/>
    <w:rsid w:val="004A3A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Sahin</dc:creator>
  <cp:keywords/>
  <dc:description/>
  <cp:lastModifiedBy>Ozan Sahin</cp:lastModifiedBy>
  <cp:revision>3</cp:revision>
  <cp:lastPrinted>2021-06-07T20:03:00Z</cp:lastPrinted>
  <dcterms:created xsi:type="dcterms:W3CDTF">2021-06-11T07:26:00Z</dcterms:created>
  <dcterms:modified xsi:type="dcterms:W3CDTF">2021-06-12T07:21:00Z</dcterms:modified>
</cp:coreProperties>
</file>