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7780" w14:textId="5BED0BED" w:rsidR="00530CF0" w:rsidRPr="00530CF0" w:rsidRDefault="00530CF0" w:rsidP="00530CF0">
      <w:pPr>
        <w:rPr>
          <w:b/>
          <w:bCs/>
          <w:u w:val="single"/>
        </w:rPr>
      </w:pPr>
      <w:r w:rsidRPr="00530CF0">
        <w:rPr>
          <w:b/>
          <w:bCs/>
          <w:u w:val="single"/>
        </w:rPr>
        <w:t>VIA ELECTRONIC MAIL</w:t>
      </w:r>
    </w:p>
    <w:p w14:paraId="4F67AEA8" w14:textId="3A60057A" w:rsidR="00530CF0" w:rsidRDefault="00530CF0" w:rsidP="00530CF0"/>
    <w:p w14:paraId="10BEFEDA" w14:textId="77777777" w:rsidR="005619F6" w:rsidRDefault="005619F6" w:rsidP="00530CF0"/>
    <w:p w14:paraId="52A909B8" w14:textId="3A928906" w:rsidR="00530CF0" w:rsidRDefault="00530CF0" w:rsidP="00530CF0">
      <w:r>
        <w:t>25 October 2022</w:t>
      </w:r>
    </w:p>
    <w:p w14:paraId="615B2255" w14:textId="77777777" w:rsidR="00530CF0" w:rsidRDefault="00530CF0" w:rsidP="00530CF0"/>
    <w:p w14:paraId="60C64402" w14:textId="77777777" w:rsidR="005619F6" w:rsidRDefault="00530CF0" w:rsidP="00530CF0">
      <w:r w:rsidRPr="00530CF0">
        <w:t xml:space="preserve">To: </w:t>
      </w:r>
    </w:p>
    <w:p w14:paraId="531A526E" w14:textId="0A43A965" w:rsidR="005619F6" w:rsidRDefault="00530CF0" w:rsidP="00530CF0">
      <w:r w:rsidRPr="00530CF0">
        <w:t xml:space="preserve">Empowered Community Administration </w:t>
      </w:r>
    </w:p>
    <w:p w14:paraId="2B46F16A" w14:textId="77777777" w:rsidR="005619F6" w:rsidRDefault="005619F6" w:rsidP="00530CF0"/>
    <w:p w14:paraId="5F63ABE9" w14:textId="77777777" w:rsidR="005619F6" w:rsidRDefault="00530CF0" w:rsidP="00530CF0">
      <w:r w:rsidRPr="00530CF0">
        <w:t xml:space="preserve">CC: </w:t>
      </w:r>
    </w:p>
    <w:p w14:paraId="29B1EE2B" w14:textId="77777777" w:rsidR="005619F6" w:rsidRDefault="00530CF0" w:rsidP="00530CF0">
      <w:r w:rsidRPr="00530CF0">
        <w:t>ICANN Board Secretary</w:t>
      </w:r>
    </w:p>
    <w:p w14:paraId="79B81D05" w14:textId="77777777" w:rsidR="005619F6" w:rsidRDefault="00530CF0" w:rsidP="00530CF0">
      <w:r w:rsidRPr="00530CF0">
        <w:t xml:space="preserve">Decisional Participants (ALAC, ASO, </w:t>
      </w:r>
      <w:proofErr w:type="spellStart"/>
      <w:r w:rsidRPr="00530CF0">
        <w:t>ccNSO</w:t>
      </w:r>
      <w:proofErr w:type="spellEnd"/>
      <w:r w:rsidRPr="00530CF0">
        <w:t xml:space="preserve">, GAC, and GNSO) </w:t>
      </w:r>
    </w:p>
    <w:p w14:paraId="18FA73CB" w14:textId="77777777" w:rsidR="005619F6" w:rsidRDefault="005619F6" w:rsidP="00530CF0"/>
    <w:p w14:paraId="33772CC4" w14:textId="77777777" w:rsidR="005619F6" w:rsidRDefault="005619F6" w:rsidP="00530CF0"/>
    <w:p w14:paraId="38BF1091" w14:textId="77777777" w:rsidR="005619F6" w:rsidRDefault="00530CF0" w:rsidP="00530CF0">
      <w:pPr>
        <w:rPr>
          <w:b/>
          <w:bCs/>
        </w:rPr>
      </w:pPr>
      <w:r w:rsidRPr="00530CF0">
        <w:rPr>
          <w:b/>
          <w:bCs/>
        </w:rPr>
        <w:t xml:space="preserve">RE: At-Large Notification of Board Seat 15 Selection </w:t>
      </w:r>
    </w:p>
    <w:p w14:paraId="247099A7" w14:textId="77777777" w:rsidR="005619F6" w:rsidRDefault="005619F6" w:rsidP="00530CF0">
      <w:pPr>
        <w:rPr>
          <w:b/>
          <w:bCs/>
        </w:rPr>
      </w:pPr>
    </w:p>
    <w:p w14:paraId="34043D26" w14:textId="77777777" w:rsidR="005619F6" w:rsidRDefault="00530CF0" w:rsidP="00530CF0">
      <w:r w:rsidRPr="00530CF0">
        <w:t xml:space="preserve">Dear Empowered Community Administration, </w:t>
      </w:r>
    </w:p>
    <w:p w14:paraId="2A8B0A84" w14:textId="77777777" w:rsidR="005619F6" w:rsidRDefault="005619F6" w:rsidP="00530CF0"/>
    <w:p w14:paraId="4DA180A6" w14:textId="2AD15197" w:rsidR="005619F6" w:rsidRDefault="00530CF0" w:rsidP="00530CF0">
      <w:r w:rsidRPr="00530CF0">
        <w:t xml:space="preserve">As required under Section 7.2 of the ICANN Bylaws, please accept this letter as formal notification that the At-Large Advisory Committee (ALAC) has re-appointed </w:t>
      </w:r>
      <w:r w:rsidR="005619F6" w:rsidRPr="005619F6">
        <w:t xml:space="preserve">León Felipe Sánchez </w:t>
      </w:r>
      <w:proofErr w:type="spellStart"/>
      <w:r w:rsidR="005619F6" w:rsidRPr="005619F6">
        <w:t>Ambía</w:t>
      </w:r>
      <w:proofErr w:type="spellEnd"/>
      <w:r w:rsidR="005619F6">
        <w:t xml:space="preserve"> </w:t>
      </w:r>
      <w:r w:rsidRPr="00530CF0">
        <w:t xml:space="preserve">to Seat 15 on the ICANN Board of Directors. </w:t>
      </w:r>
    </w:p>
    <w:p w14:paraId="3F1E0138" w14:textId="77777777" w:rsidR="005619F6" w:rsidRDefault="005619F6" w:rsidP="00530CF0"/>
    <w:p w14:paraId="0D7369F0" w14:textId="0A8982AE" w:rsidR="005619F6" w:rsidRDefault="00530CF0" w:rsidP="00530CF0">
      <w:r w:rsidRPr="00530CF0">
        <w:t xml:space="preserve">On behalf of the ALAC, I ask that the Empowered Community confirm its Designation of </w:t>
      </w:r>
      <w:r w:rsidR="005619F6" w:rsidRPr="005619F6">
        <w:t xml:space="preserve">León Felipe Sánchez </w:t>
      </w:r>
      <w:proofErr w:type="spellStart"/>
      <w:r w:rsidR="005619F6" w:rsidRPr="005619F6">
        <w:t>Ambía</w:t>
      </w:r>
      <w:proofErr w:type="spellEnd"/>
      <w:r w:rsidR="005619F6" w:rsidRPr="00530CF0">
        <w:t xml:space="preserve"> </w:t>
      </w:r>
      <w:r w:rsidRPr="00530CF0">
        <w:t xml:space="preserve">to the Board. </w:t>
      </w:r>
    </w:p>
    <w:p w14:paraId="52FB5E5B" w14:textId="77777777" w:rsidR="005619F6" w:rsidRDefault="005619F6" w:rsidP="00530CF0"/>
    <w:p w14:paraId="402CA343" w14:textId="60F1E160" w:rsidR="005619F6" w:rsidRDefault="005619F6" w:rsidP="00530CF0">
      <w:r w:rsidRPr="005619F6">
        <w:t>León</w:t>
      </w:r>
      <w:r>
        <w:t>’s third</w:t>
      </w:r>
      <w:r w:rsidR="00530CF0" w:rsidRPr="00530CF0">
        <w:t xml:space="preserve"> term is scheduled to begin at the conclusion of the Annual General Meeting in October 202</w:t>
      </w:r>
      <w:r>
        <w:t>3</w:t>
      </w:r>
      <w:r w:rsidR="00530CF0" w:rsidRPr="00530CF0">
        <w:t xml:space="preserve"> in Hamburg. </w:t>
      </w:r>
    </w:p>
    <w:p w14:paraId="4631EC3C" w14:textId="77777777" w:rsidR="005619F6" w:rsidRDefault="005619F6" w:rsidP="00530CF0"/>
    <w:p w14:paraId="0E4E02CD" w14:textId="77777777" w:rsidR="005619F6" w:rsidRDefault="00530CF0" w:rsidP="00530CF0">
      <w:r w:rsidRPr="00530CF0">
        <w:t>Regards</w:t>
      </w:r>
      <w:r w:rsidR="005619F6">
        <w:t xml:space="preserve">, </w:t>
      </w:r>
    </w:p>
    <w:p w14:paraId="3E085C23" w14:textId="77777777" w:rsidR="005619F6" w:rsidRDefault="005619F6" w:rsidP="00530CF0"/>
    <w:p w14:paraId="48736D0E" w14:textId="77777777" w:rsidR="005619F6" w:rsidRDefault="005619F6" w:rsidP="00530CF0"/>
    <w:p w14:paraId="1392C10F" w14:textId="10C09A41" w:rsidR="005619F6" w:rsidRDefault="005619F6" w:rsidP="00530CF0">
      <w:r>
        <w:t xml:space="preserve">Jonathan </w:t>
      </w:r>
      <w:proofErr w:type="spellStart"/>
      <w:r>
        <w:t>Zuck</w:t>
      </w:r>
      <w:proofErr w:type="spellEnd"/>
    </w:p>
    <w:p w14:paraId="3CCECE34" w14:textId="0F2B84CF" w:rsidR="00530CF0" w:rsidRPr="00530CF0" w:rsidRDefault="00530CF0" w:rsidP="00530CF0">
      <w:r w:rsidRPr="00530CF0">
        <w:t>ALAC Chair</w:t>
      </w:r>
    </w:p>
    <w:p w14:paraId="100E7DEC" w14:textId="77777777" w:rsidR="0006116A" w:rsidRDefault="0006116A"/>
    <w:sectPr w:rsidR="00061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F0"/>
    <w:rsid w:val="0006116A"/>
    <w:rsid w:val="00530CF0"/>
    <w:rsid w:val="005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5087B"/>
  <w15:chartTrackingRefBased/>
  <w15:docId w15:val="{43DF547F-D19A-8F41-8C8D-278FB585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Ullrich</dc:creator>
  <cp:keywords/>
  <dc:description/>
  <cp:lastModifiedBy>Heidi Ullrich</cp:lastModifiedBy>
  <cp:revision>1</cp:revision>
  <dcterms:created xsi:type="dcterms:W3CDTF">2022-10-25T19:59:00Z</dcterms:created>
  <dcterms:modified xsi:type="dcterms:W3CDTF">2022-10-25T20:33:00Z</dcterms:modified>
</cp:coreProperties>
</file>