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FE874" w14:textId="77777777" w:rsidR="000B27C1" w:rsidRDefault="000B27C1" w:rsidP="000B27C1">
      <w:pPr>
        <w:widowControl w:val="0"/>
        <w:autoSpaceDE w:val="0"/>
        <w:autoSpaceDN w:val="0"/>
        <w:adjustRightInd w:val="0"/>
        <w:rPr>
          <w:rFonts w:ascii="Times New Roman" w:hAnsi="Times New Roman" w:cs="Times New Roman"/>
          <w:sz w:val="22"/>
          <w:szCs w:val="22"/>
        </w:rPr>
      </w:pPr>
      <w:r w:rsidRPr="000B27C1">
        <w:rPr>
          <w:rFonts w:ascii="Times New Roman" w:hAnsi="Times New Roman" w:cs="Times New Roman"/>
          <w:sz w:val="22"/>
          <w:szCs w:val="22"/>
        </w:rPr>
        <w:t>Call for Expression of Interest (EOI) for the GNSO Liaison to the Customer Standing Committee (CSC)</w:t>
      </w:r>
    </w:p>
    <w:p w14:paraId="39855813" w14:textId="77777777" w:rsidR="000B27C1" w:rsidRDefault="000B27C1" w:rsidP="000B27C1">
      <w:pPr>
        <w:widowControl w:val="0"/>
        <w:autoSpaceDE w:val="0"/>
        <w:autoSpaceDN w:val="0"/>
        <w:adjustRightInd w:val="0"/>
        <w:rPr>
          <w:rFonts w:ascii="Times New Roman" w:hAnsi="Times New Roman" w:cs="Times New Roman"/>
          <w:sz w:val="22"/>
          <w:szCs w:val="22"/>
        </w:rPr>
      </w:pPr>
    </w:p>
    <w:p w14:paraId="4B9091A4" w14:textId="77777777" w:rsidR="000B27C1" w:rsidRPr="000B27C1" w:rsidRDefault="000B27C1" w:rsidP="000B27C1">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20 June 2016</w:t>
      </w:r>
    </w:p>
    <w:p w14:paraId="04301806" w14:textId="77777777" w:rsidR="000B27C1" w:rsidRPr="000B27C1" w:rsidRDefault="000B27C1" w:rsidP="000B27C1">
      <w:pPr>
        <w:widowControl w:val="0"/>
        <w:autoSpaceDE w:val="0"/>
        <w:autoSpaceDN w:val="0"/>
        <w:adjustRightInd w:val="0"/>
        <w:rPr>
          <w:rFonts w:ascii="Times New Roman" w:hAnsi="Times New Roman" w:cs="Times New Roman"/>
          <w:sz w:val="22"/>
          <w:szCs w:val="22"/>
        </w:rPr>
      </w:pPr>
      <w:r w:rsidRPr="000B27C1">
        <w:rPr>
          <w:rFonts w:ascii="Times New Roman" w:hAnsi="Times New Roman" w:cs="Times New Roman"/>
          <w:sz w:val="22"/>
          <w:szCs w:val="22"/>
        </w:rPr>
        <w:t> </w:t>
      </w:r>
    </w:p>
    <w:p w14:paraId="441650AE" w14:textId="77777777" w:rsidR="000B27C1" w:rsidRPr="000B27C1" w:rsidRDefault="000B27C1" w:rsidP="000B27C1">
      <w:pPr>
        <w:widowControl w:val="0"/>
        <w:autoSpaceDE w:val="0"/>
        <w:autoSpaceDN w:val="0"/>
        <w:adjustRightInd w:val="0"/>
        <w:rPr>
          <w:rFonts w:ascii="Times New Roman" w:hAnsi="Times New Roman" w:cs="Times New Roman"/>
          <w:sz w:val="22"/>
          <w:szCs w:val="22"/>
        </w:rPr>
      </w:pPr>
      <w:r w:rsidRPr="000B27C1">
        <w:rPr>
          <w:rFonts w:ascii="Times New Roman" w:hAnsi="Times New Roman" w:cs="Times New Roman"/>
          <w:sz w:val="22"/>
          <w:szCs w:val="22"/>
        </w:rPr>
        <w:t>Dear [C</w:t>
      </w:r>
      <w:r w:rsidRPr="000B27C1">
        <w:rPr>
          <w:rFonts w:ascii="Times New Roman" w:hAnsi="Times New Roman" w:cs="Times New Roman"/>
          <w:sz w:val="22"/>
          <w:szCs w:val="22"/>
        </w:rPr>
        <w:t>hair of SG/C],</w:t>
      </w:r>
    </w:p>
    <w:p w14:paraId="27220D63" w14:textId="77777777" w:rsidR="000B27C1" w:rsidRPr="000B27C1" w:rsidRDefault="000B27C1" w:rsidP="000B27C1">
      <w:pPr>
        <w:widowControl w:val="0"/>
        <w:autoSpaceDE w:val="0"/>
        <w:autoSpaceDN w:val="0"/>
        <w:adjustRightInd w:val="0"/>
        <w:rPr>
          <w:rFonts w:ascii="Times New Roman" w:hAnsi="Times New Roman" w:cs="Times New Roman"/>
          <w:sz w:val="22"/>
          <w:szCs w:val="22"/>
        </w:rPr>
      </w:pPr>
      <w:r w:rsidRPr="000B27C1">
        <w:rPr>
          <w:rFonts w:ascii="Times New Roman" w:hAnsi="Times New Roman" w:cs="Times New Roman"/>
          <w:sz w:val="22"/>
          <w:szCs w:val="22"/>
        </w:rPr>
        <w:t> </w:t>
      </w:r>
    </w:p>
    <w:p w14:paraId="60685133" w14:textId="77777777" w:rsidR="000B27C1" w:rsidRPr="000B27C1" w:rsidRDefault="000B27C1" w:rsidP="000B27C1">
      <w:pPr>
        <w:widowControl w:val="0"/>
        <w:autoSpaceDE w:val="0"/>
        <w:autoSpaceDN w:val="0"/>
        <w:adjustRightInd w:val="0"/>
        <w:rPr>
          <w:rFonts w:ascii="Times New Roman" w:hAnsi="Times New Roman" w:cs="Times New Roman"/>
          <w:sz w:val="22"/>
          <w:szCs w:val="22"/>
        </w:rPr>
      </w:pPr>
      <w:r w:rsidRPr="000B27C1">
        <w:rPr>
          <w:rFonts w:ascii="Times New Roman" w:hAnsi="Times New Roman" w:cs="Times New Roman"/>
          <w:sz w:val="22"/>
          <w:szCs w:val="22"/>
        </w:rPr>
        <w:t>I would like to draw your attention to the request for appointment of the members and liaisons to the Customer Standing Committee (CSC).  Per the Cross-Community Working Group (CWG) on Stewardship the CSC is to be</w:t>
      </w:r>
      <w:r w:rsidRPr="000B27C1">
        <w:rPr>
          <w:rFonts w:ascii="Times New Roman" w:hAnsi="Times New Roman" w:cs="Times New Roman"/>
          <w:color w:val="FB0007"/>
          <w:sz w:val="22"/>
          <w:szCs w:val="22"/>
        </w:rPr>
        <w:t xml:space="preserve"> </w:t>
      </w:r>
      <w:r w:rsidRPr="000B27C1">
        <w:rPr>
          <w:rFonts w:ascii="Times New Roman" w:hAnsi="Times New Roman" w:cs="Times New Roman"/>
          <w:sz w:val="22"/>
          <w:szCs w:val="22"/>
        </w:rPr>
        <w:t>established to perform the operational oversight previously performed by the U.S. Department of Commerce’s National Telecommunications and Information Administration as it relates to the monitoring of perfor</w:t>
      </w:r>
      <w:bookmarkStart w:id="0" w:name="_GoBack"/>
      <w:bookmarkEnd w:id="0"/>
      <w:r w:rsidRPr="000B27C1">
        <w:rPr>
          <w:rFonts w:ascii="Times New Roman" w:hAnsi="Times New Roman" w:cs="Times New Roman"/>
          <w:sz w:val="22"/>
          <w:szCs w:val="22"/>
        </w:rPr>
        <w:t xml:space="preserve">mance of the IANA naming function.  The scope of the CSC is available at </w:t>
      </w:r>
      <w:hyperlink r:id="rId4" w:history="1">
        <w:r w:rsidRPr="000B27C1">
          <w:rPr>
            <w:rFonts w:ascii="Times New Roman" w:hAnsi="Times New Roman" w:cs="Times New Roman"/>
            <w:color w:val="0000FF"/>
            <w:sz w:val="22"/>
            <w:szCs w:val="22"/>
            <w:u w:val="single" w:color="0000FF"/>
          </w:rPr>
          <w:t>https://www.icann.org/iana_imp_docs/43-csc-scope-and-responsibilities-v-v2</w:t>
        </w:r>
      </w:hyperlink>
      <w:r w:rsidRPr="000B27C1">
        <w:rPr>
          <w:rFonts w:ascii="Times New Roman" w:hAnsi="Times New Roman" w:cs="Times New Roman"/>
          <w:sz w:val="22"/>
          <w:szCs w:val="22"/>
        </w:rPr>
        <w:t>.</w:t>
      </w:r>
    </w:p>
    <w:p w14:paraId="1D00013F" w14:textId="77777777" w:rsidR="000B27C1" w:rsidRPr="000B27C1" w:rsidRDefault="000B27C1" w:rsidP="000B27C1">
      <w:pPr>
        <w:widowControl w:val="0"/>
        <w:autoSpaceDE w:val="0"/>
        <w:autoSpaceDN w:val="0"/>
        <w:adjustRightInd w:val="0"/>
        <w:rPr>
          <w:rFonts w:ascii="Times New Roman" w:hAnsi="Times New Roman" w:cs="Times New Roman"/>
          <w:sz w:val="22"/>
          <w:szCs w:val="22"/>
        </w:rPr>
      </w:pPr>
      <w:r w:rsidRPr="000B27C1">
        <w:rPr>
          <w:rFonts w:ascii="Times New Roman" w:hAnsi="Times New Roman" w:cs="Times New Roman"/>
          <w:sz w:val="22"/>
          <w:szCs w:val="22"/>
        </w:rPr>
        <w:t> </w:t>
      </w:r>
    </w:p>
    <w:p w14:paraId="243CA10F" w14:textId="77777777" w:rsidR="000B27C1" w:rsidRPr="000B27C1" w:rsidRDefault="000B27C1" w:rsidP="000B27C1">
      <w:pPr>
        <w:widowControl w:val="0"/>
        <w:autoSpaceDE w:val="0"/>
        <w:autoSpaceDN w:val="0"/>
        <w:adjustRightInd w:val="0"/>
        <w:rPr>
          <w:rFonts w:ascii="Times New Roman" w:hAnsi="Times New Roman" w:cs="Times New Roman"/>
          <w:sz w:val="22"/>
          <w:szCs w:val="22"/>
        </w:rPr>
      </w:pPr>
      <w:r w:rsidRPr="000B27C1">
        <w:rPr>
          <w:rFonts w:ascii="Times New Roman" w:hAnsi="Times New Roman" w:cs="Times New Roman"/>
          <w:sz w:val="22"/>
          <w:szCs w:val="22"/>
        </w:rPr>
        <w:t>From the GNSO Council membership we have established the GNSO CSC Selection Committee, which per the attached procedures will evaluate the GNSO candidates for the position of the GNSO Liaison to the CSC and submit the top four candidates to the GNSO Council for final selection. The members of the CSC Selection Committee are David Cake, Heather Forrest, Susan Kawaguchi, Wolf-Ulrich Knoben, and Rubens Kuhl.</w:t>
      </w:r>
    </w:p>
    <w:p w14:paraId="44FB87C1" w14:textId="77777777" w:rsidR="000B27C1" w:rsidRPr="000B27C1" w:rsidRDefault="000B27C1" w:rsidP="000B27C1">
      <w:pPr>
        <w:widowControl w:val="0"/>
        <w:autoSpaceDE w:val="0"/>
        <w:autoSpaceDN w:val="0"/>
        <w:adjustRightInd w:val="0"/>
        <w:rPr>
          <w:rFonts w:ascii="Times New Roman" w:hAnsi="Times New Roman" w:cs="Times New Roman"/>
          <w:sz w:val="22"/>
          <w:szCs w:val="22"/>
        </w:rPr>
      </w:pPr>
      <w:r w:rsidRPr="000B27C1">
        <w:rPr>
          <w:rFonts w:ascii="Times New Roman" w:hAnsi="Times New Roman" w:cs="Times New Roman"/>
          <w:sz w:val="22"/>
          <w:szCs w:val="22"/>
        </w:rPr>
        <w:t> </w:t>
      </w:r>
    </w:p>
    <w:p w14:paraId="0093BFA6" w14:textId="77777777" w:rsidR="000B27C1" w:rsidRPr="000B27C1" w:rsidRDefault="000B27C1" w:rsidP="000B27C1">
      <w:pPr>
        <w:widowControl w:val="0"/>
        <w:autoSpaceDE w:val="0"/>
        <w:autoSpaceDN w:val="0"/>
        <w:adjustRightInd w:val="0"/>
        <w:rPr>
          <w:rFonts w:ascii="Times New Roman" w:hAnsi="Times New Roman" w:cs="Times New Roman"/>
          <w:sz w:val="22"/>
          <w:szCs w:val="22"/>
        </w:rPr>
      </w:pPr>
      <w:r w:rsidRPr="000B27C1">
        <w:rPr>
          <w:rFonts w:ascii="Times New Roman" w:hAnsi="Times New Roman" w:cs="Times New Roman"/>
          <w:sz w:val="22"/>
          <w:szCs w:val="22"/>
        </w:rPr>
        <w:t xml:space="preserve">I hereby ask you to circulate the EOI and related documents within your Stakeholder Group and Constituency.  Also, I want to note that to allow time for the Selection Committee to submit its selections to be considered by GNSO Council at its meeting on 21 July, </w:t>
      </w:r>
      <w:r w:rsidRPr="000B27C1">
        <w:rPr>
          <w:rFonts w:ascii="Times New Roman" w:hAnsi="Times New Roman" w:cs="Times New Roman"/>
          <w:b/>
          <w:bCs/>
          <w:i/>
          <w:iCs/>
          <w:sz w:val="22"/>
          <w:szCs w:val="22"/>
        </w:rPr>
        <w:t xml:space="preserve">Expressions of Interest for the GNSO Liaison position will need to be submitted by interested members of the GNSO community no later </w:t>
      </w:r>
      <w:r w:rsidRPr="000B27C1">
        <w:rPr>
          <w:rFonts w:ascii="Times New Roman" w:hAnsi="Times New Roman" w:cs="Times New Roman"/>
          <w:b/>
          <w:bCs/>
          <w:i/>
          <w:iCs/>
          <w:sz w:val="22"/>
          <w:szCs w:val="22"/>
          <w:u w:val="single"/>
        </w:rPr>
        <w:t>than Friday, 15 July</w:t>
      </w:r>
      <w:r w:rsidRPr="000B27C1">
        <w:rPr>
          <w:rFonts w:ascii="Times New Roman" w:hAnsi="Times New Roman" w:cs="Times New Roman"/>
          <w:b/>
          <w:bCs/>
          <w:i/>
          <w:iCs/>
          <w:sz w:val="22"/>
          <w:szCs w:val="22"/>
        </w:rPr>
        <w:t xml:space="preserve"> to the GNSO Secretariat.  </w:t>
      </w:r>
      <w:r w:rsidRPr="000B27C1">
        <w:rPr>
          <w:rFonts w:ascii="Times New Roman" w:hAnsi="Times New Roman" w:cs="Times New Roman"/>
          <w:sz w:val="22"/>
          <w:szCs w:val="22"/>
        </w:rPr>
        <w:t>To assist candidates, the Selection Committee has created the attached “CSC Expression of Interest GNSO Template 17 June” that can be used to submit the requested information.</w:t>
      </w:r>
    </w:p>
    <w:p w14:paraId="3F2BF030" w14:textId="77777777" w:rsidR="000B27C1" w:rsidRPr="000B27C1" w:rsidRDefault="000B27C1" w:rsidP="000B27C1">
      <w:pPr>
        <w:widowControl w:val="0"/>
        <w:autoSpaceDE w:val="0"/>
        <w:autoSpaceDN w:val="0"/>
        <w:adjustRightInd w:val="0"/>
        <w:rPr>
          <w:rFonts w:ascii="Times New Roman" w:hAnsi="Times New Roman" w:cs="Times New Roman"/>
          <w:sz w:val="22"/>
          <w:szCs w:val="22"/>
        </w:rPr>
      </w:pPr>
      <w:r w:rsidRPr="000B27C1">
        <w:rPr>
          <w:rFonts w:ascii="Times New Roman" w:hAnsi="Times New Roman" w:cs="Times New Roman"/>
          <w:sz w:val="22"/>
          <w:szCs w:val="22"/>
        </w:rPr>
        <w:t> </w:t>
      </w:r>
    </w:p>
    <w:p w14:paraId="13AA33B7" w14:textId="77777777" w:rsidR="000B27C1" w:rsidRPr="000B27C1" w:rsidRDefault="000B27C1" w:rsidP="000B27C1">
      <w:pPr>
        <w:widowControl w:val="0"/>
        <w:autoSpaceDE w:val="0"/>
        <w:autoSpaceDN w:val="0"/>
        <w:adjustRightInd w:val="0"/>
        <w:rPr>
          <w:rFonts w:ascii="Times New Roman" w:hAnsi="Times New Roman" w:cs="Times New Roman"/>
          <w:sz w:val="22"/>
          <w:szCs w:val="22"/>
        </w:rPr>
      </w:pPr>
      <w:r w:rsidRPr="000B27C1">
        <w:rPr>
          <w:rFonts w:ascii="Times New Roman" w:hAnsi="Times New Roman" w:cs="Times New Roman"/>
          <w:sz w:val="22"/>
          <w:szCs w:val="22"/>
        </w:rPr>
        <w:t>A final point to call to your attention is that all Expressions of Interests that are received will be forwarded by the GNSO Secretariat to the CSC Selection Committee.</w:t>
      </w:r>
    </w:p>
    <w:p w14:paraId="038E9CFF" w14:textId="77777777" w:rsidR="000B27C1" w:rsidRPr="000B27C1" w:rsidRDefault="000B27C1" w:rsidP="000B27C1">
      <w:pPr>
        <w:widowControl w:val="0"/>
        <w:autoSpaceDE w:val="0"/>
        <w:autoSpaceDN w:val="0"/>
        <w:adjustRightInd w:val="0"/>
        <w:rPr>
          <w:rFonts w:ascii="Times New Roman" w:hAnsi="Times New Roman" w:cs="Times New Roman"/>
          <w:sz w:val="22"/>
          <w:szCs w:val="22"/>
        </w:rPr>
      </w:pPr>
      <w:r w:rsidRPr="000B27C1">
        <w:rPr>
          <w:rFonts w:ascii="Times New Roman" w:hAnsi="Times New Roman" w:cs="Times New Roman"/>
          <w:sz w:val="22"/>
          <w:szCs w:val="22"/>
        </w:rPr>
        <w:t> </w:t>
      </w:r>
    </w:p>
    <w:p w14:paraId="112987E1" w14:textId="77777777" w:rsidR="000B27C1" w:rsidRPr="000B27C1" w:rsidRDefault="000B27C1" w:rsidP="000B27C1">
      <w:pPr>
        <w:widowControl w:val="0"/>
        <w:autoSpaceDE w:val="0"/>
        <w:autoSpaceDN w:val="0"/>
        <w:adjustRightInd w:val="0"/>
        <w:rPr>
          <w:rFonts w:ascii="Times New Roman" w:hAnsi="Times New Roman" w:cs="Times New Roman"/>
          <w:sz w:val="22"/>
          <w:szCs w:val="22"/>
        </w:rPr>
      </w:pPr>
      <w:r w:rsidRPr="000B27C1">
        <w:rPr>
          <w:rFonts w:ascii="Times New Roman" w:hAnsi="Times New Roman" w:cs="Times New Roman"/>
          <w:sz w:val="22"/>
          <w:szCs w:val="22"/>
        </w:rPr>
        <w:t>Here are the key dates and dependencies from the attached timeline:</w:t>
      </w:r>
    </w:p>
    <w:p w14:paraId="014E80C8" w14:textId="77777777" w:rsidR="000B27C1" w:rsidRPr="000B27C1" w:rsidRDefault="000B27C1" w:rsidP="000B27C1">
      <w:pPr>
        <w:widowControl w:val="0"/>
        <w:autoSpaceDE w:val="0"/>
        <w:autoSpaceDN w:val="0"/>
        <w:adjustRightInd w:val="0"/>
        <w:rPr>
          <w:rFonts w:ascii="Times New Roman" w:hAnsi="Times New Roman" w:cs="Times New Roman"/>
          <w:sz w:val="22"/>
          <w:szCs w:val="22"/>
        </w:rPr>
      </w:pPr>
      <w:r w:rsidRPr="000B27C1">
        <w:rPr>
          <w:rFonts w:ascii="Times New Roman" w:hAnsi="Times New Roman" w:cs="Times New Roman"/>
          <w:sz w:val="22"/>
          <w:szCs w:val="22"/>
        </w:rPr>
        <w:t> </w:t>
      </w:r>
    </w:p>
    <w:p w14:paraId="3BAF3B6B" w14:textId="77777777" w:rsidR="000B27C1" w:rsidRPr="000B27C1" w:rsidRDefault="000B27C1" w:rsidP="000B27C1">
      <w:pPr>
        <w:widowControl w:val="0"/>
        <w:autoSpaceDE w:val="0"/>
        <w:autoSpaceDN w:val="0"/>
        <w:adjustRightInd w:val="0"/>
        <w:ind w:left="1440" w:hanging="1440"/>
        <w:rPr>
          <w:rFonts w:ascii="Times New Roman" w:hAnsi="Times New Roman" w:cs="Times New Roman"/>
          <w:sz w:val="22"/>
          <w:szCs w:val="22"/>
        </w:rPr>
      </w:pPr>
      <w:r w:rsidRPr="000B27C1">
        <w:rPr>
          <w:rFonts w:ascii="Times New Roman" w:hAnsi="Times New Roman" w:cs="Times New Roman"/>
          <w:sz w:val="22"/>
          <w:szCs w:val="22"/>
        </w:rPr>
        <w:t>20 June</w:t>
      </w:r>
      <w:r w:rsidRPr="000B27C1">
        <w:rPr>
          <w:rFonts w:ascii="Times New Roman" w:hAnsi="Times New Roman" w:cs="Times New Roman"/>
          <w:sz w:val="22"/>
          <w:szCs w:val="22"/>
        </w:rPr>
        <w:tab/>
      </w:r>
      <w:r w:rsidRPr="000B27C1">
        <w:rPr>
          <w:rFonts w:ascii="Times New Roman" w:hAnsi="Times New Roman" w:cs="Times New Roman"/>
          <w:sz w:val="22"/>
          <w:szCs w:val="22"/>
        </w:rPr>
        <w:t>Resend Call for GNSO Liaison Candidate Expressions of Interest</w:t>
      </w:r>
    </w:p>
    <w:p w14:paraId="4C874BA4" w14:textId="77777777" w:rsidR="000B27C1" w:rsidRPr="000B27C1" w:rsidRDefault="000B27C1" w:rsidP="000B27C1">
      <w:pPr>
        <w:widowControl w:val="0"/>
        <w:autoSpaceDE w:val="0"/>
        <w:autoSpaceDN w:val="0"/>
        <w:adjustRightInd w:val="0"/>
        <w:ind w:left="1440" w:hanging="1440"/>
        <w:rPr>
          <w:rFonts w:ascii="Times New Roman" w:hAnsi="Times New Roman" w:cs="Times New Roman"/>
          <w:sz w:val="22"/>
          <w:szCs w:val="22"/>
        </w:rPr>
      </w:pPr>
      <w:r w:rsidRPr="000B27C1">
        <w:rPr>
          <w:rFonts w:ascii="Times New Roman" w:hAnsi="Times New Roman" w:cs="Times New Roman"/>
          <w:sz w:val="22"/>
          <w:szCs w:val="22"/>
        </w:rPr>
        <w:t>30 June</w:t>
      </w:r>
      <w:r w:rsidRPr="000B27C1">
        <w:rPr>
          <w:rFonts w:ascii="Times New Roman" w:hAnsi="Times New Roman" w:cs="Times New Roman"/>
          <w:sz w:val="22"/>
          <w:szCs w:val="22"/>
        </w:rPr>
        <w:tab/>
      </w:r>
      <w:r w:rsidRPr="000B27C1">
        <w:rPr>
          <w:rFonts w:ascii="Times New Roman" w:hAnsi="Times New Roman" w:cs="Times New Roman"/>
          <w:sz w:val="22"/>
          <w:szCs w:val="22"/>
        </w:rPr>
        <w:t>Update on the CSC Liaison Selection – GNSO Council Meeting</w:t>
      </w:r>
    </w:p>
    <w:p w14:paraId="7D6DBABA" w14:textId="77777777" w:rsidR="000B27C1" w:rsidRPr="000B27C1" w:rsidRDefault="000B27C1" w:rsidP="000B27C1">
      <w:pPr>
        <w:widowControl w:val="0"/>
        <w:autoSpaceDE w:val="0"/>
        <w:autoSpaceDN w:val="0"/>
        <w:adjustRightInd w:val="0"/>
        <w:ind w:left="1440" w:hanging="1440"/>
        <w:rPr>
          <w:rFonts w:ascii="Times New Roman" w:hAnsi="Times New Roman" w:cs="Times New Roman"/>
          <w:sz w:val="22"/>
          <w:szCs w:val="22"/>
        </w:rPr>
      </w:pPr>
      <w:r w:rsidRPr="000B27C1">
        <w:rPr>
          <w:rFonts w:ascii="Times New Roman" w:hAnsi="Times New Roman" w:cs="Times New Roman"/>
          <w:sz w:val="22"/>
          <w:szCs w:val="22"/>
        </w:rPr>
        <w:t>15 July</w:t>
      </w:r>
      <w:r w:rsidRPr="000B27C1">
        <w:rPr>
          <w:rFonts w:ascii="Times New Roman" w:hAnsi="Times New Roman" w:cs="Times New Roman"/>
          <w:sz w:val="22"/>
          <w:szCs w:val="22"/>
        </w:rPr>
        <w:tab/>
      </w:r>
      <w:r w:rsidRPr="000B27C1">
        <w:rPr>
          <w:rFonts w:ascii="Times New Roman" w:hAnsi="Times New Roman" w:cs="Times New Roman"/>
          <w:sz w:val="22"/>
          <w:szCs w:val="22"/>
        </w:rPr>
        <w:t>GNSO Liaison Candidate Expressions of Interest Due</w:t>
      </w:r>
    </w:p>
    <w:p w14:paraId="75A15DD7" w14:textId="77777777" w:rsidR="000B27C1" w:rsidRPr="000B27C1" w:rsidRDefault="000B27C1" w:rsidP="000B27C1">
      <w:pPr>
        <w:widowControl w:val="0"/>
        <w:autoSpaceDE w:val="0"/>
        <w:autoSpaceDN w:val="0"/>
        <w:adjustRightInd w:val="0"/>
        <w:ind w:left="1440" w:hanging="1440"/>
        <w:rPr>
          <w:rFonts w:ascii="Times New Roman" w:hAnsi="Times New Roman" w:cs="Times New Roman"/>
          <w:sz w:val="22"/>
          <w:szCs w:val="22"/>
        </w:rPr>
      </w:pPr>
      <w:r w:rsidRPr="000B27C1">
        <w:rPr>
          <w:rFonts w:ascii="Times New Roman" w:hAnsi="Times New Roman" w:cs="Times New Roman"/>
          <w:sz w:val="22"/>
          <w:szCs w:val="22"/>
        </w:rPr>
        <w:t>15-20 July</w:t>
      </w:r>
      <w:r w:rsidRPr="000B27C1">
        <w:rPr>
          <w:rFonts w:ascii="Times New Roman" w:hAnsi="Times New Roman" w:cs="Times New Roman"/>
          <w:sz w:val="22"/>
          <w:szCs w:val="22"/>
        </w:rPr>
        <w:tab/>
      </w:r>
      <w:r w:rsidRPr="000B27C1">
        <w:rPr>
          <w:rFonts w:ascii="Times New Roman" w:hAnsi="Times New Roman" w:cs="Times New Roman"/>
          <w:sz w:val="22"/>
          <w:szCs w:val="22"/>
        </w:rPr>
        <w:t>GNSO CSC Selection Committee Evaluates Candidates and Submits Selection to GNSO Council</w:t>
      </w:r>
    </w:p>
    <w:p w14:paraId="4A99ED14" w14:textId="77777777" w:rsidR="000B27C1" w:rsidRPr="000B27C1" w:rsidRDefault="000B27C1" w:rsidP="000B27C1">
      <w:pPr>
        <w:widowControl w:val="0"/>
        <w:autoSpaceDE w:val="0"/>
        <w:autoSpaceDN w:val="0"/>
        <w:adjustRightInd w:val="0"/>
        <w:ind w:left="1440" w:hanging="1440"/>
        <w:rPr>
          <w:rFonts w:ascii="Times New Roman" w:hAnsi="Times New Roman" w:cs="Times New Roman"/>
          <w:sz w:val="22"/>
          <w:szCs w:val="22"/>
        </w:rPr>
      </w:pPr>
      <w:r w:rsidRPr="000B27C1">
        <w:rPr>
          <w:rFonts w:ascii="Times New Roman" w:hAnsi="Times New Roman" w:cs="Times New Roman"/>
          <w:sz w:val="22"/>
          <w:szCs w:val="22"/>
        </w:rPr>
        <w:t>21 July</w:t>
      </w:r>
      <w:r w:rsidRPr="000B27C1">
        <w:rPr>
          <w:rFonts w:ascii="Times New Roman" w:hAnsi="Times New Roman" w:cs="Times New Roman"/>
          <w:sz w:val="22"/>
          <w:szCs w:val="22"/>
        </w:rPr>
        <w:tab/>
      </w:r>
      <w:r w:rsidRPr="000B27C1">
        <w:rPr>
          <w:rFonts w:ascii="Times New Roman" w:hAnsi="Times New Roman" w:cs="Times New Roman"/>
          <w:sz w:val="22"/>
          <w:szCs w:val="22"/>
        </w:rPr>
        <w:t>GNSO Council Selects Preferred Liaison Candidate and Alternate</w:t>
      </w:r>
    </w:p>
    <w:p w14:paraId="0E28E85E" w14:textId="77777777" w:rsidR="000B27C1" w:rsidRPr="000B27C1" w:rsidRDefault="000B27C1" w:rsidP="000B27C1">
      <w:pPr>
        <w:widowControl w:val="0"/>
        <w:autoSpaceDE w:val="0"/>
        <w:autoSpaceDN w:val="0"/>
        <w:adjustRightInd w:val="0"/>
        <w:ind w:left="1440" w:hanging="1440"/>
        <w:rPr>
          <w:rFonts w:ascii="Times New Roman" w:hAnsi="Times New Roman" w:cs="Times New Roman"/>
          <w:sz w:val="22"/>
          <w:szCs w:val="22"/>
        </w:rPr>
      </w:pPr>
      <w:r w:rsidRPr="000B27C1">
        <w:rPr>
          <w:rFonts w:ascii="Times New Roman" w:hAnsi="Times New Roman" w:cs="Times New Roman"/>
          <w:sz w:val="22"/>
          <w:szCs w:val="22"/>
        </w:rPr>
        <w:t>22 July</w:t>
      </w:r>
      <w:r w:rsidRPr="000B27C1">
        <w:rPr>
          <w:rFonts w:ascii="Times New Roman" w:hAnsi="Times New Roman" w:cs="Times New Roman"/>
          <w:sz w:val="22"/>
          <w:szCs w:val="22"/>
        </w:rPr>
        <w:tab/>
      </w:r>
      <w:r w:rsidRPr="000B27C1">
        <w:rPr>
          <w:rFonts w:ascii="Times New Roman" w:hAnsi="Times New Roman" w:cs="Times New Roman"/>
          <w:sz w:val="22"/>
          <w:szCs w:val="22"/>
        </w:rPr>
        <w:t>GNSO Liaison Candidate Selection Due to ICANN</w:t>
      </w:r>
    </w:p>
    <w:p w14:paraId="5267184B" w14:textId="77777777" w:rsidR="000B27C1" w:rsidRPr="000B27C1" w:rsidRDefault="000B27C1" w:rsidP="000B27C1">
      <w:pPr>
        <w:widowControl w:val="0"/>
        <w:autoSpaceDE w:val="0"/>
        <w:autoSpaceDN w:val="0"/>
        <w:adjustRightInd w:val="0"/>
        <w:ind w:left="1440" w:hanging="1440"/>
        <w:rPr>
          <w:rFonts w:ascii="Times New Roman" w:hAnsi="Times New Roman" w:cs="Times New Roman"/>
          <w:sz w:val="22"/>
          <w:szCs w:val="22"/>
        </w:rPr>
      </w:pPr>
      <w:r w:rsidRPr="000B27C1">
        <w:rPr>
          <w:rFonts w:ascii="Times New Roman" w:hAnsi="Times New Roman" w:cs="Times New Roman"/>
          <w:sz w:val="22"/>
          <w:szCs w:val="22"/>
        </w:rPr>
        <w:t>23-28 July</w:t>
      </w:r>
      <w:r w:rsidRPr="000B27C1">
        <w:rPr>
          <w:rFonts w:ascii="Times New Roman" w:hAnsi="Times New Roman" w:cs="Times New Roman"/>
          <w:sz w:val="22"/>
          <w:szCs w:val="22"/>
        </w:rPr>
        <w:tab/>
      </w:r>
      <w:r w:rsidRPr="000B27C1">
        <w:rPr>
          <w:rFonts w:ascii="Times New Roman" w:hAnsi="Times New Roman" w:cs="Times New Roman"/>
          <w:sz w:val="22"/>
          <w:szCs w:val="22"/>
        </w:rPr>
        <w:t>GNSO/ccNSO/RySG Consultation on CSC Membership</w:t>
      </w:r>
    </w:p>
    <w:p w14:paraId="581BCD49" w14:textId="77777777" w:rsidR="000B27C1" w:rsidRPr="000B27C1" w:rsidRDefault="000B27C1" w:rsidP="000B27C1">
      <w:pPr>
        <w:widowControl w:val="0"/>
        <w:autoSpaceDE w:val="0"/>
        <w:autoSpaceDN w:val="0"/>
        <w:adjustRightInd w:val="0"/>
        <w:ind w:left="1440" w:hanging="1440"/>
        <w:rPr>
          <w:rFonts w:ascii="Times New Roman" w:hAnsi="Times New Roman" w:cs="Times New Roman"/>
          <w:sz w:val="22"/>
          <w:szCs w:val="22"/>
        </w:rPr>
      </w:pPr>
      <w:r w:rsidRPr="000B27C1">
        <w:rPr>
          <w:rFonts w:ascii="Times New Roman" w:hAnsi="Times New Roman" w:cs="Times New Roman"/>
          <w:sz w:val="22"/>
          <w:szCs w:val="22"/>
        </w:rPr>
        <w:t>09 August</w:t>
      </w:r>
      <w:r w:rsidRPr="000B27C1">
        <w:rPr>
          <w:rFonts w:ascii="Times New Roman" w:hAnsi="Times New Roman" w:cs="Times New Roman"/>
          <w:sz w:val="22"/>
          <w:szCs w:val="22"/>
        </w:rPr>
        <w:tab/>
      </w:r>
      <w:r w:rsidRPr="000B27C1">
        <w:rPr>
          <w:rFonts w:ascii="Times New Roman" w:hAnsi="Times New Roman" w:cs="Times New Roman"/>
          <w:sz w:val="22"/>
          <w:szCs w:val="22"/>
        </w:rPr>
        <w:t>GNSO Vote on CSC Membership (using procedures for voting outside a meeting)</w:t>
      </w:r>
    </w:p>
    <w:p w14:paraId="3D9F53C5" w14:textId="77777777" w:rsidR="000B27C1" w:rsidRPr="000B27C1" w:rsidRDefault="000B27C1" w:rsidP="000B27C1">
      <w:pPr>
        <w:widowControl w:val="0"/>
        <w:autoSpaceDE w:val="0"/>
        <w:autoSpaceDN w:val="0"/>
        <w:adjustRightInd w:val="0"/>
        <w:ind w:left="1440" w:hanging="1440"/>
        <w:rPr>
          <w:rFonts w:ascii="Times New Roman" w:hAnsi="Times New Roman" w:cs="Times New Roman"/>
          <w:sz w:val="22"/>
          <w:szCs w:val="22"/>
        </w:rPr>
      </w:pPr>
      <w:r w:rsidRPr="000B27C1">
        <w:rPr>
          <w:rFonts w:ascii="Times New Roman" w:hAnsi="Times New Roman" w:cs="Times New Roman"/>
          <w:sz w:val="22"/>
          <w:szCs w:val="22"/>
        </w:rPr>
        <w:t>15 August</w:t>
      </w:r>
      <w:r w:rsidRPr="000B27C1">
        <w:rPr>
          <w:rFonts w:ascii="Times New Roman" w:hAnsi="Times New Roman" w:cs="Times New Roman"/>
          <w:sz w:val="22"/>
          <w:szCs w:val="22"/>
        </w:rPr>
        <w:tab/>
      </w:r>
      <w:r w:rsidRPr="000B27C1">
        <w:rPr>
          <w:rFonts w:ascii="Times New Roman" w:hAnsi="Times New Roman" w:cs="Times New Roman"/>
          <w:sz w:val="22"/>
          <w:szCs w:val="22"/>
        </w:rPr>
        <w:t>CSC Formation</w:t>
      </w:r>
    </w:p>
    <w:p w14:paraId="245D75C6" w14:textId="77777777" w:rsidR="000B27C1" w:rsidRPr="000B27C1" w:rsidRDefault="000B27C1" w:rsidP="000B27C1">
      <w:pPr>
        <w:widowControl w:val="0"/>
        <w:autoSpaceDE w:val="0"/>
        <w:autoSpaceDN w:val="0"/>
        <w:adjustRightInd w:val="0"/>
        <w:rPr>
          <w:rFonts w:ascii="Times New Roman" w:hAnsi="Times New Roman" w:cs="Times New Roman"/>
          <w:sz w:val="22"/>
          <w:szCs w:val="22"/>
        </w:rPr>
      </w:pPr>
      <w:r w:rsidRPr="000B27C1">
        <w:rPr>
          <w:rFonts w:ascii="Times New Roman" w:hAnsi="Times New Roman" w:cs="Times New Roman"/>
          <w:sz w:val="22"/>
          <w:szCs w:val="22"/>
        </w:rPr>
        <w:t> </w:t>
      </w:r>
    </w:p>
    <w:p w14:paraId="307BF22A" w14:textId="77777777" w:rsidR="000B27C1" w:rsidRPr="000B27C1" w:rsidRDefault="000B27C1" w:rsidP="000B27C1">
      <w:pPr>
        <w:widowControl w:val="0"/>
        <w:autoSpaceDE w:val="0"/>
        <w:autoSpaceDN w:val="0"/>
        <w:adjustRightInd w:val="0"/>
        <w:rPr>
          <w:rFonts w:ascii="Times New Roman" w:hAnsi="Times New Roman" w:cs="Times New Roman"/>
          <w:sz w:val="22"/>
          <w:szCs w:val="22"/>
        </w:rPr>
      </w:pPr>
      <w:r w:rsidRPr="000B27C1">
        <w:rPr>
          <w:rFonts w:ascii="Times New Roman" w:hAnsi="Times New Roman" w:cs="Times New Roman"/>
          <w:sz w:val="22"/>
          <w:szCs w:val="22"/>
        </w:rPr>
        <w:t>Please let us know if you have any questions and thank you for your assistance.</w:t>
      </w:r>
    </w:p>
    <w:p w14:paraId="1E0608CE" w14:textId="77777777" w:rsidR="000B27C1" w:rsidRPr="000B27C1" w:rsidRDefault="000B27C1" w:rsidP="000B27C1">
      <w:pPr>
        <w:widowControl w:val="0"/>
        <w:autoSpaceDE w:val="0"/>
        <w:autoSpaceDN w:val="0"/>
        <w:adjustRightInd w:val="0"/>
        <w:rPr>
          <w:rFonts w:ascii="Times New Roman" w:hAnsi="Times New Roman" w:cs="Times New Roman"/>
          <w:sz w:val="22"/>
          <w:szCs w:val="22"/>
        </w:rPr>
      </w:pPr>
      <w:r w:rsidRPr="000B27C1">
        <w:rPr>
          <w:rFonts w:ascii="Times New Roman" w:hAnsi="Times New Roman" w:cs="Times New Roman"/>
          <w:sz w:val="22"/>
          <w:szCs w:val="22"/>
        </w:rPr>
        <w:t> </w:t>
      </w:r>
    </w:p>
    <w:p w14:paraId="688C8E9D" w14:textId="77777777" w:rsidR="000B27C1" w:rsidRPr="000B27C1" w:rsidRDefault="000B27C1" w:rsidP="000B27C1">
      <w:pPr>
        <w:widowControl w:val="0"/>
        <w:autoSpaceDE w:val="0"/>
        <w:autoSpaceDN w:val="0"/>
        <w:adjustRightInd w:val="0"/>
        <w:rPr>
          <w:rFonts w:ascii="Times New Roman" w:hAnsi="Times New Roman" w:cs="Times New Roman"/>
          <w:sz w:val="22"/>
          <w:szCs w:val="22"/>
        </w:rPr>
      </w:pPr>
      <w:r w:rsidRPr="000B27C1">
        <w:rPr>
          <w:rFonts w:ascii="Times New Roman" w:hAnsi="Times New Roman" w:cs="Times New Roman"/>
          <w:sz w:val="22"/>
          <w:szCs w:val="22"/>
        </w:rPr>
        <w:t>Best regards,</w:t>
      </w:r>
    </w:p>
    <w:p w14:paraId="73481DAF" w14:textId="77777777" w:rsidR="000B27C1" w:rsidRPr="000B27C1" w:rsidRDefault="000B27C1" w:rsidP="000B27C1">
      <w:pPr>
        <w:widowControl w:val="0"/>
        <w:autoSpaceDE w:val="0"/>
        <w:autoSpaceDN w:val="0"/>
        <w:adjustRightInd w:val="0"/>
        <w:rPr>
          <w:rFonts w:ascii="Times New Roman" w:hAnsi="Times New Roman" w:cs="Times New Roman"/>
          <w:sz w:val="22"/>
          <w:szCs w:val="22"/>
        </w:rPr>
      </w:pPr>
      <w:r w:rsidRPr="000B27C1">
        <w:rPr>
          <w:rFonts w:ascii="Times New Roman" w:hAnsi="Times New Roman" w:cs="Times New Roman"/>
          <w:sz w:val="22"/>
          <w:szCs w:val="22"/>
        </w:rPr>
        <w:t>James</w:t>
      </w:r>
    </w:p>
    <w:p w14:paraId="30A7BE0F" w14:textId="77777777" w:rsidR="000B27C1" w:rsidRPr="000B27C1" w:rsidRDefault="000B27C1" w:rsidP="000B27C1">
      <w:pPr>
        <w:widowControl w:val="0"/>
        <w:autoSpaceDE w:val="0"/>
        <w:autoSpaceDN w:val="0"/>
        <w:adjustRightInd w:val="0"/>
        <w:rPr>
          <w:rFonts w:ascii="Times New Roman" w:hAnsi="Times New Roman" w:cs="Times New Roman"/>
          <w:sz w:val="22"/>
          <w:szCs w:val="22"/>
        </w:rPr>
      </w:pPr>
      <w:r w:rsidRPr="000B27C1">
        <w:rPr>
          <w:rFonts w:ascii="Times New Roman" w:hAnsi="Times New Roman" w:cs="Times New Roman"/>
          <w:sz w:val="22"/>
          <w:szCs w:val="22"/>
        </w:rPr>
        <w:t> </w:t>
      </w:r>
    </w:p>
    <w:p w14:paraId="2E33061D" w14:textId="77777777" w:rsidR="000B27C1" w:rsidRPr="000B27C1" w:rsidRDefault="000B27C1" w:rsidP="000B27C1">
      <w:pPr>
        <w:widowControl w:val="0"/>
        <w:autoSpaceDE w:val="0"/>
        <w:autoSpaceDN w:val="0"/>
        <w:adjustRightInd w:val="0"/>
        <w:rPr>
          <w:rFonts w:ascii="Times New Roman" w:hAnsi="Times New Roman" w:cs="Times New Roman"/>
          <w:sz w:val="22"/>
          <w:szCs w:val="22"/>
        </w:rPr>
      </w:pPr>
      <w:r w:rsidRPr="000B27C1">
        <w:rPr>
          <w:rFonts w:ascii="Times New Roman" w:hAnsi="Times New Roman" w:cs="Times New Roman"/>
          <w:sz w:val="22"/>
          <w:szCs w:val="22"/>
        </w:rPr>
        <w:t>James Bladel, GNSO Council Chair</w:t>
      </w:r>
    </w:p>
    <w:p w14:paraId="767E5701" w14:textId="77777777" w:rsidR="006C378B" w:rsidRDefault="000B27C1" w:rsidP="000B27C1">
      <w:r>
        <w:rPr>
          <w:rFonts w:ascii="Calibri" w:hAnsi="Calibri" w:cs="Calibri"/>
          <w:sz w:val="30"/>
          <w:szCs w:val="30"/>
        </w:rPr>
        <w:t> </w:t>
      </w:r>
    </w:p>
    <w:sectPr w:rsidR="006C378B" w:rsidSect="00DD08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7C1"/>
    <w:rsid w:val="000B27C1"/>
    <w:rsid w:val="006C1BE7"/>
    <w:rsid w:val="006C378B"/>
    <w:rsid w:val="00DD087C"/>
    <w:rsid w:val="00EF5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0EA89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icann.org/iana_imp_docs/43-csc-scope-and-responsibilities-v-v2"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2386</Characters>
  <Application>Microsoft Macintosh Word</Application>
  <DocSecurity>0</DocSecurity>
  <Lines>19</Lines>
  <Paragraphs>5</Paragraphs>
  <ScaleCrop>false</ScaleCrop>
  <LinksUpToDate>false</LinksUpToDate>
  <CharactersWithSpaces>2799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2016-06-20T17:55:00Z</dcterms:created>
  <dcterms:modified xsi:type="dcterms:W3CDTF">2016-06-20T17:55:00Z</dcterms:modified>
</cp:coreProperties>
</file>