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D67E8" w14:textId="7B59D90F" w:rsidR="00E852A1" w:rsidRPr="00E852A1" w:rsidRDefault="00E852A1" w:rsidP="00F605BE">
      <w:pPr>
        <w:pBdr>
          <w:bottom w:val="single" w:sz="4" w:space="1" w:color="auto"/>
        </w:pBdr>
        <w:rPr>
          <w:b/>
          <w:bCs/>
        </w:rPr>
      </w:pPr>
      <w:r w:rsidRPr="00E852A1">
        <w:rPr>
          <w:b/>
          <w:bCs/>
        </w:rPr>
        <w:t>Proposed Schedule &amp; Topics between now and ICANN66</w:t>
      </w:r>
    </w:p>
    <w:p w14:paraId="09A432F9" w14:textId="77777777" w:rsidR="00E852A1" w:rsidRDefault="00E85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909"/>
        <w:gridCol w:w="3325"/>
      </w:tblGrid>
      <w:tr w:rsidR="00E852A1" w14:paraId="0A101670" w14:textId="77777777" w:rsidTr="00F605BE">
        <w:trPr>
          <w:cantSplit/>
          <w:tblHeader/>
        </w:trPr>
        <w:tc>
          <w:tcPr>
            <w:tcW w:w="3116" w:type="dxa"/>
            <w:shd w:val="clear" w:color="auto" w:fill="E7E6E6" w:themeFill="background2"/>
          </w:tcPr>
          <w:p w14:paraId="06402E63" w14:textId="7060F111" w:rsidR="00E852A1" w:rsidRPr="00E852A1" w:rsidRDefault="00E852A1">
            <w:pPr>
              <w:rPr>
                <w:b/>
                <w:bCs/>
              </w:rPr>
            </w:pPr>
            <w:r w:rsidRPr="00E852A1">
              <w:rPr>
                <w:b/>
                <w:bCs/>
              </w:rPr>
              <w:t>Date</w:t>
            </w:r>
          </w:p>
        </w:tc>
        <w:tc>
          <w:tcPr>
            <w:tcW w:w="2909" w:type="dxa"/>
            <w:shd w:val="clear" w:color="auto" w:fill="E7E6E6" w:themeFill="background2"/>
          </w:tcPr>
          <w:p w14:paraId="674033E6" w14:textId="6E8DF9EA" w:rsidR="00E852A1" w:rsidRPr="00E852A1" w:rsidRDefault="00E852A1">
            <w:pPr>
              <w:rPr>
                <w:b/>
                <w:bCs/>
              </w:rPr>
            </w:pPr>
            <w:r>
              <w:rPr>
                <w:b/>
                <w:bCs/>
              </w:rPr>
              <w:t>What</w:t>
            </w:r>
          </w:p>
        </w:tc>
        <w:tc>
          <w:tcPr>
            <w:tcW w:w="3325" w:type="dxa"/>
            <w:shd w:val="clear" w:color="auto" w:fill="E7E6E6" w:themeFill="background2"/>
          </w:tcPr>
          <w:p w14:paraId="2513F7A4" w14:textId="0F880469" w:rsidR="00E852A1" w:rsidRPr="00E852A1" w:rsidRDefault="00E852A1">
            <w:pPr>
              <w:rPr>
                <w:b/>
                <w:bCs/>
              </w:rPr>
            </w:pPr>
            <w:r>
              <w:rPr>
                <w:b/>
                <w:bCs/>
              </w:rPr>
              <w:t>Topics expected to be covered</w:t>
            </w:r>
          </w:p>
        </w:tc>
      </w:tr>
      <w:tr w:rsidR="00E852A1" w14:paraId="6BDE727E" w14:textId="77777777" w:rsidTr="00F605BE">
        <w:trPr>
          <w:cantSplit/>
        </w:trPr>
        <w:tc>
          <w:tcPr>
            <w:tcW w:w="3116" w:type="dxa"/>
          </w:tcPr>
          <w:p w14:paraId="26398195" w14:textId="259D4A13" w:rsidR="00E852A1" w:rsidRDefault="00E852A1">
            <w:r>
              <w:t>17 Sept 2019 – 14.00 UTC</w:t>
            </w:r>
          </w:p>
        </w:tc>
        <w:tc>
          <w:tcPr>
            <w:tcW w:w="2909" w:type="dxa"/>
          </w:tcPr>
          <w:p w14:paraId="072D0221" w14:textId="5EC5D8D2" w:rsidR="00E852A1" w:rsidRDefault="00E852A1">
            <w:r>
              <w:t>Legal Committee meeting</w:t>
            </w:r>
          </w:p>
        </w:tc>
        <w:tc>
          <w:tcPr>
            <w:tcW w:w="3325" w:type="dxa"/>
          </w:tcPr>
          <w:p w14:paraId="64B76D06" w14:textId="002A60E2" w:rsidR="00E852A1" w:rsidRDefault="00E852A1">
            <w:r>
              <w:t>Consider remaining questions</w:t>
            </w:r>
          </w:p>
        </w:tc>
      </w:tr>
      <w:tr w:rsidR="00E852A1" w14:paraId="6BF6DC04" w14:textId="77777777" w:rsidTr="00F605BE">
        <w:trPr>
          <w:cantSplit/>
        </w:trPr>
        <w:tc>
          <w:tcPr>
            <w:tcW w:w="3116" w:type="dxa"/>
          </w:tcPr>
          <w:p w14:paraId="4FDB3A84" w14:textId="007F3CED" w:rsidR="00E852A1" w:rsidRDefault="00E852A1">
            <w:r>
              <w:t>19 Sept 2019 – 14.00 UTC</w:t>
            </w:r>
          </w:p>
        </w:tc>
        <w:tc>
          <w:tcPr>
            <w:tcW w:w="2909" w:type="dxa"/>
          </w:tcPr>
          <w:p w14:paraId="2860C5C7" w14:textId="7CA87B0B" w:rsidR="00E852A1" w:rsidRDefault="00E852A1">
            <w:r>
              <w:t>EPDP Team Meeting</w:t>
            </w:r>
          </w:p>
        </w:tc>
        <w:tc>
          <w:tcPr>
            <w:tcW w:w="3325" w:type="dxa"/>
          </w:tcPr>
          <w:p w14:paraId="1C3740CE" w14:textId="77777777" w:rsidR="00E852A1" w:rsidRDefault="00E852A1">
            <w:pPr>
              <w:rPr>
                <w:b/>
                <w:bCs/>
                <w:i/>
                <w:iCs/>
              </w:rPr>
            </w:pPr>
            <w:r>
              <w:t xml:space="preserve">Review </w:t>
            </w:r>
            <w:r w:rsidR="00DD6475">
              <w:t xml:space="preserve">team </w:t>
            </w:r>
            <w:r>
              <w:t xml:space="preserve">input on </w:t>
            </w:r>
            <w:r w:rsidRPr="00DD6475">
              <w:rPr>
                <w:b/>
                <w:bCs/>
              </w:rPr>
              <w:t xml:space="preserve">who should be </w:t>
            </w:r>
            <w:r w:rsidRPr="00DD6475">
              <w:rPr>
                <w:b/>
                <w:bCs/>
                <w:i/>
                <w:iCs/>
              </w:rPr>
              <w:t>responsible for disclosure decision</w:t>
            </w:r>
          </w:p>
          <w:p w14:paraId="77268219" w14:textId="77777777" w:rsidR="00717DC7" w:rsidRDefault="00717DC7">
            <w:pPr>
              <w:rPr>
                <w:rFonts w:eastAsia="Calibri" w:cstheme="minorHAnsi"/>
                <w:color w:val="000000"/>
              </w:rPr>
            </w:pPr>
            <w:r w:rsidRPr="00F605BE">
              <w:rPr>
                <w:rFonts w:eastAsia="Calibri" w:cstheme="minorHAnsi"/>
                <w:b/>
                <w:bCs/>
                <w:i/>
                <w:iCs/>
                <w:color w:val="000000"/>
              </w:rPr>
              <w:t>Criteria/content of requests</w:t>
            </w:r>
            <w:r>
              <w:rPr>
                <w:rFonts w:eastAsia="Calibri" w:cstheme="minorHAns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t>(BB a) – first reading</w:t>
            </w:r>
          </w:p>
          <w:p w14:paraId="23902562" w14:textId="4B1B5415" w:rsidR="00717DC7" w:rsidRPr="00717DC7" w:rsidRDefault="00717DC7">
            <w:pPr>
              <w:rPr>
                <w:b/>
                <w:bCs/>
                <w:i/>
                <w:iCs/>
              </w:rPr>
            </w:pPr>
            <w:r w:rsidRPr="00DD6475">
              <w:rPr>
                <w:rFonts w:cstheme="minorHAnsi"/>
                <w:b/>
                <w:bCs/>
                <w:i/>
                <w:iCs/>
              </w:rPr>
              <w:t>Retention and destruction of data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</w:rPr>
              <w:t xml:space="preserve">(BB e) – </w:t>
            </w:r>
            <w:r>
              <w:rPr>
                <w:rFonts w:cstheme="minorHAnsi"/>
              </w:rPr>
              <w:t>first</w:t>
            </w:r>
            <w:r>
              <w:rPr>
                <w:rFonts w:cstheme="minorHAnsi"/>
              </w:rPr>
              <w:t xml:space="preserve"> reading</w:t>
            </w:r>
          </w:p>
        </w:tc>
      </w:tr>
      <w:tr w:rsidR="00E852A1" w14:paraId="3F478C03" w14:textId="77777777" w:rsidTr="00F605BE">
        <w:trPr>
          <w:cantSplit/>
        </w:trPr>
        <w:tc>
          <w:tcPr>
            <w:tcW w:w="3116" w:type="dxa"/>
          </w:tcPr>
          <w:p w14:paraId="7863873A" w14:textId="5EF6B9BD" w:rsidR="00E852A1" w:rsidRDefault="00E852A1">
            <w:r>
              <w:t>24 Sept 2019 – 14.00 UTC</w:t>
            </w:r>
          </w:p>
        </w:tc>
        <w:tc>
          <w:tcPr>
            <w:tcW w:w="2909" w:type="dxa"/>
          </w:tcPr>
          <w:p w14:paraId="1D47ACFD" w14:textId="0B0B7061" w:rsidR="00E852A1" w:rsidRDefault="00E852A1">
            <w:r>
              <w:t>EPDP Team meeting</w:t>
            </w:r>
          </w:p>
        </w:tc>
        <w:tc>
          <w:tcPr>
            <w:tcW w:w="3325" w:type="dxa"/>
          </w:tcPr>
          <w:p w14:paraId="0EE50AE6" w14:textId="77777777" w:rsidR="00E852A1" w:rsidRDefault="00E852A1">
            <w:r w:rsidRPr="00DD6475">
              <w:rPr>
                <w:b/>
                <w:bCs/>
                <w:i/>
                <w:iCs/>
              </w:rPr>
              <w:t>Acceptable Use Policy</w:t>
            </w:r>
            <w:r w:rsidR="00DD6475">
              <w:t xml:space="preserve"> (BB d &amp; h)</w:t>
            </w:r>
            <w:r w:rsidR="00DD6475" w:rsidRPr="00DD6475">
              <w:t xml:space="preserve"> </w:t>
            </w:r>
            <w:r w:rsidR="00DD6475">
              <w:t>– first reading.</w:t>
            </w:r>
          </w:p>
          <w:p w14:paraId="61C4358F" w14:textId="3C64B698" w:rsidR="00717DC7" w:rsidRPr="00DD6475" w:rsidRDefault="00717DC7">
            <w:r w:rsidRPr="00DD6475">
              <w:rPr>
                <w:b/>
                <w:bCs/>
                <w:i/>
                <w:iCs/>
              </w:rPr>
              <w:t xml:space="preserve">Receipt of acknowledgement </w:t>
            </w:r>
            <w:r>
              <w:t>(BB k) – first reading</w:t>
            </w:r>
          </w:p>
        </w:tc>
      </w:tr>
      <w:tr w:rsidR="00E852A1" w14:paraId="1D086E7B" w14:textId="77777777" w:rsidTr="00F605BE">
        <w:trPr>
          <w:cantSplit/>
        </w:trPr>
        <w:tc>
          <w:tcPr>
            <w:tcW w:w="3116" w:type="dxa"/>
          </w:tcPr>
          <w:p w14:paraId="36D3197F" w14:textId="59535A6A" w:rsidR="00E852A1" w:rsidRDefault="00DD6475">
            <w:r>
              <w:t>26 Sept 2019 – 14.00 UTC</w:t>
            </w:r>
          </w:p>
        </w:tc>
        <w:tc>
          <w:tcPr>
            <w:tcW w:w="2909" w:type="dxa"/>
          </w:tcPr>
          <w:p w14:paraId="5B85DEC6" w14:textId="46CB4354" w:rsidR="00E852A1" w:rsidRDefault="00DD6475">
            <w:r>
              <w:t>EPDP Team Meeting</w:t>
            </w:r>
          </w:p>
        </w:tc>
        <w:tc>
          <w:tcPr>
            <w:tcW w:w="3325" w:type="dxa"/>
          </w:tcPr>
          <w:p w14:paraId="74F27450" w14:textId="77777777" w:rsidR="00717DC7" w:rsidRDefault="00717DC7" w:rsidP="00717DC7">
            <w:r w:rsidRPr="00DD6475">
              <w:rPr>
                <w:b/>
                <w:bCs/>
                <w:i/>
                <w:iCs/>
              </w:rPr>
              <w:t>Query Policy</w:t>
            </w:r>
            <w:r>
              <w:rPr>
                <w:i/>
                <w:iCs/>
              </w:rPr>
              <w:t xml:space="preserve"> (BB </w:t>
            </w:r>
            <w:proofErr w:type="spellStart"/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 &amp; l)</w:t>
            </w:r>
            <w:r>
              <w:t xml:space="preserve"> – second reading, incl. review of updated language from James and Mark </w:t>
            </w:r>
            <w:proofErr w:type="spellStart"/>
            <w:r>
              <w:t>Sv</w:t>
            </w:r>
            <w:proofErr w:type="spellEnd"/>
            <w:r>
              <w:t>.</w:t>
            </w:r>
          </w:p>
          <w:p w14:paraId="146518CD" w14:textId="77777777" w:rsidR="00717DC7" w:rsidRDefault="00717DC7" w:rsidP="00717DC7">
            <w:r w:rsidRPr="00DD6475">
              <w:rPr>
                <w:b/>
                <w:bCs/>
                <w:i/>
                <w:iCs/>
              </w:rPr>
              <w:t>Accreditation</w:t>
            </w:r>
            <w:r>
              <w:rPr>
                <w:i/>
                <w:iCs/>
              </w:rPr>
              <w:t xml:space="preserve"> (BB f &amp; j)</w:t>
            </w:r>
            <w:r>
              <w:t xml:space="preserve"> – review updated proposal from Alex and Milton</w:t>
            </w:r>
          </w:p>
          <w:p w14:paraId="39C03044" w14:textId="2CE08DFE" w:rsidR="00DD6475" w:rsidRPr="00DD6475" w:rsidRDefault="00717DC7">
            <w:r w:rsidRPr="00DD6475">
              <w:rPr>
                <w:rFonts w:cstheme="minorHAnsi"/>
                <w:b/>
                <w:bCs/>
                <w:i/>
                <w:iCs/>
              </w:rPr>
              <w:t>Retention and destruction of data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</w:rPr>
              <w:t xml:space="preserve">(BB e) – </w:t>
            </w:r>
            <w:r>
              <w:rPr>
                <w:rFonts w:cstheme="minorHAnsi"/>
              </w:rPr>
              <w:t>Second</w:t>
            </w:r>
            <w:r>
              <w:rPr>
                <w:rFonts w:cstheme="minorHAnsi"/>
              </w:rPr>
              <w:t xml:space="preserve"> reading</w:t>
            </w:r>
          </w:p>
        </w:tc>
      </w:tr>
      <w:tr w:rsidR="00E852A1" w14:paraId="3146D4C5" w14:textId="77777777" w:rsidTr="00F605BE">
        <w:trPr>
          <w:cantSplit/>
        </w:trPr>
        <w:tc>
          <w:tcPr>
            <w:tcW w:w="3116" w:type="dxa"/>
          </w:tcPr>
          <w:p w14:paraId="67832CFD" w14:textId="1E6DFE98" w:rsidR="00E852A1" w:rsidRDefault="00DD6475">
            <w:r>
              <w:t>1 Oct 2019 – 14.00 UTC</w:t>
            </w:r>
          </w:p>
        </w:tc>
        <w:tc>
          <w:tcPr>
            <w:tcW w:w="2909" w:type="dxa"/>
          </w:tcPr>
          <w:p w14:paraId="2E61CA9D" w14:textId="7B36674C" w:rsidR="00E852A1" w:rsidRDefault="00DD6475">
            <w:r>
              <w:t>Legal Committee meeting</w:t>
            </w:r>
          </w:p>
        </w:tc>
        <w:tc>
          <w:tcPr>
            <w:tcW w:w="3325" w:type="dxa"/>
          </w:tcPr>
          <w:p w14:paraId="78A6C7AB" w14:textId="3AC92AFF" w:rsidR="00E852A1" w:rsidRDefault="00DD6475">
            <w:r>
              <w:t>Consider remaining questions</w:t>
            </w:r>
          </w:p>
        </w:tc>
      </w:tr>
      <w:tr w:rsidR="00DD6475" w14:paraId="18118574" w14:textId="77777777" w:rsidTr="00F605BE">
        <w:trPr>
          <w:cantSplit/>
        </w:trPr>
        <w:tc>
          <w:tcPr>
            <w:tcW w:w="3116" w:type="dxa"/>
          </w:tcPr>
          <w:p w14:paraId="043E2C10" w14:textId="11BBFA39" w:rsidR="00DD6475" w:rsidRDefault="00DD6475">
            <w:r>
              <w:t>3 Oct 2019 – 14.00 UTC</w:t>
            </w:r>
          </w:p>
        </w:tc>
        <w:tc>
          <w:tcPr>
            <w:tcW w:w="2909" w:type="dxa"/>
          </w:tcPr>
          <w:p w14:paraId="602D03D4" w14:textId="516A4218" w:rsidR="00DD6475" w:rsidRDefault="00DD6475">
            <w:r>
              <w:t>EPDP Team meeting</w:t>
            </w:r>
          </w:p>
        </w:tc>
        <w:tc>
          <w:tcPr>
            <w:tcW w:w="3325" w:type="dxa"/>
          </w:tcPr>
          <w:p w14:paraId="2E097772" w14:textId="49FADCB7" w:rsidR="00DD6475" w:rsidRDefault="00DD6475" w:rsidP="00DD6475">
            <w:r w:rsidRPr="00DD6475">
              <w:rPr>
                <w:b/>
                <w:bCs/>
                <w:i/>
                <w:iCs/>
              </w:rPr>
              <w:t>Acceptable Use Policy</w:t>
            </w:r>
            <w:r>
              <w:t xml:space="preserve"> (BB d &amp; h)</w:t>
            </w:r>
            <w:r w:rsidRPr="00DD6475">
              <w:t xml:space="preserve"> </w:t>
            </w:r>
            <w:r>
              <w:t>– second/final reading</w:t>
            </w:r>
          </w:p>
          <w:p w14:paraId="39F8C7B0" w14:textId="736DEB45" w:rsidR="00DD6475" w:rsidRPr="00717DC7" w:rsidRDefault="00717DC7" w:rsidP="00DD6475">
            <w:pPr>
              <w:rPr>
                <w:rFonts w:eastAsia="Calibri" w:cstheme="minorHAnsi"/>
                <w:color w:val="000000"/>
              </w:rPr>
            </w:pPr>
            <w:r w:rsidRPr="00F605BE">
              <w:rPr>
                <w:rFonts w:eastAsia="Calibri" w:cstheme="minorHAnsi"/>
                <w:b/>
                <w:bCs/>
                <w:i/>
                <w:iCs/>
                <w:color w:val="000000"/>
              </w:rPr>
              <w:t>Criteria/content of requests</w:t>
            </w:r>
            <w:r>
              <w:rPr>
                <w:rFonts w:eastAsia="Calibri" w:cstheme="minorHAns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t xml:space="preserve">(BB a) – </w:t>
            </w:r>
            <w:r>
              <w:rPr>
                <w:rFonts w:eastAsia="Calibri" w:cstheme="minorHAnsi"/>
                <w:color w:val="000000"/>
              </w:rPr>
              <w:t>second/final reading</w:t>
            </w:r>
          </w:p>
        </w:tc>
      </w:tr>
      <w:tr w:rsidR="00DD6475" w14:paraId="78DEE7A7" w14:textId="77777777" w:rsidTr="00F605BE">
        <w:trPr>
          <w:cantSplit/>
        </w:trPr>
        <w:tc>
          <w:tcPr>
            <w:tcW w:w="3116" w:type="dxa"/>
          </w:tcPr>
          <w:p w14:paraId="1D76D8BC" w14:textId="3F7867C9" w:rsidR="00DD6475" w:rsidRDefault="00DD6475">
            <w:r>
              <w:t>8 Oct 2019 – 14.00 UTC</w:t>
            </w:r>
          </w:p>
        </w:tc>
        <w:tc>
          <w:tcPr>
            <w:tcW w:w="2909" w:type="dxa"/>
          </w:tcPr>
          <w:p w14:paraId="73657045" w14:textId="0626209C" w:rsidR="00DD6475" w:rsidRDefault="00DD6475">
            <w:r>
              <w:t>EPDP Team meeting</w:t>
            </w:r>
          </w:p>
        </w:tc>
        <w:tc>
          <w:tcPr>
            <w:tcW w:w="3325" w:type="dxa"/>
          </w:tcPr>
          <w:p w14:paraId="3B6062FF" w14:textId="77777777" w:rsidR="00717DC7" w:rsidRDefault="00717DC7" w:rsidP="00717DC7">
            <w:r w:rsidRPr="00DD6475">
              <w:rPr>
                <w:b/>
                <w:bCs/>
                <w:i/>
                <w:iCs/>
              </w:rPr>
              <w:t>Accreditation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(BB f &amp; j)</w:t>
            </w:r>
            <w:r>
              <w:t xml:space="preserve"> – second/final reading</w:t>
            </w:r>
          </w:p>
          <w:p w14:paraId="15910E51" w14:textId="3E1BB232" w:rsidR="00F605BE" w:rsidRPr="00F605BE" w:rsidRDefault="00DD6475" w:rsidP="00DD6475">
            <w:r w:rsidRPr="00DD6475">
              <w:rPr>
                <w:b/>
                <w:bCs/>
                <w:i/>
                <w:iCs/>
              </w:rPr>
              <w:t xml:space="preserve">Receipt of acknowledgement </w:t>
            </w:r>
            <w:r>
              <w:t>(BB k) – second/final reading</w:t>
            </w:r>
          </w:p>
        </w:tc>
      </w:tr>
      <w:tr w:rsidR="00F605BE" w14:paraId="3360F35C" w14:textId="77777777" w:rsidTr="00F605BE">
        <w:trPr>
          <w:cantSplit/>
        </w:trPr>
        <w:tc>
          <w:tcPr>
            <w:tcW w:w="3116" w:type="dxa"/>
          </w:tcPr>
          <w:p w14:paraId="59E28517" w14:textId="183AFBA9" w:rsidR="00F605BE" w:rsidRDefault="00F605BE">
            <w:r>
              <w:t>10 Oct 2019 – 14.00 UTC</w:t>
            </w:r>
          </w:p>
        </w:tc>
        <w:tc>
          <w:tcPr>
            <w:tcW w:w="2909" w:type="dxa"/>
          </w:tcPr>
          <w:p w14:paraId="6218B039" w14:textId="23831287" w:rsidR="00F605BE" w:rsidRDefault="00F605BE">
            <w:r>
              <w:t>EPDP Team meeting</w:t>
            </w:r>
          </w:p>
        </w:tc>
        <w:tc>
          <w:tcPr>
            <w:tcW w:w="3325" w:type="dxa"/>
          </w:tcPr>
          <w:p w14:paraId="4F049DB1" w14:textId="77777777" w:rsidR="00F605BE" w:rsidRDefault="00F605BE" w:rsidP="00DD6475">
            <w:pPr>
              <w:rPr>
                <w:rFonts w:cstheme="minorHAnsi"/>
              </w:rPr>
            </w:pPr>
            <w:r w:rsidRPr="00F605BE">
              <w:rPr>
                <w:rFonts w:cstheme="minorHAnsi"/>
                <w:b/>
                <w:bCs/>
                <w:i/>
                <w:iCs/>
              </w:rPr>
              <w:t>Response requirements / expectations, including timeline/SLAs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(BB g) – first reading</w:t>
            </w:r>
          </w:p>
          <w:p w14:paraId="682D77FC" w14:textId="20CD0032" w:rsidR="00F605BE" w:rsidRPr="00F605BE" w:rsidRDefault="00F605BE" w:rsidP="00DD6475">
            <w:pPr>
              <w:rPr>
                <w:b/>
                <w:bCs/>
              </w:rPr>
            </w:pPr>
            <w:r w:rsidRPr="00F605BE">
              <w:rPr>
                <w:rFonts w:cstheme="minorHAnsi"/>
                <w:b/>
                <w:bCs/>
                <w:i/>
                <w:iCs/>
              </w:rPr>
              <w:t>Terms of use / disclosure agreements / privacy policies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(BB m) – first reading</w:t>
            </w:r>
          </w:p>
        </w:tc>
      </w:tr>
      <w:tr w:rsidR="00F605BE" w14:paraId="34DDBE5A" w14:textId="77777777" w:rsidTr="00F605BE">
        <w:trPr>
          <w:cantSplit/>
        </w:trPr>
        <w:tc>
          <w:tcPr>
            <w:tcW w:w="3116" w:type="dxa"/>
          </w:tcPr>
          <w:p w14:paraId="115D3E5D" w14:textId="0E0C0F80" w:rsidR="00F605BE" w:rsidRDefault="00F605BE">
            <w:r>
              <w:t>15 Oct 2019 – 14.00 UTC</w:t>
            </w:r>
          </w:p>
        </w:tc>
        <w:tc>
          <w:tcPr>
            <w:tcW w:w="2909" w:type="dxa"/>
          </w:tcPr>
          <w:p w14:paraId="412E3FF7" w14:textId="7A35E45E" w:rsidR="00F605BE" w:rsidRDefault="00F605BE">
            <w:r>
              <w:t>Legal Committee meeting</w:t>
            </w:r>
          </w:p>
        </w:tc>
        <w:tc>
          <w:tcPr>
            <w:tcW w:w="3325" w:type="dxa"/>
          </w:tcPr>
          <w:p w14:paraId="2658B9D4" w14:textId="640336D7" w:rsidR="00F605BE" w:rsidRPr="00F605BE" w:rsidRDefault="00F605BE" w:rsidP="00DD6475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remaining questions</w:t>
            </w:r>
          </w:p>
        </w:tc>
      </w:tr>
      <w:tr w:rsidR="00F605BE" w14:paraId="2F603571" w14:textId="77777777" w:rsidTr="00F605BE">
        <w:trPr>
          <w:cantSplit/>
        </w:trPr>
        <w:tc>
          <w:tcPr>
            <w:tcW w:w="3116" w:type="dxa"/>
          </w:tcPr>
          <w:p w14:paraId="4C899078" w14:textId="4A07B1BF" w:rsidR="00F605BE" w:rsidRDefault="00F605BE">
            <w:r>
              <w:lastRenderedPageBreak/>
              <w:t>17 Oct 2019 – 14.00 UTC</w:t>
            </w:r>
          </w:p>
        </w:tc>
        <w:tc>
          <w:tcPr>
            <w:tcW w:w="2909" w:type="dxa"/>
          </w:tcPr>
          <w:p w14:paraId="5478322B" w14:textId="3F0AFF4E" w:rsidR="00F605BE" w:rsidRDefault="00F605BE">
            <w:r>
              <w:t>EPDP Team meeting</w:t>
            </w:r>
          </w:p>
        </w:tc>
        <w:tc>
          <w:tcPr>
            <w:tcW w:w="3325" w:type="dxa"/>
          </w:tcPr>
          <w:p w14:paraId="1BEAE9C3" w14:textId="29F0DF42" w:rsidR="00EB1D49" w:rsidRDefault="00EB1D49" w:rsidP="00DD647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Purposes </w:t>
            </w:r>
            <w:r w:rsidRPr="00EB1D49">
              <w:rPr>
                <w:rFonts w:cstheme="minorHAnsi"/>
              </w:rPr>
              <w:t>(BB b) – second readi</w:t>
            </w:r>
            <w:r>
              <w:rPr>
                <w:rFonts w:cstheme="minorHAnsi"/>
              </w:rPr>
              <w:t>n</w:t>
            </w:r>
            <w:r w:rsidRPr="00EB1D49">
              <w:rPr>
                <w:rFonts w:cstheme="minorHAnsi"/>
              </w:rPr>
              <w:t>g</w:t>
            </w:r>
          </w:p>
          <w:p w14:paraId="18B1A1B9" w14:textId="7280F4C9" w:rsidR="00EB1D49" w:rsidRDefault="00EB1D49" w:rsidP="00DD6475">
            <w:pPr>
              <w:rPr>
                <w:rFonts w:cstheme="minorHAnsi"/>
              </w:rPr>
            </w:pPr>
            <w:r w:rsidRPr="00EB1D49">
              <w:rPr>
                <w:rFonts w:cstheme="minorHAnsi"/>
                <w:b/>
                <w:bCs/>
                <w:i/>
                <w:iCs/>
              </w:rPr>
              <w:t>User Groups (BB c)</w:t>
            </w:r>
            <w:r w:rsidRPr="00EB1D49">
              <w:rPr>
                <w:rFonts w:cstheme="minorHAnsi"/>
              </w:rPr>
              <w:t xml:space="preserve"> – second reading</w:t>
            </w:r>
          </w:p>
          <w:p w14:paraId="583BC4B8" w14:textId="43D2481F" w:rsidR="00EB1D49" w:rsidRPr="00EB1D49" w:rsidRDefault="00EB1D49" w:rsidP="00DD6475">
            <w:pPr>
              <w:rPr>
                <w:rFonts w:cstheme="minorHAnsi"/>
              </w:rPr>
            </w:pPr>
            <w:r w:rsidRPr="00EB1D49">
              <w:rPr>
                <w:rFonts w:cstheme="minorHAnsi"/>
                <w:b/>
                <w:bCs/>
                <w:i/>
                <w:iCs/>
              </w:rPr>
              <w:t>Financial Stability</w:t>
            </w:r>
            <w:r>
              <w:rPr>
                <w:rFonts w:cstheme="minorHAnsi"/>
                <w:i/>
                <w:iCs/>
              </w:rPr>
              <w:t xml:space="preserve"> </w:t>
            </w:r>
            <w:bookmarkStart w:id="0" w:name="_GoBack"/>
            <w:r w:rsidRPr="00EB1D49">
              <w:rPr>
                <w:rFonts w:cstheme="minorHAnsi"/>
              </w:rPr>
              <w:t>(</w:t>
            </w:r>
            <w:bookmarkEnd w:id="0"/>
            <w:r w:rsidRPr="00EB1D49">
              <w:rPr>
                <w:rFonts w:cstheme="minorHAnsi"/>
              </w:rPr>
              <w:t>BB n) – second reading</w:t>
            </w:r>
          </w:p>
          <w:p w14:paraId="22298F03" w14:textId="7525A79F" w:rsidR="00EB1D49" w:rsidRPr="00EB1D49" w:rsidRDefault="00F605BE" w:rsidP="00DD6475">
            <w:pPr>
              <w:rPr>
                <w:rFonts w:cstheme="minorHAnsi"/>
                <w:b/>
                <w:bCs/>
                <w:i/>
                <w:iCs/>
              </w:rPr>
            </w:pPr>
            <w:r w:rsidRPr="00F605BE">
              <w:rPr>
                <w:rFonts w:cstheme="minorHAnsi"/>
                <w:b/>
                <w:bCs/>
                <w:i/>
                <w:iCs/>
              </w:rPr>
              <w:t>Start review of policy principles</w:t>
            </w:r>
          </w:p>
        </w:tc>
      </w:tr>
      <w:tr w:rsidR="00F605BE" w14:paraId="30A68692" w14:textId="77777777" w:rsidTr="00F605BE">
        <w:trPr>
          <w:cantSplit/>
        </w:trPr>
        <w:tc>
          <w:tcPr>
            <w:tcW w:w="3116" w:type="dxa"/>
          </w:tcPr>
          <w:p w14:paraId="51699EF4" w14:textId="723EF06A" w:rsidR="00F605BE" w:rsidRDefault="00F605BE">
            <w:r>
              <w:t>22 Oct 2019 – 14.00 UTC</w:t>
            </w:r>
          </w:p>
        </w:tc>
        <w:tc>
          <w:tcPr>
            <w:tcW w:w="2909" w:type="dxa"/>
          </w:tcPr>
          <w:p w14:paraId="5C03E396" w14:textId="2F4D585B" w:rsidR="00F605BE" w:rsidRDefault="00F605BE">
            <w:r>
              <w:t>EPDP Team meeting</w:t>
            </w:r>
          </w:p>
        </w:tc>
        <w:tc>
          <w:tcPr>
            <w:tcW w:w="3325" w:type="dxa"/>
          </w:tcPr>
          <w:p w14:paraId="47B0E979" w14:textId="6BE42B2D" w:rsidR="00F605BE" w:rsidRDefault="00F605BE" w:rsidP="00F605BE">
            <w:pPr>
              <w:rPr>
                <w:rFonts w:cstheme="minorHAnsi"/>
              </w:rPr>
            </w:pPr>
            <w:r w:rsidRPr="00F605BE">
              <w:rPr>
                <w:rFonts w:cstheme="minorHAnsi"/>
                <w:b/>
                <w:bCs/>
                <w:i/>
                <w:iCs/>
              </w:rPr>
              <w:t>Response requirements / expectations, including timeline/SLAs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(BB g) – second/final reading</w:t>
            </w:r>
          </w:p>
          <w:p w14:paraId="1C3ECF61" w14:textId="099E8124" w:rsidR="00F605BE" w:rsidRPr="00F605BE" w:rsidRDefault="00F605BE" w:rsidP="00F605BE">
            <w:pPr>
              <w:rPr>
                <w:rFonts w:eastAsia="Calibri" w:cstheme="minorHAnsi"/>
                <w:b/>
                <w:bCs/>
                <w:i/>
                <w:iCs/>
                <w:color w:val="000000"/>
              </w:rPr>
            </w:pPr>
            <w:r w:rsidRPr="00F605BE">
              <w:rPr>
                <w:rFonts w:cstheme="minorHAnsi"/>
                <w:b/>
                <w:bCs/>
                <w:i/>
                <w:iCs/>
              </w:rPr>
              <w:t>Terms of use / disclosure agreements / privacy policies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(BB m) – second/final reading</w:t>
            </w:r>
          </w:p>
        </w:tc>
      </w:tr>
      <w:tr w:rsidR="00F605BE" w14:paraId="5566BA49" w14:textId="77777777" w:rsidTr="00F605BE">
        <w:trPr>
          <w:cantSplit/>
        </w:trPr>
        <w:tc>
          <w:tcPr>
            <w:tcW w:w="3116" w:type="dxa"/>
          </w:tcPr>
          <w:p w14:paraId="546F3FE5" w14:textId="47F94ED5" w:rsidR="00F605BE" w:rsidRDefault="00F605BE">
            <w:r>
              <w:t>24 Oct 2019 – 14.00 UTC</w:t>
            </w:r>
          </w:p>
        </w:tc>
        <w:tc>
          <w:tcPr>
            <w:tcW w:w="2909" w:type="dxa"/>
          </w:tcPr>
          <w:p w14:paraId="4AF31838" w14:textId="742E104A" w:rsidR="00F605BE" w:rsidRDefault="00F605BE">
            <w:r>
              <w:t>EPDP Team meeting</w:t>
            </w:r>
          </w:p>
        </w:tc>
        <w:tc>
          <w:tcPr>
            <w:tcW w:w="3325" w:type="dxa"/>
          </w:tcPr>
          <w:p w14:paraId="60B045BC" w14:textId="77777777" w:rsidR="00F605BE" w:rsidRDefault="00F605BE" w:rsidP="00F605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Continue review of policy principles</w:t>
            </w:r>
          </w:p>
          <w:p w14:paraId="6AF508FD" w14:textId="1C58B4A0" w:rsidR="00F605BE" w:rsidRPr="00F605BE" w:rsidRDefault="00F605BE" w:rsidP="00F605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Publication of 1.0 draft</w:t>
            </w:r>
          </w:p>
        </w:tc>
      </w:tr>
      <w:tr w:rsidR="00F605BE" w14:paraId="22CAF1AC" w14:textId="77777777" w:rsidTr="00F605BE">
        <w:trPr>
          <w:cantSplit/>
        </w:trPr>
        <w:tc>
          <w:tcPr>
            <w:tcW w:w="3116" w:type="dxa"/>
          </w:tcPr>
          <w:p w14:paraId="18161941" w14:textId="29985F15" w:rsidR="00F605BE" w:rsidRDefault="00F605BE">
            <w:r>
              <w:t>24 – 28 Oct 2019</w:t>
            </w:r>
          </w:p>
        </w:tc>
        <w:tc>
          <w:tcPr>
            <w:tcW w:w="2909" w:type="dxa"/>
          </w:tcPr>
          <w:p w14:paraId="22D38903" w14:textId="792D8A11" w:rsidR="00F605BE" w:rsidRDefault="00F605BE">
            <w:r>
              <w:t>Survey to determine which topics from 1.0 draft should be prioritized for EPDP Team F2F meeting</w:t>
            </w:r>
          </w:p>
        </w:tc>
        <w:tc>
          <w:tcPr>
            <w:tcW w:w="3325" w:type="dxa"/>
          </w:tcPr>
          <w:p w14:paraId="283C0CFC" w14:textId="77777777" w:rsidR="00F605BE" w:rsidRDefault="00F605BE" w:rsidP="00F605BE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F605BE" w14:paraId="7B9C3E1E" w14:textId="77777777" w:rsidTr="00F605BE">
        <w:trPr>
          <w:cantSplit/>
        </w:trPr>
        <w:tc>
          <w:tcPr>
            <w:tcW w:w="3116" w:type="dxa"/>
          </w:tcPr>
          <w:p w14:paraId="40B1FA94" w14:textId="00037BA5" w:rsidR="00F605BE" w:rsidRDefault="00F605BE">
            <w:r>
              <w:t>29 Oct 2019 – 14.00 UTC</w:t>
            </w:r>
          </w:p>
        </w:tc>
        <w:tc>
          <w:tcPr>
            <w:tcW w:w="2909" w:type="dxa"/>
          </w:tcPr>
          <w:p w14:paraId="06E6DE07" w14:textId="46C7F119" w:rsidR="00F605BE" w:rsidRDefault="00F605BE">
            <w:r>
              <w:t>EPDP Team meeting</w:t>
            </w:r>
          </w:p>
        </w:tc>
        <w:tc>
          <w:tcPr>
            <w:tcW w:w="3325" w:type="dxa"/>
          </w:tcPr>
          <w:p w14:paraId="61E07959" w14:textId="0A1D76CD" w:rsidR="00F605BE" w:rsidRPr="00F605BE" w:rsidRDefault="00F605BE" w:rsidP="00F605B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discuss agenda for EPDP Team meetings at ICANN66</w:t>
            </w:r>
          </w:p>
        </w:tc>
      </w:tr>
      <w:tr w:rsidR="00F605BE" w14:paraId="411D57C2" w14:textId="77777777" w:rsidTr="00F605BE">
        <w:trPr>
          <w:cantSplit/>
        </w:trPr>
        <w:tc>
          <w:tcPr>
            <w:tcW w:w="3116" w:type="dxa"/>
          </w:tcPr>
          <w:p w14:paraId="3C695AAB" w14:textId="44A029ED" w:rsidR="00F605BE" w:rsidRDefault="002C6CDD">
            <w:r>
              <w:t>2-7 Nov 2019</w:t>
            </w:r>
          </w:p>
        </w:tc>
        <w:tc>
          <w:tcPr>
            <w:tcW w:w="2909" w:type="dxa"/>
          </w:tcPr>
          <w:p w14:paraId="30C82A17" w14:textId="4A525940" w:rsidR="00F605BE" w:rsidRDefault="002C6CDD">
            <w:r>
              <w:t>ICANN66</w:t>
            </w:r>
          </w:p>
        </w:tc>
        <w:tc>
          <w:tcPr>
            <w:tcW w:w="3325" w:type="dxa"/>
          </w:tcPr>
          <w:p w14:paraId="030D19FB" w14:textId="67935A36" w:rsidR="002C6CDD" w:rsidRPr="00717DC7" w:rsidRDefault="002C6CDD" w:rsidP="00717DC7">
            <w:pPr>
              <w:rPr>
                <w:rFonts w:cstheme="minorHAnsi"/>
              </w:rPr>
            </w:pPr>
            <w:r w:rsidRPr="00717DC7">
              <w:rPr>
                <w:rFonts w:cstheme="minorHAnsi"/>
                <w:b/>
                <w:bCs/>
              </w:rPr>
              <w:t>EPDP Team meetings</w:t>
            </w:r>
            <w:r w:rsidRPr="00717DC7">
              <w:rPr>
                <w:rFonts w:cstheme="minorHAnsi"/>
              </w:rPr>
              <w:t>:</w:t>
            </w:r>
          </w:p>
          <w:p w14:paraId="3846EDCE" w14:textId="1AF8C1A8" w:rsidR="002C6CDD" w:rsidRPr="00717DC7" w:rsidRDefault="002C6CDD" w:rsidP="00717DC7">
            <w:pPr>
              <w:rPr>
                <w:rFonts w:cstheme="minorHAnsi"/>
              </w:rPr>
            </w:pPr>
            <w:r w:rsidRPr="00717DC7">
              <w:rPr>
                <w:rFonts w:cstheme="minorHAnsi"/>
              </w:rPr>
              <w:t xml:space="preserve">Saturday, 02 Nov 08:30-18:30 </w:t>
            </w:r>
          </w:p>
          <w:p w14:paraId="141DB834" w14:textId="45B005F7" w:rsidR="002C6CDD" w:rsidRPr="00717DC7" w:rsidRDefault="002C6CDD" w:rsidP="00717DC7">
            <w:pPr>
              <w:rPr>
                <w:rFonts w:cstheme="minorHAnsi"/>
              </w:rPr>
            </w:pPr>
            <w:r w:rsidRPr="00717DC7">
              <w:rPr>
                <w:rFonts w:cstheme="minorHAnsi"/>
              </w:rPr>
              <w:t xml:space="preserve">Sunday, 03 Nov 17:00-18:30 </w:t>
            </w:r>
          </w:p>
          <w:p w14:paraId="040BBC2E" w14:textId="77777777" w:rsidR="002C6CDD" w:rsidRPr="00717DC7" w:rsidRDefault="002C6CDD" w:rsidP="00717DC7">
            <w:pPr>
              <w:rPr>
                <w:rFonts w:cstheme="minorHAnsi"/>
              </w:rPr>
            </w:pPr>
            <w:r w:rsidRPr="00717DC7">
              <w:rPr>
                <w:rFonts w:cstheme="minorHAnsi"/>
              </w:rPr>
              <w:t>Monday, 04 Nov 10:30-12:00 (Plenary Session)</w:t>
            </w:r>
          </w:p>
          <w:p w14:paraId="513EF379" w14:textId="3C5DA3EC" w:rsidR="002C6CDD" w:rsidRPr="00717DC7" w:rsidRDefault="002C6CDD" w:rsidP="00717DC7">
            <w:pPr>
              <w:rPr>
                <w:rFonts w:cstheme="minorHAnsi"/>
              </w:rPr>
            </w:pPr>
            <w:r w:rsidRPr="00717DC7">
              <w:rPr>
                <w:rFonts w:cstheme="minorHAnsi"/>
              </w:rPr>
              <w:t>Monday, 04 Nov 15:15-18:30</w:t>
            </w:r>
          </w:p>
          <w:p w14:paraId="0A037147" w14:textId="06633B4B" w:rsidR="00F605BE" w:rsidRPr="002C6CDD" w:rsidRDefault="002C6CDD" w:rsidP="00717DC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717DC7">
              <w:rPr>
                <w:rFonts w:cstheme="minorHAnsi"/>
              </w:rPr>
              <w:t>Thursday, 07 Nov 13:30-15:00</w:t>
            </w:r>
          </w:p>
        </w:tc>
      </w:tr>
    </w:tbl>
    <w:p w14:paraId="34D990C1" w14:textId="77777777" w:rsidR="000B7A30" w:rsidRDefault="000B7A30"/>
    <w:sectPr w:rsidR="000B7A30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1"/>
    <w:rsid w:val="000B7A30"/>
    <w:rsid w:val="00246C3B"/>
    <w:rsid w:val="002C6CDD"/>
    <w:rsid w:val="00385D74"/>
    <w:rsid w:val="005E720C"/>
    <w:rsid w:val="005F102F"/>
    <w:rsid w:val="00717DC7"/>
    <w:rsid w:val="007F1FED"/>
    <w:rsid w:val="008363A6"/>
    <w:rsid w:val="00B34569"/>
    <w:rsid w:val="00BE5129"/>
    <w:rsid w:val="00DD6475"/>
    <w:rsid w:val="00E53B3D"/>
    <w:rsid w:val="00E852A1"/>
    <w:rsid w:val="00EB1D49"/>
    <w:rsid w:val="00EF35AF"/>
    <w:rsid w:val="00F10689"/>
    <w:rsid w:val="00F605BE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5999D"/>
  <w15:chartTrackingRefBased/>
  <w15:docId w15:val="{5ABE216E-CE2F-E742-85D4-7B329D95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C6C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2019-09-19T15:56:00Z</dcterms:created>
  <dcterms:modified xsi:type="dcterms:W3CDTF">2019-09-19T16:00:00Z</dcterms:modified>
</cp:coreProperties>
</file>