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3350"/>
        <w:gridCol w:w="2135"/>
        <w:gridCol w:w="2610"/>
        <w:gridCol w:w="2970"/>
        <w:gridCol w:w="2430"/>
      </w:tblGrid>
      <w:tr w:rsidR="00E945E5" w:rsidRPr="00194729" w14:paraId="40B367C5" w14:textId="77777777" w:rsidTr="00194729">
        <w:tc>
          <w:tcPr>
            <w:tcW w:w="3350" w:type="dxa"/>
            <w:shd w:val="clear" w:color="auto" w:fill="E7E6E6" w:themeFill="background2"/>
          </w:tcPr>
          <w:p w14:paraId="15179A89" w14:textId="41AE4C6A" w:rsidR="00261F9E" w:rsidRPr="00194729" w:rsidRDefault="00CC7661" w:rsidP="00CC7661">
            <w:pPr>
              <w:rPr>
                <w:rFonts w:cstheme="minorHAnsi"/>
                <w:b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1) </w:t>
            </w:r>
            <w:r w:rsidR="00261F9E" w:rsidRPr="00194729">
              <w:rPr>
                <w:rFonts w:cstheme="minorHAnsi"/>
                <w:b/>
                <w:color w:val="0A1F24"/>
                <w:sz w:val="20"/>
                <w:szCs w:val="20"/>
              </w:rPr>
              <w:t>Sections Affected by EDPB</w:t>
            </w:r>
          </w:p>
        </w:tc>
        <w:tc>
          <w:tcPr>
            <w:tcW w:w="4745" w:type="dxa"/>
            <w:gridSpan w:val="2"/>
            <w:shd w:val="clear" w:color="auto" w:fill="E7E6E6" w:themeFill="background2"/>
          </w:tcPr>
          <w:p w14:paraId="12B72C30" w14:textId="2A3B4D1F" w:rsidR="00261F9E" w:rsidRPr="00194729" w:rsidRDefault="00CC7661" w:rsidP="00CC7661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2) </w:t>
            </w:r>
            <w:r w:rsidR="00261F9E" w:rsidRPr="00194729">
              <w:rPr>
                <w:rFonts w:cstheme="minorHAnsi"/>
                <w:b/>
                <w:color w:val="0A1F24"/>
                <w:sz w:val="20"/>
                <w:szCs w:val="20"/>
              </w:rPr>
              <w:t>Sections where the Team</w:t>
            </w:r>
          </w:p>
          <w:p w14:paraId="1826EEB4" w14:textId="77777777" w:rsidR="00261F9E" w:rsidRPr="00194729" w:rsidRDefault="00261F9E" w:rsidP="00261F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Indicated Amendment to the</w:t>
            </w:r>
          </w:p>
          <w:p w14:paraId="28A02AE3" w14:textId="77777777" w:rsidR="00261F9E" w:rsidRPr="00194729" w:rsidRDefault="00261F9E" w:rsidP="00261F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Temporary Specification is</w:t>
            </w:r>
          </w:p>
          <w:p w14:paraId="4849CE5E" w14:textId="239A027C" w:rsidR="00261F9E" w:rsidRPr="00194729" w:rsidRDefault="00261F9E">
            <w:pPr>
              <w:rPr>
                <w:rFonts w:cstheme="minorHAnsi"/>
                <w:b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desirable</w:t>
            </w:r>
          </w:p>
        </w:tc>
        <w:tc>
          <w:tcPr>
            <w:tcW w:w="2970" w:type="dxa"/>
            <w:shd w:val="clear" w:color="auto" w:fill="E7E6E6" w:themeFill="background2"/>
          </w:tcPr>
          <w:p w14:paraId="36CD8B5B" w14:textId="66256635" w:rsidR="00261F9E" w:rsidRPr="00194729" w:rsidRDefault="00261F9E" w:rsidP="00261F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3) Sections related to existing policies / procedures:</w:t>
            </w:r>
          </w:p>
          <w:p w14:paraId="06680245" w14:textId="77777777" w:rsidR="00261F9E" w:rsidRPr="00194729" w:rsidRDefault="00261F9E" w:rsidP="00261F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e.g., transfers, DRPs,</w:t>
            </w:r>
          </w:p>
          <w:p w14:paraId="527EC72F" w14:textId="5F2BCD3B" w:rsidR="00261F9E" w:rsidRPr="00194729" w:rsidRDefault="00261F9E" w:rsidP="00261F9E">
            <w:pPr>
              <w:rPr>
                <w:rFonts w:cstheme="minorHAnsi"/>
                <w:b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(little / no change)</w:t>
            </w:r>
          </w:p>
        </w:tc>
        <w:tc>
          <w:tcPr>
            <w:tcW w:w="2430" w:type="dxa"/>
            <w:shd w:val="clear" w:color="auto" w:fill="E7E6E6" w:themeFill="background2"/>
          </w:tcPr>
          <w:p w14:paraId="7CE8B77D" w14:textId="12C36C80" w:rsidR="00261F9E" w:rsidRPr="00194729" w:rsidRDefault="00CC7661" w:rsidP="00261F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4) </w:t>
            </w:r>
            <w:r w:rsidR="00261F9E" w:rsidRPr="00194729">
              <w:rPr>
                <w:rFonts w:cstheme="minorHAnsi"/>
                <w:b/>
                <w:color w:val="0A1F24"/>
                <w:sz w:val="20"/>
                <w:szCs w:val="20"/>
              </w:rPr>
              <w:t>Background, rationale,</w:t>
            </w:r>
          </w:p>
          <w:p w14:paraId="64AC4A83" w14:textId="06D43BB6" w:rsidR="00261F9E" w:rsidRPr="00194729" w:rsidRDefault="00261F9E" w:rsidP="00261F9E">
            <w:pPr>
              <w:rPr>
                <w:rFonts w:cstheme="minorHAnsi"/>
                <w:b/>
                <w:sz w:val="20"/>
                <w:szCs w:val="20"/>
              </w:rPr>
            </w:pP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justification, admin</w:t>
            </w:r>
          </w:p>
        </w:tc>
      </w:tr>
      <w:tr w:rsidR="00CC7661" w:rsidRPr="00194729" w14:paraId="44961D4E" w14:textId="77777777" w:rsidTr="002B3723">
        <w:tc>
          <w:tcPr>
            <w:tcW w:w="3350" w:type="dxa"/>
            <w:shd w:val="clear" w:color="auto" w:fill="E7E6E6" w:themeFill="background2"/>
          </w:tcPr>
          <w:p w14:paraId="3DA0C4C9" w14:textId="4AE58D36" w:rsidR="00334B21" w:rsidRPr="00194729" w:rsidRDefault="001947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[] denotes </w:t>
            </w:r>
            <w:r w:rsidR="00163322">
              <w:rPr>
                <w:rFonts w:cstheme="minorHAnsi"/>
                <w:sz w:val="20"/>
                <w:szCs w:val="20"/>
              </w:rPr>
              <w:t>dependency / linkage</w:t>
            </w:r>
            <w:bookmarkStart w:id="0" w:name="_GoBack"/>
            <w:bookmarkEnd w:id="0"/>
          </w:p>
        </w:tc>
        <w:tc>
          <w:tcPr>
            <w:tcW w:w="2135" w:type="dxa"/>
            <w:shd w:val="clear" w:color="auto" w:fill="E7E6E6" w:themeFill="background2"/>
          </w:tcPr>
          <w:p w14:paraId="5BAA3327" w14:textId="599E9E4E" w:rsidR="00334B21" w:rsidRPr="00194729" w:rsidRDefault="00CC7661" w:rsidP="001947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sz w:val="20"/>
                <w:szCs w:val="20"/>
              </w:rPr>
              <w:t xml:space="preserve">2a)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Sections where change is</w:t>
            </w:r>
            <w:r w:rsid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required to bring the section</w:t>
            </w:r>
            <w:r w:rsid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 into compliance with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GDPR</w:t>
            </w:r>
          </w:p>
        </w:tc>
        <w:tc>
          <w:tcPr>
            <w:tcW w:w="2610" w:type="dxa"/>
            <w:shd w:val="clear" w:color="auto" w:fill="E7E6E6" w:themeFill="background2"/>
          </w:tcPr>
          <w:p w14:paraId="2B793ABB" w14:textId="1FCDC0AC" w:rsidR="00334B21" w:rsidRPr="00194729" w:rsidRDefault="00CC7661" w:rsidP="00194729">
            <w:pPr>
              <w:autoSpaceDE w:val="0"/>
              <w:autoSpaceDN w:val="0"/>
              <w:adjustRightInd w:val="0"/>
              <w:rPr>
                <w:rFonts w:cstheme="minorHAnsi"/>
                <w:b/>
                <w:color w:val="0A1F24"/>
                <w:sz w:val="20"/>
                <w:szCs w:val="20"/>
              </w:rPr>
            </w:pPr>
            <w:r w:rsidRPr="00194729">
              <w:rPr>
                <w:rFonts w:cstheme="minorHAnsi"/>
                <w:b/>
                <w:sz w:val="20"/>
                <w:szCs w:val="20"/>
              </w:rPr>
              <w:t xml:space="preserve">2b)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Sections requiring less attention as</w:t>
            </w:r>
            <w:r w:rsid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issues are not expected to impact</w:t>
            </w:r>
            <w:r w:rsid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the Temporary Specification’s</w:t>
            </w:r>
            <w:r w:rsidR="00194729">
              <w:rPr>
                <w:rFonts w:cstheme="minorHAnsi"/>
                <w:b/>
                <w:color w:val="0A1F24"/>
                <w:sz w:val="20"/>
                <w:szCs w:val="20"/>
              </w:rPr>
              <w:t xml:space="preserve"> </w:t>
            </w:r>
            <w:r w:rsidRPr="00194729">
              <w:rPr>
                <w:rFonts w:cstheme="minorHAnsi"/>
                <w:b/>
                <w:color w:val="0A1F24"/>
                <w:sz w:val="20"/>
                <w:szCs w:val="20"/>
              </w:rPr>
              <w:t>compliance with the GDPR</w:t>
            </w:r>
          </w:p>
        </w:tc>
        <w:tc>
          <w:tcPr>
            <w:tcW w:w="2970" w:type="dxa"/>
            <w:shd w:val="clear" w:color="auto" w:fill="E7E6E6" w:themeFill="background2"/>
          </w:tcPr>
          <w:p w14:paraId="64CEF06C" w14:textId="77777777" w:rsidR="00334B21" w:rsidRPr="00194729" w:rsidRDefault="00334B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E7E6E6" w:themeFill="background2"/>
          </w:tcPr>
          <w:p w14:paraId="71EA4CED" w14:textId="77777777" w:rsidR="00334B21" w:rsidRPr="00194729" w:rsidRDefault="00334B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7661" w:rsidRPr="00194729" w14:paraId="09E3FC7F" w14:textId="77777777" w:rsidTr="002B3723">
        <w:tc>
          <w:tcPr>
            <w:tcW w:w="3350" w:type="dxa"/>
          </w:tcPr>
          <w:p w14:paraId="4DEF00E4" w14:textId="61746502" w:rsidR="00334B21" w:rsidRPr="00194729" w:rsidRDefault="00E945E5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4.4</w:t>
            </w:r>
          </w:p>
        </w:tc>
        <w:tc>
          <w:tcPr>
            <w:tcW w:w="2135" w:type="dxa"/>
          </w:tcPr>
          <w:p w14:paraId="65021693" w14:textId="43BB3F97" w:rsidR="00334B21" w:rsidRPr="00194729" w:rsidRDefault="00783A9D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4.5</w:t>
            </w:r>
          </w:p>
        </w:tc>
        <w:tc>
          <w:tcPr>
            <w:tcW w:w="2610" w:type="dxa"/>
          </w:tcPr>
          <w:p w14:paraId="1C28E6E3" w14:textId="25345814" w:rsidR="00334B21" w:rsidRPr="00194729" w:rsidRDefault="00BB1B63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5.2</w:t>
            </w:r>
          </w:p>
        </w:tc>
        <w:tc>
          <w:tcPr>
            <w:tcW w:w="2970" w:type="dxa"/>
          </w:tcPr>
          <w:p w14:paraId="682E5200" w14:textId="75B5DE0D" w:rsidR="00334B21" w:rsidRPr="00194729" w:rsidRDefault="00E4774A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B – Section 1</w:t>
            </w:r>
          </w:p>
        </w:tc>
        <w:tc>
          <w:tcPr>
            <w:tcW w:w="2430" w:type="dxa"/>
          </w:tcPr>
          <w:p w14:paraId="540CCB66" w14:textId="2927D29E" w:rsidR="00334B21" w:rsidRPr="00194729" w:rsidRDefault="00783A9D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1</w:t>
            </w:r>
          </w:p>
        </w:tc>
      </w:tr>
      <w:tr w:rsidR="00CC7661" w:rsidRPr="00194729" w14:paraId="505D9E71" w14:textId="77777777" w:rsidTr="002B3723">
        <w:tc>
          <w:tcPr>
            <w:tcW w:w="3350" w:type="dxa"/>
          </w:tcPr>
          <w:p w14:paraId="0A5A51F5" w14:textId="6AB02461" w:rsidR="00334B21" w:rsidRPr="00194729" w:rsidRDefault="00005C27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A – Section 2</w:t>
            </w:r>
          </w:p>
        </w:tc>
        <w:tc>
          <w:tcPr>
            <w:tcW w:w="2135" w:type="dxa"/>
          </w:tcPr>
          <w:p w14:paraId="3A3D84B1" w14:textId="77777777" w:rsidR="00334B21" w:rsidRPr="00194729" w:rsidRDefault="0011771B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5.3</w:t>
            </w:r>
          </w:p>
          <w:p w14:paraId="4606D1DC" w14:textId="651841A1" w:rsidR="0084400F" w:rsidRPr="00194729" w:rsidRDefault="0084400F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B]</w:t>
            </w:r>
          </w:p>
        </w:tc>
        <w:tc>
          <w:tcPr>
            <w:tcW w:w="2610" w:type="dxa"/>
          </w:tcPr>
          <w:p w14:paraId="6E9ABAB1" w14:textId="77777777" w:rsidR="00334B21" w:rsidRPr="00194729" w:rsidRDefault="0029344C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5.6</w:t>
            </w:r>
          </w:p>
          <w:p w14:paraId="0EADC50F" w14:textId="40F90625" w:rsidR="0084400F" w:rsidRPr="00194729" w:rsidRDefault="0084400F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D]</w:t>
            </w:r>
          </w:p>
        </w:tc>
        <w:tc>
          <w:tcPr>
            <w:tcW w:w="2970" w:type="dxa"/>
          </w:tcPr>
          <w:p w14:paraId="3B6D85A6" w14:textId="5C19A44B" w:rsidR="00334B21" w:rsidRPr="00194729" w:rsidRDefault="007D478A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D</w:t>
            </w:r>
          </w:p>
        </w:tc>
        <w:tc>
          <w:tcPr>
            <w:tcW w:w="2430" w:type="dxa"/>
          </w:tcPr>
          <w:p w14:paraId="73AD09CB" w14:textId="7B2036D8" w:rsidR="00334B21" w:rsidRPr="00194729" w:rsidRDefault="00783A9D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2</w:t>
            </w:r>
          </w:p>
        </w:tc>
      </w:tr>
      <w:tr w:rsidR="006D6FC9" w:rsidRPr="00194729" w14:paraId="259C4A52" w14:textId="77777777" w:rsidTr="002B3723">
        <w:tc>
          <w:tcPr>
            <w:tcW w:w="3350" w:type="dxa"/>
          </w:tcPr>
          <w:p w14:paraId="1CE63BBD" w14:textId="02C82EF9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A – Section 4</w:t>
            </w:r>
          </w:p>
        </w:tc>
        <w:tc>
          <w:tcPr>
            <w:tcW w:w="2135" w:type="dxa"/>
          </w:tcPr>
          <w:p w14:paraId="478E7489" w14:textId="54BEA8EC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5.4 [Appendix C]</w:t>
            </w:r>
          </w:p>
        </w:tc>
        <w:tc>
          <w:tcPr>
            <w:tcW w:w="2610" w:type="dxa"/>
          </w:tcPr>
          <w:p w14:paraId="2C6D9E5F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6</w:t>
            </w:r>
          </w:p>
          <w:p w14:paraId="3F19926C" w14:textId="04616FB1" w:rsidR="0084400F" w:rsidRPr="00194729" w:rsidRDefault="0084400F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F]</w:t>
            </w:r>
          </w:p>
        </w:tc>
        <w:tc>
          <w:tcPr>
            <w:tcW w:w="2970" w:type="dxa"/>
          </w:tcPr>
          <w:p w14:paraId="53130D3A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CEF5BAA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C9" w:rsidRPr="00194729" w14:paraId="643EC3B7" w14:textId="77777777" w:rsidTr="002B3723">
        <w:tc>
          <w:tcPr>
            <w:tcW w:w="3350" w:type="dxa"/>
          </w:tcPr>
          <w:p w14:paraId="32942BE5" w14:textId="7D3D8E5D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A – Section 4</w:t>
            </w:r>
          </w:p>
        </w:tc>
        <w:tc>
          <w:tcPr>
            <w:tcW w:w="2135" w:type="dxa"/>
          </w:tcPr>
          <w:p w14:paraId="7964B7AB" w14:textId="75DEAA95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5.5</w:t>
            </w:r>
          </w:p>
        </w:tc>
        <w:tc>
          <w:tcPr>
            <w:tcW w:w="2610" w:type="dxa"/>
          </w:tcPr>
          <w:p w14:paraId="27E72644" w14:textId="789579A6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7.1</w:t>
            </w:r>
          </w:p>
        </w:tc>
        <w:tc>
          <w:tcPr>
            <w:tcW w:w="2970" w:type="dxa"/>
          </w:tcPr>
          <w:p w14:paraId="69B3BE04" w14:textId="6870A07C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E</w:t>
            </w:r>
          </w:p>
        </w:tc>
        <w:tc>
          <w:tcPr>
            <w:tcW w:w="2430" w:type="dxa"/>
          </w:tcPr>
          <w:p w14:paraId="2F8D8BF3" w14:textId="0D5C7EA3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3</w:t>
            </w:r>
          </w:p>
        </w:tc>
      </w:tr>
      <w:tr w:rsidR="006D6FC9" w:rsidRPr="00194729" w14:paraId="13B8776A" w14:textId="77777777" w:rsidTr="002B3723">
        <w:tc>
          <w:tcPr>
            <w:tcW w:w="3350" w:type="dxa"/>
          </w:tcPr>
          <w:p w14:paraId="56E72689" w14:textId="6A1330A1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CBE348D" w14:textId="0C71C4C5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5.7</w:t>
            </w:r>
          </w:p>
        </w:tc>
        <w:tc>
          <w:tcPr>
            <w:tcW w:w="2610" w:type="dxa"/>
          </w:tcPr>
          <w:p w14:paraId="7747B7DE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7.3</w:t>
            </w:r>
          </w:p>
          <w:p w14:paraId="27F2FCCF" w14:textId="1565AFAB" w:rsidR="00073504" w:rsidRPr="00194729" w:rsidRDefault="00073504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E]</w:t>
            </w:r>
          </w:p>
        </w:tc>
        <w:tc>
          <w:tcPr>
            <w:tcW w:w="2970" w:type="dxa"/>
          </w:tcPr>
          <w:p w14:paraId="2FD96725" w14:textId="308C228C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G</w:t>
            </w:r>
          </w:p>
        </w:tc>
        <w:tc>
          <w:tcPr>
            <w:tcW w:w="2430" w:type="dxa"/>
          </w:tcPr>
          <w:p w14:paraId="4256B708" w14:textId="75740369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4.1-3</w:t>
            </w:r>
          </w:p>
        </w:tc>
      </w:tr>
      <w:tr w:rsidR="006D6FC9" w:rsidRPr="00194729" w14:paraId="71B2D839" w14:textId="77777777" w:rsidTr="002B3723">
        <w:tc>
          <w:tcPr>
            <w:tcW w:w="3350" w:type="dxa"/>
          </w:tcPr>
          <w:p w14:paraId="26C9D841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B99B7CB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6</w:t>
            </w:r>
          </w:p>
          <w:p w14:paraId="2879F8AD" w14:textId="232CAAEF" w:rsidR="00824862" w:rsidRPr="00194729" w:rsidRDefault="00824862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F]</w:t>
            </w:r>
          </w:p>
        </w:tc>
        <w:tc>
          <w:tcPr>
            <w:tcW w:w="2610" w:type="dxa"/>
          </w:tcPr>
          <w:p w14:paraId="7910FBE0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7.4</w:t>
            </w:r>
          </w:p>
          <w:p w14:paraId="6A45CE20" w14:textId="1B9BA887" w:rsidR="00073504" w:rsidRPr="00194729" w:rsidRDefault="00073504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G]</w:t>
            </w:r>
          </w:p>
        </w:tc>
        <w:tc>
          <w:tcPr>
            <w:tcW w:w="2970" w:type="dxa"/>
          </w:tcPr>
          <w:p w14:paraId="13019432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BADFEA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5.1</w:t>
            </w:r>
          </w:p>
          <w:p w14:paraId="3E9EEB3A" w14:textId="1B2CCA42" w:rsidR="00FD4B86" w:rsidRPr="00194729" w:rsidRDefault="00FD4B86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A]</w:t>
            </w:r>
          </w:p>
        </w:tc>
      </w:tr>
      <w:tr w:rsidR="006D6FC9" w:rsidRPr="00194729" w14:paraId="6FD3217D" w14:textId="77777777" w:rsidTr="002B3723">
        <w:tc>
          <w:tcPr>
            <w:tcW w:w="3350" w:type="dxa"/>
          </w:tcPr>
          <w:p w14:paraId="751DFFD6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AEC9BC5" w14:textId="305BD769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7.1</w:t>
            </w:r>
          </w:p>
        </w:tc>
        <w:tc>
          <w:tcPr>
            <w:tcW w:w="2610" w:type="dxa"/>
          </w:tcPr>
          <w:p w14:paraId="0220A51E" w14:textId="792942F1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8</w:t>
            </w:r>
          </w:p>
        </w:tc>
        <w:tc>
          <w:tcPr>
            <w:tcW w:w="2970" w:type="dxa"/>
          </w:tcPr>
          <w:p w14:paraId="396B2D7D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FBCFA17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C9" w:rsidRPr="00194729" w14:paraId="39532498" w14:textId="77777777" w:rsidTr="002B3723">
        <w:tc>
          <w:tcPr>
            <w:tcW w:w="3350" w:type="dxa"/>
          </w:tcPr>
          <w:p w14:paraId="11B8B026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69AE103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Section 7.2</w:t>
            </w:r>
          </w:p>
          <w:p w14:paraId="754A5F78" w14:textId="7537C32E" w:rsidR="00073504" w:rsidRPr="00194729" w:rsidRDefault="00073504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[Appendix A –Section 2]</w:t>
            </w:r>
          </w:p>
        </w:tc>
        <w:tc>
          <w:tcPr>
            <w:tcW w:w="2610" w:type="dxa"/>
          </w:tcPr>
          <w:p w14:paraId="413D6B3D" w14:textId="19714FD4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– Section 1</w:t>
            </w:r>
          </w:p>
        </w:tc>
        <w:tc>
          <w:tcPr>
            <w:tcW w:w="2970" w:type="dxa"/>
          </w:tcPr>
          <w:p w14:paraId="6C47EBAF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E298154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C9" w:rsidRPr="00194729" w14:paraId="1DB76E39" w14:textId="77777777" w:rsidTr="002B3723">
        <w:tc>
          <w:tcPr>
            <w:tcW w:w="3350" w:type="dxa"/>
          </w:tcPr>
          <w:p w14:paraId="45AFB415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09C73CE" w14:textId="5D20DD2A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A – Section 3</w:t>
            </w:r>
          </w:p>
        </w:tc>
        <w:tc>
          <w:tcPr>
            <w:tcW w:w="2610" w:type="dxa"/>
          </w:tcPr>
          <w:p w14:paraId="0D136813" w14:textId="287ADA43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A – Section 4</w:t>
            </w:r>
          </w:p>
        </w:tc>
        <w:tc>
          <w:tcPr>
            <w:tcW w:w="2970" w:type="dxa"/>
          </w:tcPr>
          <w:p w14:paraId="3C8C6A42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1D544A5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C9" w:rsidRPr="00194729" w14:paraId="730CEB3D" w14:textId="77777777" w:rsidTr="002B3723">
        <w:tc>
          <w:tcPr>
            <w:tcW w:w="3350" w:type="dxa"/>
          </w:tcPr>
          <w:p w14:paraId="684A6E8F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A8043DC" w14:textId="79B324F2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B – Section 2-4</w:t>
            </w:r>
          </w:p>
        </w:tc>
        <w:tc>
          <w:tcPr>
            <w:tcW w:w="2610" w:type="dxa"/>
          </w:tcPr>
          <w:p w14:paraId="75B81594" w14:textId="79111AFA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A – Section 5</w:t>
            </w:r>
          </w:p>
        </w:tc>
        <w:tc>
          <w:tcPr>
            <w:tcW w:w="2970" w:type="dxa"/>
          </w:tcPr>
          <w:p w14:paraId="3220B39F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B97A11F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C9" w:rsidRPr="00194729" w14:paraId="0030F811" w14:textId="77777777" w:rsidTr="002B3723">
        <w:tc>
          <w:tcPr>
            <w:tcW w:w="3350" w:type="dxa"/>
          </w:tcPr>
          <w:p w14:paraId="5BAC6FD2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14AB671" w14:textId="68DC6538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C - Preamble</w:t>
            </w:r>
          </w:p>
        </w:tc>
        <w:tc>
          <w:tcPr>
            <w:tcW w:w="2610" w:type="dxa"/>
          </w:tcPr>
          <w:p w14:paraId="2A45B6CA" w14:textId="0B9BA050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B – Section 2-4</w:t>
            </w:r>
          </w:p>
        </w:tc>
        <w:tc>
          <w:tcPr>
            <w:tcW w:w="2970" w:type="dxa"/>
          </w:tcPr>
          <w:p w14:paraId="4F821D87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DB3A796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C9" w:rsidRPr="00194729" w14:paraId="18879CEC" w14:textId="77777777" w:rsidTr="002B3723">
        <w:tc>
          <w:tcPr>
            <w:tcW w:w="3350" w:type="dxa"/>
          </w:tcPr>
          <w:p w14:paraId="444D11BC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BAE2E30" w14:textId="514CB62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C – Section 1</w:t>
            </w:r>
          </w:p>
        </w:tc>
        <w:tc>
          <w:tcPr>
            <w:tcW w:w="2610" w:type="dxa"/>
          </w:tcPr>
          <w:p w14:paraId="442EDFEC" w14:textId="7DAFC524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C – Section 3</w:t>
            </w:r>
          </w:p>
        </w:tc>
        <w:tc>
          <w:tcPr>
            <w:tcW w:w="2970" w:type="dxa"/>
          </w:tcPr>
          <w:p w14:paraId="55513D92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8B3E5E7" w14:textId="77777777" w:rsidR="006D6FC9" w:rsidRPr="00194729" w:rsidRDefault="006D6F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E63" w:rsidRPr="00194729" w14:paraId="6F4C6D49" w14:textId="77777777" w:rsidTr="002B3723">
        <w:tc>
          <w:tcPr>
            <w:tcW w:w="3350" w:type="dxa"/>
          </w:tcPr>
          <w:p w14:paraId="182E6AA9" w14:textId="77777777" w:rsidR="00747E63" w:rsidRPr="00194729" w:rsidRDefault="00747E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47BE935C" w14:textId="7111E0C7" w:rsidR="00747E63" w:rsidRPr="00194729" w:rsidRDefault="007D478A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C – Section 2</w:t>
            </w:r>
          </w:p>
        </w:tc>
        <w:tc>
          <w:tcPr>
            <w:tcW w:w="2610" w:type="dxa"/>
          </w:tcPr>
          <w:p w14:paraId="75281293" w14:textId="5B2AEB57" w:rsidR="00747E63" w:rsidRPr="00194729" w:rsidRDefault="00747E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D5D8FA9" w14:textId="77777777" w:rsidR="00747E63" w:rsidRPr="00194729" w:rsidRDefault="00747E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95CFC6B" w14:textId="77777777" w:rsidR="00747E63" w:rsidRPr="00194729" w:rsidRDefault="00747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478A" w:rsidRPr="00194729" w14:paraId="49AD69B4" w14:textId="77777777" w:rsidTr="002B3723">
        <w:tc>
          <w:tcPr>
            <w:tcW w:w="3350" w:type="dxa"/>
          </w:tcPr>
          <w:p w14:paraId="453E89B9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B3650C8" w14:textId="52EF91FE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C – Section 3</w:t>
            </w:r>
          </w:p>
        </w:tc>
        <w:tc>
          <w:tcPr>
            <w:tcW w:w="2610" w:type="dxa"/>
          </w:tcPr>
          <w:p w14:paraId="3DC5C294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C66AE6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4FFF02A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478A" w:rsidRPr="00194729" w14:paraId="3C517A57" w14:textId="77777777" w:rsidTr="002B3723">
        <w:tc>
          <w:tcPr>
            <w:tcW w:w="3350" w:type="dxa"/>
          </w:tcPr>
          <w:p w14:paraId="74E5D881" w14:textId="522B8024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0AFBCBC" w14:textId="33564DE4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  <w:r w:rsidRPr="00194729">
              <w:rPr>
                <w:rFonts w:cstheme="minorHAnsi"/>
                <w:sz w:val="20"/>
                <w:szCs w:val="20"/>
              </w:rPr>
              <w:t>Appendix F</w:t>
            </w:r>
          </w:p>
        </w:tc>
        <w:tc>
          <w:tcPr>
            <w:tcW w:w="2610" w:type="dxa"/>
          </w:tcPr>
          <w:p w14:paraId="60E8331D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6FDCFED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21EA29F" w14:textId="77777777" w:rsidR="007D478A" w:rsidRPr="00194729" w:rsidRDefault="007D478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00E479" w14:textId="77777777" w:rsidR="000E7792" w:rsidRDefault="002B3723" w:rsidP="00194729"/>
    <w:sectPr w:rsidR="000E7792" w:rsidSect="007D47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F7365"/>
    <w:multiLevelType w:val="hybridMultilevel"/>
    <w:tmpl w:val="A28C7476"/>
    <w:lvl w:ilvl="0" w:tplc="1F3805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A1F24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21"/>
    <w:rsid w:val="00005C27"/>
    <w:rsid w:val="00073504"/>
    <w:rsid w:val="0011771B"/>
    <w:rsid w:val="00163322"/>
    <w:rsid w:val="00194729"/>
    <w:rsid w:val="001A226A"/>
    <w:rsid w:val="00261F9E"/>
    <w:rsid w:val="0029344C"/>
    <w:rsid w:val="002B3723"/>
    <w:rsid w:val="00334B21"/>
    <w:rsid w:val="005C4CF4"/>
    <w:rsid w:val="006D6FC9"/>
    <w:rsid w:val="00747E63"/>
    <w:rsid w:val="007802A3"/>
    <w:rsid w:val="00783A9D"/>
    <w:rsid w:val="007D478A"/>
    <w:rsid w:val="00824862"/>
    <w:rsid w:val="0084400F"/>
    <w:rsid w:val="008E3A71"/>
    <w:rsid w:val="009E4F06"/>
    <w:rsid w:val="00B06800"/>
    <w:rsid w:val="00BB1B63"/>
    <w:rsid w:val="00C7576E"/>
    <w:rsid w:val="00CC7661"/>
    <w:rsid w:val="00D514E2"/>
    <w:rsid w:val="00D9672E"/>
    <w:rsid w:val="00E4774A"/>
    <w:rsid w:val="00E945E5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3953"/>
  <w14:defaultImageDpi w14:val="32767"/>
  <w15:chartTrackingRefBased/>
  <w15:docId w15:val="{40618584-AA69-6E4F-BEBE-AC1AD95C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2018-08-25T12:12:00Z</dcterms:created>
  <dcterms:modified xsi:type="dcterms:W3CDTF">2018-08-25T12:12:00Z</dcterms:modified>
</cp:coreProperties>
</file>