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56047" w14:textId="7B466D9D" w:rsidR="00C61E60" w:rsidRPr="00C61E60" w:rsidRDefault="00C61E60">
      <w:pPr>
        <w:rPr>
          <w:b/>
        </w:rPr>
      </w:pPr>
      <w:r w:rsidRPr="00C61E60">
        <w:rPr>
          <w:b/>
        </w:rPr>
        <w:t>Draft updated timeline for discussion (agenda item 4)</w:t>
      </w:r>
      <w:bookmarkStart w:id="0" w:name="_GoBack"/>
      <w:bookmarkEnd w:id="0"/>
    </w:p>
    <w:p w14:paraId="61CF39E5" w14:textId="77777777" w:rsidR="00C61E60" w:rsidRDefault="00C61E60"/>
    <w:tbl>
      <w:tblPr>
        <w:tblW w:w="926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4050"/>
        <w:gridCol w:w="1980"/>
        <w:gridCol w:w="1800"/>
      </w:tblGrid>
      <w:tr w:rsidR="00EA4417" w:rsidRPr="008B5217" w14:paraId="4D131B95" w14:textId="5FA5F1D0" w:rsidTr="00EA441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0E0"/>
          </w:tcPr>
          <w:p w14:paraId="4DD91301" w14:textId="452F792C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Numbers indicate</w:t>
            </w:r>
            <w:r w:rsidRPr="008B5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 </w:t>
            </w:r>
            <w:r w:rsidRPr="008B5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required EPDP step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4" w:space="0" w:color="auto"/>
            </w:tcBorders>
            <w:shd w:val="clear" w:color="auto" w:fill="E1E0E0"/>
          </w:tcPr>
          <w:p w14:paraId="1BBAF032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Process Steps - Expedited Policy Development Process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0E0"/>
          </w:tcPr>
          <w:p w14:paraId="6D9D780A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Draft Timeline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0E0"/>
          </w:tcPr>
          <w:p w14:paraId="7C3A9BD7" w14:textId="006C9612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Who</w:t>
            </w:r>
          </w:p>
        </w:tc>
      </w:tr>
      <w:tr w:rsidR="00EA4417" w:rsidRPr="008B5217" w14:paraId="7FF83F22" w14:textId="6F797ACB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F805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72D8D04C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Review Latest Data Elements Workbooks and identify issues / state concern for inclusion in the Initial Report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BF6D0" w14:textId="4D5FBD97" w:rsidR="00EA4417" w:rsidRPr="008B5217" w:rsidRDefault="00241A3F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 November </w:t>
            </w:r>
            <w:r w:rsidR="00EA4417"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A4417"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8A8F8" w14:textId="77F402F2" w:rsidR="00EA4417" w:rsidRPr="008B5217" w:rsidRDefault="00EA4417" w:rsidP="00EA4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EPDP Team</w:t>
            </w:r>
          </w:p>
        </w:tc>
      </w:tr>
      <w:tr w:rsidR="00EA4417" w:rsidRPr="008B5217" w14:paraId="771EFE63" w14:textId="2427093D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6AF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60F687BD" w14:textId="58FE34D5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Deadline for submitting proposed recommendations to address some of the remaining </w:t>
            </w:r>
            <w:r w:rsidR="00241A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charter questions / </w:t>
            </w: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issues </w:t>
            </w: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25AB7" w14:textId="73636AC8" w:rsidR="00EA4417" w:rsidRPr="008B5217" w:rsidRDefault="00241A3F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EA4417"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November</w:t>
            </w:r>
            <w:r w:rsidR="00EA4417"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A2628" w14:textId="7B6D45C8" w:rsidR="00EA4417" w:rsidRPr="008B5217" w:rsidRDefault="00EA4417" w:rsidP="00EA4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EPDP Team members</w:t>
            </w:r>
          </w:p>
        </w:tc>
      </w:tr>
      <w:tr w:rsidR="00EA4417" w:rsidRPr="008B5217" w14:paraId="40F3765E" w14:textId="1CB67A77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8FB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7DEF9079" w14:textId="48A8D916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Share draft Initial Report for review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66592" w14:textId="4598EB5D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 November 2018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4E7F9" w14:textId="4CB3E7DF" w:rsidR="00EA4417" w:rsidRPr="008B5217" w:rsidRDefault="00EA4417" w:rsidP="00EA4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Support Team </w:t>
            </w:r>
          </w:p>
        </w:tc>
      </w:tr>
      <w:tr w:rsidR="00EA4417" w:rsidRPr="008B5217" w14:paraId="3C0CB00D" w14:textId="48C3EC89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D64E" w14:textId="0A3943D2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3BFA463A" w14:textId="5B2A6FE3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Identify any issues that cannot be lived with for the purpose of the Initial Report and/or state concern to be inclusion in the Initial Report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4FB63" w14:textId="68171344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 November 2018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61CA3" w14:textId="4C083C9C" w:rsidR="00EA4417" w:rsidRPr="008B5217" w:rsidRDefault="00EA4417" w:rsidP="00EA4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EPDP Team</w:t>
            </w:r>
          </w:p>
        </w:tc>
      </w:tr>
      <w:tr w:rsidR="00EA4417" w:rsidRPr="008B5217" w14:paraId="602B40F5" w14:textId="77777777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EB3" w14:textId="7667E140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42353DD0" w14:textId="15E6C82B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Publication of Initial Report for public comment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124AA" w14:textId="0CF58321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 November 2018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847E7" w14:textId="19981DED" w:rsidR="00EA4417" w:rsidRPr="008B5217" w:rsidRDefault="00EA4417" w:rsidP="00EA4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 Team</w:t>
            </w:r>
          </w:p>
        </w:tc>
      </w:tr>
      <w:tr w:rsidR="00EA4417" w:rsidRPr="008B5217" w14:paraId="3D2E20A0" w14:textId="45955D06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735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727D76D7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Public comment forum on the Initial Report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50719" w14:textId="57CA3283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 November 2018 – 19 December 2018 (30 days)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E97C8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417" w:rsidRPr="008B5217" w14:paraId="134E9223" w14:textId="46B19D03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C19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648DC9FB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Review of public comments by EPDP Team &amp; updates to Initial Report (possible EPDP F2F time – to be confirmed &amp; decided)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A864A" w14:textId="02F91F4C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 December - 31 January 201</w:t>
            </w:r>
            <w:r w:rsidR="00BC2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14F43" w14:textId="2E7EEF95" w:rsidR="00EA4417" w:rsidRPr="008B5217" w:rsidRDefault="00EA4417" w:rsidP="00EA4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EPDP Team</w:t>
            </w:r>
          </w:p>
        </w:tc>
      </w:tr>
      <w:tr w:rsidR="00EA4417" w:rsidRPr="008B5217" w14:paraId="3AD497CF" w14:textId="77777777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A2DB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7DB16E3E" w14:textId="35009BAC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EPDP Team F2F meeting to finalize review of public comments and finalize Report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F33B1" w14:textId="0631FE63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Week of 14 January</w:t>
            </w:r>
            <w:r w:rsidR="00BC2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EC7D1" w14:textId="770A75C7" w:rsidR="00EA4417" w:rsidRPr="008B5217" w:rsidRDefault="00EA4417" w:rsidP="00EA4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EPDP Team</w:t>
            </w:r>
          </w:p>
        </w:tc>
      </w:tr>
      <w:tr w:rsidR="00EA4417" w:rsidRPr="008B5217" w14:paraId="3772FCBE" w14:textId="2CAA88A5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069B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348F437F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Submission of Final Report to the GNSO Council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D3B25" w14:textId="51F5F6D3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February 201</w:t>
            </w:r>
            <w:r w:rsidR="00BC2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8EA79" w14:textId="3D41989D" w:rsidR="00EA4417" w:rsidRPr="008B5217" w:rsidRDefault="00EA4417" w:rsidP="00EA4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EPDP Team</w:t>
            </w:r>
          </w:p>
        </w:tc>
      </w:tr>
      <w:tr w:rsidR="00EA4417" w:rsidRPr="008B5217" w14:paraId="040F30F2" w14:textId="7957F733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DA11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0BF89E3D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Approval of Final Report and Recommendations by the GNSO Council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B3864" w14:textId="12150BF2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February 201</w:t>
            </w:r>
            <w:r w:rsidR="00BC2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3582A" w14:textId="1E34DBBA" w:rsidR="00EA4417" w:rsidRPr="008B5217" w:rsidRDefault="00EA4417" w:rsidP="00EA4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GNSO Council</w:t>
            </w:r>
          </w:p>
        </w:tc>
      </w:tr>
      <w:tr w:rsidR="00EA4417" w:rsidRPr="008B5217" w14:paraId="646B6D87" w14:textId="014A07D2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5482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7417D996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Report to the Board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351F1" w14:textId="3042B6DD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 February 201</w:t>
            </w:r>
            <w:r w:rsidR="00BC2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ABE7C" w14:textId="1A3049DA" w:rsidR="00EA4417" w:rsidRPr="008B5217" w:rsidRDefault="00EA4417" w:rsidP="00EA4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GNSO Council</w:t>
            </w:r>
          </w:p>
        </w:tc>
      </w:tr>
      <w:tr w:rsidR="00EA4417" w:rsidRPr="008B5217" w14:paraId="188C235C" w14:textId="6D0A618E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23A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5F6EAA0C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Publish Recommendations for Public Comment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E8A4B" w14:textId="033F115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 February 201</w:t>
            </w:r>
            <w:r w:rsidR="00BC2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March</w:t>
            </w:r>
            <w:r w:rsidR="00BC2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2019</w:t>
            </w: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(30 days)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D6701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417" w:rsidRPr="008B5217" w14:paraId="5152CAA6" w14:textId="2E756E80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82B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Optional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3BB8A8DB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Public Forum Discussion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2AE3A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CF5DF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417" w:rsidRPr="008B5217" w14:paraId="17D1C9C3" w14:textId="74114FE3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B80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42D2CE9A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 GAC if Recommendations affect public policy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CC296" w14:textId="10FED401" w:rsidR="00EA4417" w:rsidRPr="008B5217" w:rsidRDefault="008B52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 February 201</w:t>
            </w:r>
            <w:r w:rsidR="00BC2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2BC89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417" w:rsidRPr="008B5217" w14:paraId="556EA395" w14:textId="5077C463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0C70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42881348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Board Paper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88EE3" w14:textId="7EB4869E" w:rsidR="00EA4417" w:rsidRPr="008B5217" w:rsidRDefault="008B52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15 April </w:t>
            </w:r>
            <w:r w:rsidR="00BC2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EA4417"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5E408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417" w:rsidRPr="008B5217" w14:paraId="2E181E9F" w14:textId="65F9C71E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48E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113234DE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Board consideration / approval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2F4DA" w14:textId="252EFBF0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  <w:r w:rsidR="008B5217"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May</w:t>
            </w:r>
            <w:r w:rsidR="008B5217"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2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BD4A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417" w:rsidRPr="008B5217" w14:paraId="5EE13D7F" w14:textId="79628F3B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81EA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4793EB23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084BF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DB1FC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417" w:rsidRPr="008B5217" w14:paraId="7F590200" w14:textId="6F41EB95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0E20" w14:textId="0EDB40B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E1E0E0"/>
          </w:tcPr>
          <w:p w14:paraId="7D87A50F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41C92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7A791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417" w:rsidRPr="008B5217" w14:paraId="20DDDEF8" w14:textId="0DE44A02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899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1E0E0"/>
          </w:tcPr>
          <w:p w14:paraId="0B86ACF5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Notice of Policy actions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</w:tcPr>
          <w:p w14:paraId="48A5EF65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</w:tcPr>
          <w:p w14:paraId="09F7EA86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417" w:rsidRPr="008B5217" w14:paraId="7E5AA29C" w14:textId="06ECC836" w:rsidTr="00EA4417">
        <w:tblPrEx>
          <w:tblBorders>
            <w:top w:val="none" w:sz="0" w:space="0" w:color="auto"/>
          </w:tblBorders>
        </w:tblPrEx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8B6F" w14:textId="77777777" w:rsidR="00EA4417" w:rsidRPr="008B5217" w:rsidRDefault="00EA4417" w:rsidP="007562A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1E0E0"/>
          </w:tcPr>
          <w:p w14:paraId="21551C22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Implementation Direction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</w:tcPr>
          <w:p w14:paraId="5925131A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</w:tcPr>
          <w:p w14:paraId="44C97591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4417" w:rsidRPr="008B5217" w14:paraId="305D7FFA" w14:textId="7FB00D1F" w:rsidTr="00EA441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686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1E0E0"/>
          </w:tcPr>
          <w:p w14:paraId="59C1BC9F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Implementation Effective Date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</w:tcPr>
          <w:p w14:paraId="786E0908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</w:tcPr>
          <w:p w14:paraId="1FF4491D" w14:textId="77777777" w:rsidR="00EA4417" w:rsidRPr="008B5217" w:rsidRDefault="00EA4417" w:rsidP="00756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4F1B128" w14:textId="77777777" w:rsidR="00B76E42" w:rsidRDefault="00B76E42"/>
    <w:sectPr w:rsidR="00B76E42" w:rsidSect="007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17"/>
    <w:rsid w:val="001D4B29"/>
    <w:rsid w:val="00241A3F"/>
    <w:rsid w:val="007A2FCC"/>
    <w:rsid w:val="007F1FED"/>
    <w:rsid w:val="008B5217"/>
    <w:rsid w:val="00B76E42"/>
    <w:rsid w:val="00BC26BD"/>
    <w:rsid w:val="00C61E60"/>
    <w:rsid w:val="00EA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B729"/>
  <w15:chartTrackingRefBased/>
  <w15:docId w15:val="{5AA7D938-593A-524F-92A5-A87B18E4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A441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1487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2018-10-23T16:23:00Z</dcterms:created>
  <dcterms:modified xsi:type="dcterms:W3CDTF">2018-10-23T16:25:00Z</dcterms:modified>
</cp:coreProperties>
</file>