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FC" w:rsidRPr="00CE70FC" w:rsidRDefault="00CE70FC" w:rsidP="00CE70FC">
      <w:pPr>
        <w:rPr>
          <w:sz w:val="32"/>
          <w:szCs w:val="32"/>
          <w:u w:val="single"/>
        </w:rPr>
      </w:pPr>
      <w:r w:rsidRPr="00CE70FC">
        <w:rPr>
          <w:sz w:val="32"/>
          <w:szCs w:val="32"/>
          <w:u w:val="single"/>
        </w:rPr>
        <w:t>Proposed Reconvened WG Timeline:</w:t>
      </w:r>
    </w:p>
    <w:p w:rsidR="00CE70FC" w:rsidRDefault="00CE70FC" w:rsidP="00CE70FC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6815"/>
      </w:tblGrid>
      <w:tr w:rsidR="00CE70FC" w:rsidTr="00CE70FC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07 June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Next meeting of the Reconvened WG (possible start of consensus call)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14 June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Reconvened WG meeting if required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18 June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Start of Public Comment Period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23-28 June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ICANN62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18 July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Close of Comment Period (30 days per Council resolution)**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19 July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Reconvened WG meeting to review comments and prepare Final Report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26 July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Reconvened WG meeting to review comments and prepare Final Report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28 July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Close of Comment Period (40 days per standard)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02 August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Reconvened WG meeting to review comments and prepare Final Report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06 August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GNSO Council’s Documents and Motion deadline / Send Final Report</w:t>
            </w:r>
          </w:p>
        </w:tc>
      </w:tr>
      <w:tr w:rsidR="00CE70FC" w:rsidTr="00CE70F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16 August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0FC" w:rsidRDefault="00CE70FC">
            <w:r>
              <w:t>GNSO Council meeting</w:t>
            </w:r>
          </w:p>
        </w:tc>
      </w:tr>
    </w:tbl>
    <w:p w:rsidR="00CE70FC" w:rsidRPr="00CE70FC" w:rsidRDefault="00CE70FC" w:rsidP="00CE70FC">
      <w:r w:rsidRPr="00CE70FC">
        <w:t xml:space="preserve">** Note that the Council resolution that kicked off this effort mentions a (30) day public comment period.  However, the standard is (40) days. With ICANN62 occurring we will be challenged by hosting a (30) day period given ICANN meeting and travel and US holiday.  In the past, </w:t>
      </w:r>
      <w:proofErr w:type="gramStart"/>
      <w:r w:rsidRPr="00CE70FC">
        <w:t>shorter comment periods during meetings has</w:t>
      </w:r>
      <w:proofErr w:type="gramEnd"/>
      <w:r w:rsidRPr="00CE70FC">
        <w:t xml:space="preserve"> been met with resistance.  Conducting a (40) day period only leaves the WG with one standard scheduled meeting before the Council’s Motion and Documents deadline.  </w:t>
      </w:r>
    </w:p>
    <w:p w:rsidR="00CE70FC" w:rsidRPr="00CE70FC" w:rsidRDefault="00CE70FC" w:rsidP="00CE70FC"/>
    <w:p w:rsidR="00CE70FC" w:rsidRPr="00CE70FC" w:rsidRDefault="00CE70FC" w:rsidP="00CE70FC">
      <w:r w:rsidRPr="00CE70FC">
        <w:t xml:space="preserve">The WG will need to make a decision as to how long the forum </w:t>
      </w:r>
      <w:proofErr w:type="gramStart"/>
      <w:r w:rsidRPr="00CE70FC">
        <w:t>should last and depending on the decision, t</w:t>
      </w:r>
      <w:bookmarkStart w:id="0" w:name="_GoBack"/>
      <w:bookmarkEnd w:id="0"/>
      <w:r w:rsidRPr="00CE70FC">
        <w:t>he WG may</w:t>
      </w:r>
      <w:proofErr w:type="gramEnd"/>
      <w:r w:rsidRPr="00CE70FC">
        <w:t xml:space="preserve"> have to adjust its meeting schedule (perhaps meet twice in one week) to fully review comments and prepare the final report by 06 August.</w:t>
      </w:r>
    </w:p>
    <w:p w:rsidR="005974DD" w:rsidRDefault="005974DD"/>
    <w:p w:rsidR="00CE70FC" w:rsidRDefault="00CE70FC"/>
    <w:p w:rsidR="00CE70FC" w:rsidRDefault="00CE70FC">
      <w:r>
        <w:t>Confirmed Members for Consensus Call: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Thomas </w:t>
      </w:r>
      <w:proofErr w:type="spellStart"/>
      <w:r>
        <w:t>Rickert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>Stephane Hankins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Lucie </w:t>
      </w:r>
      <w:proofErr w:type="spellStart"/>
      <w:r>
        <w:t>Laplante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>Chuck Gomes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>Crystal Ondo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>David Maher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Giacomo </w:t>
      </w:r>
      <w:proofErr w:type="spellStart"/>
      <w:r>
        <w:t>Mazzone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>Heather Forrest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>Christopher Lamb</w:t>
      </w:r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Osvaldo </w:t>
      </w:r>
      <w:proofErr w:type="spellStart"/>
      <w:r>
        <w:t>Novoa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Jorge </w:t>
      </w:r>
      <w:proofErr w:type="spellStart"/>
      <w:r>
        <w:t>Cancio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Greg </w:t>
      </w:r>
      <w:proofErr w:type="spellStart"/>
      <w:r>
        <w:t>Shatan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James </w:t>
      </w:r>
      <w:proofErr w:type="spellStart"/>
      <w:r>
        <w:t>Bikoff</w:t>
      </w:r>
      <w:proofErr w:type="spellEnd"/>
    </w:p>
    <w:p w:rsidR="00CE70FC" w:rsidRDefault="00CE70FC" w:rsidP="00CE70FC">
      <w:pPr>
        <w:pStyle w:val="ListParagraph"/>
        <w:numPr>
          <w:ilvl w:val="0"/>
          <w:numId w:val="1"/>
        </w:numPr>
      </w:pPr>
      <w:r>
        <w:t xml:space="preserve">Mike </w:t>
      </w:r>
      <w:proofErr w:type="spellStart"/>
      <w:r>
        <w:t>Rodenbaugh</w:t>
      </w:r>
      <w:proofErr w:type="spellEnd"/>
    </w:p>
    <w:p w:rsidR="00CE70FC" w:rsidRDefault="00CE70FC" w:rsidP="00CE70FC">
      <w:r>
        <w:t>***those that did not respond will be demoted to Observer</w:t>
      </w:r>
    </w:p>
    <w:sectPr w:rsidR="00CE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0F2"/>
    <w:multiLevelType w:val="hybridMultilevel"/>
    <w:tmpl w:val="3B34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FC"/>
    <w:rsid w:val="005974DD"/>
    <w:rsid w:val="00C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Berry Cobb</cp:lastModifiedBy>
  <cp:revision>1</cp:revision>
  <dcterms:created xsi:type="dcterms:W3CDTF">2018-06-06T15:34:00Z</dcterms:created>
  <dcterms:modified xsi:type="dcterms:W3CDTF">2018-06-06T15:42:00Z</dcterms:modified>
</cp:coreProperties>
</file>