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6504" w:type="pct"/>
        <w:tblInd w:w="-1332" w:type="dxa"/>
        <w:tblLayout w:type="fixed"/>
        <w:tblLook w:val="04A0" w:firstRow="1" w:lastRow="0" w:firstColumn="1" w:lastColumn="0" w:noHBand="0" w:noVBand="1"/>
      </w:tblPr>
      <w:tblGrid>
        <w:gridCol w:w="537"/>
        <w:gridCol w:w="5490"/>
        <w:gridCol w:w="5493"/>
      </w:tblGrid>
      <w:tr w:rsidR="00DB25D2" w:rsidRPr="00FB731D" w14:paraId="24725A10" w14:textId="77777777" w:rsidTr="00DB25D2">
        <w:tc>
          <w:tcPr>
            <w:tcW w:w="233" w:type="pct"/>
            <w:shd w:val="clear" w:color="auto" w:fill="D9D9D9" w:themeFill="background1" w:themeFillShade="D9"/>
          </w:tcPr>
          <w:p w14:paraId="0B399DCE" w14:textId="741FE324" w:rsidR="00DB25D2" w:rsidRPr="00FB731D" w:rsidRDefault="00DB25D2" w:rsidP="00FB731D">
            <w:pPr>
              <w:jc w:val="center"/>
              <w:rPr>
                <w:b/>
              </w:rPr>
            </w:pPr>
            <w:r>
              <w:rPr>
                <w:b/>
              </w:rPr>
              <w:t>#</w:t>
            </w:r>
          </w:p>
        </w:tc>
        <w:tc>
          <w:tcPr>
            <w:tcW w:w="2383" w:type="pct"/>
            <w:shd w:val="clear" w:color="auto" w:fill="D9D9D9" w:themeFill="background1" w:themeFillShade="D9"/>
          </w:tcPr>
          <w:p w14:paraId="55E4EFF6" w14:textId="776F7DCA" w:rsidR="00DB25D2" w:rsidRPr="00FB731D" w:rsidRDefault="00DB25D2" w:rsidP="00FB731D">
            <w:pPr>
              <w:jc w:val="center"/>
              <w:rPr>
                <w:b/>
              </w:rPr>
            </w:pPr>
            <w:r w:rsidRPr="00FB731D">
              <w:rPr>
                <w:b/>
              </w:rPr>
              <w:t>Question</w:t>
            </w:r>
          </w:p>
        </w:tc>
        <w:tc>
          <w:tcPr>
            <w:tcW w:w="2384" w:type="pct"/>
            <w:shd w:val="clear" w:color="auto" w:fill="D9D9D9" w:themeFill="background1" w:themeFillShade="D9"/>
          </w:tcPr>
          <w:p w14:paraId="4AD69080" w14:textId="03B8AACA" w:rsidR="00DB25D2" w:rsidRPr="00FB731D" w:rsidRDefault="00DB25D2" w:rsidP="00DB25D2">
            <w:pPr>
              <w:tabs>
                <w:tab w:val="center" w:pos="5877"/>
                <w:tab w:val="left" w:pos="6872"/>
              </w:tabs>
              <w:jc w:val="center"/>
              <w:rPr>
                <w:b/>
              </w:rPr>
            </w:pPr>
            <w:r w:rsidRPr="00FB731D">
              <w:rPr>
                <w:b/>
              </w:rPr>
              <w:t>Response</w:t>
            </w:r>
          </w:p>
        </w:tc>
      </w:tr>
      <w:tr w:rsidR="00DB25D2" w:rsidRPr="00FB731D" w14:paraId="2F3AE30D" w14:textId="77777777" w:rsidTr="00DB25D2">
        <w:tc>
          <w:tcPr>
            <w:tcW w:w="233" w:type="pct"/>
          </w:tcPr>
          <w:p w14:paraId="6E539702" w14:textId="068925B1" w:rsidR="00DB25D2" w:rsidRPr="00FB731D" w:rsidRDefault="00DB25D2" w:rsidP="00B25758">
            <w:r>
              <w:t>1</w:t>
            </w:r>
          </w:p>
        </w:tc>
        <w:tc>
          <w:tcPr>
            <w:tcW w:w="2383" w:type="pct"/>
          </w:tcPr>
          <w:p w14:paraId="1B8D9F45" w14:textId="3C679F35" w:rsidR="00DB25D2" w:rsidRPr="00FB731D" w:rsidRDefault="00DB25D2" w:rsidP="00B25758">
            <w:r w:rsidRPr="00FB731D">
              <w:t>Description of the issue (please describe the issue in detail and what the specific policy question, if any, is that would need to be addressed)</w:t>
            </w:r>
          </w:p>
        </w:tc>
        <w:tc>
          <w:tcPr>
            <w:tcW w:w="2384" w:type="pct"/>
          </w:tcPr>
          <w:p w14:paraId="2323CB4C" w14:textId="08049276" w:rsidR="00DB25D2" w:rsidRPr="00FB731D" w:rsidRDefault="00DB25D2" w:rsidP="00B25758"/>
        </w:tc>
      </w:tr>
      <w:tr w:rsidR="00DB25D2" w:rsidRPr="00FB731D" w14:paraId="7048CD1B" w14:textId="77777777" w:rsidTr="00DB25D2">
        <w:tc>
          <w:tcPr>
            <w:tcW w:w="233" w:type="pct"/>
          </w:tcPr>
          <w:p w14:paraId="63FA0EC8" w14:textId="567798DE" w:rsidR="00DB25D2" w:rsidRPr="00FB731D" w:rsidRDefault="00DB25D2" w:rsidP="00B25758">
            <w:r>
              <w:t>2</w:t>
            </w:r>
          </w:p>
        </w:tc>
        <w:tc>
          <w:tcPr>
            <w:tcW w:w="2383" w:type="pct"/>
          </w:tcPr>
          <w:p w14:paraId="0125254B" w14:textId="17D51101" w:rsidR="00DB25D2" w:rsidRPr="00FB731D" w:rsidRDefault="00DB25D2" w:rsidP="00B25758">
            <w:r w:rsidRPr="00FB731D">
              <w:t xml:space="preserve">Which parties </w:t>
            </w:r>
            <w:proofErr w:type="gramStart"/>
            <w:r w:rsidRPr="00FB731D">
              <w:t>are directly affected by this issue</w:t>
            </w:r>
            <w:proofErr w:type="gramEnd"/>
            <w:r w:rsidRPr="00FB731D">
              <w:t>?</w:t>
            </w:r>
          </w:p>
        </w:tc>
        <w:tc>
          <w:tcPr>
            <w:tcW w:w="2384" w:type="pct"/>
          </w:tcPr>
          <w:p w14:paraId="0914713C" w14:textId="1D10A024" w:rsidR="00DB25D2" w:rsidRPr="00FB731D" w:rsidRDefault="00DB25D2" w:rsidP="00B25758"/>
        </w:tc>
      </w:tr>
      <w:tr w:rsidR="00DB25D2" w:rsidRPr="00FB731D" w14:paraId="24319945" w14:textId="77777777" w:rsidTr="00DB25D2">
        <w:tc>
          <w:tcPr>
            <w:tcW w:w="233" w:type="pct"/>
          </w:tcPr>
          <w:p w14:paraId="62C17F17" w14:textId="453064E0" w:rsidR="00DB25D2" w:rsidRPr="00FB731D" w:rsidRDefault="00DB25D2" w:rsidP="00B25758">
            <w:r>
              <w:t>3</w:t>
            </w:r>
          </w:p>
        </w:tc>
        <w:tc>
          <w:tcPr>
            <w:tcW w:w="2383" w:type="pct"/>
          </w:tcPr>
          <w:p w14:paraId="33F186FF" w14:textId="0B15EA13" w:rsidR="00DB25D2" w:rsidRPr="00FB731D" w:rsidRDefault="00DB25D2" w:rsidP="00B25758">
            <w:r w:rsidRPr="00FB731D">
              <w:t>Are you of the view that this is an issue that will require policy development (i.e., Do you anticipate that a potential outcome would be new or additional contractual obligations on a contracted party)?</w:t>
            </w:r>
          </w:p>
        </w:tc>
        <w:tc>
          <w:tcPr>
            <w:tcW w:w="2384" w:type="pct"/>
          </w:tcPr>
          <w:p w14:paraId="53D4C25F" w14:textId="77777777" w:rsidR="00DB25D2" w:rsidRPr="00FB731D" w:rsidRDefault="00DB25D2" w:rsidP="00B25758"/>
        </w:tc>
      </w:tr>
      <w:tr w:rsidR="00DB25D2" w:rsidRPr="00FB731D" w14:paraId="7E92A57C" w14:textId="77777777" w:rsidTr="00DB25D2">
        <w:tc>
          <w:tcPr>
            <w:tcW w:w="233" w:type="pct"/>
          </w:tcPr>
          <w:p w14:paraId="052D9258" w14:textId="6C9AB240" w:rsidR="00DB25D2" w:rsidRPr="00FB731D" w:rsidRDefault="00DB25D2" w:rsidP="00B25758">
            <w:r>
              <w:t>4</w:t>
            </w:r>
          </w:p>
        </w:tc>
        <w:tc>
          <w:tcPr>
            <w:tcW w:w="2383" w:type="pct"/>
          </w:tcPr>
          <w:p w14:paraId="1DD1AEFB" w14:textId="34358B4B" w:rsidR="00DB25D2" w:rsidRPr="00FB731D" w:rsidRDefault="00DB25D2" w:rsidP="00B25758">
            <w:r w:rsidRPr="00FB731D">
              <w:t>Are you of the view that this is an issue that will not require policy development per se, but could potentially be addressed through other means (e.g. implementation guidance, improved communication tools, clarification of existing requirements)?</w:t>
            </w:r>
          </w:p>
        </w:tc>
        <w:tc>
          <w:tcPr>
            <w:tcW w:w="2384" w:type="pct"/>
          </w:tcPr>
          <w:p w14:paraId="10328E88" w14:textId="77777777" w:rsidR="00DB25D2" w:rsidRPr="00FB731D" w:rsidRDefault="00DB25D2" w:rsidP="00B25758"/>
        </w:tc>
      </w:tr>
      <w:tr w:rsidR="00DB25D2" w:rsidRPr="00FB731D" w14:paraId="67605327" w14:textId="77777777" w:rsidTr="00DB25D2">
        <w:tc>
          <w:tcPr>
            <w:tcW w:w="233" w:type="pct"/>
          </w:tcPr>
          <w:p w14:paraId="6D16F39D" w14:textId="05B52908" w:rsidR="00DB25D2" w:rsidRPr="00FB731D" w:rsidRDefault="00DB25D2" w:rsidP="00B25758">
            <w:r>
              <w:t>5</w:t>
            </w:r>
          </w:p>
        </w:tc>
        <w:tc>
          <w:tcPr>
            <w:tcW w:w="2383" w:type="pct"/>
          </w:tcPr>
          <w:p w14:paraId="5AE37B15" w14:textId="4053E221" w:rsidR="00DB25D2" w:rsidRPr="00FB731D" w:rsidRDefault="00DB25D2" w:rsidP="00B25758">
            <w:r w:rsidRPr="00FB731D">
              <w:t xml:space="preserve">What problems </w:t>
            </w:r>
            <w:proofErr w:type="gramStart"/>
            <w:r w:rsidRPr="00FB731D">
              <w:t>are created by this issue</w:t>
            </w:r>
            <w:proofErr w:type="gramEnd"/>
            <w:r w:rsidRPr="00FB731D">
              <w:t>? Include quantification of both parties affected and impact to them if possible. If unable to provide, what data / information would need to be collected to properly scope the issue?</w:t>
            </w:r>
          </w:p>
        </w:tc>
        <w:tc>
          <w:tcPr>
            <w:tcW w:w="2384" w:type="pct"/>
          </w:tcPr>
          <w:p w14:paraId="63F5CA57" w14:textId="77777777" w:rsidR="00DB25D2" w:rsidRPr="00FB731D" w:rsidRDefault="00DB25D2" w:rsidP="00B25758"/>
        </w:tc>
      </w:tr>
      <w:tr w:rsidR="00DB25D2" w:rsidRPr="00FB731D" w14:paraId="01D2FBF0" w14:textId="77777777" w:rsidTr="00DB25D2">
        <w:tc>
          <w:tcPr>
            <w:tcW w:w="233" w:type="pct"/>
          </w:tcPr>
          <w:p w14:paraId="4444A05C" w14:textId="11F3BB0D" w:rsidR="00DB25D2" w:rsidRPr="00FB731D" w:rsidRDefault="00DB25D2" w:rsidP="00B25758">
            <w:r>
              <w:t>6</w:t>
            </w:r>
          </w:p>
        </w:tc>
        <w:tc>
          <w:tcPr>
            <w:tcW w:w="2383" w:type="pct"/>
          </w:tcPr>
          <w:p w14:paraId="7563006B" w14:textId="248CAFE5" w:rsidR="00DB25D2" w:rsidRPr="00FB731D" w:rsidRDefault="00DB25D2" w:rsidP="00B25758">
            <w:r w:rsidRPr="00FB731D">
              <w:t>What data / information is available / needs to be collected that would need to be collected before or as part of a potential policy development process?</w:t>
            </w:r>
          </w:p>
        </w:tc>
        <w:tc>
          <w:tcPr>
            <w:tcW w:w="2384" w:type="pct"/>
          </w:tcPr>
          <w:p w14:paraId="7213EF5F" w14:textId="77777777" w:rsidR="00DB25D2" w:rsidRPr="00FB731D" w:rsidRDefault="00DB25D2" w:rsidP="00B25758"/>
        </w:tc>
      </w:tr>
      <w:tr w:rsidR="00DB25D2" w:rsidRPr="00FB731D" w14:paraId="52FC4D89" w14:textId="77777777" w:rsidTr="00DB25D2">
        <w:tc>
          <w:tcPr>
            <w:tcW w:w="233" w:type="pct"/>
          </w:tcPr>
          <w:p w14:paraId="0B25DC75" w14:textId="4E5B9C77" w:rsidR="00DB25D2" w:rsidRPr="00FB731D" w:rsidRDefault="00DB25D2" w:rsidP="00B25758">
            <w:r>
              <w:t>7</w:t>
            </w:r>
          </w:p>
        </w:tc>
        <w:tc>
          <w:tcPr>
            <w:tcW w:w="2383" w:type="pct"/>
          </w:tcPr>
          <w:p w14:paraId="1617D35F" w14:textId="17C8BDCB" w:rsidR="00DB25D2" w:rsidRPr="00FB731D" w:rsidRDefault="00DB25D2" w:rsidP="00B25758">
            <w:r w:rsidRPr="00FB731D">
              <w:t>Does the issue need to be resolved before the next application round can open again?</w:t>
            </w:r>
          </w:p>
        </w:tc>
        <w:tc>
          <w:tcPr>
            <w:tcW w:w="2384" w:type="pct"/>
          </w:tcPr>
          <w:p w14:paraId="2B14AB4C" w14:textId="77777777" w:rsidR="00DB25D2" w:rsidRPr="00FB731D" w:rsidRDefault="00DB25D2" w:rsidP="00B25758"/>
        </w:tc>
      </w:tr>
      <w:tr w:rsidR="00DB25D2" w:rsidRPr="00FB731D" w14:paraId="23CB897F" w14:textId="77777777" w:rsidTr="00DB25D2">
        <w:tc>
          <w:tcPr>
            <w:tcW w:w="233" w:type="pct"/>
          </w:tcPr>
          <w:p w14:paraId="491B851B" w14:textId="2B8E6AA8" w:rsidR="00DB25D2" w:rsidRPr="00FB731D" w:rsidRDefault="00DB25D2" w:rsidP="00B25758">
            <w:r>
              <w:t>8</w:t>
            </w:r>
          </w:p>
        </w:tc>
        <w:tc>
          <w:tcPr>
            <w:tcW w:w="2383" w:type="pct"/>
          </w:tcPr>
          <w:p w14:paraId="34377330" w14:textId="46872176" w:rsidR="00DB25D2" w:rsidRPr="00FB731D" w:rsidRDefault="00DB25D2" w:rsidP="00B25758">
            <w:r w:rsidRPr="00FB731D">
              <w:t>Is the resolution of this issue dependent or interlinked with other issues? If yes, please explain how. </w:t>
            </w:r>
          </w:p>
        </w:tc>
        <w:tc>
          <w:tcPr>
            <w:tcW w:w="2384" w:type="pct"/>
          </w:tcPr>
          <w:p w14:paraId="4E4AB9ED" w14:textId="77777777" w:rsidR="00DB25D2" w:rsidRPr="00FB731D" w:rsidRDefault="00DB25D2" w:rsidP="00B25758"/>
        </w:tc>
      </w:tr>
      <w:tr w:rsidR="00DB25D2" w:rsidRPr="00FB731D" w14:paraId="503320BD" w14:textId="77777777" w:rsidTr="00DB25D2">
        <w:tc>
          <w:tcPr>
            <w:tcW w:w="233" w:type="pct"/>
          </w:tcPr>
          <w:p w14:paraId="66FED9DC" w14:textId="119E7850" w:rsidR="00DB25D2" w:rsidRPr="00FB731D" w:rsidRDefault="00DB25D2" w:rsidP="00B25758">
            <w:r>
              <w:t>9</w:t>
            </w:r>
          </w:p>
        </w:tc>
        <w:tc>
          <w:tcPr>
            <w:tcW w:w="2383" w:type="pct"/>
          </w:tcPr>
          <w:p w14:paraId="5266A327" w14:textId="3FCE4376" w:rsidR="00DB25D2" w:rsidRPr="00FB731D" w:rsidRDefault="00DB25D2" w:rsidP="00B25758">
            <w:r w:rsidRPr="00FB731D">
              <w:t xml:space="preserve">On a scale of 1 – 10 with 1 being least urgent and 10 being most urgent, how urgent is it that </w:t>
            </w:r>
            <w:proofErr w:type="gramStart"/>
            <w:r w:rsidRPr="00FB731D">
              <w:t>this issue is addressed as soon as possible by the GNSO Council</w:t>
            </w:r>
            <w:proofErr w:type="gramEnd"/>
            <w:r w:rsidRPr="00FB731D">
              <w:t>?</w:t>
            </w:r>
          </w:p>
        </w:tc>
        <w:tc>
          <w:tcPr>
            <w:tcW w:w="2384" w:type="pct"/>
          </w:tcPr>
          <w:p w14:paraId="468DFD16" w14:textId="77777777" w:rsidR="00DB25D2" w:rsidRPr="00FB731D" w:rsidRDefault="00DB25D2" w:rsidP="00B25758"/>
        </w:tc>
      </w:tr>
      <w:tr w:rsidR="00DB25D2" w:rsidRPr="00FB731D" w14:paraId="1490CE39" w14:textId="77777777" w:rsidTr="00DB25D2">
        <w:tc>
          <w:tcPr>
            <w:tcW w:w="233" w:type="pct"/>
          </w:tcPr>
          <w:p w14:paraId="36B18F84" w14:textId="077A6145" w:rsidR="00DB25D2" w:rsidRPr="00FB731D" w:rsidRDefault="00DB25D2" w:rsidP="00B25758">
            <w:r>
              <w:t>10</w:t>
            </w:r>
          </w:p>
        </w:tc>
        <w:tc>
          <w:tcPr>
            <w:tcW w:w="2383" w:type="pct"/>
          </w:tcPr>
          <w:p w14:paraId="547BD424" w14:textId="59F8BE83" w:rsidR="00DB25D2" w:rsidRPr="00FB731D" w:rsidRDefault="00DB25D2" w:rsidP="00B25758">
            <w:r w:rsidRPr="00FB731D">
              <w:t>On a scale of 1 – 10 with 1 being not very complex to 10 being extremely complex, how complex do you think it will be to address this issue and achieve consensus in relation to a way forward?</w:t>
            </w:r>
          </w:p>
        </w:tc>
        <w:tc>
          <w:tcPr>
            <w:tcW w:w="2384" w:type="pct"/>
          </w:tcPr>
          <w:p w14:paraId="2D864EFB" w14:textId="77777777" w:rsidR="00DB25D2" w:rsidRPr="00FB731D" w:rsidRDefault="00DB25D2" w:rsidP="00B25758">
            <w:bookmarkStart w:id="0" w:name="_GoBack"/>
            <w:bookmarkEnd w:id="0"/>
          </w:p>
        </w:tc>
      </w:tr>
    </w:tbl>
    <w:p w14:paraId="06B766ED" w14:textId="77777777" w:rsidR="00077D94" w:rsidRPr="007A57C4" w:rsidRDefault="00077D94" w:rsidP="00FB731D"/>
    <w:sectPr w:rsidR="00077D94" w:rsidRPr="007A57C4" w:rsidSect="00C23A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1329C"/>
    <w:multiLevelType w:val="hybridMultilevel"/>
    <w:tmpl w:val="B17EA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C4"/>
    <w:rsid w:val="00077D94"/>
    <w:rsid w:val="00177397"/>
    <w:rsid w:val="00273C63"/>
    <w:rsid w:val="006F4FBA"/>
    <w:rsid w:val="007A57C4"/>
    <w:rsid w:val="007B4414"/>
    <w:rsid w:val="008B325C"/>
    <w:rsid w:val="00C23AAA"/>
    <w:rsid w:val="00DB25D2"/>
    <w:rsid w:val="00FB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51F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57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57C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3C63"/>
    <w:pPr>
      <w:ind w:left="720"/>
      <w:contextualSpacing/>
    </w:pPr>
  </w:style>
  <w:style w:type="paragraph" w:styleId="BalloonText">
    <w:name w:val="Balloon Text"/>
    <w:basedOn w:val="Normal"/>
    <w:link w:val="BalloonTextChar"/>
    <w:uiPriority w:val="99"/>
    <w:semiHidden/>
    <w:unhideWhenUsed/>
    <w:rsid w:val="008B32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25C"/>
    <w:rPr>
      <w:rFonts w:ascii="Lucida Grande" w:hAnsi="Lucida Grande" w:cs="Lucida Grande"/>
      <w:sz w:val="18"/>
      <w:szCs w:val="18"/>
    </w:rPr>
  </w:style>
  <w:style w:type="table" w:styleId="TableGrid">
    <w:name w:val="Table Grid"/>
    <w:basedOn w:val="TableNormal"/>
    <w:uiPriority w:val="59"/>
    <w:rsid w:val="00FB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57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57C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3C63"/>
    <w:pPr>
      <w:ind w:left="720"/>
      <w:contextualSpacing/>
    </w:pPr>
  </w:style>
  <w:style w:type="paragraph" w:styleId="BalloonText">
    <w:name w:val="Balloon Text"/>
    <w:basedOn w:val="Normal"/>
    <w:link w:val="BalloonTextChar"/>
    <w:uiPriority w:val="99"/>
    <w:semiHidden/>
    <w:unhideWhenUsed/>
    <w:rsid w:val="008B32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25C"/>
    <w:rPr>
      <w:rFonts w:ascii="Lucida Grande" w:hAnsi="Lucida Grande" w:cs="Lucida Grande"/>
      <w:sz w:val="18"/>
      <w:szCs w:val="18"/>
    </w:rPr>
  </w:style>
  <w:style w:type="table" w:styleId="TableGrid">
    <w:name w:val="Table Grid"/>
    <w:basedOn w:val="TableNormal"/>
    <w:uiPriority w:val="59"/>
    <w:rsid w:val="00FB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36BE-EBAB-054C-9FAA-5C655828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243</Words>
  <Characters>1387</Characters>
  <Application>Microsoft Macintosh Word</Application>
  <DocSecurity>0</DocSecurity>
  <Lines>11</Lines>
  <Paragraphs>3</Paragraphs>
  <ScaleCrop>false</ScaleCrop>
  <Company>ICANN</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6</cp:revision>
  <dcterms:created xsi:type="dcterms:W3CDTF">2014-09-09T17:15:00Z</dcterms:created>
  <dcterms:modified xsi:type="dcterms:W3CDTF">2014-09-11T19:55:00Z</dcterms:modified>
</cp:coreProperties>
</file>