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E27FB" w14:textId="77777777" w:rsidR="00DA4789" w:rsidRPr="004D15DF" w:rsidRDefault="004D15DF">
      <w:pPr>
        <w:rPr>
          <w:b/>
        </w:rPr>
      </w:pPr>
      <w:r w:rsidRPr="004D15DF">
        <w:rPr>
          <w:b/>
        </w:rPr>
        <w:t>Proposed Session Description:</w:t>
      </w:r>
    </w:p>
    <w:p w14:paraId="4210A672" w14:textId="103692B8" w:rsidR="004D15DF" w:rsidRPr="004D15DF" w:rsidRDefault="004D15DF">
      <w:pPr>
        <w:rPr>
          <w:b/>
        </w:rPr>
      </w:pPr>
      <w:r w:rsidRPr="004D15DF">
        <w:rPr>
          <w:b/>
        </w:rPr>
        <w:t>Cross community session</w:t>
      </w:r>
      <w:r w:rsidR="007B36EC">
        <w:rPr>
          <w:b/>
        </w:rPr>
        <w:t>:</w:t>
      </w:r>
      <w:r w:rsidRPr="004D15DF">
        <w:rPr>
          <w:b/>
        </w:rPr>
        <w:t xml:space="preserve"> PDP on New </w:t>
      </w:r>
      <w:proofErr w:type="spellStart"/>
      <w:r w:rsidRPr="004D15DF">
        <w:rPr>
          <w:b/>
        </w:rPr>
        <w:t>gTLD</w:t>
      </w:r>
      <w:proofErr w:type="spellEnd"/>
      <w:r w:rsidRPr="004D15DF">
        <w:rPr>
          <w:b/>
        </w:rPr>
        <w:t xml:space="preserve"> Subsequent Procedures – Tuesday 28 June, 1700 – 1830</w:t>
      </w:r>
    </w:p>
    <w:p w14:paraId="13CE2A39" w14:textId="77777777" w:rsidR="004D15DF" w:rsidRDefault="004D15DF"/>
    <w:p w14:paraId="67369922" w14:textId="77777777" w:rsidR="004D15DF" w:rsidRPr="004D15DF" w:rsidRDefault="004D15DF">
      <w:pPr>
        <w:rPr>
          <w:u w:val="single"/>
        </w:rPr>
      </w:pPr>
      <w:r w:rsidRPr="004D15DF">
        <w:rPr>
          <w:u w:val="single"/>
        </w:rPr>
        <w:t>Overview:</w:t>
      </w:r>
    </w:p>
    <w:p w14:paraId="349D91AE" w14:textId="7FA579BE" w:rsidR="004D15DF" w:rsidRDefault="00EF00DB">
      <w:r>
        <w:t xml:space="preserve">The </w:t>
      </w:r>
      <w:r w:rsidR="002F6AF4">
        <w:t xml:space="preserve">GNSO Policy Development Process </w:t>
      </w:r>
      <w:r w:rsidR="009C3D6B">
        <w:t xml:space="preserve">(PDP) </w:t>
      </w:r>
      <w:r w:rsidR="002F6AF4">
        <w:t>Working Group</w:t>
      </w:r>
      <w:r w:rsidR="009C3D6B">
        <w:t xml:space="preserve"> (WG)</w:t>
      </w:r>
      <w:r w:rsidR="002F6AF4">
        <w:t xml:space="preserve"> on New </w:t>
      </w:r>
      <w:proofErr w:type="spellStart"/>
      <w:r w:rsidR="002F6AF4">
        <w:t>gTLD</w:t>
      </w:r>
      <w:proofErr w:type="spellEnd"/>
      <w:r w:rsidR="002F6AF4">
        <w:t xml:space="preserve"> Subsequent Procedures has been tasked with reviewing the 2012 round of the New </w:t>
      </w:r>
      <w:proofErr w:type="spellStart"/>
      <w:r w:rsidR="002F6AF4">
        <w:t>gTLD</w:t>
      </w:r>
      <w:proofErr w:type="spellEnd"/>
      <w:r w:rsidR="002F6AF4">
        <w:t xml:space="preserve"> Program and recommending possible changes or adjustments to the principles, recommendations, and implementation guidance from the 2007 Final Report on the Introduction of New Generic Top-Level Domains, as well as possibly </w:t>
      </w:r>
      <w:r w:rsidR="006D1865">
        <w:t xml:space="preserve">developing </w:t>
      </w:r>
      <w:r w:rsidR="002F6AF4">
        <w:t xml:space="preserve">new policy recommendations. </w:t>
      </w:r>
      <w:r w:rsidR="009C3D6B">
        <w:t xml:space="preserve">In addition to the </w:t>
      </w:r>
      <w:r w:rsidR="006671CA">
        <w:t xml:space="preserve">PDP WG, there are other related efforts that should be taken into account as the community plans for future new </w:t>
      </w:r>
      <w:proofErr w:type="spellStart"/>
      <w:r w:rsidR="006671CA">
        <w:t>gTLDs</w:t>
      </w:r>
      <w:proofErr w:type="spellEnd"/>
      <w:r w:rsidR="006671CA">
        <w:t>, such as the Cross Community WG on the Use of Country and Territory Names (CCWG-UCTN) and the Competition, Consumer Choice &amp; Consumer Trust Review Team (CCT-RT).</w:t>
      </w:r>
    </w:p>
    <w:p w14:paraId="1BEAA25F" w14:textId="77777777" w:rsidR="004D15DF" w:rsidRDefault="004D15DF"/>
    <w:p w14:paraId="1363C80B" w14:textId="77777777" w:rsidR="004D15DF" w:rsidRPr="004D15DF" w:rsidRDefault="004D15DF">
      <w:pPr>
        <w:rPr>
          <w:u w:val="single"/>
        </w:rPr>
      </w:pPr>
      <w:r w:rsidRPr="004D15DF">
        <w:rPr>
          <w:u w:val="single"/>
        </w:rPr>
        <w:t>Who should attend and why:</w:t>
      </w:r>
    </w:p>
    <w:p w14:paraId="75FE03F1" w14:textId="39159E6B" w:rsidR="004D15DF" w:rsidRDefault="006671CA">
      <w:r>
        <w:t xml:space="preserve">Community members that have an interest in improving and/or expanding upon the existing new </w:t>
      </w:r>
      <w:proofErr w:type="spellStart"/>
      <w:r>
        <w:t>gTLD</w:t>
      </w:r>
      <w:proofErr w:type="spellEnd"/>
      <w:r>
        <w:t xml:space="preserve"> policy recommendations. The PDP WG has preliminarily considered a number of overarching topics and is currently gathering inputs from the community on these topics. The CCWG-UCTN and the CCT-RT are expected </w:t>
      </w:r>
      <w:r w:rsidR="007B1657">
        <w:t xml:space="preserve">to provide outputs that will have a direct impact on </w:t>
      </w:r>
      <w:r w:rsidR="006D1865">
        <w:t>this</w:t>
      </w:r>
      <w:r w:rsidR="007B1657">
        <w:t xml:space="preserve"> PDP WG. This session provides PDP WG members, members of these other efforts, and audience members, the opportunity to consider </w:t>
      </w:r>
      <w:r w:rsidR="006D1865">
        <w:t xml:space="preserve">and </w:t>
      </w:r>
      <w:r w:rsidR="007B1657">
        <w:t xml:space="preserve">plan for new </w:t>
      </w:r>
      <w:proofErr w:type="spellStart"/>
      <w:r w:rsidR="007B1657">
        <w:t>gTLDs</w:t>
      </w:r>
      <w:proofErr w:type="spellEnd"/>
      <w:r w:rsidR="007B1657">
        <w:t xml:space="preserve"> from a holistic approach and to provide the PDP WG with critical guidance for its deliberations.</w:t>
      </w:r>
    </w:p>
    <w:p w14:paraId="2CEA2C5D" w14:textId="77777777" w:rsidR="004D15DF" w:rsidRDefault="004D15DF"/>
    <w:p w14:paraId="2EB4B059" w14:textId="77777777" w:rsidR="004D15DF" w:rsidRPr="004D15DF" w:rsidRDefault="004D15DF">
      <w:pPr>
        <w:rPr>
          <w:u w:val="single"/>
        </w:rPr>
      </w:pPr>
      <w:r w:rsidRPr="004D15DF">
        <w:rPr>
          <w:u w:val="single"/>
        </w:rPr>
        <w:t xml:space="preserve">What to expect from this </w:t>
      </w:r>
      <w:proofErr w:type="gramStart"/>
      <w:r w:rsidRPr="004D15DF">
        <w:rPr>
          <w:u w:val="single"/>
        </w:rPr>
        <w:t>session:</w:t>
      </w:r>
      <w:proofErr w:type="gramEnd"/>
    </w:p>
    <w:p w14:paraId="64DE0186" w14:textId="0D6B2F17" w:rsidR="004D15DF" w:rsidRDefault="00A166C2">
      <w:r>
        <w:t xml:space="preserve">This session will be led by the PDP WG co-chairs </w:t>
      </w:r>
      <w:proofErr w:type="spellStart"/>
      <w:r>
        <w:t>Avri</w:t>
      </w:r>
      <w:proofErr w:type="spellEnd"/>
      <w:r>
        <w:t xml:space="preserve"> </w:t>
      </w:r>
      <w:proofErr w:type="spellStart"/>
      <w:r>
        <w:t>Doria</w:t>
      </w:r>
      <w:proofErr w:type="spellEnd"/>
      <w:r>
        <w:t xml:space="preserve">, Jeff </w:t>
      </w:r>
      <w:proofErr w:type="spellStart"/>
      <w:r>
        <w:t>Neuman</w:t>
      </w:r>
      <w:proofErr w:type="spellEnd"/>
      <w:r>
        <w:t xml:space="preserve">, and Steve Coates, and </w:t>
      </w:r>
      <w:r w:rsidR="006D1865">
        <w:t xml:space="preserve">be </w:t>
      </w:r>
      <w:r>
        <w:t xml:space="preserve">supported by ICANN Policy Staff members Steve Chan and Julie </w:t>
      </w:r>
      <w:proofErr w:type="spellStart"/>
      <w:r>
        <w:t>Hedlund</w:t>
      </w:r>
      <w:proofErr w:type="spellEnd"/>
      <w:r>
        <w:t>.</w:t>
      </w:r>
    </w:p>
    <w:p w14:paraId="1FCEA741" w14:textId="77777777" w:rsidR="00A166C2" w:rsidRDefault="00A166C2"/>
    <w:p w14:paraId="34511E24" w14:textId="3782B487" w:rsidR="004D15DF" w:rsidRDefault="00A166C2">
      <w:r>
        <w:t xml:space="preserve">During this session, the PDP WG will focus discussion on a series of topics that are of mutual interest to the PDP WG, the CCT-UCTN, and the CCT-RT. This an open session and all </w:t>
      </w:r>
      <w:proofErr w:type="gramStart"/>
      <w:r>
        <w:t xml:space="preserve">are </w:t>
      </w:r>
      <w:r w:rsidR="006D1865">
        <w:t xml:space="preserve"> welcome</w:t>
      </w:r>
      <w:proofErr w:type="gramEnd"/>
      <w:r>
        <w:t xml:space="preserve"> to participate.</w:t>
      </w:r>
      <w:r w:rsidR="00010196">
        <w:t xml:space="preserve"> </w:t>
      </w:r>
      <w:r w:rsidR="004D15DF">
        <w:t>For further information about this PDP</w:t>
      </w:r>
      <w:r w:rsidR="00010196">
        <w:t>-WG</w:t>
      </w:r>
      <w:r w:rsidR="004D15DF">
        <w:t xml:space="preserve">, please see </w:t>
      </w:r>
      <w:hyperlink r:id="rId5" w:history="1">
        <w:r w:rsidR="00010196" w:rsidRPr="00C2022D">
          <w:rPr>
            <w:rStyle w:val="Hyperlink"/>
          </w:rPr>
          <w:t>https://community.icann.org/x/RgV1Aw</w:t>
        </w:r>
      </w:hyperlink>
      <w:r w:rsidR="004D15DF">
        <w:t xml:space="preserve">. </w:t>
      </w:r>
    </w:p>
    <w:p w14:paraId="26FE1988" w14:textId="77777777" w:rsidR="004D15DF" w:rsidRDefault="004D15DF"/>
    <w:p w14:paraId="7D2630B2" w14:textId="77777777" w:rsidR="004D15DF" w:rsidRPr="004D15DF" w:rsidRDefault="004D15DF">
      <w:pPr>
        <w:rPr>
          <w:u w:val="single"/>
        </w:rPr>
      </w:pPr>
      <w:r w:rsidRPr="004D15DF">
        <w:rPr>
          <w:u w:val="single"/>
        </w:rPr>
        <w:t>Draft Agenda</w:t>
      </w:r>
      <w:r>
        <w:rPr>
          <w:u w:val="single"/>
        </w:rPr>
        <w:t xml:space="preserve"> (Annotated)</w:t>
      </w:r>
      <w:r w:rsidRPr="004D15DF">
        <w:rPr>
          <w:u w:val="single"/>
        </w:rPr>
        <w:t>:</w:t>
      </w:r>
    </w:p>
    <w:p w14:paraId="3D272901" w14:textId="77777777" w:rsidR="004D15DF" w:rsidRDefault="004D15DF" w:rsidP="004D15DF">
      <w:pPr>
        <w:pStyle w:val="ListParagraph"/>
        <w:numPr>
          <w:ilvl w:val="0"/>
          <w:numId w:val="1"/>
        </w:numPr>
      </w:pPr>
      <w:r>
        <w:t>Introduction</w:t>
      </w:r>
      <w:r w:rsidR="00B32CFD">
        <w:t xml:space="preserve"> (5m)</w:t>
      </w:r>
    </w:p>
    <w:p w14:paraId="225CED72" w14:textId="134FF0D8" w:rsidR="004D15DF" w:rsidRPr="004D15DF" w:rsidRDefault="00B32CFD" w:rsidP="004D15DF">
      <w:pPr>
        <w:pStyle w:val="ListParagraph"/>
        <w:numPr>
          <w:ilvl w:val="1"/>
          <w:numId w:val="1"/>
        </w:numPr>
        <w:rPr>
          <w:i/>
        </w:rPr>
      </w:pPr>
      <w:r>
        <w:rPr>
          <w:i/>
        </w:rPr>
        <w:t>Presentation on</w:t>
      </w:r>
      <w:r w:rsidR="004D15DF" w:rsidRPr="004D15DF">
        <w:rPr>
          <w:i/>
        </w:rPr>
        <w:t xml:space="preserve"> existing policy</w:t>
      </w:r>
      <w:r>
        <w:rPr>
          <w:i/>
        </w:rPr>
        <w:t xml:space="preserve"> (for context)</w:t>
      </w:r>
      <w:r w:rsidR="004D15DF" w:rsidRPr="004D15DF">
        <w:rPr>
          <w:i/>
        </w:rPr>
        <w:t xml:space="preserve">, scope of </w:t>
      </w:r>
      <w:r>
        <w:rPr>
          <w:i/>
        </w:rPr>
        <w:t xml:space="preserve">PDP </w:t>
      </w:r>
      <w:r w:rsidR="004D15DF" w:rsidRPr="004D15DF">
        <w:rPr>
          <w:i/>
        </w:rPr>
        <w:t>charter, WG leadership, membership</w:t>
      </w:r>
      <w:r w:rsidR="00A82885">
        <w:rPr>
          <w:i/>
        </w:rPr>
        <w:t xml:space="preserve"> numbers/coverage of community organizations</w:t>
      </w:r>
      <w:r w:rsidR="00BA35CF">
        <w:rPr>
          <w:i/>
        </w:rPr>
        <w:t>, introductions of the CCT-RT and CWG-UCTN</w:t>
      </w:r>
    </w:p>
    <w:p w14:paraId="620DFF56" w14:textId="3C1C3252" w:rsidR="004D15DF" w:rsidRDefault="004D15DF" w:rsidP="004D15DF">
      <w:pPr>
        <w:pStyle w:val="ListParagraph"/>
        <w:numPr>
          <w:ilvl w:val="0"/>
          <w:numId w:val="1"/>
        </w:numPr>
      </w:pPr>
      <w:commentRangeStart w:id="0"/>
      <w:r>
        <w:t xml:space="preserve">PDP </w:t>
      </w:r>
      <w:r w:rsidR="00B32CFD">
        <w:t>Work Plan and Solicitat</w:t>
      </w:r>
      <w:r w:rsidR="00E86D97">
        <w:t>ion for Input from Community (10</w:t>
      </w:r>
      <w:r w:rsidR="00B32CFD">
        <w:t>m)</w:t>
      </w:r>
      <w:commentRangeEnd w:id="0"/>
      <w:r w:rsidR="006F5FD0">
        <w:rPr>
          <w:rStyle w:val="CommentReference"/>
        </w:rPr>
        <w:commentReference w:id="0"/>
      </w:r>
    </w:p>
    <w:p w14:paraId="4E0966AD" w14:textId="4CDF146F" w:rsidR="00B32CFD" w:rsidRPr="00B32CFD" w:rsidRDefault="00B32CFD" w:rsidP="00B32CFD">
      <w:pPr>
        <w:pStyle w:val="ListParagraph"/>
        <w:numPr>
          <w:ilvl w:val="1"/>
          <w:numId w:val="1"/>
        </w:numPr>
        <w:rPr>
          <w:i/>
        </w:rPr>
      </w:pPr>
      <w:r>
        <w:rPr>
          <w:i/>
        </w:rPr>
        <w:t xml:space="preserve">Presentation on </w:t>
      </w:r>
      <w:r w:rsidRPr="00B32CFD">
        <w:rPr>
          <w:i/>
        </w:rPr>
        <w:t>organization of work</w:t>
      </w:r>
      <w:r>
        <w:rPr>
          <w:i/>
        </w:rPr>
        <w:t>, near-term goals (e.g., overarching topics), extended goals (e.g., track-based work), outreach activities</w:t>
      </w:r>
      <w:r w:rsidR="00A82885">
        <w:rPr>
          <w:i/>
        </w:rPr>
        <w:t xml:space="preserve"> (CC1)</w:t>
      </w:r>
    </w:p>
    <w:p w14:paraId="59B4CBEB" w14:textId="77777777" w:rsidR="00B32CFD" w:rsidRDefault="004D15DF" w:rsidP="00B32CFD">
      <w:pPr>
        <w:pStyle w:val="ListParagraph"/>
        <w:numPr>
          <w:ilvl w:val="0"/>
          <w:numId w:val="1"/>
        </w:numPr>
      </w:pPr>
      <w:commentRangeStart w:id="1"/>
      <w:r>
        <w:t>Topics of Broad Community Interest</w:t>
      </w:r>
      <w:commentRangeEnd w:id="1"/>
      <w:r w:rsidR="00B32CFD">
        <w:rPr>
          <w:rStyle w:val="CommentReference"/>
        </w:rPr>
        <w:commentReference w:id="1"/>
      </w:r>
    </w:p>
    <w:p w14:paraId="472E5891" w14:textId="3B82AABF" w:rsidR="00A82885" w:rsidRDefault="00A82885" w:rsidP="00A82885">
      <w:pPr>
        <w:pStyle w:val="ListParagraph"/>
        <w:numPr>
          <w:ilvl w:val="1"/>
          <w:numId w:val="1"/>
        </w:numPr>
      </w:pPr>
      <w:r>
        <w:t>CWG-UCTN (10 minutes)</w:t>
      </w:r>
    </w:p>
    <w:p w14:paraId="4A8B274B" w14:textId="03ADBEF0" w:rsidR="00A82885" w:rsidRPr="00895922" w:rsidRDefault="00A82885" w:rsidP="00A82885">
      <w:pPr>
        <w:pStyle w:val="ListParagraph"/>
        <w:numPr>
          <w:ilvl w:val="2"/>
          <w:numId w:val="1"/>
        </w:numPr>
      </w:pPr>
      <w:r>
        <w:rPr>
          <w:i/>
        </w:rPr>
        <w:t>Presentation on current status, short Q&amp;A, plug for F2F</w:t>
      </w:r>
    </w:p>
    <w:p w14:paraId="303171EF" w14:textId="7CD40A32" w:rsidR="00895922" w:rsidRDefault="00E86D97" w:rsidP="00895922">
      <w:pPr>
        <w:pStyle w:val="ListParagraph"/>
        <w:numPr>
          <w:ilvl w:val="1"/>
          <w:numId w:val="1"/>
        </w:numPr>
      </w:pPr>
      <w:r>
        <w:lastRenderedPageBreak/>
        <w:t>CCT-RT (10</w:t>
      </w:r>
      <w:r w:rsidR="00895922" w:rsidRPr="00895922">
        <w:t xml:space="preserve"> minutes)</w:t>
      </w:r>
    </w:p>
    <w:p w14:paraId="27131DA6" w14:textId="77777777" w:rsidR="004036E1" w:rsidRPr="00895922" w:rsidRDefault="004036E1" w:rsidP="004036E1">
      <w:pPr>
        <w:pStyle w:val="ListParagraph"/>
        <w:ind w:left="1440"/>
      </w:pPr>
    </w:p>
    <w:p w14:paraId="73ECBB42" w14:textId="25531E41" w:rsidR="00895922" w:rsidRPr="00895922" w:rsidRDefault="00895922" w:rsidP="00895922">
      <w:pPr>
        <w:pStyle w:val="ListParagraph"/>
        <w:numPr>
          <w:ilvl w:val="2"/>
          <w:numId w:val="1"/>
        </w:numPr>
        <w:rPr>
          <w:i/>
        </w:rPr>
      </w:pPr>
      <w:commentRangeStart w:id="3"/>
      <w:r w:rsidRPr="00895922">
        <w:rPr>
          <w:i/>
        </w:rPr>
        <w:t>Presentation on current status</w:t>
      </w:r>
    </w:p>
    <w:p w14:paraId="0FBEE37E" w14:textId="6E9DDE71" w:rsidR="001D33CC" w:rsidRDefault="001D33CC" w:rsidP="001D33CC">
      <w:pPr>
        <w:pStyle w:val="ListParagraph"/>
        <w:rPr>
          <w:i/>
        </w:rPr>
      </w:pPr>
      <w:r>
        <w:rPr>
          <w:i/>
        </w:rPr>
        <w:t>The topics below are from an email from Donna that highlighted the topic of interests from the GAC and ALAC. I don’t think you are beholden, or limited, to discuss these topics, but they are certainly relevant to the PDP, although perhaps not timely to where we are in the PDP work plan.</w:t>
      </w:r>
      <w:r w:rsidR="006671CA">
        <w:rPr>
          <w:i/>
        </w:rPr>
        <w:t xml:space="preserve"> We could of course weave in some or all of the WG’s overarching topics.</w:t>
      </w:r>
    </w:p>
    <w:commentRangeEnd w:id="3"/>
    <w:p w14:paraId="292A183D" w14:textId="77777777" w:rsidR="001D33CC" w:rsidRDefault="00E86D97" w:rsidP="001D33CC">
      <w:pPr>
        <w:pStyle w:val="ListParagraph"/>
        <w:rPr>
          <w:i/>
        </w:rPr>
      </w:pPr>
      <w:r>
        <w:rPr>
          <w:rStyle w:val="CommentReference"/>
        </w:rPr>
        <w:commentReference w:id="3"/>
      </w:r>
    </w:p>
    <w:p w14:paraId="07FFE4BF" w14:textId="3DE215C7" w:rsidR="00B32CFD" w:rsidRPr="00895922" w:rsidRDefault="00B32CFD" w:rsidP="00B32CFD">
      <w:pPr>
        <w:pStyle w:val="ListParagraph"/>
        <w:numPr>
          <w:ilvl w:val="1"/>
          <w:numId w:val="1"/>
        </w:numPr>
        <w:rPr>
          <w:i/>
          <w:strike/>
        </w:rPr>
      </w:pPr>
      <w:r w:rsidRPr="00895922">
        <w:rPr>
          <w:i/>
          <w:strike/>
        </w:rPr>
        <w:t xml:space="preserve">Metrics (What empirical data is available for evidence-based policy-making on new </w:t>
      </w:r>
      <w:proofErr w:type="spellStart"/>
      <w:r w:rsidRPr="00895922">
        <w:rPr>
          <w:i/>
          <w:strike/>
        </w:rPr>
        <w:t>gTLDs</w:t>
      </w:r>
      <w:proofErr w:type="spellEnd"/>
      <w:r w:rsidRPr="00895922">
        <w:rPr>
          <w:i/>
          <w:strike/>
        </w:rPr>
        <w:t>)</w:t>
      </w:r>
      <w:r w:rsidR="002311C8">
        <w:rPr>
          <w:i/>
          <w:strike/>
        </w:rPr>
        <w:t xml:space="preserve"> – to be covered by CCT-RT</w:t>
      </w:r>
    </w:p>
    <w:p w14:paraId="7EF715DA" w14:textId="77777777" w:rsidR="00B32CFD" w:rsidRPr="00B32CFD" w:rsidRDefault="00B32CFD" w:rsidP="00B32CFD">
      <w:pPr>
        <w:pStyle w:val="ListParagraph"/>
        <w:numPr>
          <w:ilvl w:val="1"/>
          <w:numId w:val="1"/>
        </w:numPr>
        <w:rPr>
          <w:i/>
        </w:rPr>
      </w:pPr>
      <w:r w:rsidRPr="00B32CFD">
        <w:rPr>
          <w:i/>
        </w:rPr>
        <w:t>Promoting applications from underserved regions/developing countries</w:t>
      </w:r>
    </w:p>
    <w:p w14:paraId="680E3B50" w14:textId="77777777" w:rsidR="00B32CFD" w:rsidRPr="00B32CFD" w:rsidRDefault="00B32CFD" w:rsidP="00B32CFD">
      <w:pPr>
        <w:pStyle w:val="ListParagraph"/>
        <w:numPr>
          <w:ilvl w:val="1"/>
          <w:numId w:val="1"/>
        </w:numPr>
        <w:rPr>
          <w:i/>
        </w:rPr>
      </w:pPr>
      <w:r w:rsidRPr="00B32CFD">
        <w:rPr>
          <w:i/>
        </w:rPr>
        <w:t>Community applications</w:t>
      </w:r>
    </w:p>
    <w:p w14:paraId="0506544B" w14:textId="6D7011A8" w:rsidR="00B32CFD" w:rsidRDefault="00B32CFD" w:rsidP="00B32CFD">
      <w:pPr>
        <w:pStyle w:val="ListParagraph"/>
        <w:numPr>
          <w:ilvl w:val="1"/>
          <w:numId w:val="1"/>
        </w:numPr>
        <w:rPr>
          <w:i/>
        </w:rPr>
      </w:pPr>
      <w:r w:rsidRPr="00895922">
        <w:rPr>
          <w:i/>
        </w:rPr>
        <w:t>Geographic Names and other Names of public interest</w:t>
      </w:r>
      <w:r w:rsidR="00895922">
        <w:rPr>
          <w:i/>
        </w:rPr>
        <w:t xml:space="preserve"> (at the second-level?)</w:t>
      </w:r>
    </w:p>
    <w:p w14:paraId="7F623943" w14:textId="44918D5D" w:rsidR="00895922" w:rsidRPr="00895922" w:rsidRDefault="00895922" w:rsidP="00895922">
      <w:pPr>
        <w:pStyle w:val="ListParagraph"/>
        <w:numPr>
          <w:ilvl w:val="2"/>
          <w:numId w:val="1"/>
        </w:numPr>
        <w:rPr>
          <w:i/>
        </w:rPr>
      </w:pPr>
      <w:r>
        <w:rPr>
          <w:i/>
        </w:rPr>
        <w:t>May include non-country, territory names, city, etc.</w:t>
      </w:r>
    </w:p>
    <w:p w14:paraId="5EDC67C2" w14:textId="188D9815" w:rsidR="00B32CFD" w:rsidRPr="00895922" w:rsidRDefault="00B32CFD" w:rsidP="00B32CFD">
      <w:pPr>
        <w:pStyle w:val="ListParagraph"/>
        <w:numPr>
          <w:ilvl w:val="1"/>
          <w:numId w:val="1"/>
        </w:numPr>
        <w:rPr>
          <w:i/>
          <w:strike/>
        </w:rPr>
      </w:pPr>
      <w:r w:rsidRPr="00895922">
        <w:rPr>
          <w:i/>
          <w:strike/>
        </w:rPr>
        <w:t>CCWG Country and Territory Names</w:t>
      </w:r>
      <w:r w:rsidR="002311C8">
        <w:rPr>
          <w:i/>
          <w:strike/>
        </w:rPr>
        <w:t xml:space="preserve"> – to be discussed by CWG-UCTN</w:t>
      </w:r>
    </w:p>
    <w:p w14:paraId="48856541" w14:textId="77777777" w:rsidR="00B32CFD" w:rsidRPr="00B32CFD" w:rsidRDefault="00B32CFD" w:rsidP="00B32CFD">
      <w:pPr>
        <w:pStyle w:val="ListParagraph"/>
        <w:numPr>
          <w:ilvl w:val="1"/>
          <w:numId w:val="1"/>
        </w:numPr>
        <w:rPr>
          <w:i/>
        </w:rPr>
      </w:pPr>
      <w:r w:rsidRPr="00B32CFD">
        <w:rPr>
          <w:i/>
        </w:rPr>
        <w:t>Safeguards / PICs</w:t>
      </w:r>
    </w:p>
    <w:p w14:paraId="408A380B" w14:textId="0B101082" w:rsidR="00B32CFD" w:rsidRDefault="00B32CFD" w:rsidP="00B32CFD">
      <w:pPr>
        <w:pStyle w:val="ListParagraph"/>
        <w:numPr>
          <w:ilvl w:val="1"/>
          <w:numId w:val="1"/>
        </w:numPr>
        <w:rPr>
          <w:i/>
          <w:strike/>
        </w:rPr>
      </w:pPr>
      <w:r w:rsidRPr="00895922">
        <w:rPr>
          <w:i/>
          <w:strike/>
        </w:rPr>
        <w:t>CCT Review</w:t>
      </w:r>
      <w:r w:rsidR="002311C8">
        <w:rPr>
          <w:i/>
          <w:strike/>
        </w:rPr>
        <w:t xml:space="preserve"> – to be discussed by CCT-RT</w:t>
      </w:r>
    </w:p>
    <w:p w14:paraId="01EBAE89" w14:textId="54A0204C" w:rsidR="00043CBE" w:rsidRPr="00043CBE" w:rsidRDefault="00043CBE" w:rsidP="00B32CFD">
      <w:pPr>
        <w:pStyle w:val="ListParagraph"/>
        <w:numPr>
          <w:ilvl w:val="1"/>
          <w:numId w:val="1"/>
        </w:numPr>
        <w:rPr>
          <w:i/>
        </w:rPr>
      </w:pPr>
      <w:commentRangeStart w:id="4"/>
      <w:r>
        <w:rPr>
          <w:i/>
        </w:rPr>
        <w:t>How can implementation work proceed in parallel with policy development?</w:t>
      </w:r>
      <w:commentRangeEnd w:id="4"/>
      <w:r>
        <w:rPr>
          <w:rStyle w:val="CommentReference"/>
        </w:rPr>
        <w:commentReference w:id="4"/>
      </w:r>
    </w:p>
    <w:p w14:paraId="1194D823" w14:textId="77777777" w:rsidR="00B32CFD" w:rsidRDefault="00B32CFD" w:rsidP="00B32CFD">
      <w:pPr>
        <w:pStyle w:val="ListParagraph"/>
        <w:numPr>
          <w:ilvl w:val="0"/>
          <w:numId w:val="1"/>
        </w:numPr>
      </w:pPr>
      <w:r w:rsidRPr="00B32CFD">
        <w:t>Next Steps</w:t>
      </w:r>
    </w:p>
    <w:p w14:paraId="16347DE6" w14:textId="4DFC3E5A" w:rsidR="00B32CFD" w:rsidRPr="00B32CFD" w:rsidRDefault="00B32CFD" w:rsidP="00B32CFD">
      <w:pPr>
        <w:pStyle w:val="ListParagraph"/>
        <w:numPr>
          <w:ilvl w:val="1"/>
          <w:numId w:val="1"/>
        </w:numPr>
        <w:rPr>
          <w:i/>
        </w:rPr>
      </w:pPr>
      <w:r w:rsidRPr="00B32CFD">
        <w:rPr>
          <w:i/>
        </w:rPr>
        <w:t>WG F2F meetings</w:t>
      </w:r>
      <w:r w:rsidR="00A82885">
        <w:rPr>
          <w:i/>
        </w:rPr>
        <w:t xml:space="preserve"> (brief description of topics/agenda?)</w:t>
      </w:r>
      <w:r w:rsidRPr="00B32CFD">
        <w:rPr>
          <w:i/>
        </w:rPr>
        <w:t xml:space="preserve">, </w:t>
      </w:r>
      <w:r w:rsidR="001A523A" w:rsidRPr="00B32CFD">
        <w:rPr>
          <w:i/>
        </w:rPr>
        <w:t xml:space="preserve">observers </w:t>
      </w:r>
      <w:r w:rsidRPr="00B32CFD">
        <w:rPr>
          <w:i/>
        </w:rPr>
        <w:t xml:space="preserve">welcome </w:t>
      </w:r>
      <w:r w:rsidR="001A523A">
        <w:rPr>
          <w:i/>
        </w:rPr>
        <w:t>to participate</w:t>
      </w:r>
    </w:p>
    <w:p w14:paraId="76CEA975" w14:textId="77777777" w:rsidR="004D15DF" w:rsidRDefault="004D15DF" w:rsidP="004D15DF"/>
    <w:p w14:paraId="7147E397" w14:textId="77777777" w:rsidR="004D15DF" w:rsidRDefault="004D15DF" w:rsidP="004D15DF"/>
    <w:p w14:paraId="6DF2FBE2" w14:textId="77777777" w:rsidR="004D15DF" w:rsidRPr="004D15DF" w:rsidRDefault="004D15DF" w:rsidP="004D15DF">
      <w:pPr>
        <w:rPr>
          <w:b/>
        </w:rPr>
      </w:pPr>
      <w:r w:rsidRPr="004D15DF">
        <w:rPr>
          <w:b/>
        </w:rPr>
        <w:t>Proposed Session Description:</w:t>
      </w:r>
    </w:p>
    <w:p w14:paraId="1DB5F9D3" w14:textId="2DB604B0" w:rsidR="004D15DF" w:rsidRPr="004D15DF" w:rsidRDefault="004D15DF" w:rsidP="004D15DF">
      <w:pPr>
        <w:rPr>
          <w:b/>
        </w:rPr>
      </w:pPr>
      <w:r w:rsidRPr="004D15DF">
        <w:rPr>
          <w:b/>
        </w:rPr>
        <w:t>F2F</w:t>
      </w:r>
      <w:r w:rsidR="007B36EC">
        <w:rPr>
          <w:b/>
        </w:rPr>
        <w:t xml:space="preserve">: </w:t>
      </w:r>
      <w:r w:rsidRPr="004D15DF">
        <w:rPr>
          <w:b/>
        </w:rPr>
        <w:t xml:space="preserve">PDP on New </w:t>
      </w:r>
      <w:proofErr w:type="spellStart"/>
      <w:r w:rsidRPr="004D15DF">
        <w:rPr>
          <w:b/>
        </w:rPr>
        <w:t>gTLD</w:t>
      </w:r>
      <w:proofErr w:type="spellEnd"/>
      <w:r w:rsidRPr="004D15DF">
        <w:rPr>
          <w:b/>
        </w:rPr>
        <w:t xml:space="preserve"> Subsequent Procedures – Wednesday 29 June, 1045</w:t>
      </w:r>
      <w:r w:rsidR="000625AA">
        <w:rPr>
          <w:b/>
        </w:rPr>
        <w:t xml:space="preserve"> </w:t>
      </w:r>
      <w:r w:rsidR="000625AA" w:rsidRPr="004D15DF">
        <w:rPr>
          <w:b/>
        </w:rPr>
        <w:t xml:space="preserve">– </w:t>
      </w:r>
      <w:r w:rsidR="000625AA">
        <w:rPr>
          <w:b/>
        </w:rPr>
        <w:t>1500</w:t>
      </w:r>
    </w:p>
    <w:p w14:paraId="693DDCB5" w14:textId="77777777" w:rsidR="004D15DF" w:rsidRDefault="004D15DF" w:rsidP="004D15DF"/>
    <w:p w14:paraId="0548E96B" w14:textId="77777777" w:rsidR="004D15DF" w:rsidRPr="004D15DF" w:rsidRDefault="004D15DF" w:rsidP="004D15DF">
      <w:pPr>
        <w:rPr>
          <w:u w:val="single"/>
        </w:rPr>
      </w:pPr>
      <w:r w:rsidRPr="004D15DF">
        <w:rPr>
          <w:u w:val="single"/>
        </w:rPr>
        <w:t>Overview:</w:t>
      </w:r>
    </w:p>
    <w:p w14:paraId="0A0121A5" w14:textId="2AB6FBF3" w:rsidR="004D15DF" w:rsidRDefault="00010196" w:rsidP="004D15DF">
      <w:r>
        <w:t xml:space="preserve">This is a face-to-face meeting of the </w:t>
      </w:r>
      <w:r w:rsidR="000625AA" w:rsidRPr="000625AA">
        <w:t xml:space="preserve">Policy Development Process (PDP) </w:t>
      </w:r>
      <w:r>
        <w:t xml:space="preserve">Working Group (WG) </w:t>
      </w:r>
      <w:r w:rsidR="000625AA" w:rsidRPr="000625AA">
        <w:t xml:space="preserve">on New </w:t>
      </w:r>
      <w:proofErr w:type="spellStart"/>
      <w:r w:rsidR="000625AA" w:rsidRPr="000625AA">
        <w:t>gTLD</w:t>
      </w:r>
      <w:proofErr w:type="spellEnd"/>
      <w:r w:rsidR="000625AA" w:rsidRPr="000625AA">
        <w:t xml:space="preserve"> Subsequent Procedures. This PDP</w:t>
      </w:r>
      <w:r>
        <w:t xml:space="preserve"> WG</w:t>
      </w:r>
      <w:r w:rsidR="000625AA" w:rsidRPr="000625AA">
        <w:t xml:space="preserve"> is intended to review issues identified from the 2012 round of the New </w:t>
      </w:r>
      <w:proofErr w:type="spellStart"/>
      <w:r w:rsidR="000625AA" w:rsidRPr="000625AA">
        <w:t>gTLD</w:t>
      </w:r>
      <w:proofErr w:type="spellEnd"/>
      <w:r w:rsidR="000625AA" w:rsidRPr="000625AA">
        <w:t xml:space="preserve"> Program and determine if changes or adjustments for subsequent new </w:t>
      </w:r>
      <w:proofErr w:type="spellStart"/>
      <w:r w:rsidR="000625AA" w:rsidRPr="000625AA">
        <w:t>gTLD</w:t>
      </w:r>
      <w:proofErr w:type="spellEnd"/>
      <w:r w:rsidR="000625AA" w:rsidRPr="000625AA">
        <w:t xml:space="preserve"> procedures are needed. This session will provide an opportunity for Working Group members and others interested in the future of New </w:t>
      </w:r>
      <w:proofErr w:type="spellStart"/>
      <w:r w:rsidR="000625AA" w:rsidRPr="000625AA">
        <w:t>gTLDs</w:t>
      </w:r>
      <w:proofErr w:type="spellEnd"/>
      <w:r w:rsidR="000625AA" w:rsidRPr="000625AA">
        <w:t xml:space="preserve"> to meet face to face and discuss issues related to the PDP effort. Interested community members are invited to attend this open meeting to provide feedback on the various </w:t>
      </w:r>
      <w:r>
        <w:t>subjects</w:t>
      </w:r>
      <w:r w:rsidR="000625AA" w:rsidRPr="000625AA">
        <w:t xml:space="preserve"> being considered.</w:t>
      </w:r>
    </w:p>
    <w:p w14:paraId="30781614" w14:textId="77777777" w:rsidR="000625AA" w:rsidRDefault="000625AA" w:rsidP="004D15DF"/>
    <w:p w14:paraId="687471E8" w14:textId="77777777" w:rsidR="004D15DF" w:rsidRPr="004D15DF" w:rsidRDefault="004D15DF" w:rsidP="004D15DF">
      <w:pPr>
        <w:rPr>
          <w:u w:val="single"/>
        </w:rPr>
      </w:pPr>
      <w:r w:rsidRPr="004D15DF">
        <w:rPr>
          <w:u w:val="single"/>
        </w:rPr>
        <w:t>Who should attend and why:</w:t>
      </w:r>
    </w:p>
    <w:p w14:paraId="49E37336" w14:textId="2C54603B" w:rsidR="00010196" w:rsidRDefault="00010196" w:rsidP="00010196">
      <w:r>
        <w:t xml:space="preserve">Community members that have an interest in improving and/or expanding upon the existing new </w:t>
      </w:r>
      <w:proofErr w:type="spellStart"/>
      <w:r>
        <w:t>gTLD</w:t>
      </w:r>
      <w:proofErr w:type="spellEnd"/>
      <w:r>
        <w:t xml:space="preserve"> policy recommendations. The PDP WG has preliminarily considered a number of overarching topics and is currently gathering inputs from the community on these topics. This session provides PDP WG members and audience members the opportunity </w:t>
      </w:r>
      <w:r w:rsidR="006D1865">
        <w:t xml:space="preserve">to </w:t>
      </w:r>
      <w:r>
        <w:t>provide the PDP WG with critical guidance for its deliberations.</w:t>
      </w:r>
    </w:p>
    <w:p w14:paraId="5C2376F3" w14:textId="77777777" w:rsidR="004D15DF" w:rsidRDefault="004D15DF" w:rsidP="004D15DF"/>
    <w:p w14:paraId="57973BF7" w14:textId="77777777" w:rsidR="004D15DF" w:rsidRPr="004D15DF" w:rsidRDefault="004D15DF" w:rsidP="004D15DF">
      <w:pPr>
        <w:rPr>
          <w:u w:val="single"/>
        </w:rPr>
      </w:pPr>
      <w:r w:rsidRPr="004D15DF">
        <w:rPr>
          <w:u w:val="single"/>
        </w:rPr>
        <w:t xml:space="preserve">What to expect from this </w:t>
      </w:r>
      <w:proofErr w:type="gramStart"/>
      <w:r w:rsidRPr="004D15DF">
        <w:rPr>
          <w:u w:val="single"/>
        </w:rPr>
        <w:t>session:</w:t>
      </w:r>
      <w:proofErr w:type="gramEnd"/>
    </w:p>
    <w:p w14:paraId="5613FE43" w14:textId="3BFC9252" w:rsidR="00010196" w:rsidRDefault="00010196" w:rsidP="00010196">
      <w:r>
        <w:t xml:space="preserve">This session will be led by the PDP WG co-chairs </w:t>
      </w:r>
      <w:proofErr w:type="spellStart"/>
      <w:r>
        <w:t>Avri</w:t>
      </w:r>
      <w:proofErr w:type="spellEnd"/>
      <w:r>
        <w:t xml:space="preserve"> </w:t>
      </w:r>
      <w:proofErr w:type="spellStart"/>
      <w:r>
        <w:t>Doria</w:t>
      </w:r>
      <w:proofErr w:type="spellEnd"/>
      <w:r>
        <w:t xml:space="preserve">, Jeff </w:t>
      </w:r>
      <w:proofErr w:type="spellStart"/>
      <w:r>
        <w:t>Neuman</w:t>
      </w:r>
      <w:proofErr w:type="spellEnd"/>
      <w:r>
        <w:t xml:space="preserve">, and Steve Coates, and </w:t>
      </w:r>
      <w:r w:rsidR="006D1865">
        <w:t xml:space="preserve">be </w:t>
      </w:r>
      <w:r>
        <w:t xml:space="preserve">supported by ICANN Policy Staff members Steve Chan and Julie </w:t>
      </w:r>
      <w:proofErr w:type="spellStart"/>
      <w:r>
        <w:t>Hedlund</w:t>
      </w:r>
      <w:proofErr w:type="spellEnd"/>
      <w:r>
        <w:t>.</w:t>
      </w:r>
    </w:p>
    <w:p w14:paraId="580E3D36" w14:textId="77777777" w:rsidR="00010196" w:rsidRDefault="00010196" w:rsidP="00010196"/>
    <w:p w14:paraId="354F1789" w14:textId="63863A4A" w:rsidR="00010196" w:rsidRDefault="00010196" w:rsidP="00010196">
      <w:r>
        <w:t>During this session, the PDP WG will focus discussion on a series of topics that it has preliminarily considered and will be seeking feedback to make progress on near-term activities as outlined in the WG’s work plan (</w:t>
      </w:r>
      <w:hyperlink r:id="rId8" w:history="1">
        <w:r w:rsidRPr="00C2022D">
          <w:rPr>
            <w:rStyle w:val="Hyperlink"/>
          </w:rPr>
          <w:t>https://community.icann.org/x/NAp1Aw</w:t>
        </w:r>
      </w:hyperlink>
      <w:r>
        <w:t xml:space="preserve">). This an open session and all who are interested are welcomed to participate. For further information about this PDP-WG, please see </w:t>
      </w:r>
      <w:hyperlink r:id="rId9" w:history="1">
        <w:r w:rsidRPr="00C2022D">
          <w:rPr>
            <w:rStyle w:val="Hyperlink"/>
          </w:rPr>
          <w:t>https://community.icann.org/x/RgV1Aw</w:t>
        </w:r>
      </w:hyperlink>
      <w:r>
        <w:t xml:space="preserve">. </w:t>
      </w:r>
    </w:p>
    <w:p w14:paraId="56F530B5" w14:textId="77777777" w:rsidR="004D15DF" w:rsidRDefault="004D15DF" w:rsidP="004D15DF"/>
    <w:p w14:paraId="5188BD80" w14:textId="23654193" w:rsidR="004D15DF" w:rsidRPr="004D15DF" w:rsidRDefault="004D15DF" w:rsidP="004D15DF">
      <w:pPr>
        <w:rPr>
          <w:u w:val="single"/>
        </w:rPr>
      </w:pPr>
      <w:r w:rsidRPr="004D15DF">
        <w:rPr>
          <w:u w:val="single"/>
        </w:rPr>
        <w:t>Draft Agenda</w:t>
      </w:r>
      <w:r w:rsidR="004036E1">
        <w:rPr>
          <w:u w:val="single"/>
        </w:rPr>
        <w:t xml:space="preserve"> F2F Session 1</w:t>
      </w:r>
      <w:r w:rsidRPr="004D15DF">
        <w:rPr>
          <w:u w:val="single"/>
        </w:rPr>
        <w:t>:</w:t>
      </w:r>
    </w:p>
    <w:p w14:paraId="76B881AC" w14:textId="1F539D18" w:rsidR="004036E1" w:rsidRDefault="004036E1" w:rsidP="004D15DF">
      <w:pPr>
        <w:pStyle w:val="ListParagraph"/>
        <w:numPr>
          <w:ilvl w:val="0"/>
          <w:numId w:val="2"/>
        </w:numPr>
      </w:pPr>
      <w:r>
        <w:t>Intro</w:t>
      </w:r>
    </w:p>
    <w:p w14:paraId="2908B95A" w14:textId="1E13E545" w:rsidR="004D15DF" w:rsidRDefault="004036E1" w:rsidP="004D15DF">
      <w:pPr>
        <w:pStyle w:val="ListParagraph"/>
        <w:numPr>
          <w:ilvl w:val="0"/>
          <w:numId w:val="2"/>
        </w:numPr>
      </w:pPr>
      <w:r>
        <w:t xml:space="preserve">Discussion of overarching </w:t>
      </w:r>
      <w:r w:rsidR="003F37CC">
        <w:t>subjects</w:t>
      </w:r>
    </w:p>
    <w:p w14:paraId="3E3792C8" w14:textId="449D5150" w:rsidR="004036E1" w:rsidRDefault="004036E1" w:rsidP="004D15DF">
      <w:pPr>
        <w:pStyle w:val="ListParagraph"/>
        <w:numPr>
          <w:ilvl w:val="0"/>
          <w:numId w:val="2"/>
        </w:numPr>
      </w:pPr>
      <w:r>
        <w:t>Discussion of Statements/Advice received?</w:t>
      </w:r>
    </w:p>
    <w:p w14:paraId="4EBB71C2" w14:textId="77777777" w:rsidR="004D15DF" w:rsidRDefault="004D15DF" w:rsidP="004D15DF"/>
    <w:p w14:paraId="28BCE639" w14:textId="27F25828" w:rsidR="004036E1" w:rsidRDefault="004036E1" w:rsidP="004036E1">
      <w:pPr>
        <w:rPr>
          <w:u w:val="single"/>
        </w:rPr>
      </w:pPr>
      <w:r w:rsidRPr="004D15DF">
        <w:rPr>
          <w:u w:val="single"/>
        </w:rPr>
        <w:t>Draft Agenda</w:t>
      </w:r>
      <w:r>
        <w:rPr>
          <w:u w:val="single"/>
        </w:rPr>
        <w:t xml:space="preserve"> F2F Session 2</w:t>
      </w:r>
      <w:r w:rsidRPr="004D15DF">
        <w:rPr>
          <w:u w:val="single"/>
        </w:rPr>
        <w:t>:</w:t>
      </w:r>
    </w:p>
    <w:p w14:paraId="7B37FD57" w14:textId="65BE7410" w:rsidR="004036E1" w:rsidRDefault="004036E1" w:rsidP="004036E1">
      <w:pPr>
        <w:pStyle w:val="ListParagraph"/>
        <w:numPr>
          <w:ilvl w:val="0"/>
          <w:numId w:val="5"/>
        </w:numPr>
      </w:pPr>
      <w:r w:rsidRPr="004036E1">
        <w:t>Work plan</w:t>
      </w:r>
    </w:p>
    <w:p w14:paraId="5711E4E6" w14:textId="295E321C" w:rsidR="004036E1" w:rsidRDefault="004036E1" w:rsidP="004036E1">
      <w:pPr>
        <w:pStyle w:val="ListParagraph"/>
        <w:numPr>
          <w:ilvl w:val="1"/>
          <w:numId w:val="5"/>
        </w:numPr>
      </w:pPr>
      <w:r>
        <w:t>Discuss contents of work tracks</w:t>
      </w:r>
    </w:p>
    <w:p w14:paraId="1DB52FDF" w14:textId="41B08DCB" w:rsidR="004036E1" w:rsidRDefault="004036E1" w:rsidP="004036E1">
      <w:pPr>
        <w:pStyle w:val="ListParagraph"/>
        <w:numPr>
          <w:ilvl w:val="1"/>
          <w:numId w:val="5"/>
        </w:numPr>
      </w:pPr>
      <w:r>
        <w:t>Discuss a set of pre-determined, pointed questions</w:t>
      </w:r>
      <w:r w:rsidR="003F37CC">
        <w:t xml:space="preserve"> related to the high level work tracks</w:t>
      </w:r>
      <w:r>
        <w:t>?</w:t>
      </w:r>
    </w:p>
    <w:p w14:paraId="2D3C8B66" w14:textId="5DB92782" w:rsidR="003F37CC" w:rsidRDefault="003F37CC" w:rsidP="003F37CC">
      <w:pPr>
        <w:pStyle w:val="ListParagraph"/>
        <w:numPr>
          <w:ilvl w:val="2"/>
          <w:numId w:val="5"/>
        </w:numPr>
      </w:pPr>
      <w:r>
        <w:t xml:space="preserve">How </w:t>
      </w:r>
      <w:r w:rsidR="002311C8">
        <w:t>will</w:t>
      </w:r>
      <w:r>
        <w:t xml:space="preserve"> topics that cross over between work tracks </w:t>
      </w:r>
      <w:r w:rsidR="002311C8">
        <w:t xml:space="preserve">be properly </w:t>
      </w:r>
      <w:r>
        <w:t>managed?</w:t>
      </w:r>
    </w:p>
    <w:p w14:paraId="06BC9C0E" w14:textId="1B1C9F15" w:rsidR="003F37CC" w:rsidRDefault="002311C8" w:rsidP="003F37CC">
      <w:pPr>
        <w:pStyle w:val="ListParagraph"/>
        <w:numPr>
          <w:ilvl w:val="2"/>
          <w:numId w:val="5"/>
        </w:numPr>
      </w:pPr>
      <w:r>
        <w:t>With work being managed by sub teams, how will topics be considered holistically?</w:t>
      </w:r>
    </w:p>
    <w:p w14:paraId="2366000C" w14:textId="340FB07C" w:rsidR="002311C8" w:rsidRDefault="002311C8" w:rsidP="003F37CC">
      <w:pPr>
        <w:pStyle w:val="ListParagraph"/>
        <w:numPr>
          <w:ilvl w:val="2"/>
          <w:numId w:val="5"/>
        </w:numPr>
      </w:pPr>
      <w:r>
        <w:t>Etc.</w:t>
      </w:r>
    </w:p>
    <w:p w14:paraId="56777B8D" w14:textId="647B091D" w:rsidR="004036E1" w:rsidRDefault="004036E1" w:rsidP="004036E1">
      <w:pPr>
        <w:pStyle w:val="ListParagraph"/>
        <w:numPr>
          <w:ilvl w:val="0"/>
          <w:numId w:val="5"/>
        </w:numPr>
      </w:pPr>
      <w:r>
        <w:t>Creating work tracks</w:t>
      </w:r>
    </w:p>
    <w:p w14:paraId="40CBC616" w14:textId="73B139BF" w:rsidR="004036E1" w:rsidRDefault="004036E1" w:rsidP="004036E1">
      <w:pPr>
        <w:pStyle w:val="ListParagraph"/>
        <w:numPr>
          <w:ilvl w:val="1"/>
          <w:numId w:val="5"/>
        </w:numPr>
      </w:pPr>
      <w:r>
        <w:t>Logistics: Create mailing lists, Wiki resources, elect leadership</w:t>
      </w:r>
    </w:p>
    <w:p w14:paraId="3E6026AC" w14:textId="58F2664D" w:rsidR="004036E1" w:rsidRDefault="004036E1" w:rsidP="004036E1">
      <w:pPr>
        <w:pStyle w:val="ListParagraph"/>
        <w:numPr>
          <w:ilvl w:val="1"/>
          <w:numId w:val="5"/>
        </w:numPr>
      </w:pPr>
      <w:r>
        <w:t>How do we collect volunteers?</w:t>
      </w:r>
      <w:r w:rsidR="002311C8">
        <w:t xml:space="preserve"> Sign up on Wiki?</w:t>
      </w:r>
    </w:p>
    <w:p w14:paraId="31DE05A8" w14:textId="664B8F55" w:rsidR="004036E1" w:rsidRDefault="004036E1" w:rsidP="004036E1">
      <w:pPr>
        <w:pStyle w:val="ListParagraph"/>
        <w:numPr>
          <w:ilvl w:val="0"/>
          <w:numId w:val="5"/>
        </w:numPr>
      </w:pPr>
      <w:r>
        <w:t>Discuss coordination of sub team work, how full WG should function</w:t>
      </w:r>
      <w:r w:rsidR="002311C8">
        <w:t xml:space="preserve"> and how often it would meet</w:t>
      </w:r>
    </w:p>
    <w:p w14:paraId="7C4F46B4" w14:textId="73F831D8" w:rsidR="003F37CC" w:rsidRPr="004036E1" w:rsidRDefault="002311C8" w:rsidP="004036E1">
      <w:pPr>
        <w:pStyle w:val="ListParagraph"/>
        <w:numPr>
          <w:ilvl w:val="0"/>
          <w:numId w:val="5"/>
        </w:numPr>
      </w:pPr>
      <w:r>
        <w:t>Begin preliminary d</w:t>
      </w:r>
      <w:r w:rsidR="003F37CC">
        <w:t>iscuss</w:t>
      </w:r>
      <w:r>
        <w:t>ions on</w:t>
      </w:r>
      <w:r w:rsidR="003F37CC">
        <w:t xml:space="preserve"> specific </w:t>
      </w:r>
      <w:r>
        <w:t>track-based subjects</w:t>
      </w:r>
      <w:r w:rsidR="003F37CC">
        <w:t>?</w:t>
      </w:r>
    </w:p>
    <w:p w14:paraId="172CCD60" w14:textId="77777777" w:rsidR="004036E1" w:rsidRPr="004D15DF" w:rsidRDefault="004036E1" w:rsidP="004036E1">
      <w:pPr>
        <w:rPr>
          <w:u w:val="single"/>
        </w:rPr>
      </w:pPr>
    </w:p>
    <w:p w14:paraId="080804EF" w14:textId="77777777" w:rsidR="004D15DF" w:rsidRDefault="004D15DF" w:rsidP="004D15DF"/>
    <w:sectPr w:rsidR="004D15DF" w:rsidSect="00BA71C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ve Chan" w:date="2016-06-09T16:36:00Z" w:initials="SC">
    <w:p w14:paraId="33D5B6E5" w14:textId="09EE4938" w:rsidR="006F5FD0" w:rsidRDefault="006F5FD0">
      <w:pPr>
        <w:pStyle w:val="CommentText"/>
      </w:pPr>
      <w:r>
        <w:rPr>
          <w:rStyle w:val="CommentReference"/>
        </w:rPr>
        <w:annotationRef/>
      </w:r>
      <w:r>
        <w:t xml:space="preserve">One pager (or two) needed here for </w:t>
      </w:r>
      <w:r w:rsidR="00021F14">
        <w:t>work plan and work tracks</w:t>
      </w:r>
    </w:p>
  </w:comment>
  <w:comment w:id="1" w:author="Steve Chan" w:date="2016-05-24T16:13:00Z" w:initials="SC">
    <w:p w14:paraId="12AC4AE0" w14:textId="2BF46BBF" w:rsidR="001A523A" w:rsidRDefault="00B32CFD">
      <w:pPr>
        <w:pStyle w:val="CommentText"/>
      </w:pPr>
      <w:r>
        <w:rPr>
          <w:rStyle w:val="CommentReference"/>
        </w:rPr>
        <w:annotationRef/>
      </w:r>
      <w:r>
        <w:t>This area of the agenda needs to be interactive</w:t>
      </w:r>
      <w:r w:rsidR="001D33CC">
        <w:t xml:space="preserve"> (</w:t>
      </w:r>
      <w:r w:rsidR="00A166C2">
        <w:t>I guess</w:t>
      </w:r>
      <w:r w:rsidR="001D33CC">
        <w:t xml:space="preserve"> all of it should be interactive</w:t>
      </w:r>
      <w:r w:rsidR="00A166C2">
        <w:t>, to the extent possible</w:t>
      </w:r>
      <w:r w:rsidR="001D33CC">
        <w:t>)</w:t>
      </w:r>
      <w:r>
        <w:t xml:space="preserve"> </w:t>
      </w:r>
      <w:r w:rsidR="001A523A">
        <w:t>if we are to incorporate the</w:t>
      </w:r>
      <w:r>
        <w:t xml:space="preserve"> CCWG on the Use of Country and Territory Names and the CCT-RT into the agenda, this is the area it makes sense</w:t>
      </w:r>
      <w:r w:rsidR="001A523A">
        <w:t xml:space="preserve"> here</w:t>
      </w:r>
      <w:r>
        <w:t xml:space="preserve">. Perhaps they both lead with short, 5 minute presentations, then </w:t>
      </w:r>
      <w:r w:rsidR="001A523A">
        <w:t>we…do something interactive!</w:t>
      </w:r>
    </w:p>
    <w:p w14:paraId="76C12E6A" w14:textId="77777777" w:rsidR="001A523A" w:rsidRDefault="001A523A">
      <w:pPr>
        <w:pStyle w:val="CommentText"/>
      </w:pPr>
    </w:p>
    <w:p w14:paraId="6C1E9DCE" w14:textId="7D85C40B" w:rsidR="00411A00" w:rsidRDefault="00411A00" w:rsidP="00411A00">
      <w:pPr>
        <w:pStyle w:val="CommentText"/>
        <w:numPr>
          <w:ilvl w:val="0"/>
          <w:numId w:val="4"/>
        </w:numPr>
      </w:pPr>
      <w:r>
        <w:t xml:space="preserve"> Invite participants to share what they think were the biggest issues</w:t>
      </w:r>
      <w:r w:rsidR="003C7DC0">
        <w:t xml:space="preserve"> related to b-f, any evidence that they’</w:t>
      </w:r>
      <w:r w:rsidR="001D33CC">
        <w:t>d like to highlight?</w:t>
      </w:r>
    </w:p>
    <w:p w14:paraId="7BA54312" w14:textId="35B7FCDE" w:rsidR="003C7DC0" w:rsidRDefault="003C7DC0" w:rsidP="00411A00">
      <w:pPr>
        <w:pStyle w:val="CommentText"/>
        <w:numPr>
          <w:ilvl w:val="0"/>
          <w:numId w:val="4"/>
        </w:numPr>
      </w:pPr>
      <w:r>
        <w:t xml:space="preserve"> Invite participants to share possible solutions to the issues?</w:t>
      </w:r>
    </w:p>
    <w:p w14:paraId="136F73BE" w14:textId="4A2A1E30" w:rsidR="003C7DC0" w:rsidRDefault="003C7DC0" w:rsidP="00411A00">
      <w:pPr>
        <w:pStyle w:val="CommentText"/>
        <w:numPr>
          <w:ilvl w:val="0"/>
          <w:numId w:val="4"/>
        </w:numPr>
      </w:pPr>
      <w:r>
        <w:t xml:space="preserve"> The RDS PDP may </w:t>
      </w:r>
      <w:r w:rsidR="001D33CC">
        <w:t>be having</w:t>
      </w:r>
      <w:r>
        <w:t xml:space="preserve"> </w:t>
      </w:r>
      <w:r w:rsidR="001D33CC">
        <w:t xml:space="preserve">a handful of </w:t>
      </w:r>
      <w:r>
        <w:t xml:space="preserve">WG volunteers </w:t>
      </w:r>
      <w:r w:rsidR="001D33CC">
        <w:t xml:space="preserve">give real-life examples of where </w:t>
      </w:r>
      <w:proofErr w:type="spellStart"/>
      <w:r w:rsidR="001D33CC">
        <w:t>Whois</w:t>
      </w:r>
      <w:proofErr w:type="spellEnd"/>
      <w:r w:rsidR="001D33CC">
        <w:t xml:space="preserve"> falls short – could do something similar, either related to the topics listed</w:t>
      </w:r>
      <w:r w:rsidR="00A166C2">
        <w:t>, the WG’s overarching issues,</w:t>
      </w:r>
      <w:r w:rsidR="001D33CC">
        <w:t xml:space="preserve"> or more broadly?</w:t>
      </w:r>
    </w:p>
    <w:p w14:paraId="1EDD25A6" w14:textId="19B87957" w:rsidR="00A82885" w:rsidRDefault="00A82885" w:rsidP="00A82885">
      <w:pPr>
        <w:pStyle w:val="CommentText"/>
        <w:numPr>
          <w:ilvl w:val="1"/>
          <w:numId w:val="4"/>
        </w:numPr>
      </w:pPr>
      <w:r>
        <w:t xml:space="preserve"> Could do success stories as well</w:t>
      </w:r>
    </w:p>
    <w:p w14:paraId="2CC01F89" w14:textId="0496CFA9" w:rsidR="001D33CC" w:rsidRDefault="001D33CC" w:rsidP="00411A00">
      <w:pPr>
        <w:pStyle w:val="CommentText"/>
        <w:numPr>
          <w:ilvl w:val="0"/>
          <w:numId w:val="4"/>
        </w:numPr>
      </w:pPr>
      <w:r>
        <w:t>Other?</w:t>
      </w:r>
      <w:bookmarkStart w:id="2" w:name="_GoBack"/>
      <w:bookmarkEnd w:id="2"/>
    </w:p>
    <w:p w14:paraId="6D98C711" w14:textId="77777777" w:rsidR="00411A00" w:rsidRDefault="00411A00">
      <w:pPr>
        <w:pStyle w:val="CommentText"/>
      </w:pPr>
    </w:p>
    <w:p w14:paraId="1919D249" w14:textId="77777777" w:rsidR="001A523A" w:rsidRDefault="00411A00">
      <w:pPr>
        <w:pStyle w:val="CommentText"/>
      </w:pPr>
      <w:r w:rsidRPr="00411A00">
        <w:rPr>
          <w:color w:val="FF0000"/>
        </w:rPr>
        <w:t>I invite suggestions here, and we will probably want to run them by the leadership of the CCWG-UCTN and CCT-RT?</w:t>
      </w:r>
      <w:r w:rsidR="001A523A" w:rsidRPr="00411A00">
        <w:rPr>
          <w:color w:val="FF0000"/>
        </w:rPr>
        <w:t xml:space="preserve"> </w:t>
      </w:r>
    </w:p>
  </w:comment>
  <w:comment w:id="3" w:author="Steve Chan" w:date="2016-06-09T13:21:00Z" w:initials="SC">
    <w:p w14:paraId="0A890537" w14:textId="22C1141D" w:rsidR="00E86D97" w:rsidRDefault="00E86D97">
      <w:pPr>
        <w:pStyle w:val="CommentText"/>
      </w:pPr>
      <w:r>
        <w:rPr>
          <w:rStyle w:val="CommentReference"/>
        </w:rPr>
        <w:annotationRef/>
      </w:r>
      <w:r>
        <w:t xml:space="preserve">WG members to lead </w:t>
      </w:r>
      <w:r w:rsidR="002311C8">
        <w:t xml:space="preserve">or co-lead </w:t>
      </w:r>
      <w:r>
        <w:t>discussions</w:t>
      </w:r>
      <w:r w:rsidR="002311C8">
        <w:t xml:space="preserve"> here?</w:t>
      </w:r>
      <w:r w:rsidR="00A310B6">
        <w:t xml:space="preserve"> Or perhaps the co-chairs can provide introduction to the topic and invite WG members/audience members to share their experiences (no more than 2 minutes, like the public forum).</w:t>
      </w:r>
    </w:p>
  </w:comment>
  <w:comment w:id="4" w:author="Steve Chan" w:date="2016-06-09T13:34:00Z" w:initials="SC">
    <w:p w14:paraId="1E03D91B" w14:textId="5F04932E" w:rsidR="00043CBE" w:rsidRDefault="00043CBE">
      <w:pPr>
        <w:pStyle w:val="CommentText"/>
      </w:pPr>
      <w:r>
        <w:rPr>
          <w:rStyle w:val="CommentReference"/>
        </w:rPr>
        <w:annotationRef/>
      </w:r>
      <w:r>
        <w:t>A possible example could be RSP accreditation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D5B6E5" w15:done="0"/>
  <w15:commentEx w15:paraId="1919D249" w15:done="0"/>
  <w15:commentEx w15:paraId="0A890537" w15:done="0"/>
  <w15:commentEx w15:paraId="1E03D9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529"/>
    <w:multiLevelType w:val="hybridMultilevel"/>
    <w:tmpl w:val="5BFC5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50AAA"/>
    <w:multiLevelType w:val="hybridMultilevel"/>
    <w:tmpl w:val="9096709C"/>
    <w:lvl w:ilvl="0" w:tplc="6A0601D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67634"/>
    <w:multiLevelType w:val="hybridMultilevel"/>
    <w:tmpl w:val="E0361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FC4E55"/>
    <w:multiLevelType w:val="hybridMultilevel"/>
    <w:tmpl w:val="E036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F26E6B"/>
    <w:multiLevelType w:val="hybridMultilevel"/>
    <w:tmpl w:val="5BFC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DF"/>
    <w:rsid w:val="00010196"/>
    <w:rsid w:val="00021F14"/>
    <w:rsid w:val="00043CBE"/>
    <w:rsid w:val="000625AA"/>
    <w:rsid w:val="001A523A"/>
    <w:rsid w:val="001D33CC"/>
    <w:rsid w:val="002311C8"/>
    <w:rsid w:val="002F6AF4"/>
    <w:rsid w:val="003C7DC0"/>
    <w:rsid w:val="003F37CC"/>
    <w:rsid w:val="004036E1"/>
    <w:rsid w:val="00411A00"/>
    <w:rsid w:val="004D15DF"/>
    <w:rsid w:val="006671CA"/>
    <w:rsid w:val="006D1865"/>
    <w:rsid w:val="006F5FD0"/>
    <w:rsid w:val="00701691"/>
    <w:rsid w:val="007B1657"/>
    <w:rsid w:val="007B36EC"/>
    <w:rsid w:val="00895922"/>
    <w:rsid w:val="009C3D6B"/>
    <w:rsid w:val="00A166C2"/>
    <w:rsid w:val="00A310B6"/>
    <w:rsid w:val="00A82885"/>
    <w:rsid w:val="00B32CFD"/>
    <w:rsid w:val="00BA35CF"/>
    <w:rsid w:val="00BA71CD"/>
    <w:rsid w:val="00DA4789"/>
    <w:rsid w:val="00E86D97"/>
    <w:rsid w:val="00EF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E654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5DF"/>
    <w:pPr>
      <w:ind w:left="720"/>
      <w:contextualSpacing/>
    </w:pPr>
  </w:style>
  <w:style w:type="character" w:styleId="CommentReference">
    <w:name w:val="annotation reference"/>
    <w:basedOn w:val="DefaultParagraphFont"/>
    <w:uiPriority w:val="99"/>
    <w:semiHidden/>
    <w:unhideWhenUsed/>
    <w:rsid w:val="00B32CFD"/>
    <w:rPr>
      <w:sz w:val="18"/>
      <w:szCs w:val="18"/>
    </w:rPr>
  </w:style>
  <w:style w:type="paragraph" w:styleId="CommentText">
    <w:name w:val="annotation text"/>
    <w:basedOn w:val="Normal"/>
    <w:link w:val="CommentTextChar"/>
    <w:uiPriority w:val="99"/>
    <w:semiHidden/>
    <w:unhideWhenUsed/>
    <w:rsid w:val="00B32CFD"/>
  </w:style>
  <w:style w:type="character" w:customStyle="1" w:styleId="CommentTextChar">
    <w:name w:val="Comment Text Char"/>
    <w:basedOn w:val="DefaultParagraphFont"/>
    <w:link w:val="CommentText"/>
    <w:uiPriority w:val="99"/>
    <w:semiHidden/>
    <w:rsid w:val="00B32CFD"/>
  </w:style>
  <w:style w:type="paragraph" w:styleId="CommentSubject">
    <w:name w:val="annotation subject"/>
    <w:basedOn w:val="CommentText"/>
    <w:next w:val="CommentText"/>
    <w:link w:val="CommentSubjectChar"/>
    <w:uiPriority w:val="99"/>
    <w:semiHidden/>
    <w:unhideWhenUsed/>
    <w:rsid w:val="00B32CFD"/>
    <w:rPr>
      <w:b/>
      <w:bCs/>
      <w:sz w:val="20"/>
      <w:szCs w:val="20"/>
    </w:rPr>
  </w:style>
  <w:style w:type="character" w:customStyle="1" w:styleId="CommentSubjectChar">
    <w:name w:val="Comment Subject Char"/>
    <w:basedOn w:val="CommentTextChar"/>
    <w:link w:val="CommentSubject"/>
    <w:uiPriority w:val="99"/>
    <w:semiHidden/>
    <w:rsid w:val="00B32CFD"/>
    <w:rPr>
      <w:b/>
      <w:bCs/>
      <w:sz w:val="20"/>
      <w:szCs w:val="20"/>
    </w:rPr>
  </w:style>
  <w:style w:type="paragraph" w:styleId="BalloonText">
    <w:name w:val="Balloon Text"/>
    <w:basedOn w:val="Normal"/>
    <w:link w:val="BalloonTextChar"/>
    <w:uiPriority w:val="99"/>
    <w:semiHidden/>
    <w:unhideWhenUsed/>
    <w:rsid w:val="00B32C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2CFD"/>
    <w:rPr>
      <w:rFonts w:ascii="Times New Roman" w:hAnsi="Times New Roman" w:cs="Times New Roman"/>
      <w:sz w:val="18"/>
      <w:szCs w:val="18"/>
    </w:rPr>
  </w:style>
  <w:style w:type="character" w:styleId="Hyperlink">
    <w:name w:val="Hyperlink"/>
    <w:basedOn w:val="DefaultParagraphFont"/>
    <w:uiPriority w:val="99"/>
    <w:unhideWhenUsed/>
    <w:rsid w:val="00010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290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x/RgV1Aw"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yperlink" Target="https://community.icann.org/x/NAp1Aw" TargetMode="External"/><Relationship Id="rId9" Type="http://schemas.openxmlformats.org/officeDocument/2006/relationships/hyperlink" Target="https://community.icann.org/x/RgV1Aw"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937</Words>
  <Characters>5344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5</cp:revision>
  <dcterms:created xsi:type="dcterms:W3CDTF">2016-06-09T20:56:00Z</dcterms:created>
  <dcterms:modified xsi:type="dcterms:W3CDTF">2016-06-10T17:32:00Z</dcterms:modified>
</cp:coreProperties>
</file>