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E7F3B" w14:textId="1C471149" w:rsidR="00B51D0D" w:rsidRPr="00EC4547" w:rsidRDefault="00B51D0D" w:rsidP="00B51D0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36"/>
          <w:szCs w:val="36"/>
        </w:rPr>
      </w:pPr>
      <w:r w:rsidRPr="00EC4547">
        <w:rPr>
          <w:rFonts w:ascii="Calibri" w:eastAsia="Times New Roman" w:hAnsi="Calibri" w:cs="Calibri"/>
          <w:b/>
          <w:bCs/>
          <w:sz w:val="36"/>
          <w:szCs w:val="36"/>
        </w:rPr>
        <w:t>PDP3.0 – Improvement #17 Discussion Paper</w:t>
      </w:r>
    </w:p>
    <w:p w14:paraId="52318D18" w14:textId="3FC15974" w:rsidR="00B51D0D" w:rsidRDefault="00B51D0D" w:rsidP="009301C0">
      <w:pPr>
        <w:spacing w:after="0" w:line="240" w:lineRule="auto"/>
        <w:rPr>
          <w:rFonts w:ascii="Calibri" w:eastAsia="Times New Roman" w:hAnsi="Calibri" w:cs="Calibri"/>
          <w:b/>
          <w:bCs/>
          <w:u w:val="single"/>
        </w:rPr>
      </w:pPr>
    </w:p>
    <w:p w14:paraId="67713ED4" w14:textId="709B254C" w:rsidR="00EC4547" w:rsidRPr="00EC4547" w:rsidRDefault="00EC4547" w:rsidP="009301C0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</w:rPr>
      </w:pPr>
      <w:r w:rsidRPr="00EC4547">
        <w:rPr>
          <w:rFonts w:ascii="Calibri" w:eastAsia="Times New Roman" w:hAnsi="Calibri" w:cs="Calibri"/>
          <w:b/>
          <w:bCs/>
          <w:sz w:val="28"/>
          <w:szCs w:val="28"/>
        </w:rPr>
        <w:t>PDP3.0 Workplan</w:t>
      </w:r>
      <w:r>
        <w:rPr>
          <w:rStyle w:val="FootnoteReference"/>
          <w:rFonts w:ascii="Calibri" w:eastAsia="Times New Roman" w:hAnsi="Calibri" w:cs="Calibri"/>
          <w:b/>
          <w:bCs/>
          <w:sz w:val="28"/>
          <w:szCs w:val="28"/>
        </w:rPr>
        <w:footnoteReference w:id="1"/>
      </w:r>
      <w:r w:rsidRPr="00EC4547">
        <w:rPr>
          <w:rFonts w:ascii="Calibri" w:eastAsia="Times New Roman" w:hAnsi="Calibri" w:cs="Calibri"/>
          <w:b/>
          <w:bCs/>
          <w:sz w:val="28"/>
          <w:szCs w:val="28"/>
        </w:rPr>
        <w:t>:</w:t>
      </w:r>
    </w:p>
    <w:p w14:paraId="24B5B8D5" w14:textId="6A62B2C6" w:rsidR="009301C0" w:rsidRPr="009301C0" w:rsidRDefault="009301C0" w:rsidP="00B103FD">
      <w:pPr>
        <w:spacing w:after="120" w:line="240" w:lineRule="auto"/>
        <w:rPr>
          <w:rFonts w:ascii="Calibri" w:eastAsia="Times New Roman" w:hAnsi="Calibri" w:cs="Calibri"/>
          <w:b/>
          <w:bCs/>
        </w:rPr>
      </w:pPr>
      <w:r w:rsidRPr="00DB57B0">
        <w:rPr>
          <w:rFonts w:ascii="Calibri" w:eastAsia="Times New Roman" w:hAnsi="Calibri" w:cs="Calibri"/>
          <w:b/>
          <w:bCs/>
          <w:u w:val="single"/>
        </w:rPr>
        <w:t>#17. Resource reporting for PDP WGs</w:t>
      </w:r>
      <w:r w:rsidR="00DB57B0">
        <w:rPr>
          <w:rFonts w:ascii="Calibri" w:eastAsia="Times New Roman" w:hAnsi="Calibri" w:cs="Calibri"/>
          <w:b/>
          <w:bCs/>
        </w:rPr>
        <w:t>:</w:t>
      </w:r>
      <w:r w:rsidRPr="009301C0">
        <w:rPr>
          <w:rFonts w:ascii="Calibri" w:eastAsia="Times New Roman" w:hAnsi="Calibri" w:cs="Calibri"/>
          <w:b/>
          <w:bCs/>
        </w:rPr>
        <w:t xml:space="preserve"> </w:t>
      </w:r>
    </w:p>
    <w:p w14:paraId="6A808D55" w14:textId="3283704F" w:rsidR="009301C0" w:rsidRPr="009301C0" w:rsidRDefault="009301C0" w:rsidP="00B103FD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Calibri" w:eastAsia="Times New Roman" w:hAnsi="Calibri" w:cs="Calibri"/>
        </w:rPr>
      </w:pPr>
      <w:r w:rsidRPr="009301C0">
        <w:rPr>
          <w:rFonts w:ascii="Calibri" w:eastAsia="Times New Roman" w:hAnsi="Calibri" w:cs="Calibri"/>
        </w:rPr>
        <w:t xml:space="preserve">Small </w:t>
      </w:r>
      <w:r w:rsidR="00F474B7">
        <w:rPr>
          <w:rFonts w:ascii="Calibri" w:eastAsia="Times New Roman" w:hAnsi="Calibri" w:cs="Calibri"/>
        </w:rPr>
        <w:t>T</w:t>
      </w:r>
      <w:r w:rsidRPr="009301C0">
        <w:rPr>
          <w:rFonts w:ascii="Calibri" w:eastAsia="Times New Roman" w:hAnsi="Calibri" w:cs="Calibri"/>
        </w:rPr>
        <w:t>eam Lead: Rafik Dammak</w:t>
      </w:r>
    </w:p>
    <w:p w14:paraId="60BADA6E" w14:textId="77777777" w:rsidR="009301C0" w:rsidRPr="009301C0" w:rsidRDefault="009301C0" w:rsidP="00B103FD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Calibri" w:eastAsia="Times New Roman" w:hAnsi="Calibri" w:cs="Calibri"/>
        </w:rPr>
      </w:pPr>
      <w:r w:rsidRPr="009301C0">
        <w:rPr>
          <w:rFonts w:ascii="Calibri" w:eastAsia="Times New Roman" w:hAnsi="Calibri" w:cs="Calibri"/>
        </w:rPr>
        <w:t>Staff Lead: Berry Cobb</w:t>
      </w:r>
    </w:p>
    <w:p w14:paraId="7B5AA505" w14:textId="77777777" w:rsidR="009301C0" w:rsidRPr="009301C0" w:rsidRDefault="009301C0" w:rsidP="00B103FD">
      <w:pPr>
        <w:spacing w:after="120" w:line="240" w:lineRule="auto"/>
        <w:rPr>
          <w:rFonts w:ascii="Calibri" w:eastAsia="Times New Roman" w:hAnsi="Calibri" w:cs="Calibri"/>
        </w:rPr>
      </w:pPr>
    </w:p>
    <w:p w14:paraId="5F79A2B5" w14:textId="77777777" w:rsidR="009301C0" w:rsidRPr="009301C0" w:rsidRDefault="009301C0" w:rsidP="00B103FD">
      <w:pPr>
        <w:spacing w:after="120" w:line="240" w:lineRule="auto"/>
        <w:rPr>
          <w:rFonts w:ascii="Calibri" w:eastAsia="Times New Roman" w:hAnsi="Calibri" w:cs="Calibri"/>
          <w:b/>
          <w:bCs/>
        </w:rPr>
      </w:pPr>
      <w:r w:rsidRPr="00DB57B0">
        <w:rPr>
          <w:rFonts w:ascii="Calibri" w:eastAsia="Times New Roman" w:hAnsi="Calibri" w:cs="Calibri"/>
          <w:b/>
          <w:bCs/>
          <w:u w:val="single"/>
        </w:rPr>
        <w:t>Proposed sign-off method</w:t>
      </w:r>
      <w:r w:rsidRPr="009301C0">
        <w:rPr>
          <w:rFonts w:ascii="Calibri" w:eastAsia="Times New Roman" w:hAnsi="Calibri" w:cs="Calibri"/>
          <w:b/>
          <w:bCs/>
        </w:rPr>
        <w:t>:</w:t>
      </w:r>
    </w:p>
    <w:p w14:paraId="5863D730" w14:textId="77777777" w:rsidR="009301C0" w:rsidRPr="009301C0" w:rsidRDefault="009301C0" w:rsidP="00B103FD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ascii="Calibri" w:eastAsia="Times New Roman" w:hAnsi="Calibri" w:cs="Calibri"/>
        </w:rPr>
      </w:pPr>
      <w:r w:rsidRPr="009301C0">
        <w:rPr>
          <w:rFonts w:ascii="Calibri" w:eastAsia="Times New Roman" w:hAnsi="Calibri" w:cs="Calibri"/>
        </w:rPr>
        <w:t>Council review and non-objection to updated fact sheet and possible updates to charter template</w:t>
      </w:r>
    </w:p>
    <w:p w14:paraId="094339B0" w14:textId="77777777" w:rsidR="009301C0" w:rsidRPr="009301C0" w:rsidRDefault="009301C0" w:rsidP="00B103FD">
      <w:pPr>
        <w:spacing w:after="120" w:line="240" w:lineRule="auto"/>
        <w:rPr>
          <w:rFonts w:ascii="Calibri" w:eastAsia="Times New Roman" w:hAnsi="Calibri" w:cs="Calibri"/>
        </w:rPr>
      </w:pPr>
    </w:p>
    <w:p w14:paraId="7308C1F7" w14:textId="77777777" w:rsidR="009301C0" w:rsidRPr="009301C0" w:rsidRDefault="009301C0" w:rsidP="00B103FD">
      <w:pPr>
        <w:spacing w:after="120" w:line="240" w:lineRule="auto"/>
        <w:rPr>
          <w:rFonts w:ascii="Calibri" w:eastAsia="Times New Roman" w:hAnsi="Calibri" w:cs="Calibri"/>
          <w:b/>
          <w:bCs/>
        </w:rPr>
      </w:pPr>
      <w:r w:rsidRPr="00DB57B0">
        <w:rPr>
          <w:rFonts w:ascii="Calibri" w:eastAsia="Times New Roman" w:hAnsi="Calibri" w:cs="Calibri"/>
          <w:b/>
          <w:bCs/>
          <w:u w:val="single"/>
        </w:rPr>
        <w:t>Objective &amp; Description (Per PDP 3.0 Final Report)</w:t>
      </w:r>
      <w:r w:rsidRPr="009301C0">
        <w:rPr>
          <w:rFonts w:ascii="Calibri" w:eastAsia="Times New Roman" w:hAnsi="Calibri" w:cs="Calibri"/>
          <w:b/>
          <w:bCs/>
        </w:rPr>
        <w:t>:</w:t>
      </w:r>
    </w:p>
    <w:p w14:paraId="3206274E" w14:textId="77777777" w:rsidR="009301C0" w:rsidRPr="009301C0" w:rsidRDefault="009301C0" w:rsidP="00B103FD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ascii="Calibri" w:eastAsia="Times New Roman" w:hAnsi="Calibri" w:cs="Calibri"/>
        </w:rPr>
      </w:pPr>
      <w:r w:rsidRPr="009301C0">
        <w:rPr>
          <w:rFonts w:ascii="Calibri" w:eastAsia="Times New Roman" w:hAnsi="Calibri" w:cs="Calibri"/>
        </w:rPr>
        <w:t xml:space="preserve">Allow for </w:t>
      </w:r>
      <w:commentRangeStart w:id="0"/>
      <w:r w:rsidRPr="009301C0">
        <w:rPr>
          <w:rFonts w:ascii="Calibri" w:eastAsia="Times New Roman" w:hAnsi="Calibri" w:cs="Calibri"/>
        </w:rPr>
        <w:t>resource tracking and oversight</w:t>
      </w:r>
      <w:commentRangeEnd w:id="0"/>
      <w:r w:rsidR="00C76B06">
        <w:rPr>
          <w:rStyle w:val="CommentReference"/>
        </w:rPr>
        <w:commentReference w:id="0"/>
      </w:r>
      <w:r w:rsidRPr="009301C0">
        <w:rPr>
          <w:rFonts w:ascii="Calibri" w:eastAsia="Times New Roman" w:hAnsi="Calibri" w:cs="Calibri"/>
        </w:rPr>
        <w:t xml:space="preserve">, enhancing accountability. </w:t>
      </w:r>
    </w:p>
    <w:p w14:paraId="311E9781" w14:textId="77777777" w:rsidR="009301C0" w:rsidRPr="009301C0" w:rsidRDefault="009301C0" w:rsidP="00B103FD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ascii="Calibri" w:eastAsia="Times New Roman" w:hAnsi="Calibri" w:cs="Calibri"/>
        </w:rPr>
      </w:pPr>
      <w:r w:rsidRPr="009301C0">
        <w:rPr>
          <w:rFonts w:ascii="Calibri" w:eastAsia="Times New Roman" w:hAnsi="Calibri" w:cs="Calibri"/>
        </w:rPr>
        <w:t xml:space="preserve">Require PDP WGs to </w:t>
      </w:r>
      <w:commentRangeStart w:id="1"/>
      <w:r w:rsidRPr="009301C0">
        <w:rPr>
          <w:rFonts w:ascii="Calibri" w:eastAsia="Times New Roman" w:hAnsi="Calibri" w:cs="Calibri"/>
        </w:rPr>
        <w:t>provide regular resource reporting updates</w:t>
      </w:r>
      <w:commentRangeEnd w:id="1"/>
      <w:r w:rsidR="00C76B06">
        <w:rPr>
          <w:rStyle w:val="CommentReference"/>
        </w:rPr>
        <w:commentReference w:id="1"/>
      </w:r>
      <w:r w:rsidRPr="009301C0">
        <w:rPr>
          <w:rFonts w:ascii="Calibri" w:eastAsia="Times New Roman" w:hAnsi="Calibri" w:cs="Calibri"/>
        </w:rPr>
        <w:t xml:space="preserve"> to allow for a better tracking of the use of resources and </w:t>
      </w:r>
      <w:commentRangeStart w:id="2"/>
      <w:r w:rsidRPr="009301C0">
        <w:rPr>
          <w:rFonts w:ascii="Calibri" w:eastAsia="Times New Roman" w:hAnsi="Calibri" w:cs="Calibri"/>
        </w:rPr>
        <w:t>budget as well as giving leadership teams the responsibility for managing these resources</w:t>
      </w:r>
      <w:commentRangeEnd w:id="2"/>
      <w:r w:rsidR="00C76B06">
        <w:rPr>
          <w:rStyle w:val="CommentReference"/>
        </w:rPr>
        <w:commentReference w:id="2"/>
      </w:r>
      <w:r w:rsidRPr="009301C0">
        <w:rPr>
          <w:rFonts w:ascii="Calibri" w:eastAsia="Times New Roman" w:hAnsi="Calibri" w:cs="Calibri"/>
        </w:rPr>
        <w:t>.</w:t>
      </w:r>
    </w:p>
    <w:p w14:paraId="7DA7043B" w14:textId="77777777" w:rsidR="009301C0" w:rsidRPr="009301C0" w:rsidRDefault="009301C0" w:rsidP="00B103FD">
      <w:pPr>
        <w:spacing w:after="120" w:line="240" w:lineRule="auto"/>
        <w:rPr>
          <w:rFonts w:ascii="Calibri" w:eastAsia="Times New Roman" w:hAnsi="Calibri" w:cs="Calibri"/>
        </w:rPr>
      </w:pPr>
    </w:p>
    <w:p w14:paraId="0B5A3982" w14:textId="77777777" w:rsidR="009301C0" w:rsidRPr="009301C0" w:rsidRDefault="009301C0" w:rsidP="00B103FD">
      <w:pPr>
        <w:spacing w:after="120" w:line="240" w:lineRule="auto"/>
        <w:rPr>
          <w:rFonts w:ascii="Calibri" w:eastAsia="Times New Roman" w:hAnsi="Calibri" w:cs="Calibri"/>
          <w:b/>
          <w:bCs/>
        </w:rPr>
      </w:pPr>
      <w:r w:rsidRPr="00DB57B0">
        <w:rPr>
          <w:rFonts w:ascii="Calibri" w:eastAsia="Times New Roman" w:hAnsi="Calibri" w:cs="Calibri"/>
          <w:b/>
          <w:bCs/>
          <w:u w:val="single"/>
        </w:rPr>
        <w:t>Possible Implementation Steps (Per PDP 3.0 Final Report)</w:t>
      </w:r>
      <w:r w:rsidRPr="009301C0">
        <w:rPr>
          <w:rFonts w:ascii="Calibri" w:eastAsia="Times New Roman" w:hAnsi="Calibri" w:cs="Calibri"/>
          <w:b/>
          <w:bCs/>
        </w:rPr>
        <w:t>:</w:t>
      </w:r>
    </w:p>
    <w:p w14:paraId="1F5CDD43" w14:textId="77777777" w:rsidR="009301C0" w:rsidRPr="009301C0" w:rsidRDefault="009301C0" w:rsidP="00B103FD">
      <w:pPr>
        <w:pStyle w:val="ListParagraph"/>
        <w:numPr>
          <w:ilvl w:val="0"/>
          <w:numId w:val="5"/>
        </w:numPr>
        <w:spacing w:after="120" w:line="240" w:lineRule="auto"/>
        <w:contextualSpacing w:val="0"/>
        <w:rPr>
          <w:rFonts w:ascii="Calibri" w:eastAsia="Times New Roman" w:hAnsi="Calibri" w:cs="Calibri"/>
        </w:rPr>
      </w:pPr>
      <w:r w:rsidRPr="009301C0">
        <w:rPr>
          <w:rFonts w:ascii="Calibri" w:eastAsia="Times New Roman" w:hAnsi="Calibri" w:cs="Calibri"/>
        </w:rPr>
        <w:t xml:space="preserve">Staff should collect information regarding </w:t>
      </w:r>
      <w:commentRangeStart w:id="3"/>
      <w:r w:rsidRPr="009301C0">
        <w:rPr>
          <w:rFonts w:ascii="Calibri" w:eastAsia="Times New Roman" w:hAnsi="Calibri" w:cs="Calibri"/>
        </w:rPr>
        <w:t>budget and resources</w:t>
      </w:r>
      <w:commentRangeEnd w:id="3"/>
      <w:r w:rsidR="00B103FD">
        <w:rPr>
          <w:rStyle w:val="CommentReference"/>
        </w:rPr>
        <w:commentReference w:id="3"/>
      </w:r>
      <w:r w:rsidRPr="009301C0">
        <w:rPr>
          <w:rFonts w:ascii="Calibri" w:eastAsia="Times New Roman" w:hAnsi="Calibri" w:cs="Calibri"/>
        </w:rPr>
        <w:t xml:space="preserve"> to be allocated for PDP.</w:t>
      </w:r>
    </w:p>
    <w:p w14:paraId="48A10D2F" w14:textId="77777777" w:rsidR="009301C0" w:rsidRPr="009301C0" w:rsidRDefault="009301C0" w:rsidP="00B103FD">
      <w:pPr>
        <w:pStyle w:val="ListParagraph"/>
        <w:numPr>
          <w:ilvl w:val="0"/>
          <w:numId w:val="5"/>
        </w:numPr>
        <w:spacing w:after="120" w:line="240" w:lineRule="auto"/>
        <w:contextualSpacing w:val="0"/>
        <w:rPr>
          <w:rFonts w:ascii="Calibri" w:eastAsia="Times New Roman" w:hAnsi="Calibri" w:cs="Calibri"/>
        </w:rPr>
      </w:pPr>
      <w:r w:rsidRPr="009301C0">
        <w:rPr>
          <w:rFonts w:ascii="Calibri" w:eastAsia="Times New Roman" w:hAnsi="Calibri" w:cs="Calibri"/>
        </w:rPr>
        <w:t xml:space="preserve">Charter drafting team should identify </w:t>
      </w:r>
      <w:commentRangeStart w:id="4"/>
      <w:r w:rsidRPr="009301C0">
        <w:rPr>
          <w:rFonts w:ascii="Calibri" w:eastAsia="Times New Roman" w:hAnsi="Calibri" w:cs="Calibri"/>
        </w:rPr>
        <w:t xml:space="preserve">the resources and needs during the chartering process </w:t>
      </w:r>
      <w:commentRangeEnd w:id="4"/>
      <w:r w:rsidR="00C76B06">
        <w:rPr>
          <w:rStyle w:val="CommentReference"/>
        </w:rPr>
        <w:commentReference w:id="4"/>
      </w:r>
    </w:p>
    <w:p w14:paraId="6583A69A" w14:textId="77777777" w:rsidR="009301C0" w:rsidRPr="009301C0" w:rsidRDefault="009301C0" w:rsidP="00B103FD">
      <w:pPr>
        <w:pStyle w:val="ListParagraph"/>
        <w:numPr>
          <w:ilvl w:val="0"/>
          <w:numId w:val="5"/>
        </w:numPr>
        <w:spacing w:after="120" w:line="240" w:lineRule="auto"/>
        <w:contextualSpacing w:val="0"/>
        <w:rPr>
          <w:rFonts w:ascii="Calibri" w:eastAsia="Times New Roman" w:hAnsi="Calibri" w:cs="Calibri"/>
        </w:rPr>
      </w:pPr>
      <w:r w:rsidRPr="009301C0">
        <w:rPr>
          <w:rFonts w:ascii="Calibri" w:eastAsia="Times New Roman" w:hAnsi="Calibri" w:cs="Calibri"/>
        </w:rPr>
        <w:t xml:space="preserve">GNSO Council to work with ICANN Staff </w:t>
      </w:r>
      <w:commentRangeStart w:id="5"/>
      <w:r w:rsidRPr="009301C0">
        <w:rPr>
          <w:rFonts w:ascii="Calibri" w:eastAsia="Times New Roman" w:hAnsi="Calibri" w:cs="Calibri"/>
        </w:rPr>
        <w:t xml:space="preserve">to adapt fact sheets </w:t>
      </w:r>
      <w:commentRangeEnd w:id="5"/>
      <w:r w:rsidR="00C76B06">
        <w:rPr>
          <w:rStyle w:val="CommentReference"/>
        </w:rPr>
        <w:commentReference w:id="5"/>
      </w:r>
      <w:r w:rsidRPr="009301C0">
        <w:rPr>
          <w:rFonts w:ascii="Calibri" w:eastAsia="Times New Roman" w:hAnsi="Calibri" w:cs="Calibri"/>
        </w:rPr>
        <w:t xml:space="preserve">used for review teams and EPDP to monitor and report on progress as well as resources for PDP WGs. </w:t>
      </w:r>
    </w:p>
    <w:p w14:paraId="069B5CAF" w14:textId="77777777" w:rsidR="009301C0" w:rsidRPr="009301C0" w:rsidRDefault="009301C0" w:rsidP="00B103FD">
      <w:pPr>
        <w:spacing w:after="120" w:line="240" w:lineRule="auto"/>
        <w:rPr>
          <w:rFonts w:ascii="Calibri" w:eastAsia="Times New Roman" w:hAnsi="Calibri" w:cs="Calibri"/>
        </w:rPr>
      </w:pPr>
    </w:p>
    <w:p w14:paraId="113F46EC" w14:textId="77777777" w:rsidR="009301C0" w:rsidRPr="00846FA8" w:rsidRDefault="009301C0" w:rsidP="00B103FD">
      <w:pPr>
        <w:spacing w:after="120" w:line="240" w:lineRule="auto"/>
        <w:rPr>
          <w:rFonts w:ascii="Calibri" w:eastAsia="Times New Roman" w:hAnsi="Calibri" w:cs="Calibri"/>
          <w:b/>
          <w:bCs/>
        </w:rPr>
      </w:pPr>
      <w:r w:rsidRPr="00DB57B0">
        <w:rPr>
          <w:rFonts w:ascii="Calibri" w:eastAsia="Times New Roman" w:hAnsi="Calibri" w:cs="Calibri"/>
          <w:b/>
          <w:bCs/>
          <w:u w:val="single"/>
        </w:rPr>
        <w:t>Proposed Next Steps</w:t>
      </w:r>
      <w:r w:rsidRPr="00846FA8">
        <w:rPr>
          <w:rFonts w:ascii="Calibri" w:eastAsia="Times New Roman" w:hAnsi="Calibri" w:cs="Calibri"/>
          <w:b/>
          <w:bCs/>
        </w:rPr>
        <w:t>:</w:t>
      </w:r>
    </w:p>
    <w:p w14:paraId="439078B1" w14:textId="77777777" w:rsidR="009301C0" w:rsidRPr="00846FA8" w:rsidRDefault="009301C0" w:rsidP="00B103FD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ascii="Calibri" w:eastAsia="Times New Roman" w:hAnsi="Calibri" w:cs="Calibri"/>
        </w:rPr>
      </w:pPr>
      <w:r w:rsidRPr="00846FA8">
        <w:rPr>
          <w:rFonts w:ascii="Calibri" w:eastAsia="Times New Roman" w:hAnsi="Calibri" w:cs="Calibri"/>
        </w:rPr>
        <w:t>Review charter template to see if additional sections/guidance is to be provided to reflect this point</w:t>
      </w:r>
    </w:p>
    <w:p w14:paraId="1872F78B" w14:textId="77777777" w:rsidR="009301C0" w:rsidRPr="00846FA8" w:rsidRDefault="009301C0" w:rsidP="00B103FD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ascii="Calibri" w:eastAsia="Times New Roman" w:hAnsi="Calibri" w:cs="Calibri"/>
        </w:rPr>
      </w:pPr>
      <w:r w:rsidRPr="00846FA8">
        <w:rPr>
          <w:rFonts w:ascii="Calibri" w:eastAsia="Times New Roman" w:hAnsi="Calibri" w:cs="Calibri"/>
        </w:rPr>
        <w:t>See #11 - Update GNSO Council Project list that incorporates Status/Condition of projects, including procedures for reporting and response to changes in Status/Condition</w:t>
      </w:r>
    </w:p>
    <w:p w14:paraId="0D8F4FCA" w14:textId="77777777" w:rsidR="009301C0" w:rsidRPr="00846FA8" w:rsidRDefault="009301C0" w:rsidP="00B103FD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ascii="Calibri" w:eastAsia="Times New Roman" w:hAnsi="Calibri" w:cs="Calibri"/>
        </w:rPr>
      </w:pPr>
      <w:r w:rsidRPr="00846FA8">
        <w:rPr>
          <w:rFonts w:ascii="Calibri" w:eastAsia="Times New Roman" w:hAnsi="Calibri" w:cs="Calibri"/>
        </w:rPr>
        <w:t>Review fact sheet and provide input, as appropriate</w:t>
      </w:r>
    </w:p>
    <w:p w14:paraId="4DF4A603" w14:textId="77777777" w:rsidR="009301C0" w:rsidRPr="00846FA8" w:rsidRDefault="009301C0" w:rsidP="00B103FD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ascii="Calibri" w:eastAsia="Times New Roman" w:hAnsi="Calibri" w:cs="Calibri"/>
        </w:rPr>
      </w:pPr>
      <w:r w:rsidRPr="00846FA8">
        <w:rPr>
          <w:rFonts w:ascii="Calibri" w:eastAsia="Times New Roman" w:hAnsi="Calibri" w:cs="Calibri"/>
        </w:rPr>
        <w:t>Review prior efforts on resource and bandwidth analysis of current workload and pipeline.</w:t>
      </w:r>
    </w:p>
    <w:p w14:paraId="5CE54C43" w14:textId="3D91B2AE" w:rsidR="009301C0" w:rsidRPr="00846FA8" w:rsidRDefault="009301C0" w:rsidP="00B103FD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ascii="Calibri" w:eastAsia="Times New Roman" w:hAnsi="Calibri" w:cs="Calibri"/>
        </w:rPr>
      </w:pPr>
      <w:r w:rsidRPr="00846FA8">
        <w:rPr>
          <w:rFonts w:ascii="Calibri" w:eastAsia="Times New Roman" w:hAnsi="Calibri" w:cs="Calibri"/>
        </w:rPr>
        <w:t>Review small team conclusions and proposed implementation of this improvement</w:t>
      </w:r>
    </w:p>
    <w:p w14:paraId="48CB0F11" w14:textId="7D659570" w:rsidR="009301C0" w:rsidRDefault="009301C0" w:rsidP="009301C0">
      <w:pPr>
        <w:spacing w:after="0" w:line="240" w:lineRule="auto"/>
        <w:rPr>
          <w:rFonts w:ascii="Calibri" w:eastAsia="Times New Roman" w:hAnsi="Calibri" w:cs="Calibri"/>
        </w:rPr>
      </w:pPr>
    </w:p>
    <w:p w14:paraId="15282287" w14:textId="77777777" w:rsidR="00B103FD" w:rsidRDefault="00B103FD">
      <w:pPr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br w:type="page"/>
      </w:r>
    </w:p>
    <w:p w14:paraId="3D22E8D7" w14:textId="0C8CEB36" w:rsidR="00EC4547" w:rsidRPr="00EC4547" w:rsidRDefault="00EC4547" w:rsidP="009301C0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</w:rPr>
      </w:pPr>
      <w:r w:rsidRPr="00EC4547">
        <w:rPr>
          <w:rFonts w:ascii="Calibri" w:eastAsia="Times New Roman" w:hAnsi="Calibri" w:cs="Calibri"/>
          <w:b/>
          <w:bCs/>
          <w:sz w:val="28"/>
          <w:szCs w:val="28"/>
        </w:rPr>
        <w:lastRenderedPageBreak/>
        <w:t>GNSO Council Action Items List</w:t>
      </w:r>
      <w:r>
        <w:rPr>
          <w:rStyle w:val="FootnoteReference"/>
          <w:rFonts w:ascii="Calibri" w:eastAsia="Times New Roman" w:hAnsi="Calibri" w:cs="Calibri"/>
          <w:b/>
          <w:bCs/>
          <w:sz w:val="28"/>
          <w:szCs w:val="28"/>
        </w:rPr>
        <w:footnoteReference w:id="2"/>
      </w:r>
      <w:r w:rsidRPr="00EC4547">
        <w:rPr>
          <w:rFonts w:ascii="Calibri" w:eastAsia="Times New Roman" w:hAnsi="Calibri" w:cs="Calibri"/>
          <w:b/>
          <w:bCs/>
          <w:sz w:val="28"/>
          <w:szCs w:val="28"/>
        </w:rPr>
        <w:t>:</w:t>
      </w:r>
    </w:p>
    <w:p w14:paraId="5F8C9044" w14:textId="59B64DE2" w:rsidR="00846FA8" w:rsidRPr="00DB57B0" w:rsidRDefault="00846FA8" w:rsidP="009301C0">
      <w:pPr>
        <w:spacing w:after="0" w:line="240" w:lineRule="auto"/>
        <w:rPr>
          <w:rFonts w:ascii="Calibri" w:eastAsia="Times New Roman" w:hAnsi="Calibri" w:cs="Calibri"/>
          <w:b/>
          <w:bCs/>
        </w:rPr>
      </w:pPr>
      <w:r w:rsidRPr="00DB57B0">
        <w:rPr>
          <w:rFonts w:ascii="Calibri" w:eastAsia="Times New Roman" w:hAnsi="Calibri" w:cs="Calibri"/>
          <w:b/>
          <w:bCs/>
          <w:u w:val="single"/>
        </w:rPr>
        <w:t>Relevant Council Action Items</w:t>
      </w:r>
      <w:r w:rsidR="00DB57B0" w:rsidRPr="00DB57B0">
        <w:rPr>
          <w:rFonts w:ascii="Calibri" w:eastAsia="Times New Roman" w:hAnsi="Calibri" w:cs="Calibri"/>
          <w:b/>
          <w:bCs/>
          <w:u w:val="single"/>
        </w:rPr>
        <w:t xml:space="preserve"> from SPS2019</w:t>
      </w:r>
      <w:r w:rsidRPr="00DB57B0">
        <w:rPr>
          <w:rFonts w:ascii="Calibri" w:eastAsia="Times New Roman" w:hAnsi="Calibri" w:cs="Calibri"/>
          <w:b/>
          <w:bCs/>
        </w:rPr>
        <w:t>:</w:t>
      </w:r>
    </w:p>
    <w:p w14:paraId="47446C5C" w14:textId="77777777" w:rsidR="00846FA8" w:rsidRPr="00846FA8" w:rsidRDefault="00846FA8" w:rsidP="00846FA8">
      <w:pPr>
        <w:spacing w:after="0" w:line="240" w:lineRule="auto"/>
        <w:rPr>
          <w:rFonts w:ascii="Calibri" w:eastAsia="Times New Roman" w:hAnsi="Calibri" w:cs="Calibri"/>
        </w:rPr>
      </w:pPr>
      <w:r w:rsidRPr="00846FA8">
        <w:rPr>
          <w:rFonts w:ascii="Calibri" w:eastAsia="Times New Roman" w:hAnsi="Calibri" w:cs="Calibri"/>
        </w:rPr>
        <w:t>How to manage Council’s 2019 workload: strategies to increase effectiveness</w:t>
      </w:r>
    </w:p>
    <w:p w14:paraId="26FDDEAA" w14:textId="77777777" w:rsidR="00846FA8" w:rsidRPr="00DB57B0" w:rsidRDefault="00846FA8" w:rsidP="00846FA8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</w:rPr>
      </w:pPr>
      <w:commentRangeStart w:id="6"/>
      <w:r w:rsidRPr="00DB57B0">
        <w:rPr>
          <w:rFonts w:ascii="Calibri" w:eastAsia="Times New Roman" w:hAnsi="Calibri" w:cs="Calibri"/>
        </w:rPr>
        <w:t>Erika Mann to send note to Council upon the adoption of the new copyright law and the potential impact on GNSO policy work / DNS.</w:t>
      </w:r>
      <w:commentRangeEnd w:id="6"/>
      <w:r w:rsidR="005157ED">
        <w:rPr>
          <w:rStyle w:val="CommentReference"/>
        </w:rPr>
        <w:commentReference w:id="6"/>
      </w:r>
    </w:p>
    <w:p w14:paraId="7453E00B" w14:textId="77777777" w:rsidR="00846FA8" w:rsidRPr="00846FA8" w:rsidRDefault="00846FA8" w:rsidP="00846FA8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</w:rPr>
      </w:pPr>
      <w:r w:rsidRPr="00846FA8">
        <w:rPr>
          <w:rFonts w:ascii="Calibri" w:eastAsia="Times New Roman" w:hAnsi="Calibri" w:cs="Calibri"/>
        </w:rPr>
        <w:t xml:space="preserve">Council to form a small team to work on the definitions in the </w:t>
      </w:r>
      <w:commentRangeStart w:id="7"/>
      <w:r w:rsidRPr="00846FA8">
        <w:rPr>
          <w:rFonts w:ascii="Calibri" w:eastAsia="Times New Roman" w:hAnsi="Calibri" w:cs="Calibri"/>
        </w:rPr>
        <w:t xml:space="preserve">Project Timing Document </w:t>
      </w:r>
      <w:commentRangeEnd w:id="7"/>
      <w:r w:rsidR="005157ED">
        <w:rPr>
          <w:rStyle w:val="CommentReference"/>
        </w:rPr>
        <w:commentReference w:id="7"/>
      </w:r>
      <w:r w:rsidRPr="00846FA8">
        <w:rPr>
          <w:rFonts w:ascii="Calibri" w:eastAsia="Times New Roman" w:hAnsi="Calibri" w:cs="Calibri"/>
        </w:rPr>
        <w:t>in relation to definitions of priority and level of effort.</w:t>
      </w:r>
    </w:p>
    <w:p w14:paraId="50C7005A" w14:textId="77777777" w:rsidR="00846FA8" w:rsidRPr="00846FA8" w:rsidRDefault="00846FA8" w:rsidP="00846FA8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</w:rPr>
      </w:pPr>
      <w:r w:rsidRPr="00846FA8">
        <w:rPr>
          <w:rFonts w:ascii="Calibri" w:eastAsia="Times New Roman" w:hAnsi="Calibri" w:cs="Calibri"/>
        </w:rPr>
        <w:t>Staff to update Project Timing Document to try and incorporate suggestions from Councilors.</w:t>
      </w:r>
    </w:p>
    <w:p w14:paraId="7D656E5C" w14:textId="77777777" w:rsidR="00846FA8" w:rsidRPr="00846FA8" w:rsidRDefault="00846FA8" w:rsidP="00846FA8">
      <w:pPr>
        <w:spacing w:after="0" w:line="240" w:lineRule="auto"/>
        <w:rPr>
          <w:rFonts w:ascii="Calibri" w:eastAsia="Times New Roman" w:hAnsi="Calibri" w:cs="Calibri"/>
        </w:rPr>
      </w:pPr>
    </w:p>
    <w:p w14:paraId="3747AE51" w14:textId="77777777" w:rsidR="00846FA8" w:rsidRPr="00846FA8" w:rsidRDefault="00846FA8" w:rsidP="00846FA8">
      <w:pPr>
        <w:spacing w:after="0" w:line="240" w:lineRule="auto"/>
        <w:rPr>
          <w:rFonts w:ascii="Calibri" w:eastAsia="Times New Roman" w:hAnsi="Calibri" w:cs="Calibri"/>
        </w:rPr>
      </w:pPr>
      <w:r w:rsidRPr="00846FA8">
        <w:rPr>
          <w:rFonts w:ascii="Calibri" w:eastAsia="Times New Roman" w:hAnsi="Calibri" w:cs="Calibri"/>
        </w:rPr>
        <w:t>What does Council need/want to achieve in 2019, and how to do this?</w:t>
      </w:r>
    </w:p>
    <w:p w14:paraId="53F72CAC" w14:textId="77777777" w:rsidR="00846FA8" w:rsidRPr="00846FA8" w:rsidRDefault="00846FA8" w:rsidP="00846FA8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</w:rPr>
      </w:pPr>
      <w:commentRangeStart w:id="8"/>
      <w:r w:rsidRPr="00846FA8">
        <w:rPr>
          <w:rFonts w:ascii="Calibri" w:eastAsia="Times New Roman" w:hAnsi="Calibri" w:cs="Calibri"/>
        </w:rPr>
        <w:t>As part of PDP 3.0, Council to establish PDPs Chair(s)/ liaisons communication / reporting timelines and requirements to Council</w:t>
      </w:r>
      <w:commentRangeEnd w:id="8"/>
      <w:r w:rsidR="005157ED">
        <w:rPr>
          <w:rStyle w:val="CommentReference"/>
        </w:rPr>
        <w:commentReference w:id="8"/>
      </w:r>
      <w:r w:rsidRPr="00846FA8">
        <w:rPr>
          <w:rFonts w:ascii="Calibri" w:eastAsia="Times New Roman" w:hAnsi="Calibri" w:cs="Calibri"/>
        </w:rPr>
        <w:t>.</w:t>
      </w:r>
    </w:p>
    <w:p w14:paraId="6F4C9AE2" w14:textId="77777777" w:rsidR="00846FA8" w:rsidRPr="00846FA8" w:rsidRDefault="00846FA8" w:rsidP="00846FA8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</w:rPr>
      </w:pPr>
      <w:commentRangeStart w:id="9"/>
      <w:r w:rsidRPr="00846FA8">
        <w:rPr>
          <w:rFonts w:ascii="Calibri" w:eastAsia="Times New Roman" w:hAnsi="Calibri" w:cs="Calibri"/>
        </w:rPr>
        <w:t>Council to consider how to better understand the specific resourcing needs of PDP WGs (e.g., SCBO to meet with PDP leadership in August of every year).</w:t>
      </w:r>
      <w:commentRangeEnd w:id="9"/>
      <w:r w:rsidR="00DB57B0">
        <w:rPr>
          <w:rStyle w:val="CommentReference"/>
        </w:rPr>
        <w:commentReference w:id="9"/>
      </w:r>
    </w:p>
    <w:p w14:paraId="68DECA15" w14:textId="77777777" w:rsidR="00846FA8" w:rsidRPr="00846FA8" w:rsidRDefault="00846FA8" w:rsidP="00846FA8">
      <w:pPr>
        <w:spacing w:after="0" w:line="240" w:lineRule="auto"/>
        <w:rPr>
          <w:rFonts w:ascii="Calibri" w:eastAsia="Times New Roman" w:hAnsi="Calibri" w:cs="Calibri"/>
        </w:rPr>
      </w:pPr>
    </w:p>
    <w:p w14:paraId="45FB7CBE" w14:textId="77777777" w:rsidR="00846FA8" w:rsidRPr="00846FA8" w:rsidRDefault="00846FA8" w:rsidP="00846FA8">
      <w:pPr>
        <w:spacing w:after="0" w:line="240" w:lineRule="auto"/>
        <w:rPr>
          <w:rFonts w:ascii="Calibri" w:eastAsia="Times New Roman" w:hAnsi="Calibri" w:cs="Calibri"/>
        </w:rPr>
      </w:pPr>
      <w:r w:rsidRPr="00846FA8">
        <w:rPr>
          <w:rFonts w:ascii="Calibri" w:eastAsia="Times New Roman" w:hAnsi="Calibri" w:cs="Calibri"/>
        </w:rPr>
        <w:t>Wrap up and close of session</w:t>
      </w:r>
    </w:p>
    <w:p w14:paraId="365763F6" w14:textId="5BED5B31" w:rsidR="00846FA8" w:rsidRPr="00846FA8" w:rsidRDefault="00846FA8" w:rsidP="00846FA8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</w:rPr>
      </w:pPr>
      <w:r w:rsidRPr="00846FA8">
        <w:rPr>
          <w:rFonts w:ascii="Calibri" w:eastAsia="Times New Roman" w:hAnsi="Calibri" w:cs="Calibri"/>
        </w:rPr>
        <w:t xml:space="preserve">In order to better prioritize work, need to know capacity of Council, community, staff, Staff to get existing </w:t>
      </w:r>
      <w:commentRangeStart w:id="10"/>
      <w:r w:rsidRPr="00846FA8">
        <w:rPr>
          <w:rFonts w:ascii="Calibri" w:eastAsia="Times New Roman" w:hAnsi="Calibri" w:cs="Calibri"/>
        </w:rPr>
        <w:t xml:space="preserve">information from Berry Cobb </w:t>
      </w:r>
      <w:commentRangeEnd w:id="10"/>
      <w:r w:rsidR="00065B9F">
        <w:rPr>
          <w:rStyle w:val="CommentReference"/>
        </w:rPr>
        <w:commentReference w:id="10"/>
      </w:r>
      <w:r w:rsidRPr="00846FA8">
        <w:rPr>
          <w:rFonts w:ascii="Calibri" w:eastAsia="Times New Roman" w:hAnsi="Calibri" w:cs="Calibri"/>
        </w:rPr>
        <w:t>about average commitment and Council to see if that can be utilized, leveraged, and/or updated.</w:t>
      </w:r>
    </w:p>
    <w:p w14:paraId="7619FF6B" w14:textId="77777777" w:rsidR="00C52470" w:rsidRDefault="00C52470" w:rsidP="00F474B7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</w:rPr>
      </w:pPr>
    </w:p>
    <w:p w14:paraId="3B9E2D3F" w14:textId="77777777" w:rsidR="006E71D7" w:rsidRDefault="006E71D7">
      <w:pPr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br w:type="page"/>
      </w:r>
    </w:p>
    <w:p w14:paraId="646B5D21" w14:textId="16C26B61" w:rsidR="00F474B7" w:rsidRPr="00C52470" w:rsidRDefault="00B51D0D" w:rsidP="00F474B7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</w:rPr>
      </w:pPr>
      <w:r w:rsidRPr="00C52470">
        <w:rPr>
          <w:rFonts w:ascii="Calibri" w:eastAsia="Times New Roman" w:hAnsi="Calibri" w:cs="Calibri"/>
          <w:b/>
          <w:bCs/>
          <w:sz w:val="28"/>
          <w:szCs w:val="28"/>
        </w:rPr>
        <w:lastRenderedPageBreak/>
        <w:t xml:space="preserve">Possible </w:t>
      </w:r>
      <w:r w:rsidR="00F474B7" w:rsidRPr="00C52470">
        <w:rPr>
          <w:rFonts w:ascii="Calibri" w:eastAsia="Times New Roman" w:hAnsi="Calibri" w:cs="Calibri"/>
          <w:b/>
          <w:bCs/>
          <w:sz w:val="28"/>
          <w:szCs w:val="28"/>
        </w:rPr>
        <w:t>Near-term Actions &amp; Deliverable for SPS2020:</w:t>
      </w:r>
    </w:p>
    <w:p w14:paraId="48195885" w14:textId="4AC09744" w:rsidR="009301C0" w:rsidRDefault="00560515" w:rsidP="00F474B7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Better under</w:t>
      </w:r>
      <w:r w:rsidR="00065B9F">
        <w:rPr>
          <w:rFonts w:ascii="Calibri" w:eastAsia="Times New Roman" w:hAnsi="Calibri" w:cs="Calibri"/>
        </w:rPr>
        <w:t>stand</w:t>
      </w:r>
      <w:r>
        <w:rPr>
          <w:rFonts w:ascii="Calibri" w:eastAsia="Times New Roman" w:hAnsi="Calibri" w:cs="Calibri"/>
        </w:rPr>
        <w:t xml:space="preserve"> and d</w:t>
      </w:r>
      <w:r w:rsidR="00F474B7">
        <w:rPr>
          <w:rFonts w:ascii="Calibri" w:eastAsia="Times New Roman" w:hAnsi="Calibri" w:cs="Calibri"/>
        </w:rPr>
        <w:t>e</w:t>
      </w:r>
      <w:r w:rsidR="006500AE">
        <w:rPr>
          <w:rFonts w:ascii="Calibri" w:eastAsia="Times New Roman" w:hAnsi="Calibri" w:cs="Calibri"/>
        </w:rPr>
        <w:t>termine</w:t>
      </w:r>
      <w:r w:rsidR="00F474B7">
        <w:rPr>
          <w:rFonts w:ascii="Calibri" w:eastAsia="Times New Roman" w:hAnsi="Calibri" w:cs="Calibri"/>
        </w:rPr>
        <w:t xml:space="preserve"> scope </w:t>
      </w:r>
      <w:r w:rsidR="006500AE">
        <w:rPr>
          <w:rFonts w:ascii="Calibri" w:eastAsia="Times New Roman" w:hAnsi="Calibri" w:cs="Calibri"/>
        </w:rPr>
        <w:t xml:space="preserve">of </w:t>
      </w:r>
      <w:r w:rsidR="00F474B7">
        <w:rPr>
          <w:rFonts w:ascii="Calibri" w:eastAsia="Times New Roman" w:hAnsi="Calibri" w:cs="Calibri"/>
        </w:rPr>
        <w:t xml:space="preserve">what is meant by </w:t>
      </w:r>
      <w:r w:rsidR="00065B9F">
        <w:rPr>
          <w:rFonts w:ascii="Calibri" w:eastAsia="Times New Roman" w:hAnsi="Calibri" w:cs="Calibri"/>
        </w:rPr>
        <w:t>“</w:t>
      </w:r>
      <w:r w:rsidR="00F474B7">
        <w:rPr>
          <w:rFonts w:ascii="Calibri" w:eastAsia="Times New Roman" w:hAnsi="Calibri" w:cs="Calibri"/>
        </w:rPr>
        <w:t>resource</w:t>
      </w:r>
      <w:r w:rsidR="00065B9F">
        <w:rPr>
          <w:rFonts w:ascii="Calibri" w:eastAsia="Times New Roman" w:hAnsi="Calibri" w:cs="Calibri"/>
        </w:rPr>
        <w:t>”</w:t>
      </w:r>
      <w:r w:rsidR="00F474B7">
        <w:rPr>
          <w:rFonts w:ascii="Calibri" w:eastAsia="Times New Roman" w:hAnsi="Calibri" w:cs="Calibri"/>
        </w:rPr>
        <w:t xml:space="preserve"> tracking, reporting, and oversight</w:t>
      </w:r>
      <w:r>
        <w:rPr>
          <w:rFonts w:ascii="Calibri" w:eastAsia="Times New Roman" w:hAnsi="Calibri" w:cs="Calibri"/>
        </w:rPr>
        <w:t xml:space="preserve"> as defined in SPS2019 including child </w:t>
      </w:r>
      <w:r w:rsidR="00065B9F">
        <w:rPr>
          <w:rFonts w:ascii="Calibri" w:eastAsia="Times New Roman" w:hAnsi="Calibri" w:cs="Calibri"/>
        </w:rPr>
        <w:t xml:space="preserve">GNSO Council </w:t>
      </w:r>
      <w:r>
        <w:rPr>
          <w:rFonts w:ascii="Calibri" w:eastAsia="Times New Roman" w:hAnsi="Calibri" w:cs="Calibri"/>
        </w:rPr>
        <w:t>action items as result of those deliberations.</w:t>
      </w:r>
    </w:p>
    <w:p w14:paraId="3C4B8039" w14:textId="20517BFC" w:rsidR="006500AE" w:rsidRDefault="006500AE" w:rsidP="00F474B7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Define “resource management” in the context of GNSO WGs</w:t>
      </w:r>
      <w:r w:rsidR="00560515">
        <w:rPr>
          <w:rFonts w:ascii="Calibri" w:eastAsia="Times New Roman" w:hAnsi="Calibri" w:cs="Calibri"/>
        </w:rPr>
        <w:t xml:space="preserve"> (project triple constraints</w:t>
      </w:r>
      <w:r w:rsidR="00F67462">
        <w:rPr>
          <w:rStyle w:val="FootnoteReference"/>
          <w:rFonts w:ascii="Calibri" w:eastAsia="Times New Roman" w:hAnsi="Calibri" w:cs="Calibri"/>
        </w:rPr>
        <w:footnoteReference w:id="3"/>
      </w:r>
      <w:r w:rsidR="00560515">
        <w:rPr>
          <w:rFonts w:ascii="Calibri" w:eastAsia="Times New Roman" w:hAnsi="Calibri" w:cs="Calibri"/>
        </w:rPr>
        <w:t xml:space="preserve"> – Scope, Cost, Time)</w:t>
      </w:r>
    </w:p>
    <w:p w14:paraId="7AC8334F" w14:textId="52721688" w:rsidR="00156294" w:rsidRDefault="00156294" w:rsidP="00156294">
      <w:pPr>
        <w:pStyle w:val="ListParagraph"/>
        <w:numPr>
          <w:ilvl w:val="1"/>
          <w:numId w:val="10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Staff resource</w:t>
      </w:r>
      <w:r w:rsidR="00C52470">
        <w:rPr>
          <w:rFonts w:ascii="Calibri" w:eastAsia="Times New Roman" w:hAnsi="Calibri" w:cs="Calibri"/>
        </w:rPr>
        <w:t xml:space="preserve"> – current best effort = % FTE allocation guesstimates</w:t>
      </w:r>
    </w:p>
    <w:p w14:paraId="70055609" w14:textId="54BE103E" w:rsidR="00156294" w:rsidRDefault="00156294" w:rsidP="00156294">
      <w:pPr>
        <w:pStyle w:val="ListParagraph"/>
        <w:numPr>
          <w:ilvl w:val="1"/>
          <w:numId w:val="10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Community resource</w:t>
      </w:r>
      <w:r w:rsidR="00C52470">
        <w:rPr>
          <w:rFonts w:ascii="Calibri" w:eastAsia="Times New Roman" w:hAnsi="Calibri" w:cs="Calibri"/>
        </w:rPr>
        <w:t xml:space="preserve"> – current best effort is # of members times the duration of calls</w:t>
      </w:r>
    </w:p>
    <w:p w14:paraId="7141AB2B" w14:textId="3F3D59D0" w:rsidR="00560515" w:rsidRDefault="00560515" w:rsidP="00156294">
      <w:pPr>
        <w:pStyle w:val="ListParagraph"/>
        <w:numPr>
          <w:ilvl w:val="1"/>
          <w:numId w:val="10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Budget and financial resource</w:t>
      </w:r>
      <w:r w:rsidR="00C52470">
        <w:rPr>
          <w:rFonts w:ascii="Calibri" w:eastAsia="Times New Roman" w:hAnsi="Calibri" w:cs="Calibri"/>
        </w:rPr>
        <w:t xml:space="preserve"> – no current data</w:t>
      </w:r>
      <w:r w:rsidR="00EC2359">
        <w:rPr>
          <w:rFonts w:ascii="Calibri" w:eastAsia="Times New Roman" w:hAnsi="Calibri" w:cs="Calibri"/>
        </w:rPr>
        <w:t>, other than what is provided annually through fiscal year budget planning.</w:t>
      </w:r>
    </w:p>
    <w:p w14:paraId="244B10AF" w14:textId="7732C70D" w:rsidR="006500AE" w:rsidRDefault="006500AE" w:rsidP="00F474B7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Define “capacity management” and decision structure required for the GNSO to understand available bandwidth and manage </w:t>
      </w:r>
      <w:r w:rsidR="00EC2359">
        <w:rPr>
          <w:rFonts w:ascii="Calibri" w:eastAsia="Times New Roman" w:hAnsi="Calibri" w:cs="Calibri"/>
        </w:rPr>
        <w:t>demand.</w:t>
      </w:r>
    </w:p>
    <w:p w14:paraId="7CC89390" w14:textId="71FABCE7" w:rsidR="006500AE" w:rsidRDefault="00156294" w:rsidP="006500AE">
      <w:pPr>
        <w:pStyle w:val="ListParagraph"/>
        <w:numPr>
          <w:ilvl w:val="1"/>
          <w:numId w:val="10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Expand on the pipeline concept from the Project List</w:t>
      </w:r>
    </w:p>
    <w:p w14:paraId="28B48F5E" w14:textId="77E189F1" w:rsidR="00156294" w:rsidRDefault="00156294" w:rsidP="00156294">
      <w:pPr>
        <w:pStyle w:val="ListParagraph"/>
        <w:numPr>
          <w:ilvl w:val="2"/>
          <w:numId w:val="10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Develop a prioritization criteria matrix that ranks urgency and demand requirements</w:t>
      </w:r>
    </w:p>
    <w:p w14:paraId="3B2DED31" w14:textId="50D3915F" w:rsidR="00156294" w:rsidRDefault="00156294" w:rsidP="00156294">
      <w:pPr>
        <w:pStyle w:val="ListParagraph"/>
        <w:numPr>
          <w:ilvl w:val="2"/>
          <w:numId w:val="10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Develop an enhanced forecast mechanism for planned work (within Council scope and external efforts such as </w:t>
      </w:r>
      <w:r w:rsidR="00560515">
        <w:rPr>
          <w:rFonts w:ascii="Calibri" w:eastAsia="Times New Roman" w:hAnsi="Calibri" w:cs="Calibri"/>
        </w:rPr>
        <w:t xml:space="preserve">Organizational and Mandated </w:t>
      </w:r>
      <w:r>
        <w:rPr>
          <w:rFonts w:ascii="Calibri" w:eastAsia="Times New Roman" w:hAnsi="Calibri" w:cs="Calibri"/>
        </w:rPr>
        <w:t>Reviews</w:t>
      </w:r>
      <w:r w:rsidR="00560515">
        <w:rPr>
          <w:rFonts w:ascii="Calibri" w:eastAsia="Times New Roman" w:hAnsi="Calibri" w:cs="Calibri"/>
        </w:rPr>
        <w:t xml:space="preserve"> or Implementation of Policy</w:t>
      </w:r>
      <w:r>
        <w:rPr>
          <w:rFonts w:ascii="Calibri" w:eastAsia="Times New Roman" w:hAnsi="Calibri" w:cs="Calibri"/>
        </w:rPr>
        <w:t xml:space="preserve"> etc. that place demand on GNSO resources)</w:t>
      </w:r>
    </w:p>
    <w:p w14:paraId="29AA5964" w14:textId="13B94F78" w:rsidR="00156294" w:rsidRDefault="00156294" w:rsidP="00156294">
      <w:pPr>
        <w:pStyle w:val="ListParagraph"/>
        <w:numPr>
          <w:ilvl w:val="2"/>
          <w:numId w:val="10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Develop a framework to understand % allocations of resources for in-flight projects</w:t>
      </w:r>
    </w:p>
    <w:p w14:paraId="472A5EB3" w14:textId="14EFB887" w:rsidR="00156294" w:rsidRDefault="00156294" w:rsidP="00156294">
      <w:pPr>
        <w:pStyle w:val="ListParagraph"/>
        <w:numPr>
          <w:ilvl w:val="2"/>
          <w:numId w:val="10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Develop a</w:t>
      </w:r>
      <w:r w:rsidR="00560515">
        <w:rPr>
          <w:rFonts w:ascii="Calibri" w:eastAsia="Times New Roman" w:hAnsi="Calibri" w:cs="Calibri"/>
        </w:rPr>
        <w:t>n</w:t>
      </w:r>
      <w:r>
        <w:rPr>
          <w:rFonts w:ascii="Calibri" w:eastAsia="Times New Roman" w:hAnsi="Calibri" w:cs="Calibri"/>
        </w:rPr>
        <w:t xml:space="preserve"> after-action-review of closed projects for continuous improvement for comparing planned vs. actual</w:t>
      </w:r>
    </w:p>
    <w:p w14:paraId="4EB13699" w14:textId="629BE272" w:rsidR="00156294" w:rsidRDefault="00156294" w:rsidP="006500AE">
      <w:pPr>
        <w:pStyle w:val="ListParagraph"/>
        <w:numPr>
          <w:ilvl w:val="1"/>
          <w:numId w:val="10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Develop an evaluation and decision framework</w:t>
      </w:r>
      <w:r w:rsidR="00560515">
        <w:rPr>
          <w:rFonts w:ascii="Calibri" w:eastAsia="Times New Roman" w:hAnsi="Calibri" w:cs="Calibri"/>
        </w:rPr>
        <w:t xml:space="preserve"> to manage planned and un-planned projects. Determine what in-flight work is paused, parked, or cancelled should un-planned projects dictate higher priority and exceeds the available bandwidth across the resource</w:t>
      </w:r>
      <w:r w:rsidR="00B51D0D">
        <w:rPr>
          <w:rFonts w:ascii="Calibri" w:eastAsia="Times New Roman" w:hAnsi="Calibri" w:cs="Calibri"/>
        </w:rPr>
        <w:t xml:space="preserve"> pool</w:t>
      </w:r>
      <w:r w:rsidR="00560515">
        <w:rPr>
          <w:rFonts w:ascii="Calibri" w:eastAsia="Times New Roman" w:hAnsi="Calibri" w:cs="Calibri"/>
        </w:rPr>
        <w:t>.</w:t>
      </w:r>
    </w:p>
    <w:p w14:paraId="4F408E47" w14:textId="720B4471" w:rsidR="006500AE" w:rsidRDefault="006500AE" w:rsidP="00F474B7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Define “financial management</w:t>
      </w:r>
      <w:r w:rsidR="00B51D0D">
        <w:rPr>
          <w:rStyle w:val="FootnoteReference"/>
          <w:rFonts w:ascii="Calibri" w:eastAsia="Times New Roman" w:hAnsi="Calibri" w:cs="Calibri"/>
        </w:rPr>
        <w:footnoteReference w:id="4"/>
      </w:r>
      <w:r>
        <w:rPr>
          <w:rFonts w:ascii="Calibri" w:eastAsia="Times New Roman" w:hAnsi="Calibri" w:cs="Calibri"/>
        </w:rPr>
        <w:t>” in the context of GNSO WGs</w:t>
      </w:r>
      <w:r w:rsidR="00EC2359">
        <w:rPr>
          <w:rFonts w:ascii="Calibri" w:eastAsia="Times New Roman" w:hAnsi="Calibri" w:cs="Calibri"/>
        </w:rPr>
        <w:t>.</w:t>
      </w:r>
    </w:p>
    <w:p w14:paraId="3813A239" w14:textId="4E3AF6AB" w:rsidR="00156294" w:rsidRDefault="00156294" w:rsidP="00156294">
      <w:pPr>
        <w:pStyle w:val="ListParagraph"/>
        <w:numPr>
          <w:ilvl w:val="1"/>
          <w:numId w:val="10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Should time/</w:t>
      </w:r>
      <w:r w:rsidRPr="00156294">
        <w:rPr>
          <w:rFonts w:ascii="Calibri" w:eastAsia="Times New Roman" w:hAnsi="Calibri" w:cs="Calibri"/>
        </w:rPr>
        <w:t>resource/budget constraints be applied at chartering phase (ex. Model 1 = 12 months, Model 2 = 18</w:t>
      </w:r>
      <w:r>
        <w:rPr>
          <w:rFonts w:ascii="Calibri" w:eastAsia="Times New Roman" w:hAnsi="Calibri" w:cs="Calibri"/>
        </w:rPr>
        <w:t xml:space="preserve"> months w/ appropriate rationale; both </w:t>
      </w:r>
      <w:r w:rsidR="00EC2359">
        <w:rPr>
          <w:rFonts w:ascii="Calibri" w:eastAsia="Times New Roman" w:hAnsi="Calibri" w:cs="Calibri"/>
        </w:rPr>
        <w:t xml:space="preserve">models </w:t>
      </w:r>
      <w:r>
        <w:rPr>
          <w:rFonts w:ascii="Calibri" w:eastAsia="Times New Roman" w:hAnsi="Calibri" w:cs="Calibri"/>
        </w:rPr>
        <w:t>maintain quarterly and annual checkpoints)</w:t>
      </w:r>
    </w:p>
    <w:p w14:paraId="250AB989" w14:textId="46585072" w:rsidR="00B51D0D" w:rsidRDefault="00B51D0D" w:rsidP="00156294">
      <w:pPr>
        <w:pStyle w:val="ListParagraph"/>
        <w:numPr>
          <w:ilvl w:val="1"/>
          <w:numId w:val="10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Should a guesstimate cost / sizing per project mechanism be developed?</w:t>
      </w:r>
    </w:p>
    <w:p w14:paraId="45130CF7" w14:textId="0801F4AE" w:rsidR="00B51D0D" w:rsidRPr="00156294" w:rsidRDefault="00B51D0D" w:rsidP="00156294">
      <w:pPr>
        <w:pStyle w:val="ListParagraph"/>
        <w:numPr>
          <w:ilvl w:val="1"/>
          <w:numId w:val="10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What are the fiscal budget considerations and define inputs to the budgeting process based on forecast?</w:t>
      </w:r>
    </w:p>
    <w:p w14:paraId="28ACDB7A" w14:textId="28C5C715" w:rsidR="00560515" w:rsidRDefault="00560515" w:rsidP="00F474B7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Define </w:t>
      </w:r>
      <w:r w:rsidR="00B51D0D">
        <w:rPr>
          <w:rFonts w:ascii="Calibri" w:eastAsia="Times New Roman" w:hAnsi="Calibri" w:cs="Calibri"/>
        </w:rPr>
        <w:t>“</w:t>
      </w:r>
      <w:r>
        <w:rPr>
          <w:rFonts w:ascii="Calibri" w:eastAsia="Times New Roman" w:hAnsi="Calibri" w:cs="Calibri"/>
        </w:rPr>
        <w:t xml:space="preserve">Program </w:t>
      </w:r>
      <w:r w:rsidR="00B51D0D">
        <w:rPr>
          <w:rFonts w:ascii="Calibri" w:eastAsia="Times New Roman" w:hAnsi="Calibri" w:cs="Calibri"/>
        </w:rPr>
        <w:t xml:space="preserve">and Portfolio </w:t>
      </w:r>
      <w:r>
        <w:rPr>
          <w:rFonts w:ascii="Calibri" w:eastAsia="Times New Roman" w:hAnsi="Calibri" w:cs="Calibri"/>
        </w:rPr>
        <w:t>Management</w:t>
      </w:r>
      <w:r w:rsidR="00B51D0D">
        <w:rPr>
          <w:rStyle w:val="FootnoteReference"/>
          <w:rFonts w:ascii="Calibri" w:eastAsia="Times New Roman" w:hAnsi="Calibri" w:cs="Calibri"/>
        </w:rPr>
        <w:footnoteReference w:id="5"/>
      </w:r>
      <w:r w:rsidR="00B51D0D">
        <w:rPr>
          <w:rFonts w:ascii="Calibri" w:eastAsia="Times New Roman" w:hAnsi="Calibri" w:cs="Calibri"/>
        </w:rPr>
        <w:t>”</w:t>
      </w:r>
      <w:r>
        <w:rPr>
          <w:rFonts w:ascii="Calibri" w:eastAsia="Times New Roman" w:hAnsi="Calibri" w:cs="Calibri"/>
        </w:rPr>
        <w:t xml:space="preserve"> as paren</w:t>
      </w:r>
      <w:bookmarkStart w:id="11" w:name="_GoBack"/>
      <w:bookmarkEnd w:id="11"/>
      <w:r>
        <w:rPr>
          <w:rFonts w:ascii="Calibri" w:eastAsia="Times New Roman" w:hAnsi="Calibri" w:cs="Calibri"/>
        </w:rPr>
        <w:t>t</w:t>
      </w:r>
      <w:r w:rsidR="00B51D0D">
        <w:rPr>
          <w:rFonts w:ascii="Calibri" w:eastAsia="Times New Roman" w:hAnsi="Calibri" w:cs="Calibri"/>
        </w:rPr>
        <w:t>s</w:t>
      </w:r>
      <w:r>
        <w:rPr>
          <w:rFonts w:ascii="Calibri" w:eastAsia="Times New Roman" w:hAnsi="Calibri" w:cs="Calibri"/>
        </w:rPr>
        <w:t xml:space="preserve"> to Project Management in the context of GNSO projects.</w:t>
      </w:r>
    </w:p>
    <w:p w14:paraId="3717BE99" w14:textId="4E1460CC" w:rsidR="00560515" w:rsidRPr="00F474B7" w:rsidRDefault="00560515" w:rsidP="00F474B7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Review GNSO Charter template for possible enhancements</w:t>
      </w:r>
      <w:r w:rsidR="00B51D0D">
        <w:rPr>
          <w:rFonts w:ascii="Calibri" w:eastAsia="Times New Roman" w:hAnsi="Calibri" w:cs="Calibri"/>
        </w:rPr>
        <w:t>.</w:t>
      </w:r>
    </w:p>
    <w:p w14:paraId="0F65AF3A" w14:textId="77777777" w:rsidR="00954077" w:rsidRDefault="00334E2D"/>
    <w:sectPr w:rsidR="00954077" w:rsidSect="00F474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Berry Cobb" w:date="2019-10-27T17:51:00Z" w:initials="BC">
    <w:p w14:paraId="3FB8C5A5" w14:textId="77777777" w:rsidR="00C76B06" w:rsidRDefault="00C76B06">
      <w:pPr>
        <w:pStyle w:val="CommentText"/>
      </w:pPr>
      <w:r>
        <w:rPr>
          <w:rStyle w:val="CommentReference"/>
        </w:rPr>
        <w:annotationRef/>
      </w:r>
      <w:r>
        <w:t>This is very broad. Staff resources, community resources, paid services resources? % FTE allocations?</w:t>
      </w:r>
    </w:p>
    <w:p w14:paraId="77B6C35E" w14:textId="77777777" w:rsidR="00B103FD" w:rsidRDefault="00B103FD">
      <w:pPr>
        <w:pStyle w:val="CommentText"/>
      </w:pPr>
    </w:p>
    <w:p w14:paraId="04D6FEAD" w14:textId="4A7859E4" w:rsidR="00B103FD" w:rsidRDefault="00B103FD">
      <w:pPr>
        <w:pStyle w:val="CommentText"/>
      </w:pPr>
      <w:r>
        <w:t>Who should perform the oversight? At what interval?</w:t>
      </w:r>
    </w:p>
  </w:comment>
  <w:comment w:id="1" w:author="Berry Cobb" w:date="2019-10-27T17:51:00Z" w:initials="BC">
    <w:p w14:paraId="0B1C383F" w14:textId="627FCFD1" w:rsidR="00C76B06" w:rsidRDefault="00C76B06">
      <w:pPr>
        <w:pStyle w:val="CommentText"/>
      </w:pPr>
      <w:r>
        <w:rPr>
          <w:rStyle w:val="CommentReference"/>
        </w:rPr>
        <w:annotationRef/>
      </w:r>
      <w:r>
        <w:t>No WGs do this today, what exactly is the Council looking for?</w:t>
      </w:r>
    </w:p>
  </w:comment>
  <w:comment w:id="2" w:author="Berry Cobb" w:date="2019-10-27T17:52:00Z" w:initials="BC">
    <w:p w14:paraId="2EFFFF9C" w14:textId="481E5684" w:rsidR="00F474B7" w:rsidRDefault="00F474B7">
      <w:pPr>
        <w:pStyle w:val="CommentText"/>
      </w:pPr>
      <w:r>
        <w:t xml:space="preserve">With exception of EPDP, no pre-defined budget exists for </w:t>
      </w:r>
      <w:r w:rsidR="00B103FD">
        <w:t xml:space="preserve">PDPs </w:t>
      </w:r>
      <w:r>
        <w:t>and GNSO WGs and thus no</w:t>
      </w:r>
      <w:r w:rsidR="00B103FD">
        <w:t xml:space="preserve"> direct funds to manage</w:t>
      </w:r>
      <w:r>
        <w:t>.</w:t>
      </w:r>
    </w:p>
    <w:p w14:paraId="7FB1B60D" w14:textId="77777777" w:rsidR="00F474B7" w:rsidRDefault="00F474B7">
      <w:pPr>
        <w:pStyle w:val="CommentText"/>
      </w:pPr>
    </w:p>
    <w:p w14:paraId="5C545D0A" w14:textId="24C675DC" w:rsidR="00C76B06" w:rsidRDefault="00C76B06">
      <w:pPr>
        <w:pStyle w:val="CommentText"/>
      </w:pPr>
      <w:r>
        <w:rPr>
          <w:rStyle w:val="CommentReference"/>
        </w:rPr>
        <w:annotationRef/>
      </w:r>
      <w:r w:rsidR="00B103FD">
        <w:rPr>
          <w:rStyle w:val="CommentReference"/>
        </w:rPr>
        <w:t xml:space="preserve">Indirect examples were managed: </w:t>
      </w:r>
      <w:r>
        <w:t>RPM w/ $50K, RDS for legal</w:t>
      </w:r>
      <w:r w:rsidR="00F474B7">
        <w:t xml:space="preserve"> </w:t>
      </w:r>
      <w:proofErr w:type="spellStart"/>
      <w:r w:rsidR="00F474B7">
        <w:t>svs</w:t>
      </w:r>
      <w:proofErr w:type="spellEnd"/>
      <w:r>
        <w:t>, EPDPP1, P2</w:t>
      </w:r>
      <w:r w:rsidR="00F474B7">
        <w:t xml:space="preserve"> legal svc.</w:t>
      </w:r>
    </w:p>
  </w:comment>
  <w:comment w:id="3" w:author="Berry Cobb" w:date="2019-11-10T14:28:00Z" w:initials="BC">
    <w:p w14:paraId="315BF50E" w14:textId="77777777" w:rsidR="00B103FD" w:rsidRDefault="00B103FD">
      <w:pPr>
        <w:pStyle w:val="CommentText"/>
      </w:pPr>
      <w:r>
        <w:rPr>
          <w:rStyle w:val="CommentReference"/>
        </w:rPr>
        <w:annotationRef/>
      </w:r>
      <w:r>
        <w:t>Budget materials are provided by SO/AC annually via fiscal draft budget cycle</w:t>
      </w:r>
      <w:r>
        <w:t>.</w:t>
      </w:r>
    </w:p>
    <w:p w14:paraId="16346D11" w14:textId="77777777" w:rsidR="00B103FD" w:rsidRDefault="00B103FD">
      <w:pPr>
        <w:pStyle w:val="CommentText"/>
      </w:pPr>
    </w:p>
    <w:p w14:paraId="18DE8701" w14:textId="0A4D612B" w:rsidR="00B103FD" w:rsidRDefault="00B103FD">
      <w:pPr>
        <w:pStyle w:val="CommentText"/>
      </w:pPr>
      <w:r>
        <w:t>Which resources?</w:t>
      </w:r>
    </w:p>
  </w:comment>
  <w:comment w:id="4" w:author="Berry Cobb" w:date="2019-10-27T17:54:00Z" w:initials="BC">
    <w:p w14:paraId="6167AB44" w14:textId="5935B4FC" w:rsidR="00C76B06" w:rsidRDefault="00C76B06">
      <w:pPr>
        <w:pStyle w:val="CommentText"/>
      </w:pPr>
      <w:r>
        <w:rPr>
          <w:rStyle w:val="CommentReference"/>
        </w:rPr>
        <w:annotationRef/>
      </w:r>
      <w:r>
        <w:t xml:space="preserve">This </w:t>
      </w:r>
      <w:r w:rsidR="00C42D7E">
        <w:t>is on deck for small group and should invest time here.</w:t>
      </w:r>
      <w:r>
        <w:t xml:space="preserve"> </w:t>
      </w:r>
      <w:r w:rsidR="00C42D7E">
        <w:t>One</w:t>
      </w:r>
      <w:r>
        <w:t xml:space="preserve"> </w:t>
      </w:r>
      <w:r w:rsidR="00C42D7E">
        <w:t>can’t gauge the</w:t>
      </w:r>
      <w:r>
        <w:t xml:space="preserve"> resources required until you properly scope the work. </w:t>
      </w:r>
      <w:r w:rsidR="00C42D7E">
        <w:t>[Task Template – Repeatable]</w:t>
      </w:r>
    </w:p>
  </w:comment>
  <w:comment w:id="5" w:author="Berry Cobb" w:date="2019-10-27T17:55:00Z" w:initials="BC">
    <w:p w14:paraId="1C4C1146" w14:textId="4FD01672" w:rsidR="00C76B06" w:rsidRDefault="00C76B06">
      <w:pPr>
        <w:pStyle w:val="CommentText"/>
      </w:pPr>
      <w:r>
        <w:rPr>
          <w:rStyle w:val="CommentReference"/>
        </w:rPr>
        <w:annotationRef/>
      </w:r>
      <w:r>
        <w:t>Fact sheets start to do this, but only based on number of hours of calls and persons on those calls. It does do % FTE allocation</w:t>
      </w:r>
      <w:r w:rsidR="00C42D7E">
        <w:t xml:space="preserve"> for staff</w:t>
      </w:r>
      <w:r>
        <w:t xml:space="preserve">. </w:t>
      </w:r>
      <w:r w:rsidR="00C42D7E">
        <w:t xml:space="preserve">With </w:t>
      </w:r>
      <w:r w:rsidR="008D6312">
        <w:t>exception of adding “resources”, Project Packages and Project list as part of #11 accomplish this task</w:t>
      </w:r>
    </w:p>
  </w:comment>
  <w:comment w:id="6" w:author="Berry Cobb" w:date="2019-11-10T15:05:00Z" w:initials="BC">
    <w:p w14:paraId="6B999819" w14:textId="0043E87B" w:rsidR="005157ED" w:rsidRDefault="005157ED">
      <w:pPr>
        <w:pStyle w:val="CommentText"/>
      </w:pPr>
      <w:r>
        <w:t xml:space="preserve">AI </w:t>
      </w:r>
      <w:r>
        <w:rPr>
          <w:rStyle w:val="CommentReference"/>
        </w:rPr>
        <w:annotationRef/>
      </w:r>
      <w:r>
        <w:t>not relevant for small team, but does speak to activity at the beginning of the pipeline; Legislative Tracker.</w:t>
      </w:r>
    </w:p>
  </w:comment>
  <w:comment w:id="7" w:author="Berry Cobb" w:date="2019-11-10T15:06:00Z" w:initials="BC">
    <w:p w14:paraId="483A74CD" w14:textId="1B5729E1" w:rsidR="005157ED" w:rsidRDefault="005157ED">
      <w:pPr>
        <w:pStyle w:val="CommentText"/>
      </w:pPr>
      <w:r>
        <w:rPr>
          <w:rStyle w:val="CommentReference"/>
        </w:rPr>
        <w:annotationRef/>
      </w:r>
      <w:r>
        <w:t>2019 SPS version attached</w:t>
      </w:r>
    </w:p>
  </w:comment>
  <w:comment w:id="8" w:author="Berry Cobb" w:date="2019-11-10T15:07:00Z" w:initials="BC">
    <w:p w14:paraId="79EE5CE0" w14:textId="056A03F8" w:rsidR="005157ED" w:rsidRDefault="005157ED">
      <w:pPr>
        <w:pStyle w:val="CommentText"/>
      </w:pPr>
      <w:r>
        <w:rPr>
          <w:rStyle w:val="CommentReference"/>
        </w:rPr>
        <w:annotationRef/>
      </w:r>
      <w:r>
        <w:t xml:space="preserve">Seems we may have completed this by </w:t>
      </w:r>
      <w:r w:rsidR="00065B9F">
        <w:t>clearer</w:t>
      </w:r>
      <w:r>
        <w:t xml:space="preserve"> role definition of Liaison and monthly reporting via Project List?</w:t>
      </w:r>
    </w:p>
  </w:comment>
  <w:comment w:id="9" w:author="Berry Cobb" w:date="2019-10-27T15:28:00Z" w:initials="BC">
    <w:p w14:paraId="3D4DF93A" w14:textId="77777777" w:rsidR="00DB57B0" w:rsidRDefault="00DB57B0">
      <w:pPr>
        <w:pStyle w:val="CommentText"/>
      </w:pPr>
      <w:r>
        <w:rPr>
          <w:rStyle w:val="CommentReference"/>
        </w:rPr>
        <w:annotationRef/>
      </w:r>
      <w:r>
        <w:t>For FY21 cycle, all in-flight PDPs are expected to close before start of FY21.</w:t>
      </w:r>
    </w:p>
    <w:p w14:paraId="1C8CB657" w14:textId="77777777" w:rsidR="00DB57B0" w:rsidRDefault="00DB57B0">
      <w:pPr>
        <w:pStyle w:val="CommentText"/>
      </w:pPr>
    </w:p>
    <w:p w14:paraId="2B605AA5" w14:textId="1E1A8B1C" w:rsidR="00DB57B0" w:rsidRDefault="005157ED">
      <w:pPr>
        <w:pStyle w:val="CommentText"/>
      </w:pPr>
      <w:r>
        <w:t xml:space="preserve">Draft </w:t>
      </w:r>
      <w:r w:rsidR="00EC4547">
        <w:t>P</w:t>
      </w:r>
      <w:r w:rsidR="00DB57B0">
        <w:t>ipeline list for FY21</w:t>
      </w:r>
      <w:r w:rsidR="00EC4547">
        <w:t>:</w:t>
      </w:r>
    </w:p>
    <w:p w14:paraId="5C33ED42" w14:textId="77777777" w:rsidR="00EC4547" w:rsidRDefault="00EC4547" w:rsidP="00EC4547">
      <w:pPr>
        <w:pStyle w:val="CommentText"/>
        <w:numPr>
          <w:ilvl w:val="0"/>
          <w:numId w:val="11"/>
        </w:numPr>
      </w:pPr>
      <w:r>
        <w:t>Rights Protection Mechanisms in All gTLDs PDP (RPM) - Phase 2 UDRP</w:t>
      </w:r>
    </w:p>
    <w:p w14:paraId="4F21D504" w14:textId="77777777" w:rsidR="00EC4547" w:rsidRDefault="00EC4547" w:rsidP="00EC4547">
      <w:pPr>
        <w:pStyle w:val="CommentText"/>
        <w:numPr>
          <w:ilvl w:val="0"/>
          <w:numId w:val="11"/>
        </w:numPr>
      </w:pPr>
      <w:r>
        <w:t>New gTLD Subsequent Procedures PDP (</w:t>
      </w:r>
      <w:proofErr w:type="spellStart"/>
      <w:r>
        <w:t>Sub_Pro</w:t>
      </w:r>
      <w:proofErr w:type="spellEnd"/>
      <w:r>
        <w:t>) - Placeholder in case additional policy work is required</w:t>
      </w:r>
    </w:p>
    <w:p w14:paraId="5FF5E4B3" w14:textId="77777777" w:rsidR="00EC4547" w:rsidRDefault="00EC4547" w:rsidP="00EC4547">
      <w:pPr>
        <w:pStyle w:val="CommentText"/>
        <w:numPr>
          <w:ilvl w:val="0"/>
          <w:numId w:val="11"/>
        </w:numPr>
      </w:pPr>
      <w:r>
        <w:t>Transfer Policy - Review of existing consensus policy</w:t>
      </w:r>
    </w:p>
    <w:p w14:paraId="77539698" w14:textId="77777777" w:rsidR="00EC4547" w:rsidRDefault="00EC4547" w:rsidP="00EC4547">
      <w:pPr>
        <w:pStyle w:val="CommentText"/>
        <w:numPr>
          <w:ilvl w:val="0"/>
          <w:numId w:val="11"/>
        </w:numPr>
      </w:pPr>
      <w:r>
        <w:t>Expedited Policy Development Process - Placeholder in case additional policy work is required</w:t>
      </w:r>
    </w:p>
    <w:p w14:paraId="5CC530D0" w14:textId="77777777" w:rsidR="00EC4547" w:rsidRDefault="00EC4547" w:rsidP="00EC4547">
      <w:pPr>
        <w:pStyle w:val="CommentText"/>
        <w:numPr>
          <w:ilvl w:val="0"/>
          <w:numId w:val="11"/>
        </w:numPr>
      </w:pPr>
      <w:r>
        <w:t>IGO-INGO Curative Right Protection Mechanisms - Work track as child project to RPMs</w:t>
      </w:r>
    </w:p>
    <w:p w14:paraId="13EE9579" w14:textId="77777777" w:rsidR="00EC4547" w:rsidRDefault="00EC4547" w:rsidP="00EC4547">
      <w:pPr>
        <w:pStyle w:val="CommentText"/>
        <w:numPr>
          <w:ilvl w:val="0"/>
          <w:numId w:val="11"/>
        </w:numPr>
      </w:pPr>
      <w:r>
        <w:t>Internationalized Domain Names - new policy consideration</w:t>
      </w:r>
    </w:p>
    <w:p w14:paraId="5F3543EF" w14:textId="42E90ABD" w:rsidR="00EC4547" w:rsidRDefault="00EC4547" w:rsidP="00EC4547">
      <w:pPr>
        <w:pStyle w:val="CommentText"/>
        <w:numPr>
          <w:ilvl w:val="0"/>
          <w:numId w:val="11"/>
        </w:numPr>
      </w:pPr>
      <w:r>
        <w:t>Expired Registration Recovery Policy - Review of existing consensus policy</w:t>
      </w:r>
    </w:p>
    <w:p w14:paraId="31272FAA" w14:textId="0C942BC8" w:rsidR="00EC4547" w:rsidRDefault="00EC4547">
      <w:pPr>
        <w:pStyle w:val="CommentText"/>
      </w:pPr>
    </w:p>
  </w:comment>
  <w:comment w:id="10" w:author="Berry Cobb" w:date="2019-11-10T15:11:00Z" w:initials="BC">
    <w:p w14:paraId="0339FEA3" w14:textId="77777777" w:rsidR="00065B9F" w:rsidRDefault="00065B9F">
      <w:pPr>
        <w:pStyle w:val="CommentText"/>
      </w:pPr>
      <w:r>
        <w:t xml:space="preserve">2019 SPS </w:t>
      </w:r>
      <w:r>
        <w:rPr>
          <w:rStyle w:val="CommentReference"/>
        </w:rPr>
        <w:annotationRef/>
      </w:r>
      <w:r>
        <w:t>GNSO PDP Timelines PDF attached. I think these were included in SPS Overall PPT.</w:t>
      </w:r>
    </w:p>
    <w:p w14:paraId="555B6702" w14:textId="77777777" w:rsidR="00065B9F" w:rsidRDefault="00065B9F">
      <w:pPr>
        <w:pStyle w:val="CommentText"/>
      </w:pPr>
    </w:p>
    <w:p w14:paraId="269B1933" w14:textId="19351AEC" w:rsidR="00065B9F" w:rsidRDefault="00065B9F">
      <w:pPr>
        <w:pStyle w:val="CommentText"/>
      </w:pPr>
      <w:r>
        <w:t>Also attached is an old, 1</w:t>
      </w:r>
      <w:r w:rsidRPr="00065B9F">
        <w:rPr>
          <w:vertAlign w:val="superscript"/>
        </w:rPr>
        <w:t>st</w:t>
      </w:r>
      <w:r>
        <w:t xml:space="preserve"> generation attempt of FTE analysis for both staff and community resources. It never really had traction, but offers concepts to consider in the discussions.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4D6FEAD" w15:done="0"/>
  <w15:commentEx w15:paraId="0B1C383F" w15:done="0"/>
  <w15:commentEx w15:paraId="5C545D0A" w15:done="0"/>
  <w15:commentEx w15:paraId="18DE8701" w15:done="0"/>
  <w15:commentEx w15:paraId="6167AB44" w15:done="0"/>
  <w15:commentEx w15:paraId="1C4C1146" w15:done="0"/>
  <w15:commentEx w15:paraId="6B999819" w15:done="0"/>
  <w15:commentEx w15:paraId="483A74CD" w15:done="0"/>
  <w15:commentEx w15:paraId="79EE5CE0" w15:done="0"/>
  <w15:commentEx w15:paraId="31272FAA" w15:done="0"/>
  <w15:commentEx w15:paraId="269B193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4D6FEAD" w16cid:durableId="21605784"/>
  <w16cid:commentId w16cid:paraId="0B1C383F" w16cid:durableId="216057B5"/>
  <w16cid:commentId w16cid:paraId="5C545D0A" w16cid:durableId="216057DC"/>
  <w16cid:commentId w16cid:paraId="18DE8701" w16cid:durableId="21729D15"/>
  <w16cid:commentId w16cid:paraId="6167AB44" w16cid:durableId="2160586E"/>
  <w16cid:commentId w16cid:paraId="1C4C1146" w16cid:durableId="2160589A"/>
  <w16cid:commentId w16cid:paraId="6B999819" w16cid:durableId="2172A5AA"/>
  <w16cid:commentId w16cid:paraId="483A74CD" w16cid:durableId="2172A5FB"/>
  <w16cid:commentId w16cid:paraId="79EE5CE0" w16cid:durableId="2172A628"/>
  <w16cid:commentId w16cid:paraId="31272FAA" w16cid:durableId="21603633"/>
  <w16cid:commentId w16cid:paraId="269B1933" w16cid:durableId="2172A72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68614" w14:textId="77777777" w:rsidR="00334E2D" w:rsidRDefault="00334E2D" w:rsidP="00F67462">
      <w:pPr>
        <w:spacing w:after="0" w:line="240" w:lineRule="auto"/>
      </w:pPr>
      <w:r>
        <w:separator/>
      </w:r>
    </w:p>
  </w:endnote>
  <w:endnote w:type="continuationSeparator" w:id="0">
    <w:p w14:paraId="076DFB2A" w14:textId="77777777" w:rsidR="00334E2D" w:rsidRDefault="00334E2D" w:rsidP="00F67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07283C" w14:textId="77777777" w:rsidR="00334E2D" w:rsidRDefault="00334E2D" w:rsidP="00F67462">
      <w:pPr>
        <w:spacing w:after="0" w:line="240" w:lineRule="auto"/>
      </w:pPr>
      <w:r>
        <w:separator/>
      </w:r>
    </w:p>
  </w:footnote>
  <w:footnote w:type="continuationSeparator" w:id="0">
    <w:p w14:paraId="38274ABD" w14:textId="77777777" w:rsidR="00334E2D" w:rsidRDefault="00334E2D" w:rsidP="00F67462">
      <w:pPr>
        <w:spacing w:after="0" w:line="240" w:lineRule="auto"/>
      </w:pPr>
      <w:r>
        <w:continuationSeparator/>
      </w:r>
    </w:p>
  </w:footnote>
  <w:footnote w:id="1">
    <w:p w14:paraId="0AF2BC8A" w14:textId="67B1EAC9" w:rsidR="00EC4547" w:rsidRDefault="00EC454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</w:rPr>
          <w:t>https://docs.google.com/document/d/1QsZoBxrJc8rq4BcpfQBK-zvxchxIeFRY/edit</w:t>
        </w:r>
      </w:hyperlink>
    </w:p>
  </w:footnote>
  <w:footnote w:id="2">
    <w:p w14:paraId="596C9FA6" w14:textId="58BC2477" w:rsidR="00EC4547" w:rsidRDefault="00EC454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EB72F9">
          <w:rPr>
            <w:rStyle w:val="Hyperlink"/>
          </w:rPr>
          <w:t>https://community.icann.org/x/RgZlAg</w:t>
        </w:r>
      </w:hyperlink>
      <w:r>
        <w:t xml:space="preserve"> </w:t>
      </w:r>
    </w:p>
  </w:footnote>
  <w:footnote w:id="3">
    <w:p w14:paraId="710E2AF8" w14:textId="3E31CB24" w:rsidR="00F67462" w:rsidRDefault="00F6746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>
          <w:rPr>
            <w:rStyle w:val="Hyperlink"/>
          </w:rPr>
          <w:t>https://www.pmi.org/learning/library/triple-constraint-erroneous-useless-value-8024</w:t>
        </w:r>
      </w:hyperlink>
    </w:p>
  </w:footnote>
  <w:footnote w:id="4">
    <w:p w14:paraId="365E6C25" w14:textId="0A1E377F" w:rsidR="00B51D0D" w:rsidRDefault="00B51D0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" w:history="1">
        <w:r>
          <w:rPr>
            <w:rStyle w:val="Hyperlink"/>
          </w:rPr>
          <w:t>https://www.pmi.org/learning/library/powerful-project-financials-6339</w:t>
        </w:r>
      </w:hyperlink>
    </w:p>
  </w:footnote>
  <w:footnote w:id="5">
    <w:p w14:paraId="467339C2" w14:textId="1151D342" w:rsidR="00B51D0D" w:rsidRDefault="00B51D0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" w:history="1">
        <w:r>
          <w:rPr>
            <w:rStyle w:val="Hyperlink"/>
          </w:rPr>
          <w:t>https://www.pmi.org/learning/library/triple-constraint-erroneous-useless-value-8024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81D58"/>
    <w:multiLevelType w:val="hybridMultilevel"/>
    <w:tmpl w:val="C53C3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B4979"/>
    <w:multiLevelType w:val="hybridMultilevel"/>
    <w:tmpl w:val="F4F29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0774B"/>
    <w:multiLevelType w:val="hybridMultilevel"/>
    <w:tmpl w:val="7570A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75FEE"/>
    <w:multiLevelType w:val="hybridMultilevel"/>
    <w:tmpl w:val="04D25CF0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26913B63"/>
    <w:multiLevelType w:val="hybridMultilevel"/>
    <w:tmpl w:val="1D245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70113"/>
    <w:multiLevelType w:val="hybridMultilevel"/>
    <w:tmpl w:val="B1C45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F3EA5"/>
    <w:multiLevelType w:val="hybridMultilevel"/>
    <w:tmpl w:val="FCEED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D4158"/>
    <w:multiLevelType w:val="hybridMultilevel"/>
    <w:tmpl w:val="2A602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141EC"/>
    <w:multiLevelType w:val="hybridMultilevel"/>
    <w:tmpl w:val="94B0C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E229B0"/>
    <w:multiLevelType w:val="multilevel"/>
    <w:tmpl w:val="FA5C6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FC20B9B"/>
    <w:multiLevelType w:val="hybridMultilevel"/>
    <w:tmpl w:val="BC78F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7"/>
  </w:num>
  <w:num w:numId="5">
    <w:abstractNumId w:val="0"/>
  </w:num>
  <w:num w:numId="6">
    <w:abstractNumId w:val="8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erry Cobb">
    <w15:presenceInfo w15:providerId="Windows Live" w15:userId="0a999daf9fe587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C0"/>
    <w:rsid w:val="00065B9F"/>
    <w:rsid w:val="00156294"/>
    <w:rsid w:val="0017465F"/>
    <w:rsid w:val="00286142"/>
    <w:rsid w:val="00334E2D"/>
    <w:rsid w:val="005157ED"/>
    <w:rsid w:val="00560515"/>
    <w:rsid w:val="006500AE"/>
    <w:rsid w:val="006E71D7"/>
    <w:rsid w:val="00846FA8"/>
    <w:rsid w:val="008D6312"/>
    <w:rsid w:val="00914629"/>
    <w:rsid w:val="009301C0"/>
    <w:rsid w:val="00A1514B"/>
    <w:rsid w:val="00A2147C"/>
    <w:rsid w:val="00B103FD"/>
    <w:rsid w:val="00B51D0D"/>
    <w:rsid w:val="00B6036F"/>
    <w:rsid w:val="00C42D7E"/>
    <w:rsid w:val="00C52470"/>
    <w:rsid w:val="00C76B06"/>
    <w:rsid w:val="00DB241C"/>
    <w:rsid w:val="00DB57B0"/>
    <w:rsid w:val="00DD27B9"/>
    <w:rsid w:val="00E37315"/>
    <w:rsid w:val="00EC2359"/>
    <w:rsid w:val="00EC4547"/>
    <w:rsid w:val="00F474B7"/>
    <w:rsid w:val="00F67462"/>
    <w:rsid w:val="00FC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65CC9"/>
  <w15:chartTrackingRefBased/>
  <w15:docId w15:val="{C08F2BFF-C164-4434-B4E0-AC3347CFD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0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301C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B57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57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57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7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7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7B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746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746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746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6746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45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61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mi.org/learning/library/triple-constraint-erroneous-useless-value-8024" TargetMode="External"/><Relationship Id="rId2" Type="http://schemas.openxmlformats.org/officeDocument/2006/relationships/hyperlink" Target="https://community.icann.org/x/RgZlAg" TargetMode="External"/><Relationship Id="rId1" Type="http://schemas.openxmlformats.org/officeDocument/2006/relationships/hyperlink" Target="https://docs.google.com/document/d/1QsZoBxrJc8rq4BcpfQBK-zvxchxIeFRY/edit" TargetMode="External"/><Relationship Id="rId5" Type="http://schemas.openxmlformats.org/officeDocument/2006/relationships/hyperlink" Target="https://www.pmi.org/learning/library/triple-constraint-erroneous-useless-value-8024" TargetMode="External"/><Relationship Id="rId4" Type="http://schemas.openxmlformats.org/officeDocument/2006/relationships/hyperlink" Target="https://www.pmi.org/learning/library/powerful-project-financials-6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403E5-E4BF-4BCC-8714-BE3A8100F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Berry Cobb</dc:creator>
  <cp:keywords/>
  <dc:description/>
  <cp:lastModifiedBy>Berry Cobb</cp:lastModifiedBy>
  <cp:revision>5</cp:revision>
  <dcterms:created xsi:type="dcterms:W3CDTF">2019-11-10T20:22:00Z</dcterms:created>
  <dcterms:modified xsi:type="dcterms:W3CDTF">2019-11-10T21:08:00Z</dcterms:modified>
</cp:coreProperties>
</file>