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5A4" w:rsidRDefault="002815A4" w:rsidP="000D09A6">
      <w:pPr>
        <w:rPr>
          <w:rFonts w:asciiTheme="majorHAnsi" w:hAnsiTheme="majorHAnsi"/>
          <w:b/>
          <w:sz w:val="22"/>
          <w:szCs w:val="22"/>
        </w:rPr>
      </w:pPr>
      <w:bookmarkStart w:id="0" w:name="_GoBack"/>
      <w:bookmarkEnd w:id="0"/>
      <w:r>
        <w:rPr>
          <w:rFonts w:asciiTheme="majorHAnsi" w:hAnsiTheme="majorHAnsi"/>
          <w:b/>
          <w:sz w:val="22"/>
          <w:szCs w:val="22"/>
        </w:rPr>
        <w:t xml:space="preserve">PROPOSED </w:t>
      </w:r>
      <w:r w:rsidR="007C0971" w:rsidRPr="007C0971">
        <w:rPr>
          <w:rFonts w:asciiTheme="majorHAnsi" w:hAnsiTheme="majorHAnsi"/>
          <w:b/>
          <w:sz w:val="22"/>
          <w:szCs w:val="22"/>
        </w:rPr>
        <w:t xml:space="preserve">LANGUAGE ON SAVE DOMAIN PRIVACY &amp; RESPECT OUR PRIVACY STATEMENTS </w:t>
      </w:r>
      <w:r>
        <w:rPr>
          <w:rFonts w:asciiTheme="majorHAnsi" w:hAnsiTheme="majorHAnsi"/>
          <w:b/>
          <w:sz w:val="22"/>
          <w:szCs w:val="22"/>
        </w:rPr>
        <w:t xml:space="preserve">FOR INCLUSION IN SUB TEAM 2 SUMMARY/ANALYSIS OF </w:t>
      </w:r>
      <w:proofErr w:type="gramStart"/>
      <w:r>
        <w:rPr>
          <w:rFonts w:asciiTheme="majorHAnsi" w:hAnsiTheme="majorHAnsi"/>
          <w:b/>
          <w:sz w:val="22"/>
          <w:szCs w:val="22"/>
        </w:rPr>
        <w:t>QUESTION !</w:t>
      </w:r>
      <w:proofErr w:type="gramEnd"/>
    </w:p>
    <w:p w:rsidR="002815A4" w:rsidRDefault="002815A4" w:rsidP="000D09A6">
      <w:pPr>
        <w:rPr>
          <w:rFonts w:asciiTheme="majorHAnsi" w:hAnsiTheme="majorHAnsi"/>
          <w:b/>
          <w:sz w:val="22"/>
          <w:szCs w:val="22"/>
        </w:rPr>
      </w:pPr>
    </w:p>
    <w:p w:rsidR="000D09A6" w:rsidRPr="007C0971" w:rsidRDefault="000B2266" w:rsidP="000D09A6">
      <w:pPr>
        <w:rPr>
          <w:rFonts w:asciiTheme="majorHAnsi" w:hAnsiTheme="majorHAnsi"/>
          <w:sz w:val="22"/>
          <w:szCs w:val="22"/>
        </w:rPr>
      </w:pPr>
      <w:r w:rsidRPr="007C0971">
        <w:rPr>
          <w:rFonts w:asciiTheme="majorHAnsi" w:hAnsiTheme="majorHAnsi"/>
          <w:sz w:val="22"/>
          <w:szCs w:val="22"/>
        </w:rPr>
        <w:t xml:space="preserve">In addition to the comments summarized above, the Working Group also received a petition from the Save Domain Privacy coalition that </w:t>
      </w:r>
      <w:r w:rsidR="00B5775D">
        <w:rPr>
          <w:rFonts w:asciiTheme="majorHAnsi" w:hAnsiTheme="majorHAnsi"/>
          <w:sz w:val="22"/>
          <w:szCs w:val="22"/>
        </w:rPr>
        <w:t>was signed by 10,042 persons as well as</w:t>
      </w:r>
      <w:r w:rsidR="002815A4">
        <w:rPr>
          <w:rFonts w:asciiTheme="majorHAnsi" w:hAnsiTheme="majorHAnsi"/>
          <w:sz w:val="22"/>
          <w:szCs w:val="22"/>
        </w:rPr>
        <w:t xml:space="preserve"> approximately </w:t>
      </w:r>
      <w:r w:rsidRPr="007C0971">
        <w:rPr>
          <w:rFonts w:asciiTheme="majorHAnsi" w:hAnsiTheme="majorHAnsi"/>
          <w:sz w:val="22"/>
          <w:szCs w:val="22"/>
        </w:rPr>
        <w:t>1</w:t>
      </w:r>
      <w:r w:rsidR="002815A4">
        <w:rPr>
          <w:rFonts w:asciiTheme="majorHAnsi" w:hAnsiTheme="majorHAnsi"/>
          <w:sz w:val="22"/>
          <w:szCs w:val="22"/>
        </w:rPr>
        <w:t>1</w:t>
      </w:r>
      <w:r w:rsidRPr="007C0971">
        <w:rPr>
          <w:rFonts w:asciiTheme="majorHAnsi" w:hAnsiTheme="majorHAnsi"/>
          <w:sz w:val="22"/>
          <w:szCs w:val="22"/>
        </w:rPr>
        <w:t>,000 submissions that were based on a template email provided by the Respect Our Privacy website. The Save Domain Privacy petition contains a statement</w:t>
      </w:r>
      <w:r w:rsidR="002815A4">
        <w:rPr>
          <w:rFonts w:asciiTheme="majorHAnsi" w:hAnsiTheme="majorHAnsi"/>
          <w:sz w:val="22"/>
          <w:szCs w:val="22"/>
        </w:rPr>
        <w:t xml:space="preserve"> that the signatories support “</w:t>
      </w:r>
      <w:r w:rsidRPr="007C0971">
        <w:rPr>
          <w:rFonts w:asciiTheme="majorHAnsi" w:hAnsiTheme="majorHAnsi"/>
          <w:sz w:val="22"/>
          <w:szCs w:val="22"/>
        </w:rPr>
        <w:t>the use of privacy services by all, for all legal purposes, regardless of whether the website is “commercial”.” The template statement from Respect Our Privacy includes the following</w:t>
      </w:r>
      <w:r w:rsidR="00B5775D">
        <w:rPr>
          <w:rFonts w:asciiTheme="majorHAnsi" w:hAnsiTheme="majorHAnsi"/>
          <w:sz w:val="22"/>
          <w:szCs w:val="22"/>
        </w:rPr>
        <w:t xml:space="preserve"> language</w:t>
      </w:r>
      <w:r w:rsidRPr="007C0971">
        <w:rPr>
          <w:rFonts w:asciiTheme="majorHAnsi" w:hAnsiTheme="majorHAnsi"/>
          <w:sz w:val="22"/>
          <w:szCs w:val="22"/>
        </w:rPr>
        <w:t xml:space="preserve">: “Everyone deserves the right to privacy” and “private information should be kept private”. </w:t>
      </w:r>
    </w:p>
    <w:p w:rsidR="000B2266" w:rsidRPr="007C0971" w:rsidRDefault="000B2266" w:rsidP="000D09A6">
      <w:pPr>
        <w:rPr>
          <w:rFonts w:asciiTheme="majorHAnsi" w:hAnsiTheme="majorHAnsi"/>
          <w:sz w:val="22"/>
          <w:szCs w:val="22"/>
        </w:rPr>
      </w:pPr>
    </w:p>
    <w:p w:rsidR="000B2266" w:rsidRPr="007C0971" w:rsidRDefault="000B2266" w:rsidP="000D09A6">
      <w:pPr>
        <w:rPr>
          <w:rFonts w:asciiTheme="majorHAnsi" w:hAnsiTheme="majorHAnsi"/>
          <w:sz w:val="22"/>
          <w:szCs w:val="22"/>
        </w:rPr>
      </w:pPr>
      <w:r w:rsidRPr="007C0971">
        <w:rPr>
          <w:rFonts w:asciiTheme="majorHAnsi" w:hAnsiTheme="majorHAnsi"/>
          <w:sz w:val="22"/>
          <w:szCs w:val="22"/>
        </w:rPr>
        <w:t xml:space="preserve">The Sub Team agreed that these statements are </w:t>
      </w:r>
      <w:r w:rsidR="001D0999" w:rsidRPr="007C0971">
        <w:rPr>
          <w:rFonts w:asciiTheme="majorHAnsi" w:hAnsiTheme="majorHAnsi"/>
          <w:sz w:val="22"/>
          <w:szCs w:val="22"/>
        </w:rPr>
        <w:t>highly</w:t>
      </w:r>
      <w:r w:rsidR="00B5775D">
        <w:rPr>
          <w:rFonts w:asciiTheme="majorHAnsi" w:hAnsiTheme="majorHAnsi"/>
          <w:sz w:val="22"/>
          <w:szCs w:val="22"/>
        </w:rPr>
        <w:t xml:space="preserve"> and directly</w:t>
      </w:r>
      <w:r w:rsidR="001D0999" w:rsidRPr="007C0971">
        <w:rPr>
          <w:rFonts w:asciiTheme="majorHAnsi" w:hAnsiTheme="majorHAnsi"/>
          <w:sz w:val="22"/>
          <w:szCs w:val="22"/>
        </w:rPr>
        <w:t xml:space="preserve"> relevant to its consideration of Question 1, and that it is important to note the very large number of supporters of each statement. The Sub Team also agreed that an overwhelming number of these commenters believe that protecting one’s privacy should be a paramount consideration, and that privacy services should not be restricted based </w:t>
      </w:r>
      <w:r w:rsidR="002815A4">
        <w:rPr>
          <w:rFonts w:asciiTheme="majorHAnsi" w:hAnsiTheme="majorHAnsi"/>
          <w:sz w:val="22"/>
          <w:szCs w:val="22"/>
        </w:rPr>
        <w:t xml:space="preserve">solely </w:t>
      </w:r>
      <w:r w:rsidR="001D0999" w:rsidRPr="007C0971">
        <w:rPr>
          <w:rFonts w:asciiTheme="majorHAnsi" w:hAnsiTheme="majorHAnsi"/>
          <w:sz w:val="22"/>
          <w:szCs w:val="22"/>
        </w:rPr>
        <w:t>on the commercial (or otherwise) nature of a website.</w:t>
      </w:r>
    </w:p>
    <w:p w:rsidR="001D0999" w:rsidRPr="007C0971" w:rsidRDefault="001D0999" w:rsidP="000D09A6">
      <w:pPr>
        <w:rPr>
          <w:rFonts w:asciiTheme="majorHAnsi" w:hAnsiTheme="majorHAnsi"/>
          <w:sz w:val="22"/>
          <w:szCs w:val="22"/>
        </w:rPr>
      </w:pPr>
    </w:p>
    <w:p w:rsidR="001D0999" w:rsidRPr="007C0971" w:rsidRDefault="001D0999" w:rsidP="000D09A6">
      <w:pPr>
        <w:rPr>
          <w:rFonts w:asciiTheme="majorHAnsi" w:hAnsiTheme="majorHAnsi"/>
          <w:sz w:val="22"/>
          <w:szCs w:val="22"/>
        </w:rPr>
      </w:pPr>
      <w:r w:rsidRPr="007C0971">
        <w:rPr>
          <w:rFonts w:asciiTheme="majorHAnsi" w:hAnsiTheme="majorHAnsi"/>
          <w:sz w:val="22"/>
          <w:szCs w:val="22"/>
        </w:rPr>
        <w:t>Nevertheless, the Sub Team noted that these statements did not provide any additional insight into or direct responses to the specific considerations</w:t>
      </w:r>
      <w:r w:rsidR="008F5BD4" w:rsidRPr="007C0971">
        <w:rPr>
          <w:rFonts w:asciiTheme="majorHAnsi" w:hAnsiTheme="majorHAnsi"/>
          <w:sz w:val="22"/>
          <w:szCs w:val="22"/>
        </w:rPr>
        <w:t xml:space="preserve"> and</w:t>
      </w:r>
      <w:r w:rsidRPr="007C0971">
        <w:rPr>
          <w:rFonts w:asciiTheme="majorHAnsi" w:hAnsiTheme="majorHAnsi"/>
          <w:sz w:val="22"/>
          <w:szCs w:val="22"/>
        </w:rPr>
        <w:t xml:space="preserve"> </w:t>
      </w:r>
      <w:r w:rsidR="008F5BD4" w:rsidRPr="007C0971">
        <w:rPr>
          <w:rFonts w:asciiTheme="majorHAnsi" w:hAnsiTheme="majorHAnsi"/>
          <w:sz w:val="22"/>
          <w:szCs w:val="22"/>
        </w:rPr>
        <w:t xml:space="preserve">legal </w:t>
      </w:r>
      <w:r w:rsidRPr="007C0971">
        <w:rPr>
          <w:rFonts w:asciiTheme="majorHAnsi" w:hAnsiTheme="majorHAnsi"/>
          <w:sz w:val="22"/>
          <w:szCs w:val="22"/>
        </w:rPr>
        <w:t xml:space="preserve">issues highlighted by the Working Group in its Initial Report. Preliminary analysis of the additional comments submitted by </w:t>
      </w:r>
      <w:r w:rsidR="008F5BD4" w:rsidRPr="007C0971">
        <w:rPr>
          <w:rFonts w:asciiTheme="majorHAnsi" w:hAnsiTheme="majorHAnsi"/>
          <w:sz w:val="22"/>
          <w:szCs w:val="22"/>
        </w:rPr>
        <w:t>some petition signatories seems</w:t>
      </w:r>
      <w:r w:rsidRPr="007C0971">
        <w:rPr>
          <w:rFonts w:asciiTheme="majorHAnsi" w:hAnsiTheme="majorHAnsi"/>
          <w:sz w:val="22"/>
          <w:szCs w:val="22"/>
        </w:rPr>
        <w:t xml:space="preserve"> to indicate also t</w:t>
      </w:r>
      <w:r w:rsidR="008F5BD4" w:rsidRPr="007C0971">
        <w:rPr>
          <w:rFonts w:asciiTheme="majorHAnsi" w:hAnsiTheme="majorHAnsi"/>
          <w:sz w:val="22"/>
          <w:szCs w:val="22"/>
        </w:rPr>
        <w:t xml:space="preserve">hat some commenters are concerned with broader online privacy issues than the specific proposal under consideration by the Working Group. </w:t>
      </w:r>
      <w:r w:rsidRPr="007C0971">
        <w:rPr>
          <w:rFonts w:asciiTheme="majorHAnsi" w:hAnsiTheme="majorHAnsi"/>
          <w:sz w:val="22"/>
          <w:szCs w:val="22"/>
        </w:rPr>
        <w:t>In consequence, the Sub Team could not agree on whether or not it would be appropriate to attempt to infer any additional conclusions from the</w:t>
      </w:r>
      <w:r w:rsidR="008F5BD4" w:rsidRPr="007C0971">
        <w:rPr>
          <w:rFonts w:asciiTheme="majorHAnsi" w:hAnsiTheme="majorHAnsi"/>
          <w:sz w:val="22"/>
          <w:szCs w:val="22"/>
        </w:rPr>
        <w:t>se</w:t>
      </w:r>
      <w:r w:rsidRPr="007C0971">
        <w:rPr>
          <w:rFonts w:asciiTheme="majorHAnsi" w:hAnsiTheme="majorHAnsi"/>
          <w:sz w:val="22"/>
          <w:szCs w:val="22"/>
        </w:rPr>
        <w:t xml:space="preserve"> statements. </w:t>
      </w:r>
    </w:p>
    <w:p w:rsidR="001D0999" w:rsidRPr="007C0971" w:rsidRDefault="001D0999" w:rsidP="000D09A6">
      <w:pPr>
        <w:rPr>
          <w:rFonts w:asciiTheme="majorHAnsi" w:hAnsiTheme="majorHAnsi"/>
          <w:sz w:val="22"/>
          <w:szCs w:val="22"/>
        </w:rPr>
      </w:pPr>
    </w:p>
    <w:p w:rsidR="000D09A6" w:rsidRPr="007C0971" w:rsidRDefault="00B5775D" w:rsidP="000D09A6">
      <w:pPr>
        <w:rPr>
          <w:rFonts w:asciiTheme="majorHAnsi" w:hAnsiTheme="majorHAnsi"/>
          <w:sz w:val="22"/>
          <w:szCs w:val="22"/>
        </w:rPr>
      </w:pPr>
      <w:r>
        <w:rPr>
          <w:rFonts w:asciiTheme="majorHAnsi" w:hAnsiTheme="majorHAnsi"/>
          <w:sz w:val="22"/>
          <w:szCs w:val="22"/>
        </w:rPr>
        <w:t>Overall</w:t>
      </w:r>
      <w:r w:rsidR="001D0999" w:rsidRPr="007C0971">
        <w:rPr>
          <w:rFonts w:asciiTheme="majorHAnsi" w:hAnsiTheme="majorHAnsi"/>
          <w:sz w:val="22"/>
          <w:szCs w:val="22"/>
        </w:rPr>
        <w:t xml:space="preserve">, the Sub Team believes that </w:t>
      </w:r>
      <w:r w:rsidR="008F5BD4" w:rsidRPr="007C0971">
        <w:rPr>
          <w:rFonts w:asciiTheme="majorHAnsi" w:hAnsiTheme="majorHAnsi"/>
          <w:sz w:val="22"/>
          <w:szCs w:val="22"/>
        </w:rPr>
        <w:t>all the comments, petitions and statements point to an unqualified wave of support for the principle that policy must not unduly restrict the use or privacy or proxy services at the expense of fundamental rights</w:t>
      </w:r>
      <w:r w:rsidR="007C0971" w:rsidRPr="007C0971">
        <w:rPr>
          <w:rFonts w:asciiTheme="majorHAnsi" w:hAnsiTheme="majorHAnsi"/>
          <w:sz w:val="22"/>
          <w:szCs w:val="22"/>
        </w:rPr>
        <w:t>.</w:t>
      </w:r>
      <w:r w:rsidR="008F5BD4" w:rsidRPr="007C0971">
        <w:rPr>
          <w:rFonts w:asciiTheme="majorHAnsi" w:hAnsiTheme="majorHAnsi"/>
          <w:sz w:val="22"/>
          <w:szCs w:val="22"/>
        </w:rPr>
        <w:t xml:space="preserve"> </w:t>
      </w:r>
      <w:r w:rsidR="007C0971" w:rsidRPr="007C0971">
        <w:rPr>
          <w:rFonts w:asciiTheme="majorHAnsi" w:hAnsiTheme="majorHAnsi"/>
          <w:sz w:val="22"/>
          <w:szCs w:val="22"/>
        </w:rPr>
        <w:t>The Sub Team therefore recommends that this Question 1 be more fully discussed by the Working Group, taking into account all the input received, including the specific suggestions relating to the need</w:t>
      </w:r>
      <w:r>
        <w:rPr>
          <w:rFonts w:asciiTheme="majorHAnsi" w:hAnsiTheme="majorHAnsi"/>
          <w:sz w:val="22"/>
          <w:szCs w:val="22"/>
        </w:rPr>
        <w:t xml:space="preserve"> to</w:t>
      </w:r>
      <w:r w:rsidR="007C0971" w:rsidRPr="007C0971">
        <w:rPr>
          <w:rFonts w:asciiTheme="majorHAnsi" w:hAnsiTheme="majorHAnsi"/>
          <w:sz w:val="22"/>
          <w:szCs w:val="22"/>
        </w:rPr>
        <w:t xml:space="preserve"> first develop (if possible) workable, clear definitions (see Question 2) and other possible avenues of research suggested by some </w:t>
      </w:r>
      <w:commentRangeStart w:id="1"/>
      <w:r w:rsidR="002815A4">
        <w:rPr>
          <w:rFonts w:asciiTheme="majorHAnsi" w:hAnsiTheme="majorHAnsi"/>
          <w:sz w:val="22"/>
          <w:szCs w:val="22"/>
        </w:rPr>
        <w:t>commenters</w:t>
      </w:r>
      <w:commentRangeEnd w:id="1"/>
      <w:r w:rsidR="002815A4">
        <w:rPr>
          <w:rStyle w:val="CommentReference"/>
        </w:rPr>
        <w:commentReference w:id="1"/>
      </w:r>
      <w:r w:rsidR="002815A4">
        <w:rPr>
          <w:rFonts w:asciiTheme="majorHAnsi" w:hAnsiTheme="majorHAnsi"/>
          <w:sz w:val="22"/>
          <w:szCs w:val="22"/>
        </w:rPr>
        <w:t>.</w:t>
      </w:r>
    </w:p>
    <w:p w:rsidR="007C0971" w:rsidRPr="007C0971" w:rsidRDefault="007C0971" w:rsidP="000D09A6">
      <w:pPr>
        <w:rPr>
          <w:rFonts w:asciiTheme="majorHAnsi" w:hAnsiTheme="majorHAnsi"/>
          <w:sz w:val="22"/>
          <w:szCs w:val="22"/>
        </w:rPr>
      </w:pPr>
    </w:p>
    <w:p w:rsidR="009071B5" w:rsidRPr="007C0971" w:rsidRDefault="009071B5" w:rsidP="009071B5">
      <w:pPr>
        <w:tabs>
          <w:tab w:val="left" w:pos="6827"/>
        </w:tabs>
        <w:rPr>
          <w:rFonts w:asciiTheme="majorHAnsi" w:hAnsiTheme="majorHAnsi"/>
          <w:sz w:val="22"/>
          <w:szCs w:val="22"/>
        </w:rPr>
      </w:pPr>
    </w:p>
    <w:p w:rsidR="009071B5" w:rsidRPr="007C0971" w:rsidRDefault="009071B5" w:rsidP="009071B5">
      <w:pPr>
        <w:tabs>
          <w:tab w:val="left" w:pos="6827"/>
        </w:tabs>
        <w:rPr>
          <w:rFonts w:asciiTheme="majorHAnsi" w:hAnsiTheme="majorHAnsi"/>
          <w:sz w:val="22"/>
          <w:szCs w:val="22"/>
        </w:rPr>
      </w:pPr>
    </w:p>
    <w:p w:rsidR="009071B5" w:rsidRPr="007C0971" w:rsidRDefault="009071B5" w:rsidP="009071B5">
      <w:pPr>
        <w:tabs>
          <w:tab w:val="left" w:pos="6827"/>
        </w:tabs>
        <w:rPr>
          <w:rFonts w:asciiTheme="majorHAnsi" w:hAnsiTheme="majorHAnsi"/>
          <w:sz w:val="22"/>
          <w:szCs w:val="22"/>
        </w:rPr>
      </w:pPr>
    </w:p>
    <w:p w:rsidR="000D09A6" w:rsidRPr="007C0971" w:rsidRDefault="000D09A6" w:rsidP="000D09A6">
      <w:pPr>
        <w:rPr>
          <w:rFonts w:asciiTheme="majorHAnsi" w:hAnsiTheme="majorHAnsi"/>
          <w:sz w:val="22"/>
          <w:szCs w:val="22"/>
        </w:rPr>
      </w:pPr>
    </w:p>
    <w:p w:rsidR="000D09A6" w:rsidRPr="007C0971" w:rsidRDefault="000D09A6" w:rsidP="000D09A6">
      <w:pPr>
        <w:rPr>
          <w:rFonts w:asciiTheme="majorHAnsi" w:hAnsiTheme="majorHAnsi"/>
          <w:sz w:val="22"/>
          <w:szCs w:val="22"/>
        </w:rPr>
      </w:pPr>
    </w:p>
    <w:p w:rsidR="000D09A6" w:rsidRPr="007C0971" w:rsidRDefault="000D09A6" w:rsidP="000D09A6">
      <w:pPr>
        <w:rPr>
          <w:rFonts w:asciiTheme="majorHAnsi" w:hAnsiTheme="majorHAnsi"/>
          <w:sz w:val="22"/>
          <w:szCs w:val="22"/>
        </w:rPr>
      </w:pPr>
    </w:p>
    <w:p w:rsidR="00A9584F" w:rsidRPr="007C0971" w:rsidRDefault="00A9584F">
      <w:pPr>
        <w:rPr>
          <w:rFonts w:asciiTheme="majorHAnsi" w:hAnsiTheme="majorHAnsi"/>
          <w:sz w:val="22"/>
          <w:szCs w:val="22"/>
        </w:rPr>
      </w:pPr>
    </w:p>
    <w:sectPr w:rsidR="00A9584F" w:rsidRPr="007C0971" w:rsidSect="00D16ED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y Wong" w:date="2015-08-27T15:46:00Z" w:initials="MW">
    <w:p w:rsidR="002815A4" w:rsidRDefault="002815A4">
      <w:pPr>
        <w:pStyle w:val="CommentText"/>
      </w:pPr>
      <w:r>
        <w:rPr>
          <w:rStyle w:val="CommentReference"/>
        </w:rPr>
        <w:annotationRef/>
      </w:r>
      <w:proofErr w:type="gramStart"/>
      <w:r>
        <w:t>e</w:t>
      </w:r>
      <w:proofErr w:type="gramEnd"/>
      <w:r>
        <w:t xml:space="preserve">.g. BC, IPC etc.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51246"/>
    <w:multiLevelType w:val="hybridMultilevel"/>
    <w:tmpl w:val="95B81F88"/>
    <w:lvl w:ilvl="0" w:tplc="797890BA">
      <w:start w:val="9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A6"/>
    <w:rsid w:val="00034EC1"/>
    <w:rsid w:val="000B2266"/>
    <w:rsid w:val="000D09A6"/>
    <w:rsid w:val="001D0999"/>
    <w:rsid w:val="002815A4"/>
    <w:rsid w:val="0031502E"/>
    <w:rsid w:val="003F781D"/>
    <w:rsid w:val="00632003"/>
    <w:rsid w:val="007C0971"/>
    <w:rsid w:val="008E2A3E"/>
    <w:rsid w:val="008F5BD4"/>
    <w:rsid w:val="009071B5"/>
    <w:rsid w:val="00A92F9F"/>
    <w:rsid w:val="00A9584F"/>
    <w:rsid w:val="00B5775D"/>
    <w:rsid w:val="00D16ED3"/>
    <w:rsid w:val="00D204C4"/>
    <w:rsid w:val="00D37044"/>
    <w:rsid w:val="00DA3554"/>
    <w:rsid w:val="00E6483A"/>
    <w:rsid w:val="00ED2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02E"/>
    <w:pPr>
      <w:ind w:left="720"/>
      <w:contextualSpacing/>
    </w:pPr>
  </w:style>
  <w:style w:type="character" w:styleId="CommentReference">
    <w:name w:val="annotation reference"/>
    <w:basedOn w:val="DefaultParagraphFont"/>
    <w:uiPriority w:val="99"/>
    <w:semiHidden/>
    <w:unhideWhenUsed/>
    <w:rsid w:val="002815A4"/>
    <w:rPr>
      <w:sz w:val="18"/>
      <w:szCs w:val="18"/>
    </w:rPr>
  </w:style>
  <w:style w:type="paragraph" w:styleId="CommentText">
    <w:name w:val="annotation text"/>
    <w:basedOn w:val="Normal"/>
    <w:link w:val="CommentTextChar"/>
    <w:uiPriority w:val="99"/>
    <w:semiHidden/>
    <w:unhideWhenUsed/>
    <w:rsid w:val="002815A4"/>
  </w:style>
  <w:style w:type="character" w:customStyle="1" w:styleId="CommentTextChar">
    <w:name w:val="Comment Text Char"/>
    <w:basedOn w:val="DefaultParagraphFont"/>
    <w:link w:val="CommentText"/>
    <w:uiPriority w:val="99"/>
    <w:semiHidden/>
    <w:rsid w:val="002815A4"/>
  </w:style>
  <w:style w:type="paragraph" w:styleId="CommentSubject">
    <w:name w:val="annotation subject"/>
    <w:basedOn w:val="CommentText"/>
    <w:next w:val="CommentText"/>
    <w:link w:val="CommentSubjectChar"/>
    <w:uiPriority w:val="99"/>
    <w:semiHidden/>
    <w:unhideWhenUsed/>
    <w:rsid w:val="002815A4"/>
    <w:rPr>
      <w:b/>
      <w:bCs/>
      <w:sz w:val="20"/>
      <w:szCs w:val="20"/>
    </w:rPr>
  </w:style>
  <w:style w:type="character" w:customStyle="1" w:styleId="CommentSubjectChar">
    <w:name w:val="Comment Subject Char"/>
    <w:basedOn w:val="CommentTextChar"/>
    <w:link w:val="CommentSubject"/>
    <w:uiPriority w:val="99"/>
    <w:semiHidden/>
    <w:rsid w:val="002815A4"/>
    <w:rPr>
      <w:b/>
      <w:bCs/>
      <w:sz w:val="20"/>
      <w:szCs w:val="20"/>
    </w:rPr>
  </w:style>
  <w:style w:type="paragraph" w:styleId="Revision">
    <w:name w:val="Revision"/>
    <w:hidden/>
    <w:uiPriority w:val="99"/>
    <w:semiHidden/>
    <w:rsid w:val="002815A4"/>
  </w:style>
  <w:style w:type="paragraph" w:styleId="BalloonText">
    <w:name w:val="Balloon Text"/>
    <w:basedOn w:val="Normal"/>
    <w:link w:val="BalloonTextChar"/>
    <w:uiPriority w:val="99"/>
    <w:semiHidden/>
    <w:unhideWhenUsed/>
    <w:rsid w:val="002815A4"/>
    <w:rPr>
      <w:rFonts w:ascii="Lucida Grande" w:hAnsi="Lucida Grande"/>
      <w:sz w:val="18"/>
      <w:szCs w:val="18"/>
    </w:rPr>
  </w:style>
  <w:style w:type="character" w:customStyle="1" w:styleId="BalloonTextChar">
    <w:name w:val="Balloon Text Char"/>
    <w:basedOn w:val="DefaultParagraphFont"/>
    <w:link w:val="BalloonText"/>
    <w:uiPriority w:val="99"/>
    <w:semiHidden/>
    <w:rsid w:val="002815A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02E"/>
    <w:pPr>
      <w:ind w:left="720"/>
      <w:contextualSpacing/>
    </w:pPr>
  </w:style>
  <w:style w:type="character" w:styleId="CommentReference">
    <w:name w:val="annotation reference"/>
    <w:basedOn w:val="DefaultParagraphFont"/>
    <w:uiPriority w:val="99"/>
    <w:semiHidden/>
    <w:unhideWhenUsed/>
    <w:rsid w:val="002815A4"/>
    <w:rPr>
      <w:sz w:val="18"/>
      <w:szCs w:val="18"/>
    </w:rPr>
  </w:style>
  <w:style w:type="paragraph" w:styleId="CommentText">
    <w:name w:val="annotation text"/>
    <w:basedOn w:val="Normal"/>
    <w:link w:val="CommentTextChar"/>
    <w:uiPriority w:val="99"/>
    <w:semiHidden/>
    <w:unhideWhenUsed/>
    <w:rsid w:val="002815A4"/>
  </w:style>
  <w:style w:type="character" w:customStyle="1" w:styleId="CommentTextChar">
    <w:name w:val="Comment Text Char"/>
    <w:basedOn w:val="DefaultParagraphFont"/>
    <w:link w:val="CommentText"/>
    <w:uiPriority w:val="99"/>
    <w:semiHidden/>
    <w:rsid w:val="002815A4"/>
  </w:style>
  <w:style w:type="paragraph" w:styleId="CommentSubject">
    <w:name w:val="annotation subject"/>
    <w:basedOn w:val="CommentText"/>
    <w:next w:val="CommentText"/>
    <w:link w:val="CommentSubjectChar"/>
    <w:uiPriority w:val="99"/>
    <w:semiHidden/>
    <w:unhideWhenUsed/>
    <w:rsid w:val="002815A4"/>
    <w:rPr>
      <w:b/>
      <w:bCs/>
      <w:sz w:val="20"/>
      <w:szCs w:val="20"/>
    </w:rPr>
  </w:style>
  <w:style w:type="character" w:customStyle="1" w:styleId="CommentSubjectChar">
    <w:name w:val="Comment Subject Char"/>
    <w:basedOn w:val="CommentTextChar"/>
    <w:link w:val="CommentSubject"/>
    <w:uiPriority w:val="99"/>
    <w:semiHidden/>
    <w:rsid w:val="002815A4"/>
    <w:rPr>
      <w:b/>
      <w:bCs/>
      <w:sz w:val="20"/>
      <w:szCs w:val="20"/>
    </w:rPr>
  </w:style>
  <w:style w:type="paragraph" w:styleId="Revision">
    <w:name w:val="Revision"/>
    <w:hidden/>
    <w:uiPriority w:val="99"/>
    <w:semiHidden/>
    <w:rsid w:val="002815A4"/>
  </w:style>
  <w:style w:type="paragraph" w:styleId="BalloonText">
    <w:name w:val="Balloon Text"/>
    <w:basedOn w:val="Normal"/>
    <w:link w:val="BalloonTextChar"/>
    <w:uiPriority w:val="99"/>
    <w:semiHidden/>
    <w:unhideWhenUsed/>
    <w:rsid w:val="002815A4"/>
    <w:rPr>
      <w:rFonts w:ascii="Lucida Grande" w:hAnsi="Lucida Grande"/>
      <w:sz w:val="18"/>
      <w:szCs w:val="18"/>
    </w:rPr>
  </w:style>
  <w:style w:type="character" w:customStyle="1" w:styleId="BalloonTextChar">
    <w:name w:val="Balloon Text Char"/>
    <w:basedOn w:val="DefaultParagraphFont"/>
    <w:link w:val="BalloonText"/>
    <w:uiPriority w:val="99"/>
    <w:semiHidden/>
    <w:rsid w:val="002815A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371</Words>
  <Characters>2121</Characters>
  <Application>Microsoft Macintosh Word</Application>
  <DocSecurity>0</DocSecurity>
  <Lines>17</Lines>
  <Paragraphs>4</Paragraphs>
  <ScaleCrop>false</ScaleCrop>
  <Company>ICANN</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2015-08-27T07:47:00Z</dcterms:created>
  <dcterms:modified xsi:type="dcterms:W3CDTF">2015-08-27T07:47:00Z</dcterms:modified>
</cp:coreProperties>
</file>