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A5B2D" w14:textId="77777777" w:rsidR="00AF79EF" w:rsidRDefault="00AF79EF" w:rsidP="00AF79EF">
      <w:pPr>
        <w:widowControl w:val="0"/>
        <w:autoSpaceDE w:val="0"/>
        <w:autoSpaceDN w:val="0"/>
        <w:adjustRightInd w:val="0"/>
        <w:rPr>
          <w:rFonts w:ascii="Helvetica" w:hAnsi="Helvetica" w:cs="Helvetica"/>
          <w:color w:val="353535"/>
        </w:rPr>
      </w:pPr>
      <w:r>
        <w:rPr>
          <w:rFonts w:ascii="Helvetica" w:hAnsi="Helvetica" w:cs="Helvetica"/>
          <w:b/>
          <w:bCs/>
          <w:color w:val="353535"/>
        </w:rPr>
        <w:t xml:space="preserve">Problem Statement for the RDS WG </w:t>
      </w:r>
    </w:p>
    <w:p w14:paraId="73F88A09" w14:textId="77777777" w:rsidR="00AF79EF" w:rsidRDefault="00AF79EF" w:rsidP="00AF79EF">
      <w:pPr>
        <w:widowControl w:val="0"/>
        <w:autoSpaceDE w:val="0"/>
        <w:autoSpaceDN w:val="0"/>
        <w:adjustRightInd w:val="0"/>
        <w:jc w:val="both"/>
        <w:rPr>
          <w:rFonts w:ascii="Helvetica" w:hAnsi="Helvetica" w:cs="Helvetica"/>
          <w:color w:val="353535"/>
        </w:rPr>
      </w:pPr>
      <w:r>
        <w:rPr>
          <w:rFonts w:ascii="Helvetica" w:hAnsi="Helvetica" w:cs="Helvetica"/>
          <w:color w:val="353535"/>
        </w:rPr>
        <w:t xml:space="preserve">Following the need to build trust and confidentiality in the WHOIS, </w:t>
      </w:r>
      <w:proofErr w:type="gramStart"/>
      <w:r>
        <w:rPr>
          <w:rFonts w:ascii="Helvetica" w:hAnsi="Helvetica" w:cs="Helvetica"/>
          <w:color w:val="353535"/>
        </w:rPr>
        <w:t>It</w:t>
      </w:r>
      <w:proofErr w:type="gramEnd"/>
      <w:r>
        <w:rPr>
          <w:rFonts w:ascii="Helvetica" w:hAnsi="Helvetica" w:cs="Helvetica"/>
          <w:color w:val="353535"/>
        </w:rPr>
        <w:t xml:space="preserve"> has been identified that the existing policy needs to be reviewed and more enhancements or adjustments made based on the privacy of the content that is shared. </w:t>
      </w:r>
    </w:p>
    <w:p w14:paraId="20D4806C" w14:textId="77777777" w:rsidR="00AF79EF" w:rsidRDefault="00AF79EF" w:rsidP="00AF79EF">
      <w:pPr>
        <w:widowControl w:val="0"/>
        <w:autoSpaceDE w:val="0"/>
        <w:autoSpaceDN w:val="0"/>
        <w:adjustRightInd w:val="0"/>
        <w:jc w:val="both"/>
        <w:rPr>
          <w:rFonts w:ascii="Helvetica" w:hAnsi="Helvetica" w:cs="Helvetica"/>
          <w:color w:val="353535"/>
        </w:rPr>
      </w:pPr>
    </w:p>
    <w:p w14:paraId="134F688F" w14:textId="77777777" w:rsidR="00AF79EF" w:rsidRDefault="00AF79EF" w:rsidP="00AF79EF">
      <w:pPr>
        <w:widowControl w:val="0"/>
        <w:autoSpaceDE w:val="0"/>
        <w:autoSpaceDN w:val="0"/>
        <w:adjustRightInd w:val="0"/>
        <w:jc w:val="both"/>
        <w:rPr>
          <w:rFonts w:ascii="Helvetica" w:hAnsi="Helvetica" w:cs="Helvetica"/>
          <w:color w:val="353535"/>
        </w:rPr>
      </w:pPr>
      <w:r>
        <w:rPr>
          <w:rFonts w:ascii="Helvetica" w:hAnsi="Helvetica" w:cs="Helvetica"/>
          <w:color w:val="353535"/>
        </w:rPr>
        <w:t>Some of the</w:t>
      </w:r>
      <w:r>
        <w:rPr>
          <w:rFonts w:ascii="Helvetica" w:hAnsi="Helvetica" w:cs="Helvetica"/>
          <w:color w:val="353535"/>
        </w:rPr>
        <w:t xml:space="preserve"> main challenges in experienced is the inadequate protection of personal data since the data is readily available and can be used by anyone hence posing a potential risk</w:t>
      </w:r>
      <w:bookmarkStart w:id="0" w:name="_GoBack"/>
      <w:bookmarkEnd w:id="0"/>
      <w:r>
        <w:rPr>
          <w:rFonts w:ascii="Helvetica" w:hAnsi="Helvetica" w:cs="Helvetica"/>
          <w:color w:val="353535"/>
        </w:rPr>
        <w:t xml:space="preserve">. </w:t>
      </w:r>
    </w:p>
    <w:p w14:paraId="686AE7B3" w14:textId="77777777" w:rsidR="00AF79EF" w:rsidRDefault="00AF79EF" w:rsidP="00AF79EF">
      <w:pPr>
        <w:widowControl w:val="0"/>
        <w:autoSpaceDE w:val="0"/>
        <w:autoSpaceDN w:val="0"/>
        <w:adjustRightInd w:val="0"/>
        <w:jc w:val="both"/>
        <w:rPr>
          <w:rFonts w:ascii="Helvetica" w:hAnsi="Helvetica" w:cs="Helvetica"/>
          <w:color w:val="353535"/>
        </w:rPr>
      </w:pPr>
    </w:p>
    <w:p w14:paraId="6847AF3E" w14:textId="77777777" w:rsidR="00AF79EF" w:rsidRDefault="00AF79EF" w:rsidP="00AF79EF">
      <w:pPr>
        <w:widowControl w:val="0"/>
        <w:autoSpaceDE w:val="0"/>
        <w:autoSpaceDN w:val="0"/>
        <w:adjustRightInd w:val="0"/>
        <w:jc w:val="both"/>
        <w:rPr>
          <w:rFonts w:ascii="Helvetica" w:hAnsi="Helvetica" w:cs="Helvetica"/>
          <w:color w:val="353535"/>
        </w:rPr>
      </w:pPr>
      <w:r>
        <w:rPr>
          <w:rFonts w:ascii="Helvetica" w:hAnsi="Helvetica" w:cs="Helvetica"/>
          <w:color w:val="353535"/>
        </w:rPr>
        <w:t xml:space="preserve">It is due to the compelling challenges that prompted the creation of the RDS working group that is set to make review of the current policies that and come up with recommendations to the challenges. </w:t>
      </w:r>
    </w:p>
    <w:p w14:paraId="211AC8F9" w14:textId="77777777" w:rsidR="00AF79EF" w:rsidRDefault="00AF79EF" w:rsidP="00AF79EF">
      <w:pPr>
        <w:widowControl w:val="0"/>
        <w:autoSpaceDE w:val="0"/>
        <w:autoSpaceDN w:val="0"/>
        <w:adjustRightInd w:val="0"/>
        <w:jc w:val="both"/>
        <w:rPr>
          <w:rFonts w:ascii="Helvetica" w:hAnsi="Helvetica" w:cs="Helvetica"/>
          <w:color w:val="353535"/>
        </w:rPr>
      </w:pPr>
    </w:p>
    <w:p w14:paraId="1B9CBE11" w14:textId="77777777" w:rsidR="00343FA5" w:rsidRDefault="00AF79EF" w:rsidP="00AF79EF">
      <w:pPr>
        <w:jc w:val="both"/>
      </w:pPr>
      <w:r>
        <w:rPr>
          <w:rFonts w:ascii="Helvetica" w:hAnsi="Helvetica" w:cs="Helvetica"/>
          <w:color w:val="353535"/>
        </w:rPr>
        <w:t>The process is categoriz</w:t>
      </w:r>
      <w:r>
        <w:rPr>
          <w:rFonts w:ascii="Helvetica" w:hAnsi="Helvetica" w:cs="Helvetica"/>
          <w:color w:val="353535"/>
        </w:rPr>
        <w:t>ed in user requirements, user functionality and technical requirements.</w:t>
      </w:r>
    </w:p>
    <w:sectPr w:rsidR="00343FA5" w:rsidSect="007650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EF"/>
    <w:rsid w:val="002144DE"/>
    <w:rsid w:val="0076502A"/>
    <w:rsid w:val="00A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5CF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637</Characters>
  <Application>Microsoft Macintosh Word</Application>
  <DocSecurity>0</DocSecurity>
  <Lines>5</Lines>
  <Paragraphs>1</Paragraphs>
  <ScaleCrop>false</ScaleCrop>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2016-06-30T05:58:00Z</dcterms:created>
  <dcterms:modified xsi:type="dcterms:W3CDTF">2016-06-30T06:07:00Z</dcterms:modified>
</cp:coreProperties>
</file>