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591F30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670071"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="00670071"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591F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1C11F3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591F30" w:rsidP="00DF213A">
            <w:pPr>
              <w:pStyle w:val="NoSpacing"/>
            </w:pPr>
            <w:hyperlink r:id="rId10" w:history="1">
              <w:proofErr w:type="spellStart"/>
              <w:r w:rsidR="00670071"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670071" w:rsidRPr="00E118CE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591F30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670071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D2238D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701C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701C1" w:rsidRDefault="00591F30" w:rsidP="00DF213A">
            <w:pPr>
              <w:pStyle w:val="NoSpacing"/>
            </w:pPr>
            <w:hyperlink r:id="rId12" w:history="1">
              <w:r w:rsidR="00B701C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B701C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B701C1" w:rsidRDefault="00B701C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B701C1" w:rsidRPr="00307783" w:rsidRDefault="00591F30" w:rsidP="00086AE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B701C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B701C1" w:rsidRDefault="00B701C1" w:rsidP="00086AE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591F30" w:rsidP="00DF213A">
            <w:pPr>
              <w:pStyle w:val="NoSpacing"/>
              <w:rPr>
                <w:b w:val="0"/>
              </w:rPr>
            </w:pPr>
            <w:hyperlink r:id="rId14" w:history="1">
              <w:r w:rsidR="00670071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670071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670071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591F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591F30" w:rsidP="005A73A1">
            <w:pPr>
              <w:rPr>
                <w:b w:val="0"/>
              </w:rPr>
            </w:pPr>
            <w:hyperlink r:id="rId16" w:history="1">
              <w:r w:rsidR="0067007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67007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591F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proofErr w:type="spellStart"/>
              <w:r w:rsidR="00670071"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591F30" w:rsidP="005A73A1">
            <w:pPr>
              <w:rPr>
                <w:rStyle w:val="Hyperlink"/>
                <w:b w:val="0"/>
              </w:rPr>
            </w:pPr>
            <w:hyperlink r:id="rId18" w:history="1">
              <w:r w:rsidR="0067007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  <w:r w:rsidR="00670071" w:rsidRPr="005A73A1">
              <w:rPr>
                <w:b w:val="0"/>
              </w:rPr>
              <w:t>, especially</w:t>
            </w:r>
          </w:p>
          <w:p w:rsidR="00670071" w:rsidRPr="005A73A1" w:rsidRDefault="00591F30" w:rsidP="005A73A1">
            <w:pPr>
              <w:rPr>
                <w:b w:val="0"/>
              </w:rPr>
            </w:pPr>
            <w:hyperlink r:id="rId19" w:anchor="whois" w:history="1">
              <w:proofErr w:type="spellStart"/>
              <w:r w:rsidR="0067007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591F30" w:rsidP="00B701C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0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22873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22873" w:rsidRDefault="00591F30" w:rsidP="005A73A1">
            <w:hyperlink r:id="rId21" w:history="1">
              <w:r w:rsidR="00E22873" w:rsidRPr="00E22873">
                <w:rPr>
                  <w:rStyle w:val="Hyperlink"/>
                  <w:b w:val="0"/>
                  <w:bCs w:val="0"/>
                </w:rPr>
                <w:t xml:space="preserve">New </w:t>
              </w:r>
              <w:proofErr w:type="spellStart"/>
              <w:r w:rsidR="00E22873" w:rsidRPr="00E22873">
                <w:rPr>
                  <w:rStyle w:val="Hyperlink"/>
                  <w:b w:val="0"/>
                  <w:bCs w:val="0"/>
                </w:rPr>
                <w:t>gTLD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Registry Agreement (2014)</w:t>
              </w:r>
            </w:hyperlink>
            <w:r w:rsidR="00E22873" w:rsidRPr="00E22873">
              <w:rPr>
                <w:b w:val="0"/>
              </w:rPr>
              <w:t>, especially</w:t>
            </w:r>
            <w:r w:rsidR="00E22873" w:rsidRPr="00E22873">
              <w:rPr>
                <w:b w:val="0"/>
              </w:rPr>
              <w:br/>
            </w:r>
            <w:proofErr w:type="spellStart"/>
            <w:r w:rsidR="00E22873" w:rsidRPr="00E22873">
              <w:rPr>
                <w:b w:val="0"/>
              </w:rPr>
              <w:t>S</w:t>
            </w:r>
            <w:hyperlink r:id="rId22" w:anchor="_DV_M281" w:history="1">
              <w:r w:rsidR="00E22873" w:rsidRPr="00E22873">
                <w:rPr>
                  <w:rStyle w:val="Hyperlink"/>
                  <w:b w:val="0"/>
                  <w:bCs w:val="0"/>
                </w:rPr>
                <w:t>pecificiation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4 Registration Data Publication Services</w:t>
              </w:r>
            </w:hyperlink>
          </w:p>
        </w:tc>
        <w:tc>
          <w:tcPr>
            <w:tcW w:w="1486" w:type="dxa"/>
          </w:tcPr>
          <w:p w:rsidR="00E22873" w:rsidRDefault="00E2287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1333" w:type="dxa"/>
          </w:tcPr>
          <w:p w:rsidR="00E22873" w:rsidRPr="007B0365" w:rsidRDefault="00591F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3" w:history="1">
              <w:proofErr w:type="spellStart"/>
              <w:r w:rsidR="00E22873" w:rsidRPr="002021D3">
                <w:rPr>
                  <w:rStyle w:val="Hyperlink"/>
                </w:rPr>
                <w:t>Pruis</w:t>
              </w:r>
              <w:proofErr w:type="spellEnd"/>
            </w:hyperlink>
          </w:p>
        </w:tc>
        <w:tc>
          <w:tcPr>
            <w:tcW w:w="788" w:type="dxa"/>
          </w:tcPr>
          <w:p w:rsidR="00E22873" w:rsidRDefault="005768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591F30" w:rsidP="005A73A1">
            <w:pPr>
              <w:rPr>
                <w:b w:val="0"/>
                <w:color w:val="0000FF"/>
                <w:u w:val="single"/>
              </w:rPr>
            </w:pPr>
            <w:hyperlink r:id="rId24" w:history="1"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67007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591F30" w:rsidP="002021D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5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591F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0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Default="00591F30" w:rsidP="00D22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33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  <w:p w:rsidR="00D2238D" w:rsidRPr="00307783" w:rsidRDefault="00D2238D" w:rsidP="00D22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2238D">
              <w:rPr>
                <w:bCs/>
              </w:rPr>
              <w:t xml:space="preserve">Also </w:t>
            </w:r>
            <w:hyperlink r:id="rId34" w:history="1">
              <w:r w:rsidRPr="00D2238D">
                <w:rPr>
                  <w:rStyle w:val="Hyperlink"/>
                  <w:bCs/>
                </w:rPr>
                <w:t>Ali</w:t>
              </w:r>
            </w:hyperlink>
            <w:r w:rsidRPr="00D2238D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5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591F30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8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0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1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591F30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3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4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591F30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5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6" w:history="1">
              <w:r w:rsidR="0067007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="0067007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591F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r w:rsidR="00670071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670071" w:rsidRPr="00307783" w:rsidRDefault="0012561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12561D" w:rsidRPr="00436266">
                <w:rPr>
                  <w:rStyle w:val="Hyperlink"/>
                  <w:b w:val="0"/>
                </w:rPr>
                <w:t>Article 29 WP 41</w:t>
              </w:r>
            </w:hyperlink>
            <w:r w:rsidR="0012561D" w:rsidRPr="00436266">
              <w:rPr>
                <w:rStyle w:val="Hyperlink"/>
                <w:b w:val="0"/>
              </w:rPr>
              <w:t> </w:t>
            </w:r>
            <w:hyperlink r:id="rId50" w:history="1">
              <w:r w:rsidR="0012561D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591F30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1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2" w:history="1">
              <w:r w:rsidR="0012561D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591F30" w:rsidP="008B4DF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3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591F30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4" w:history="1">
              <w:r w:rsidR="0012561D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12561D" w:rsidRPr="00307783" w:rsidRDefault="00591F30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5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57681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76814" w:rsidRDefault="00591F30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6" w:history="1">
              <w:r w:rsidR="00576814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576814" w:rsidRDefault="005768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576814" w:rsidRDefault="00591F30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7" w:history="1">
              <w:r w:rsidR="00576814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576814" w:rsidRDefault="005768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8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591F30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9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(p1)</w:t>
            </w:r>
          </w:p>
        </w:tc>
        <w:tc>
          <w:tcPr>
            <w:tcW w:w="788" w:type="dxa"/>
          </w:tcPr>
          <w:p w:rsidR="007F2034" w:rsidRDefault="00180C58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0" w:history="1">
              <w:r w:rsidR="0012561D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12561D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591F30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1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2" w:history="1">
              <w:r w:rsidR="007F2034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7F2034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7F2034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3" w:history="1">
              <w:r w:rsidR="007F2034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7F2034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591F30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4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5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591F30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7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591F30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="007F2034" w:rsidRPr="00576814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7F2034" w:rsidRPr="00307783" w:rsidRDefault="0057681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9" w:history="1">
              <w:r w:rsidR="007F2034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591F30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591F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1" w:history="1">
              <w:r w:rsidR="007F2034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591F30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591F30" w:rsidP="005A73A1">
            <w:pPr>
              <w:pStyle w:val="NoSpacing"/>
              <w:rPr>
                <w:b w:val="0"/>
              </w:rPr>
            </w:pPr>
            <w:hyperlink r:id="rId73" w:history="1">
              <w:r w:rsidR="007F2034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7F2034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Data</w:t>
              </w:r>
            </w:hyperlink>
            <w:r w:rsidR="007F2034">
              <w:rPr>
                <w:rStyle w:val="Hyperlink"/>
              </w:rPr>
              <w:t xml:space="preserve"> </w:t>
            </w:r>
            <w:r w:rsidR="007F2034" w:rsidRPr="004F6EF3">
              <w:rPr>
                <w:b w:val="0"/>
              </w:rPr>
              <w:t>(including past WG email)</w:t>
            </w:r>
          </w:p>
        </w:tc>
        <w:tc>
          <w:tcPr>
            <w:tcW w:w="1486" w:type="dxa"/>
          </w:tcPr>
          <w:p w:rsidR="007F2034" w:rsidRDefault="007F203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7F2034" w:rsidRPr="00307783" w:rsidRDefault="00591F3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4" w:history="1">
              <w:proofErr w:type="spellStart"/>
              <w:r w:rsidR="004E4236" w:rsidRPr="00D2238D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Default="00591F30" w:rsidP="005A73A1">
            <w:pPr>
              <w:pStyle w:val="NoSpacing"/>
              <w:rPr>
                <w:rStyle w:val="Hyperlink"/>
                <w:b w:val="0"/>
              </w:rPr>
            </w:pPr>
            <w:hyperlink r:id="rId75" w:history="1">
              <w:proofErr w:type="spellStart"/>
              <w:r w:rsidR="007F2034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7F2034" w:rsidRPr="00436266">
              <w:rPr>
                <w:rStyle w:val="Hyperlink"/>
                <w:b w:val="0"/>
              </w:rPr>
              <w:t>, especially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591F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6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591F30" w:rsidP="00DF213A">
            <w:pPr>
              <w:pStyle w:val="NoSpacing"/>
              <w:rPr>
                <w:b w:val="0"/>
              </w:rPr>
            </w:pPr>
            <w:hyperlink r:id="rId77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7F2034" w:rsidRPr="005A73A1">
              <w:rPr>
                <w:b w:val="0"/>
              </w:rPr>
              <w:t xml:space="preserve">Pages 10-14, 45-60 and </w:t>
            </w:r>
            <w:hyperlink r:id="rId78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7F2034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591F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9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7F2034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t>Video FAQ “</w:t>
            </w:r>
            <w:hyperlink r:id="rId80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591F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1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82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591F30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3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(p2)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591F30" w:rsidP="00DF213A">
            <w:pPr>
              <w:pStyle w:val="NoSpacing"/>
              <w:rPr>
                <w:b w:val="0"/>
              </w:rPr>
            </w:pPr>
            <w:hyperlink r:id="rId84" w:history="1">
              <w:r w:rsidR="007F2034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7F2034" w:rsidRPr="00436266">
              <w:rPr>
                <w:b w:val="0"/>
              </w:rPr>
              <w:t xml:space="preserve"> for a PDP on Next-Generati</w:t>
            </w:r>
            <w:r w:rsidR="007F2034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591F30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5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(p3)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bookmarkStart w:id="0" w:name="_GoBack"/>
      <w:bookmarkEnd w:id="0"/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86"/>
      <w:footerReference w:type="default" r:id="rId8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F30" w:rsidRDefault="00591F30" w:rsidP="000509B4">
      <w:pPr>
        <w:spacing w:after="0" w:line="240" w:lineRule="auto"/>
      </w:pPr>
      <w:r>
        <w:separator/>
      </w:r>
    </w:p>
  </w:endnote>
  <w:endnote w:type="continuationSeparator" w:id="0">
    <w:p w:rsidR="00591F30" w:rsidRDefault="00591F30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B7514F">
      <w:t>1</w:t>
    </w:r>
    <w:r w:rsidR="000F7C46">
      <w:t>4</w:t>
    </w:r>
    <w:r>
      <w:t xml:space="preserve">, </w:t>
    </w:r>
    <w:r w:rsidR="00307783">
      <w:t xml:space="preserve">2016 </w:t>
    </w:r>
    <w:r w:rsidR="002021D3">
      <w:t>1</w:t>
    </w:r>
    <w:r w:rsidR="000F7C46">
      <w:t>4</w:t>
    </w:r>
    <w:r w:rsidR="00307783">
      <w:t>:</w:t>
    </w:r>
    <w:r w:rsidR="00503BD3">
      <w:t>0</w:t>
    </w:r>
    <w:r w:rsidR="004F6EF3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F30" w:rsidRDefault="00591F30" w:rsidP="000509B4">
      <w:pPr>
        <w:spacing w:after="0" w:line="240" w:lineRule="auto"/>
      </w:pPr>
      <w:r>
        <w:separator/>
      </w:r>
    </w:p>
  </w:footnote>
  <w:footnote w:type="continuationSeparator" w:id="0">
    <w:p w:rsidR="00591F30" w:rsidRDefault="00591F30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0950F2"/>
    <w:rsid w:val="000E46E8"/>
    <w:rsid w:val="000F7C46"/>
    <w:rsid w:val="0012561D"/>
    <w:rsid w:val="001605AB"/>
    <w:rsid w:val="00180C58"/>
    <w:rsid w:val="001B6BF7"/>
    <w:rsid w:val="001C11F3"/>
    <w:rsid w:val="001C2516"/>
    <w:rsid w:val="001D4819"/>
    <w:rsid w:val="001D5DC7"/>
    <w:rsid w:val="002021D3"/>
    <w:rsid w:val="0023625C"/>
    <w:rsid w:val="002408BB"/>
    <w:rsid w:val="002C574C"/>
    <w:rsid w:val="00304C9F"/>
    <w:rsid w:val="00307783"/>
    <w:rsid w:val="00327359"/>
    <w:rsid w:val="00344B9E"/>
    <w:rsid w:val="00393C46"/>
    <w:rsid w:val="00395433"/>
    <w:rsid w:val="003D4548"/>
    <w:rsid w:val="004340FB"/>
    <w:rsid w:val="00436266"/>
    <w:rsid w:val="00475953"/>
    <w:rsid w:val="004802FF"/>
    <w:rsid w:val="00484A9A"/>
    <w:rsid w:val="004966BF"/>
    <w:rsid w:val="004967BF"/>
    <w:rsid w:val="004B7927"/>
    <w:rsid w:val="004C66C2"/>
    <w:rsid w:val="004D2942"/>
    <w:rsid w:val="004E4236"/>
    <w:rsid w:val="004F6EF3"/>
    <w:rsid w:val="00503BD3"/>
    <w:rsid w:val="00514529"/>
    <w:rsid w:val="00523CF3"/>
    <w:rsid w:val="00531E8F"/>
    <w:rsid w:val="00576814"/>
    <w:rsid w:val="0058779D"/>
    <w:rsid w:val="00591F30"/>
    <w:rsid w:val="00592C33"/>
    <w:rsid w:val="005A73A1"/>
    <w:rsid w:val="006341A5"/>
    <w:rsid w:val="0064114E"/>
    <w:rsid w:val="0064297E"/>
    <w:rsid w:val="00670071"/>
    <w:rsid w:val="006A56D4"/>
    <w:rsid w:val="006C64F3"/>
    <w:rsid w:val="0070656B"/>
    <w:rsid w:val="00740B2C"/>
    <w:rsid w:val="00755669"/>
    <w:rsid w:val="00760CF1"/>
    <w:rsid w:val="00790E1B"/>
    <w:rsid w:val="007B0365"/>
    <w:rsid w:val="007F2034"/>
    <w:rsid w:val="008074AD"/>
    <w:rsid w:val="00836F60"/>
    <w:rsid w:val="008D047D"/>
    <w:rsid w:val="00951E6F"/>
    <w:rsid w:val="0097701B"/>
    <w:rsid w:val="009D4B42"/>
    <w:rsid w:val="00A63A06"/>
    <w:rsid w:val="00A83FA7"/>
    <w:rsid w:val="00B44CF0"/>
    <w:rsid w:val="00B66A46"/>
    <w:rsid w:val="00B701C1"/>
    <w:rsid w:val="00B705ED"/>
    <w:rsid w:val="00B7514F"/>
    <w:rsid w:val="00C27846"/>
    <w:rsid w:val="00C33909"/>
    <w:rsid w:val="00C37EBF"/>
    <w:rsid w:val="00C7265D"/>
    <w:rsid w:val="00CE6192"/>
    <w:rsid w:val="00D2238D"/>
    <w:rsid w:val="00D44860"/>
    <w:rsid w:val="00D5434A"/>
    <w:rsid w:val="00D76D31"/>
    <w:rsid w:val="00D776A4"/>
    <w:rsid w:val="00DD174F"/>
    <w:rsid w:val="00DF7B6E"/>
    <w:rsid w:val="00E01AFB"/>
    <w:rsid w:val="00E118CE"/>
    <w:rsid w:val="00E22873"/>
    <w:rsid w:val="00E666A9"/>
    <w:rsid w:val="00EC01A2"/>
    <w:rsid w:val="00EC1741"/>
    <w:rsid w:val="00EE40F3"/>
    <w:rsid w:val="00EF7B89"/>
    <w:rsid w:val="00F45A77"/>
    <w:rsid w:val="00F50EC3"/>
    <w:rsid w:val="00F70B94"/>
    <w:rsid w:val="00F90151"/>
    <w:rsid w:val="00F93009"/>
    <w:rsid w:val="00F93046"/>
    <w:rsid w:val="00F935E0"/>
    <w:rsid w:val="00FB7ADA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namazi-to-kohnstamm-25mar14-en.pdf" TargetMode="External"/><Relationship Id="rId21" Type="http://schemas.openxmlformats.org/officeDocument/2006/relationships/hyperlink" Target="https://newgtlds.icann.org/sites/default/files/agreements/agreement-approved-09jan14-en.htm" TargetMode="External"/><Relationship Id="rId42" Type="http://schemas.openxmlformats.org/officeDocument/2006/relationships/hyperlink" Target="https://www.icann.org/en/system/files/files/fingleton-to-cerf-20jun06-en.pdf" TargetMode="External"/><Relationship Id="rId47" Type="http://schemas.openxmlformats.org/officeDocument/2006/relationships/hyperlink" Target="http://ec.europa.eu/justice/data-protection/article-29/documentation/opinion-recommendation/files/2000/wp33_en.pdf" TargetMode="External"/><Relationship Id="rId63" Type="http://schemas.openxmlformats.org/officeDocument/2006/relationships/hyperlink" Target="https://datenschutz-berlin.de/attachments/176/rever_en.pdf?1201099194" TargetMode="External"/><Relationship Id="rId68" Type="http://schemas.openxmlformats.org/officeDocument/2006/relationships/hyperlink" Target="http://mm.icann.org/pipermail/gnso-rds-pdp-data/2016-April/000045.html" TargetMode="External"/><Relationship Id="rId84" Type="http://schemas.openxmlformats.org/officeDocument/2006/relationships/hyperlink" Target="https://community.icann.org/display/gTLDRDS/Process+Framework" TargetMode="External"/><Relationship Id="rId89" Type="http://schemas.openxmlformats.org/officeDocument/2006/relationships/theme" Target="theme/theme1.xml"/><Relationship Id="rId16" Type="http://schemas.openxmlformats.org/officeDocument/2006/relationships/hyperlink" Target="https://www.icann.org/en/system/files/files/sac-054-en.pdf" TargetMode="External"/><Relationship Id="rId11" Type="http://schemas.openxmlformats.org/officeDocument/2006/relationships/hyperlink" Target="http://mm.icann.org/pipermail/gnso-rds-pdp-data/2016-April/000035.html" TargetMode="External"/><Relationship Id="rId32" Type="http://schemas.openxmlformats.org/officeDocument/2006/relationships/hyperlink" Target="https://www.icann.org/en/news/correspondence/chehade-to-kohnstamm-09oct12-en" TargetMode="External"/><Relationship Id="rId37" Type="http://schemas.openxmlformats.org/officeDocument/2006/relationships/hyperlink" Target="https://www.icann.org/en/correspondence/schaar-to-cerf-12mar07.pdf" TargetMode="External"/><Relationship Id="rId53" Type="http://schemas.openxmlformats.org/officeDocument/2006/relationships/hyperlink" Target="http://mm.icann.org/pipermail/gnso-rds-pdp-data/2016-April/000050.html" TargetMode="External"/><Relationship Id="rId58" Type="http://schemas.openxmlformats.org/officeDocument/2006/relationships/hyperlink" Target="https://wcd.coe.int/ViewDoc.jsp?Ref=Decl%2803.06.2015%292" TargetMode="External"/><Relationship Id="rId74" Type="http://schemas.openxmlformats.org/officeDocument/2006/relationships/hyperlink" Target="http://mm.icann.org/pipermail/gnso-rds-pdp-data/2016-April/000037.html" TargetMode="External"/><Relationship Id="rId79" Type="http://schemas.openxmlformats.org/officeDocument/2006/relationships/hyperlink" Target="http://mm.icann.org/pipermail/gnso-rds-pdp-data/2016-April/000035.html" TargetMode="External"/><Relationship Id="rId5" Type="http://schemas.openxmlformats.org/officeDocument/2006/relationships/webSettings" Target="webSettings.xml"/><Relationship Id="rId14" Type="http://schemas.openxmlformats.org/officeDocument/2006/relationships/hyperlink" Target="https://www.icann.org/en/system/files/files/sac-055-en.pdf" TargetMode="External"/><Relationship Id="rId22" Type="http://schemas.openxmlformats.org/officeDocument/2006/relationships/hyperlink" Target="https://newgtlds.icann.org/sites/default/files/agreements/agreement-approved-09jan14-en.htm" TargetMode="External"/><Relationship Id="rId27" Type="http://schemas.openxmlformats.org/officeDocument/2006/relationships/hyperlink" Target="https://www.icann.org/en/system/files/correspondence/kohnstamm-to-jeffrey-08jan14-en.pdf" TargetMode="External"/><Relationship Id="rId30" Type="http://schemas.openxmlformats.org/officeDocument/2006/relationships/hyperlink" Target="http://mm.icann.org/pipermail/gnso-rds-pdp-data/2016-April/000017.html" TargetMode="External"/><Relationship Id="rId35" Type="http://schemas.openxmlformats.org/officeDocument/2006/relationships/hyperlink" Target="http://gnso.icann.org/en/correspondence/cerf-to-schaar-24oct07.pdf" TargetMode="External"/><Relationship Id="rId43" Type="http://schemas.openxmlformats.org/officeDocument/2006/relationships/hyperlink" Target="http://mm.icann.org/pipermail/gnso-rds-pdp-data/2016-April/000017.html" TargetMode="External"/><Relationship Id="rId48" Type="http://schemas.openxmlformats.org/officeDocument/2006/relationships/hyperlink" Target="http://mm.icann.org/pipermail/gnso-rds-pdp-data/2016-April/000050.html" TargetMode="External"/><Relationship Id="rId56" Type="http://schemas.openxmlformats.org/officeDocument/2006/relationships/hyperlink" Target="http://ec.europa.eu/justice/data-protection/article-29/documentation/opinion-recommendation/files/1999/wp20_en.pdf" TargetMode="External"/><Relationship Id="rId64" Type="http://schemas.openxmlformats.org/officeDocument/2006/relationships/hyperlink" Target="http://mm.icann.org/pipermail/gnso-rds-pdp-data/2016-April/000036.html" TargetMode="External"/><Relationship Id="rId69" Type="http://schemas.openxmlformats.org/officeDocument/2006/relationships/hyperlink" Target="https://datenschutz-berlin.de/attachments/216/tc_en.pdf?1200658742" TargetMode="External"/><Relationship Id="rId77" Type="http://schemas.openxmlformats.org/officeDocument/2006/relationships/hyperlink" Target="http://london50.icann.org/en/schedule/mon-ewg-final-overview/presentation-ewg-final-overview-23jun14-en.pdf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mm.icann.org/pipermail/gnso-rds-pdp-data/2016-April/000050.html" TargetMode="External"/><Relationship Id="rId72" Type="http://schemas.openxmlformats.org/officeDocument/2006/relationships/hyperlink" Target="http://mm.icann.org/pipermail/gnso-rds-pdp-data/2016-April/000036.html" TargetMode="External"/><Relationship Id="rId80" Type="http://schemas.openxmlformats.org/officeDocument/2006/relationships/hyperlink" Target="https://youtu.be/Y-vrSD8jp9s" TargetMode="External"/><Relationship Id="rId85" Type="http://schemas.openxmlformats.org/officeDocument/2006/relationships/hyperlink" Target="http://mm.icann.org/pipermail/gnso-rds-pdp-data/2016-April/000031.html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sac-058-en.pdf" TargetMode="External"/><Relationship Id="rId17" Type="http://schemas.openxmlformats.org/officeDocument/2006/relationships/hyperlink" Target="http://mm.icann.org/pipermail/gnso-rds-pdp-data/2016-April/000018.html" TargetMode="External"/><Relationship Id="rId25" Type="http://schemas.openxmlformats.org/officeDocument/2006/relationships/hyperlink" Target="http://mm.icann.org/pipermail/gnso-rds-pdp-data/attachments/20160412/0df15d12/WHOISREGISTRANTIDENTIFICATIONSTUDY-0001.docx" TargetMode="External"/><Relationship Id="rId33" Type="http://schemas.openxmlformats.org/officeDocument/2006/relationships/hyperlink" Target="http://mm.icann.org/pipermail/gnso-rds-pdp-data/2016-April/000017.html" TargetMode="External"/><Relationship Id="rId38" Type="http://schemas.openxmlformats.org/officeDocument/2006/relationships/hyperlink" Target="http://mm.icann.org/pipermail/gnso-rds-pdp-data/2016-April/000017.html" TargetMode="External"/><Relationship Id="rId46" Type="http://schemas.openxmlformats.org/officeDocument/2006/relationships/hyperlink" Target="http://ec.europa.eu/justice/data-protection/article-29/documentation/opinion-recommendation/files/1997/wp5_en.pdf" TargetMode="External"/><Relationship Id="rId59" Type="http://schemas.openxmlformats.org/officeDocument/2006/relationships/hyperlink" Target="http://mm.icann.org/pipermail/gnso-rds-pdp-data/2016-April/000031.html" TargetMode="External"/><Relationship Id="rId67" Type="http://schemas.openxmlformats.org/officeDocument/2006/relationships/hyperlink" Target="https://datenschutz-berlin.de/attachments/220/pd_en.pdf?1201099774" TargetMode="External"/><Relationship Id="rId20" Type="http://schemas.openxmlformats.org/officeDocument/2006/relationships/hyperlink" Target="http://mm.icann.org/pipermail/gnso-rds-pdp-data/attachments/20160412/0df15d12/RAA2013-relevantsections-dataelements-0001.docx" TargetMode="External"/><Relationship Id="rId41" Type="http://schemas.openxmlformats.org/officeDocument/2006/relationships/hyperlink" Target="https://www.icann.org/en/correspondence/parisse-to-icann-22jun06.pdf" TargetMode="External"/><Relationship Id="rId54" Type="http://schemas.openxmlformats.org/officeDocument/2006/relationships/hyperlink" Target="http://ec.europa.eu/justice/data-protection/article-29/documentation/opinion-recommendation/files/2014/wp217_en.pdf" TargetMode="External"/><Relationship Id="rId62" Type="http://schemas.openxmlformats.org/officeDocument/2006/relationships/hyperlink" Target="https://secure.edps.europa.eu/EDPSWEB/webdav/site/mySite/shared/Documents/Consultation/Comments/2014/14-04-17_EDPS_letter_to_ICANN_EN.pdf" TargetMode="External"/><Relationship Id="rId70" Type="http://schemas.openxmlformats.org/officeDocument/2006/relationships/hyperlink" Target="http://mm.icann.org/pipermail/gnso-rds-pdp-data/2016-April/000036.html" TargetMode="External"/><Relationship Id="rId75" Type="http://schemas.openxmlformats.org/officeDocument/2006/relationships/hyperlink" Target="https://www.icann.org/en/system/files/files/final-report-06jun14-en.pdf" TargetMode="External"/><Relationship Id="rId83" Type="http://schemas.openxmlformats.org/officeDocument/2006/relationships/hyperlink" Target="http://mm.icann.org/pipermail/gnso-rds-pdp-data/2016-April/000031.html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mm.icann.org/pipermail/gnso-rds-pdp-data/attachments/20160412/0df15d12/SSAC055058summary-0001.docx" TargetMode="External"/><Relationship Id="rId23" Type="http://schemas.openxmlformats.org/officeDocument/2006/relationships/hyperlink" Target="http://mm.icann.org/pipermail/gnso-rds-pdp-data/attachments/20160412/54cb1442/RegistryContractsummaryforRDSWG-0001.docx" TargetMode="External"/><Relationship Id="rId28" Type="http://schemas.openxmlformats.org/officeDocument/2006/relationships/hyperlink" Target="https://www.icann.org/en/system/files/correspondence/jeffrey-to-kohnstamm-20sep13-en.pdf" TargetMode="External"/><Relationship Id="rId36" Type="http://schemas.openxmlformats.org/officeDocument/2006/relationships/hyperlink" Target="https://www.icann.org/en/system/files/files/cerf-to-schaar-15mar07-en.pdf" TargetMode="External"/><Relationship Id="rId49" Type="http://schemas.openxmlformats.org/officeDocument/2006/relationships/hyperlink" Target="http://ec.europa.eu/justice/data-protection/article-29/documentation/opinion-recommendation/files/2001/wp41_en.pdf" TargetMode="External"/><Relationship Id="rId57" Type="http://schemas.openxmlformats.org/officeDocument/2006/relationships/hyperlink" Target="http://mm.icann.org/pipermail/gnso-rds-pdp-data/2016-April/000045.html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s://www.icann.org/en/system/files/correspondence/kohnstamm-to-crocker-atallah-26sep12-en.pdf" TargetMode="External"/><Relationship Id="rId44" Type="http://schemas.openxmlformats.org/officeDocument/2006/relationships/hyperlink" Target="http://ec.europa.eu/justice/policies/privacy/docs/wpdocs/2003/wp76_en.pdf" TargetMode="External"/><Relationship Id="rId52" Type="http://schemas.openxmlformats.org/officeDocument/2006/relationships/hyperlink" Target="http://ec.europa.eu/justice/data-protection/article-29/documentation/opinion-recommendation/files/2002/wp56_en.pdf" TargetMode="External"/><Relationship Id="rId60" Type="http://schemas.openxmlformats.org/officeDocument/2006/relationships/hyperlink" Target="https://secure.edps.europa.eu/EDPSWEB/webdav/site/mySite/shared/Documents/Consultation/Opinions/2014/14-06-23_Internet_Governance_EN.pdf" TargetMode="External"/><Relationship Id="rId65" Type="http://schemas.openxmlformats.org/officeDocument/2006/relationships/hyperlink" Target="https://datenschutz-berlin.de/attachments/222/dns_en.pdf?1200656953" TargetMode="External"/><Relationship Id="rId73" Type="http://schemas.openxmlformats.org/officeDocument/2006/relationships/hyperlink" Target="http://tools.ietf.org/html/rfc7485" TargetMode="External"/><Relationship Id="rId78" Type="http://schemas.openxmlformats.org/officeDocument/2006/relationships/hyperlink" Target="https://community.icann.org/display/EWG/EWG+FAQs" TargetMode="External"/><Relationship Id="rId81" Type="http://schemas.openxmlformats.org/officeDocument/2006/relationships/hyperlink" Target="http://mm.icann.org/pipermail/gnso-rds-pdp-data/2016-April/000035.html" TargetMode="External"/><Relationship Id="rId86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data/2016-April/000035.html" TargetMode="External"/><Relationship Id="rId13" Type="http://schemas.openxmlformats.org/officeDocument/2006/relationships/hyperlink" Target="http://mm.icann.org/pipermail/gnso-rds-pdp-data/attachments/20160412/0df15d12/SSAC055058summary-0001.docx" TargetMode="External"/><Relationship Id="rId18" Type="http://schemas.openxmlformats.org/officeDocument/2006/relationships/hyperlink" Target="https://www.icann.org/resources/pages/approved-with-specs-2013-09-17-en" TargetMode="External"/><Relationship Id="rId39" Type="http://schemas.openxmlformats.org/officeDocument/2006/relationships/hyperlink" Target="https://www.icann.org/en/system/files/files/schaar-to-cerf-22jun06-en.pdf" TargetMode="External"/><Relationship Id="rId34" Type="http://schemas.openxmlformats.org/officeDocument/2006/relationships/hyperlink" Target="http://mm.icann.org/pipermail/gnso-rds-pdp-data/2016-April/000036.html" TargetMode="External"/><Relationship Id="rId50" Type="http://schemas.openxmlformats.org/officeDocument/2006/relationships/hyperlink" Target="http://ec.europa.eu/justice/data-protection/article-29/documentation/opinion-recommendation/files/2001/wp41_en.pdf" TargetMode="External"/><Relationship Id="rId55" Type="http://schemas.openxmlformats.org/officeDocument/2006/relationships/hyperlink" Target="http://mm.icann.org/pipermail/gnso-rds-pdp-data/2016-April/000050.html" TargetMode="External"/><Relationship Id="rId76" Type="http://schemas.openxmlformats.org/officeDocument/2006/relationships/hyperlink" Target="http://mm.icann.org/pipermail/gnso-rds-pdp-data/2016-April/000035.html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atenschutz-berlin.de/attachments/218/cy_en.pdf?1200656876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kohnstamm-to-crocker-chehade-06jun13-en.pdf" TargetMode="External"/><Relationship Id="rId24" Type="http://schemas.openxmlformats.org/officeDocument/2006/relationships/hyperlink" Target="http://gnso.icann.org/en/issues/whois/registrant-identification-summary-23may13-en.pdf" TargetMode="External"/><Relationship Id="rId40" Type="http://schemas.openxmlformats.org/officeDocument/2006/relationships/hyperlink" Target="https://www.icann.org/en/correspondence/lawson-to-cerf-22jun06.pdf" TargetMode="External"/><Relationship Id="rId45" Type="http://schemas.openxmlformats.org/officeDocument/2006/relationships/hyperlink" Target="http://mm.icann.org/pipermail/gnso-rds-pdp-data/2016-April/000017.html" TargetMode="External"/><Relationship Id="rId66" Type="http://schemas.openxmlformats.org/officeDocument/2006/relationships/hyperlink" Target="http://mm.icann.org/pipermail/gnso-rds-pdp-data/2016-April/000036.html" TargetMode="External"/><Relationship Id="rId87" Type="http://schemas.openxmlformats.org/officeDocument/2006/relationships/footer" Target="footer1.xml"/><Relationship Id="rId61" Type="http://schemas.openxmlformats.org/officeDocument/2006/relationships/hyperlink" Target="http://mm.icann.org/pipermail/gnso-rds-pdp-data/2016-April/000050.html" TargetMode="External"/><Relationship Id="rId82" Type="http://schemas.openxmlformats.org/officeDocument/2006/relationships/hyperlink" Target="https://www.icann.org/en/system/files/files/perrin-statement-24jun14-en.pdf" TargetMode="External"/><Relationship Id="rId19" Type="http://schemas.openxmlformats.org/officeDocument/2006/relationships/hyperlink" Target="https://www.icann.org/resources/pages/approved-with-specs-2013-09-17-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1955</Words>
  <Characters>11145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5</cp:revision>
  <dcterms:created xsi:type="dcterms:W3CDTF">2016-04-14T14:19:00Z</dcterms:created>
  <dcterms:modified xsi:type="dcterms:W3CDTF">2016-04-14T14:28:00Z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