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873889" w:rsidP="008539DC">
            <w:pPr>
              <w:rPr>
                <w:b w:val="0"/>
              </w:rPr>
            </w:pPr>
            <w:hyperlink r:id="rId9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10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87388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D44860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B6BB8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Pr="00A820F3" w:rsidRDefault="00AB6BB8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AB6BB8" w:rsidRPr="00A820F3" w:rsidRDefault="00AB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B6BB8" w:rsidRPr="00A820F3" w:rsidRDefault="00873889" w:rsidP="00677CD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AB6BB8" w:rsidRPr="00A820F3" w:rsidRDefault="00AB6BB8" w:rsidP="00677C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3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4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873889" w:rsidP="008539DC">
            <w:pPr>
              <w:rPr>
                <w:b w:val="0"/>
              </w:rPr>
            </w:pPr>
            <w:hyperlink r:id="rId15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873889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6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873889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7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bookmarkEnd w:id="0"/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873889" w:rsidP="008539DC">
            <w:pPr>
              <w:rPr>
                <w:b w:val="0"/>
              </w:rPr>
            </w:pPr>
            <w:hyperlink r:id="rId18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87388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9" w:history="1">
              <w:r w:rsidR="0019264D" w:rsidRPr="007331DA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7331D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873889" w:rsidP="008539DC">
            <w:pPr>
              <w:rPr>
                <w:b w:val="0"/>
                <w:color w:val="0000FF"/>
                <w:u w:val="single"/>
              </w:rPr>
            </w:pPr>
            <w:hyperlink r:id="rId20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01601A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proofErr w:type="spellStart"/>
              <w:r w:rsidR="00B10F14" w:rsidRPr="0001601A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01601A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Default="00873889" w:rsidP="00455E42">
            <w:pPr>
              <w:rPr>
                <w:b w:val="0"/>
              </w:rPr>
            </w:pPr>
            <w:hyperlink r:id="rId22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</w:t>
            </w:r>
          </w:p>
          <w:p w:rsidR="00B10F14" w:rsidRPr="00455E42" w:rsidRDefault="00B10F14" w:rsidP="00455E42">
            <w:pPr>
              <w:rPr>
                <w:b w:val="0"/>
              </w:rPr>
            </w:pPr>
            <w:r w:rsidRPr="00455E42">
              <w:rPr>
                <w:b w:val="0"/>
              </w:rPr>
              <w:t xml:space="preserve">and </w:t>
            </w:r>
            <w:hyperlink r:id="rId23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Default="00873889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  <w:p w:rsidR="00AB6BB8" w:rsidRPr="00A820F3" w:rsidRDefault="00873889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5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B6BB8" w:rsidRPr="00A820F3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01601A" w:rsidP="0001601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B10F14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873889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32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3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5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87388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6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8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9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4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A820F3" w:rsidRDefault="008867CF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Folly</w:t>
            </w:r>
          </w:p>
        </w:tc>
        <w:tc>
          <w:tcPr>
            <w:tcW w:w="788" w:type="dxa"/>
          </w:tcPr>
          <w:p w:rsidR="00B10F14" w:rsidRPr="00A820F3" w:rsidRDefault="008867C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41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873889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2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B10F14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3" w:history="1">
              <w:r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4" w:history="1">
              <w:r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5" w:history="1">
              <w:r w:rsidRPr="00A820F3">
                <w:rPr>
                  <w:rStyle w:val="Hyperlink"/>
                  <w:b w:val="0"/>
                </w:rPr>
                <w:t>Article 29 WP 41</w:t>
              </w:r>
            </w:hyperlink>
            <w:r w:rsidRPr="00A820F3">
              <w:rPr>
                <w:rStyle w:val="Hyperlink"/>
                <w:b w:val="0"/>
              </w:rPr>
              <w:t> </w:t>
            </w:r>
            <w:hyperlink r:id="rId46" w:history="1">
              <w:r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7" w:history="1">
              <w:r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8" w:history="1">
              <w:r w:rsidRPr="00A820F3">
                <w:rPr>
                  <w:rStyle w:val="Hyperlink"/>
                  <w:b w:val="0"/>
                </w:rPr>
                <w:t xml:space="preserve">Article 29 WP 217 Opinion </w:t>
              </w:r>
              <w:r>
                <w:rPr>
                  <w:rStyle w:val="Hyperlink"/>
                  <w:b w:val="0"/>
                </w:rPr>
                <w:t>6</w:t>
              </w:r>
              <w:r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01601A" w:rsidP="008E17D6">
            <w:pPr>
              <w:pStyle w:val="ListParagraph"/>
              <w:numPr>
                <w:ilvl w:val="0"/>
                <w:numId w:val="14"/>
              </w:numPr>
            </w:pPr>
            <w:hyperlink r:id="rId49" w:history="1">
              <w:r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01601A" w:rsidP="008E17D6">
            <w:pPr>
              <w:pStyle w:val="ListParagraph"/>
              <w:numPr>
                <w:ilvl w:val="0"/>
                <w:numId w:val="14"/>
              </w:numPr>
            </w:pPr>
            <w:hyperlink r:id="rId50" w:history="1">
              <w:r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01601A" w:rsidRDefault="0001601A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01601A" w:rsidRDefault="0001601A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1" w:history="1">
              <w:r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01601A" w:rsidRDefault="0001601A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2" w:history="1">
              <w:r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3" w:history="1">
              <w:r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4" w:history="1">
              <w:proofErr w:type="spellStart"/>
              <w:r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5" w:history="1">
              <w:r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01601A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6" w:history="1">
              <w:proofErr w:type="spellStart"/>
              <w:r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9957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7" w:history="1">
              <w:r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Pr="00A820F3">
                <w:rPr>
                  <w:rStyle w:val="Hyperlink"/>
                  <w:b w:val="0"/>
                </w:rPr>
                <w:t>RAA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6E75D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proofErr w:type="spellStart"/>
              <w:r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6E7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59" w:history="1">
              <w:r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0" w:history="1">
              <w:proofErr w:type="spellStart"/>
              <w:r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61" w:history="1">
              <w:r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01601A" w:rsidRPr="00A820F3" w:rsidRDefault="0001601A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2" w:history="1">
              <w:proofErr w:type="spellStart"/>
              <w:r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63" w:history="1">
              <w:r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4" w:history="1">
              <w:proofErr w:type="spellStart"/>
              <w:r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F55E9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5" w:history="1">
              <w:r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01601A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7" w:history="1">
              <w:r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01601A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9" w:history="1">
              <w:r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01601A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Pr="005042D0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1" w:history="1">
              <w:r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01601A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73" w:history="1">
              <w:r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01601A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4" w:history="1">
              <w:r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75" w:history="1">
              <w:proofErr w:type="spellStart"/>
              <w:r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01601A" w:rsidRPr="00A820F3" w:rsidRDefault="0001601A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6" w:history="1">
              <w:proofErr w:type="spellStart"/>
              <w:r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77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Pr="00A820F3">
              <w:rPr>
                <w:rStyle w:val="Hyperlink"/>
                <w:b w:val="0"/>
              </w:rPr>
              <w:t>,</w:t>
            </w:r>
            <w:r w:rsidRPr="00A820F3">
              <w:rPr>
                <w:b w:val="0"/>
              </w:rPr>
              <w:t xml:space="preserve"> especially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6a, Data Protection Principles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8" w:history="1">
              <w:r w:rsidRPr="00AB6BB8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79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0" w:history="1">
              <w:proofErr w:type="spellStart"/>
              <w:r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81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82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Pr="00A820F3">
              <w:rPr>
                <w:b w:val="0"/>
              </w:rPr>
              <w:t xml:space="preserve">Pages 28-30 and </w:t>
            </w:r>
            <w:hyperlink r:id="rId83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601A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84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85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86" w:history="1">
              <w:r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Pr="00A820F3">
              <w:rPr>
                <w:b w:val="0"/>
              </w:rPr>
              <w:t xml:space="preserve"> for a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on Next-Generation </w:t>
            </w:r>
            <w:proofErr w:type="spellStart"/>
            <w:r w:rsidRPr="00A820F3">
              <w:rPr>
                <w:b w:val="0"/>
              </w:rPr>
              <w:t>RDS</w:t>
            </w:r>
            <w:proofErr w:type="spellEnd"/>
            <w:r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601A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87" w:history="1">
              <w:r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1601A" w:rsidRPr="00A820F3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8" w:history="1">
              <w:r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117F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9" w:history="1">
              <w:r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01601A" w:rsidRPr="00A820F3" w:rsidRDefault="0001601A" w:rsidP="00117F6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117F6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19264D" w:rsidRDefault="0001601A" w:rsidP="0019264D">
            <w:hyperlink r:id="rId90" w:history="1">
              <w:r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1" w:history="1">
              <w:proofErr w:type="spellStart"/>
              <w:r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92" w:history="1">
              <w:r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Pr="00A820F3">
              <w:rPr>
                <w:b w:val="0"/>
              </w:rPr>
              <w:t>)</w:t>
            </w:r>
          </w:p>
          <w:p w:rsidR="0001601A" w:rsidRPr="0019264D" w:rsidRDefault="0001601A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3" w:history="1">
              <w:r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01601A" w:rsidRPr="009B7086" w:rsidRDefault="0001601A" w:rsidP="009B7086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4" w:history="1">
              <w:r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  <w:p w:rsidR="0001601A" w:rsidRPr="0019264D" w:rsidRDefault="0001601A" w:rsidP="009B708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95" w:history="1">
              <w:r w:rsidRPr="009B7086">
                <w:rPr>
                  <w:rStyle w:val="Hyperlink"/>
                  <w:b w:val="0"/>
                  <w:bCs w:val="0"/>
                </w:rPr>
                <w:t>South Africa’s Act No. 4 of 2013: Protection of Personal Information Act</w:t>
              </w:r>
            </w:hyperlink>
          </w:p>
        </w:tc>
        <w:tc>
          <w:tcPr>
            <w:tcW w:w="1486" w:type="dxa"/>
          </w:tcPr>
          <w:p w:rsidR="0001601A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01601A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1601A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1601A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01601A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01601A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</w:p>
          <w:p w:rsidR="0001601A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1601A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hyperlink r:id="rId96" w:history="1">
              <w:proofErr w:type="spellStart"/>
              <w:r w:rsidRPr="009B7086">
                <w:rPr>
                  <w:rStyle w:val="Hyperlink"/>
                </w:rPr>
                <w:t>Mutung'u</w:t>
              </w:r>
              <w:proofErr w:type="spellEnd"/>
            </w:hyperlink>
          </w:p>
          <w:p w:rsidR="0001601A" w:rsidRPr="00A820F3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7" w:history="1">
              <w:proofErr w:type="spellStart"/>
              <w:r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01601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01601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01601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01601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hyperlink r:id="rId98" w:history="1">
              <w:r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01601A" w:rsidRPr="00A820F3" w:rsidRDefault="0001601A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12E6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99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01601A" w:rsidRPr="00A820F3" w:rsidRDefault="0001601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rPr>
                <w:b w:val="0"/>
              </w:rPr>
            </w:pPr>
            <w:hyperlink r:id="rId100" w:history="1">
              <w:r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rPr>
                <w:b w:val="0"/>
              </w:rPr>
            </w:pPr>
            <w:hyperlink r:id="rId101" w:history="1"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01601A" w:rsidRPr="00A820F3" w:rsidRDefault="0001601A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lastRenderedPageBreak/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102"/>
      <w:footerReference w:type="default" r:id="rId10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889" w:rsidRDefault="00873889" w:rsidP="000509B4">
      <w:pPr>
        <w:spacing w:after="0" w:line="240" w:lineRule="auto"/>
      </w:pPr>
      <w:r>
        <w:separator/>
      </w:r>
    </w:p>
  </w:endnote>
  <w:endnote w:type="continuationSeparator" w:id="0">
    <w:p w:rsidR="00873889" w:rsidRDefault="00873889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AE756F">
      <w:t>1</w:t>
    </w:r>
    <w:r w:rsidR="0001601A">
      <w:t>4</w:t>
    </w:r>
    <w:r>
      <w:t xml:space="preserve">, </w:t>
    </w:r>
    <w:r w:rsidR="00307783">
      <w:t xml:space="preserve">2016 </w:t>
    </w:r>
    <w:r w:rsidR="0062638D">
      <w:t>1</w:t>
    </w:r>
    <w:r w:rsidR="0001601A">
      <w:t>4</w:t>
    </w:r>
    <w:r w:rsidR="00AE756F">
      <w:t>:</w:t>
    </w:r>
    <w:r w:rsidR="0001601A">
      <w:t>0</w:t>
    </w:r>
    <w:r w:rsidR="007331DA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889" w:rsidRDefault="00873889" w:rsidP="000509B4">
      <w:pPr>
        <w:spacing w:after="0" w:line="240" w:lineRule="auto"/>
      </w:pPr>
      <w:r>
        <w:separator/>
      </w:r>
    </w:p>
  </w:footnote>
  <w:footnote w:type="continuationSeparator" w:id="0">
    <w:p w:rsidR="00873889" w:rsidRDefault="00873889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1601A"/>
    <w:rsid w:val="00020DB2"/>
    <w:rsid w:val="00042CDA"/>
    <w:rsid w:val="00047B93"/>
    <w:rsid w:val="000509B4"/>
    <w:rsid w:val="00103536"/>
    <w:rsid w:val="001605AB"/>
    <w:rsid w:val="0019264D"/>
    <w:rsid w:val="001B6BF7"/>
    <w:rsid w:val="001D4819"/>
    <w:rsid w:val="001D5DC7"/>
    <w:rsid w:val="0023625C"/>
    <w:rsid w:val="00280D38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042D0"/>
    <w:rsid w:val="005234B0"/>
    <w:rsid w:val="00530792"/>
    <w:rsid w:val="00531E8F"/>
    <w:rsid w:val="00534855"/>
    <w:rsid w:val="00541670"/>
    <w:rsid w:val="0058779D"/>
    <w:rsid w:val="00592C33"/>
    <w:rsid w:val="005954B2"/>
    <w:rsid w:val="005A73A1"/>
    <w:rsid w:val="005B19C8"/>
    <w:rsid w:val="005C4A14"/>
    <w:rsid w:val="0062638D"/>
    <w:rsid w:val="006341A5"/>
    <w:rsid w:val="0064114E"/>
    <w:rsid w:val="00661C4F"/>
    <w:rsid w:val="0070656B"/>
    <w:rsid w:val="00715F73"/>
    <w:rsid w:val="007331DA"/>
    <w:rsid w:val="00755669"/>
    <w:rsid w:val="00760CF1"/>
    <w:rsid w:val="00790E1B"/>
    <w:rsid w:val="007A5669"/>
    <w:rsid w:val="007B2C6A"/>
    <w:rsid w:val="008074AD"/>
    <w:rsid w:val="0081166F"/>
    <w:rsid w:val="00836F60"/>
    <w:rsid w:val="00841523"/>
    <w:rsid w:val="008539DC"/>
    <w:rsid w:val="00873889"/>
    <w:rsid w:val="008867CF"/>
    <w:rsid w:val="008D047D"/>
    <w:rsid w:val="008E17D6"/>
    <w:rsid w:val="009204A6"/>
    <w:rsid w:val="00951E6F"/>
    <w:rsid w:val="00957089"/>
    <w:rsid w:val="0097701B"/>
    <w:rsid w:val="0099576F"/>
    <w:rsid w:val="009B7086"/>
    <w:rsid w:val="009C3F03"/>
    <w:rsid w:val="009D4B42"/>
    <w:rsid w:val="00A202ED"/>
    <w:rsid w:val="00A2273A"/>
    <w:rsid w:val="00A36732"/>
    <w:rsid w:val="00A452A7"/>
    <w:rsid w:val="00A54FD5"/>
    <w:rsid w:val="00A63A06"/>
    <w:rsid w:val="00A820F3"/>
    <w:rsid w:val="00AB6BB8"/>
    <w:rsid w:val="00AB6E0D"/>
    <w:rsid w:val="00AD48A0"/>
    <w:rsid w:val="00AE756F"/>
    <w:rsid w:val="00B10F14"/>
    <w:rsid w:val="00B66A46"/>
    <w:rsid w:val="00B705ED"/>
    <w:rsid w:val="00B95A7C"/>
    <w:rsid w:val="00C01AFB"/>
    <w:rsid w:val="00C27846"/>
    <w:rsid w:val="00C37EBF"/>
    <w:rsid w:val="00C40E90"/>
    <w:rsid w:val="00C46EBC"/>
    <w:rsid w:val="00C607A2"/>
    <w:rsid w:val="00C7265D"/>
    <w:rsid w:val="00CC3260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namazi-to-kohnstamm-25mar14-en.pdf" TargetMode="External"/><Relationship Id="rId21" Type="http://schemas.openxmlformats.org/officeDocument/2006/relationships/hyperlink" Target="http://mm.icann.org/pipermail/gnso-rds-pdp-privacy/attachments/20160413/25b7f62b/PPSAIfinalreportsummaryforRDS-privacy7590780-0001.docx" TargetMode="External"/><Relationship Id="rId42" Type="http://schemas.openxmlformats.org/officeDocument/2006/relationships/hyperlink" Target="http://mm.icann.org/pipermail/gnso-rds-pdp-privacy/attachments/20160413/3f92d28a/RDSPDPDocReview-A29WP-0001.docx" TargetMode="External"/><Relationship Id="rId47" Type="http://schemas.openxmlformats.org/officeDocument/2006/relationships/hyperlink" Target="http://ec.europa.eu/justice/data-protection/article-29/documentation/opinion-recommendation/files/2002/wp56_en.pdf" TargetMode="External"/><Relationship Id="rId63" Type="http://schemas.openxmlformats.org/officeDocument/2006/relationships/hyperlink" Target="http://eur-lex.europa.eu/legal-content/EN/TXT/?uri=URISERV%3Al14012" TargetMode="External"/><Relationship Id="rId68" Type="http://schemas.openxmlformats.org/officeDocument/2006/relationships/hyperlink" Target="http://mm.icann.org/pipermail/gnso-rds-pdp-privacy/2016-April/000067.html" TargetMode="External"/><Relationship Id="rId84" Type="http://schemas.openxmlformats.org/officeDocument/2006/relationships/hyperlink" Target="http://www.circleid.com/posts/20141105_how_to_improve_whois_data_accuracy/" TargetMode="External"/><Relationship Id="rId89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16" Type="http://schemas.openxmlformats.org/officeDocument/2006/relationships/hyperlink" Target="http://www.icann.org/en/announcements/announcement-2-18may10-en.htm" TargetMode="External"/><Relationship Id="rId11" Type="http://schemas.openxmlformats.org/officeDocument/2006/relationships/hyperlink" Target="http://mm.icann.org/pipermail/gnso-rds-pdp-privacy/attachments/20160411/5082a7a5/Whoiosconflictschronandsummary7581581-0001.docx" TargetMode="External"/><Relationship Id="rId32" Type="http://schemas.openxmlformats.org/officeDocument/2006/relationships/hyperlink" Target="http://mm.icann.org/pipermail/gnso-rds-pdp-privacy/2016-April/000067.html" TargetMode="External"/><Relationship Id="rId37" Type="http://schemas.openxmlformats.org/officeDocument/2006/relationships/hyperlink" Target="https://www.icann.org/en/system/files/files/schaar-to-cerf-22jun06-en.pdf" TargetMode="External"/><Relationship Id="rId53" Type="http://schemas.openxmlformats.org/officeDocument/2006/relationships/hyperlink" Target="http://www.coe.int/en/web/conventions/search-on-treaties/-/conventions/treaty/108" TargetMode="External"/><Relationship Id="rId58" Type="http://schemas.openxmlformats.org/officeDocument/2006/relationships/hyperlink" Target="http://mm.icann.org/pipermail/gnso-rds-pdp-privacy/2016-April/000069.html" TargetMode="External"/><Relationship Id="rId74" Type="http://schemas.openxmlformats.org/officeDocument/2006/relationships/hyperlink" Target="http://mm.icann.org/pipermail/gnso-rds-pdp-privacy/2016-April/000067.html" TargetMode="External"/><Relationship Id="rId79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102" Type="http://schemas.openxmlformats.org/officeDocument/2006/relationships/header" Target="header1.xml"/><Relationship Id="rId5" Type="http://schemas.openxmlformats.org/officeDocument/2006/relationships/settings" Target="settings.xml"/><Relationship Id="rId90" Type="http://schemas.openxmlformats.org/officeDocument/2006/relationships/hyperlink" Target="http://pages.au.int/sites/default/files/en_AU%20Convention%20on%20CyberSecurity%20Pers%20Data%20Protec%20AUCyC%20adopted%20Malabo.pdf" TargetMode="External"/><Relationship Id="rId95" Type="http://schemas.openxmlformats.org/officeDocument/2006/relationships/hyperlink" Target="http://www.justice.gov.za/legislation/acts/2013-004.pdf" TargetMode="External"/><Relationship Id="rId22" Type="http://schemas.openxmlformats.org/officeDocument/2006/relationships/hyperlink" Target="http://gnso.icann.org/en/issues/whois/thick-final-21oct13-en.pdf" TargetMode="External"/><Relationship Id="rId27" Type="http://schemas.openxmlformats.org/officeDocument/2006/relationships/hyperlink" Target="https://www.icann.org/en/system/files/correspondence/kohnstamm-to-jeffrey-08jan14-en.pdf" TargetMode="External"/><Relationship Id="rId43" Type="http://schemas.openxmlformats.org/officeDocument/2006/relationships/hyperlink" Target="http://ec.europa.eu/justice/data-protection/article-29/documentation/opinion-recommendation/files/1997/wp5_en.pdf" TargetMode="External"/><Relationship Id="rId48" Type="http://schemas.openxmlformats.org/officeDocument/2006/relationships/hyperlink" Target="http://ec.europa.eu/justice/data-protection/article-29/documentation/opinion-recommendation/files/2014/wp217_en.pdf" TargetMode="External"/><Relationship Id="rId64" Type="http://schemas.openxmlformats.org/officeDocument/2006/relationships/hyperlink" Target="http://mm.icann.org/pipermail/gnso-rds-pdp-privacy/attachments/20160410/74fe4bcd/EuropeanDataProtectionDirective1995-0001.doc" TargetMode="External"/><Relationship Id="rId69" Type="http://schemas.openxmlformats.org/officeDocument/2006/relationships/hyperlink" Target="https://datenschutz-berlin.de/attachments/220/pd_en.pdf?1201099774" TargetMode="External"/><Relationship Id="rId80" Type="http://schemas.openxmlformats.org/officeDocument/2006/relationships/hyperlink" Target="http://mm.icann.org/pipermail/gnso-rds-pdp-privacy/attachments/20160412/4a17077a/MemotoEWGregTLDRegistrationDataandInternationalDataPrivacyConsiderations-Summary-0001.docx" TargetMode="External"/><Relationship Id="rId85" Type="http://schemas.openxmlformats.org/officeDocument/2006/relationships/hyperlink" Target="https://www.icann.org/en/system/files/files/perrin-statement-24jun14-en.pdf" TargetMode="External"/><Relationship Id="rId12" Type="http://schemas.openxmlformats.org/officeDocument/2006/relationships/hyperlink" Target="http://mm.icann.org/pipermail/gnso-rds-pdp-privacy/attachments/20160411/5082a7a5/Whoiosconflictschronandsummary7581581-0001.docx" TargetMode="External"/><Relationship Id="rId17" Type="http://schemas.openxmlformats.org/officeDocument/2006/relationships/hyperlink" Target="http://gnso.icann.org/issues/whois/whois-pp-relay-reveal-feasibility-survey-28mar11-en.pdf" TargetMode="External"/><Relationship Id="rId33" Type="http://schemas.openxmlformats.org/officeDocument/2006/relationships/hyperlink" Target="http://gnso.icann.org/en/correspondence/cerf-to-schaar-24oct07.pdf" TargetMode="External"/><Relationship Id="rId38" Type="http://schemas.openxmlformats.org/officeDocument/2006/relationships/hyperlink" Target="https://www.icann.org/en/correspondence/lawson-to-cerf-22jun06.pdf" TargetMode="External"/><Relationship Id="rId59" Type="http://schemas.openxmlformats.org/officeDocument/2006/relationships/hyperlink" Target="http://ec.europa.eu/justice/data-protection/data-collection/obligations/index_en.htm" TargetMode="External"/><Relationship Id="rId103" Type="http://schemas.openxmlformats.org/officeDocument/2006/relationships/footer" Target="footer1.xml"/><Relationship Id="rId20" Type="http://schemas.openxmlformats.org/officeDocument/2006/relationships/hyperlink" Target="http://gnso.icann.org/en/issues/raa/ppsai-final-07dec15-en.pdf" TargetMode="External"/><Relationship Id="rId41" Type="http://schemas.openxmlformats.org/officeDocument/2006/relationships/hyperlink" Target="http://ec.europa.eu/justice/policies/privacy/docs/wpdocs/2003/wp76_en.pdf" TargetMode="External"/><Relationship Id="rId54" Type="http://schemas.openxmlformats.org/officeDocument/2006/relationships/hyperlink" Target="http://mm.icann.org/pipermail/gnso-rds-pdp-privacy/attachments/20160410/74fe4bcd/CouncilofEuropesTreaty108onDataProtections-0001.doc" TargetMode="External"/><Relationship Id="rId62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70" Type="http://schemas.openxmlformats.org/officeDocument/2006/relationships/hyperlink" Target="http://mm.icann.org/pipermail/gnso-rds-pdp-privacy/2016-April/000083.html" TargetMode="External"/><Relationship Id="rId75" Type="http://schemas.openxmlformats.org/officeDocument/2006/relationships/hyperlink" Target="https://www.icann.org/en/system/files/newsletters/privacy-proxy-registration-services-study-14sep10-en.pdf" TargetMode="External"/><Relationship Id="rId83" Type="http://schemas.openxmlformats.org/officeDocument/2006/relationships/hyperlink" Target="https://community.icann.org/display/EWG/EWG+FAQs" TargetMode="External"/><Relationship Id="rId88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91" Type="http://schemas.openxmlformats.org/officeDocument/2006/relationships/hyperlink" Target="http://mm.icann.org/pipermail/gnso-rds-pdp-privacy/attachments/20160413/85aed499/AUCCyPdp-0001.docx" TargetMode="External"/><Relationship Id="rId96" Type="http://schemas.openxmlformats.org/officeDocument/2006/relationships/hyperlink" Target="http://mm.icann.org/pipermail/gnso-rds-pdp-privacy/attachments/20160413/85aed499/Ghana-0001.docx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community.icann.org/pages/viewpage.action?pageId=56986688" TargetMode="External"/><Relationship Id="rId23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28" Type="http://schemas.openxmlformats.org/officeDocument/2006/relationships/hyperlink" Target="https://www.icann.org/en/system/files/correspondence/jeffrey-to-kohnstamm-20sep13-en.pdf" TargetMode="External"/><Relationship Id="rId36" Type="http://schemas.openxmlformats.org/officeDocument/2006/relationships/hyperlink" Target="http://mm.icann.org/pipermail/gnso-rds-pdp-privacy/attachments/20160413/3f92d28a/RDSPDPDocReview-A29WP-0001.docx" TargetMode="External"/><Relationship Id="rId49" Type="http://schemas.openxmlformats.org/officeDocument/2006/relationships/hyperlink" Target="http://ec.europa.eu/justice/data-protection/article-29/documentation/opinion-recommendation/files/2010/wp169_en.pdf" TargetMode="External"/><Relationship Id="rId57" Type="http://schemas.openxmlformats.org/officeDocument/2006/relationships/hyperlink" Target="https://secure.edps.europa.eu/EDPSWEB/webdav/site/mySite/shared/Documents/Consultation/Comments/2014/14-04-17_EDPS_letter_to_ICANN_EN.pdf" TargetMode="External"/><Relationship Id="rId10" Type="http://schemas.openxmlformats.org/officeDocument/2006/relationships/hyperlink" Target="http://gnso.icann.org/en/issues/whois-privacy/council-rpt-18jan06.htm" TargetMode="External"/><Relationship Id="rId31" Type="http://schemas.openxmlformats.org/officeDocument/2006/relationships/hyperlink" Target="https://www.icann.org/en/news/correspondence/chehade-to-kohnstamm-09oct12-en" TargetMode="External"/><Relationship Id="rId44" Type="http://schemas.openxmlformats.org/officeDocument/2006/relationships/hyperlink" Target="http://ec.europa.eu/justice/data-protection/article-29/documentation/opinion-recommendation/files/2000/wp33_en.pdf" TargetMode="External"/><Relationship Id="rId52" Type="http://schemas.openxmlformats.org/officeDocument/2006/relationships/hyperlink" Target="https://wcd.coe.int/ViewDoc.jsp?Ref=Decl%2803.06.2015%292" TargetMode="External"/><Relationship Id="rId60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65" Type="http://schemas.openxmlformats.org/officeDocument/2006/relationships/hyperlink" Target="https://datenschutz-berlin.de/attachments/176/rever_en.pdf?1201099194" TargetMode="External"/><Relationship Id="rId73" Type="http://schemas.openxmlformats.org/officeDocument/2006/relationships/hyperlink" Target="https://datenschutz-berlin.de/attachments/218/cy_en.pdf?1200656876" TargetMode="External"/><Relationship Id="rId78" Type="http://schemas.openxmlformats.org/officeDocument/2006/relationships/hyperlink" Target="http://mm.icann.org/pipermail/gnso-rds-pdp-privacy/2016-April/000073.html" TargetMode="External"/><Relationship Id="rId81" Type="http://schemas.openxmlformats.org/officeDocument/2006/relationships/hyperlink" Target="https://community.icann.org/download/attachments/45744698/EWG%20PP%20PROVIDER%20QUESTIONNAIRE%20SUMMARY%2014%20March%202014.pdf" TargetMode="External"/><Relationship Id="rId86" Type="http://schemas.openxmlformats.org/officeDocument/2006/relationships/hyperlink" Target="https://community.icann.org/display/gTLDRDS/Process+Framework" TargetMode="External"/><Relationship Id="rId94" Type="http://schemas.openxmlformats.org/officeDocument/2006/relationships/hyperlink" Target="http://media.mofo.com/files/PrivacyLibrary/3981/GHANAbill.pdf" TargetMode="External"/><Relationship Id="rId99" Type="http://schemas.openxmlformats.org/officeDocument/2006/relationships/hyperlink" Target="http://papers.ssrn.com/sol3/papers.cfm?abstract_id=2603502" TargetMode="External"/><Relationship Id="rId101" Type="http://schemas.openxmlformats.org/officeDocument/2006/relationships/hyperlink" Target="http://www.worldlii.org/int/other/NDPrivLegi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cann.org/resources/pages/whois-privacy-conflicts-procedure-2008-01-17-en" TargetMode="External"/><Relationship Id="rId13" Type="http://schemas.openxmlformats.org/officeDocument/2006/relationships/hyperlink" Target="https://www.icann.org/resources/pages/approved-with-specs-2013-09-17-en" TargetMode="External"/><Relationship Id="rId18" Type="http://schemas.openxmlformats.org/officeDocument/2006/relationships/hyperlink" Target="https://www.icann.org/en/system/files/files/sac-055-en.pdf" TargetMode="External"/><Relationship Id="rId39" Type="http://schemas.openxmlformats.org/officeDocument/2006/relationships/hyperlink" Target="https://www.icann.org/en/correspondence/parisse-to-icann-22jun06.pdf" TargetMode="External"/><Relationship Id="rId34" Type="http://schemas.openxmlformats.org/officeDocument/2006/relationships/hyperlink" Target="https://www.icann.org/en/system/files/files/cerf-to-schaar-15mar07-en.pdf" TargetMode="External"/><Relationship Id="rId50" Type="http://schemas.openxmlformats.org/officeDocument/2006/relationships/hyperlink" Target="http://ec.europa.eu/justice/data-protection/article-29/documentation/opinion-recommendation/files/1999/wp20_en.pdf" TargetMode="External"/><Relationship Id="rId55" Type="http://schemas.openxmlformats.org/officeDocument/2006/relationships/hyperlink" Target="https://secure.edps.europa.eu/EDPSWEB/webdav/site/mySite/shared/Documents/Consultation/Opinions/2014/14-06-23_Internet_Governance_EN.pdf" TargetMode="External"/><Relationship Id="rId76" Type="http://schemas.openxmlformats.org/officeDocument/2006/relationships/hyperlink" Target="http://mm.icann.org/pipermail/gnso-rds-pdp-privacy/attachments/20160412/4a17077a/privacy-proxy-registration-services-study-14sep10-en_PDP-0001.docx" TargetMode="External"/><Relationship Id="rId97" Type="http://schemas.openxmlformats.org/officeDocument/2006/relationships/hyperlink" Target="http://mm.icann.org/pipermail/gnso-rds-pdp-privacy/attachments/20160413/85aed499/SouthAfrica-0001.docx" TargetMode="External"/><Relationship Id="rId104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yperlink" Target="https://datenschutz-berlin.de/attachments/216/tc_en.pdf?1200658742" TargetMode="External"/><Relationship Id="rId92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icann.org/en/system/files/correspondence/kohnstamm-to-crocker-chehade-06jun13-en.pdf" TargetMode="External"/><Relationship Id="rId24" Type="http://schemas.openxmlformats.org/officeDocument/2006/relationships/hyperlink" Target="http://mm.icann.org/pipermail/gnso-rds-pdp-privacy/attachments/20160411/5082a7a5/SummaryofthickWhoisWGfinalreport--privacy7581437-0001.docx" TargetMode="External"/><Relationship Id="rId40" Type="http://schemas.openxmlformats.org/officeDocument/2006/relationships/hyperlink" Target="https://www.icann.org/en/system/files/files/fingleton-to-cerf-20jun06-en.pdf" TargetMode="External"/><Relationship Id="rId45" Type="http://schemas.openxmlformats.org/officeDocument/2006/relationships/hyperlink" Target="http://ec.europa.eu/justice/data-protection/article-29/documentation/opinion-recommendation/files/2001/wp41_en.pdf" TargetMode="External"/><Relationship Id="rId66" Type="http://schemas.openxmlformats.org/officeDocument/2006/relationships/hyperlink" Target="http://mm.icann.org/pipermail/gnso-rds-pdp-privacy/2016-April/000067.html" TargetMode="External"/><Relationship Id="rId87" Type="http://schemas.openxmlformats.org/officeDocument/2006/relationships/hyperlink" Target="http://www.ohchr.org/Documents/Issues/Privacy/A-HRC-31-64.doc" TargetMode="External"/><Relationship Id="rId61" Type="http://schemas.openxmlformats.org/officeDocument/2006/relationships/hyperlink" Target="http://ec.europa.eu/justice/newsroom/data-protection/news/160229_en.htm" TargetMode="External"/><Relationship Id="rId82" Type="http://schemas.openxmlformats.org/officeDocument/2006/relationships/hyperlink" Target="http://london50.icann.org/en/schedule/mon-ewg-final-overview/presentation-ewg-final-overview-23jun14-en.pdf" TargetMode="External"/><Relationship Id="rId19" Type="http://schemas.openxmlformats.org/officeDocument/2006/relationships/hyperlink" Target="http://mm.icann.org/pipermail/gnso-rds-pdp-privacy/attachments/20160411/a8b721f3/SAC055_summary_Farell-0001.docx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system/files/correspondence/kohnstamm-to-crocker-atallah-26sep12-en.pdf" TargetMode="External"/><Relationship Id="rId35" Type="http://schemas.openxmlformats.org/officeDocument/2006/relationships/hyperlink" Target="https://www.icann.org/en/correspondence/schaar-to-cerf-12mar07.pdf" TargetMode="External"/><Relationship Id="rId56" Type="http://schemas.openxmlformats.org/officeDocument/2006/relationships/hyperlink" Target="http://mm.icann.org/pipermail/gnso-rds-pdp-privacy/2016-April/000070.html" TargetMode="External"/><Relationship Id="rId77" Type="http://schemas.openxmlformats.org/officeDocument/2006/relationships/hyperlink" Target="https://www.icann.org/en/system/files/files/final-report-06jun14-en.pdf" TargetMode="External"/><Relationship Id="rId100" Type="http://schemas.openxmlformats.org/officeDocument/2006/relationships/hyperlink" Target="http://ssrn.com/abstract=2603529" TargetMode="External"/><Relationship Id="rId105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://mm.icann.org/pipermail/gnso-rds-pdp-privacy/2016-April/000083.html" TargetMode="External"/><Relationship Id="rId72" Type="http://schemas.openxmlformats.org/officeDocument/2006/relationships/hyperlink" Target="http://mm.icann.org/pipermail/gnso-rds-pdp-privacy/2016-April/000067.html" TargetMode="External"/><Relationship Id="rId93" Type="http://schemas.openxmlformats.org/officeDocument/2006/relationships/hyperlink" Target="http://www.leginfo.ca.gov/.const/.article_1" TargetMode="External"/><Relationship Id="rId98" Type="http://schemas.openxmlformats.org/officeDocument/2006/relationships/hyperlink" Target="https://mitpress.mit.edu/books/governance-privacy" TargetMode="External"/><Relationship Id="rId3" Type="http://schemas.openxmlformats.org/officeDocument/2006/relationships/styles" Target="styles.xml"/><Relationship Id="rId25" Type="http://schemas.openxmlformats.org/officeDocument/2006/relationships/hyperlink" Target="http://mm.icann.org/pipermail/gnso-rds-pdp-privacy/attachments/20160411/5082a7a5/summaryrethickWhoisIRTlegalreview7581532-0001.docx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67" Type="http://schemas.openxmlformats.org/officeDocument/2006/relationships/hyperlink" Target="https://datenschutz-berlin.de/attachments/222/dns_en.pdf?120065695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7337E-827B-48AD-BC7E-B5B6A0C21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2648</Words>
  <Characters>15097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2016-04-14T14:33:00Z</dcterms:created>
  <dcterms:modified xsi:type="dcterms:W3CDTF">2016-04-14T14:39:00Z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