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1EF6" w14:textId="26ED741C" w:rsidR="006365D2" w:rsidRPr="003962D1" w:rsidRDefault="006447B2" w:rsidP="006447B2">
      <w:pPr>
        <w:jc w:val="center"/>
        <w:rPr>
          <w:b/>
          <w:sz w:val="28"/>
          <w:szCs w:val="28"/>
        </w:rPr>
      </w:pPr>
      <w:r w:rsidRPr="003962D1">
        <w:rPr>
          <w:b/>
          <w:sz w:val="28"/>
          <w:szCs w:val="28"/>
        </w:rPr>
        <w:t xml:space="preserve">RDS Purpose: </w:t>
      </w:r>
      <w:r w:rsidR="006365D2" w:rsidRPr="003962D1">
        <w:rPr>
          <w:b/>
          <w:sz w:val="28"/>
          <w:szCs w:val="28"/>
        </w:rPr>
        <w:t>Legal Actions</w:t>
      </w:r>
    </w:p>
    <w:p w14:paraId="256FB498" w14:textId="37A46630" w:rsidR="004E6B93" w:rsidRPr="003962D1" w:rsidRDefault="004E6B93" w:rsidP="005F40B6">
      <w:pPr>
        <w:jc w:val="center"/>
        <w:rPr>
          <w:b/>
          <w:sz w:val="28"/>
          <w:szCs w:val="28"/>
        </w:rPr>
      </w:pPr>
      <w:r w:rsidRPr="003962D1">
        <w:rPr>
          <w:b/>
          <w:sz w:val="28"/>
          <w:szCs w:val="28"/>
        </w:rPr>
        <w:t xml:space="preserve">DT6 </w:t>
      </w:r>
      <w:r w:rsidR="00DF22CC" w:rsidRPr="003962D1">
        <w:rPr>
          <w:b/>
          <w:sz w:val="28"/>
          <w:szCs w:val="28"/>
        </w:rPr>
        <w:t xml:space="preserve">Answers to Questions – </w:t>
      </w:r>
      <w:r w:rsidR="0057636F">
        <w:rPr>
          <w:b/>
          <w:sz w:val="28"/>
          <w:szCs w:val="28"/>
        </w:rPr>
        <w:t>3rd</w:t>
      </w:r>
      <w:r w:rsidR="00DF22CC" w:rsidRPr="003962D1">
        <w:rPr>
          <w:b/>
          <w:sz w:val="28"/>
          <w:szCs w:val="28"/>
        </w:rPr>
        <w:t xml:space="preserve"> Draft for DT Review </w:t>
      </w:r>
      <w:r w:rsidR="0057636F">
        <w:rPr>
          <w:b/>
          <w:sz w:val="28"/>
          <w:szCs w:val="28"/>
        </w:rPr>
        <w:t>5</w:t>
      </w:r>
      <w:r w:rsidR="0057636F">
        <w:rPr>
          <w:b/>
          <w:sz w:val="28"/>
          <w:szCs w:val="28"/>
        </w:rPr>
        <w:t xml:space="preserve"> </w:t>
      </w:r>
      <w:r w:rsidR="00331420">
        <w:rPr>
          <w:b/>
          <w:sz w:val="28"/>
          <w:szCs w:val="28"/>
        </w:rPr>
        <w:t>Mar</w:t>
      </w:r>
      <w:r w:rsidR="005F40B6">
        <w:rPr>
          <w:b/>
          <w:sz w:val="28"/>
          <w:szCs w:val="28"/>
        </w:rPr>
        <w:t xml:space="preserve"> </w:t>
      </w:r>
      <w:r w:rsidR="00DF22CC" w:rsidRPr="003962D1">
        <w:rPr>
          <w:b/>
          <w:sz w:val="28"/>
          <w:szCs w:val="28"/>
        </w:rPr>
        <w:t>18</w:t>
      </w:r>
    </w:p>
    <w:p w14:paraId="471D910C" w14:textId="0A4FA6EC" w:rsidR="00DF22CC" w:rsidRPr="00331420" w:rsidRDefault="00DF22CC" w:rsidP="00DF22CC">
      <w:pPr>
        <w:spacing w:after="0" w:line="240" w:lineRule="auto"/>
        <w:rPr>
          <w:rFonts w:ascii="Calibri" w:hAnsi="Calibri" w:cs="Calibri"/>
          <w:sz w:val="24"/>
          <w:szCs w:val="24"/>
        </w:rPr>
      </w:pPr>
      <w:r w:rsidRPr="00331420">
        <w:rPr>
          <w:rFonts w:ascii="Calibri" w:hAnsi="Calibri" w:cs="Calibri"/>
          <w:sz w:val="24"/>
          <w:szCs w:val="24"/>
        </w:rPr>
        <w:t>From</w:t>
      </w:r>
      <w:r w:rsidR="00462871" w:rsidRPr="00331420">
        <w:rPr>
          <w:rFonts w:ascii="Calibri" w:hAnsi="Calibri" w:cs="Calibri"/>
          <w:sz w:val="24"/>
          <w:szCs w:val="24"/>
        </w:rPr>
        <w:t xml:space="preserve">: </w:t>
      </w:r>
      <w:hyperlink r:id="rId5" w:history="1">
        <w:r w:rsidR="00462871" w:rsidRPr="00331420">
          <w:rPr>
            <w:rStyle w:val="Hyperlink"/>
            <w:rFonts w:ascii="Calibri" w:hAnsi="Calibri" w:cs="Calibri"/>
            <w:sz w:val="24"/>
            <w:szCs w:val="24"/>
          </w:rPr>
          <w:t>file:///C:/Users/Owner/Downloads/DT6%20Deliverable%20for%20the%20Legal%20Actions%20Purpose%20(Use%20Case)%20-%208%20Nov%20171.pdf</w:t>
        </w:r>
      </w:hyperlink>
      <w:r w:rsidR="00462871" w:rsidRPr="00331420">
        <w:rPr>
          <w:rFonts w:ascii="Calibri" w:hAnsi="Calibri" w:cs="Calibri"/>
          <w:sz w:val="24"/>
          <w:szCs w:val="24"/>
        </w:rPr>
        <w:t xml:space="preserve"> </w:t>
      </w:r>
    </w:p>
    <w:p w14:paraId="54526721" w14:textId="77777777" w:rsidR="00DF22CC" w:rsidRPr="00331420" w:rsidRDefault="00DF22CC" w:rsidP="00DF22CC">
      <w:pPr>
        <w:spacing w:after="0" w:line="240" w:lineRule="auto"/>
        <w:rPr>
          <w:rFonts w:ascii="Calibri" w:hAnsi="Calibri" w:cs="Calibri"/>
          <w:sz w:val="24"/>
          <w:szCs w:val="24"/>
        </w:rPr>
      </w:pPr>
    </w:p>
    <w:p w14:paraId="566F967F" w14:textId="6EF68459" w:rsidR="00AE3551" w:rsidRPr="00331420" w:rsidRDefault="00DF22CC" w:rsidP="003962D1">
      <w:pPr>
        <w:spacing w:after="0" w:line="240" w:lineRule="auto"/>
        <w:rPr>
          <w:rFonts w:ascii="Calibri" w:hAnsi="Calibri" w:cs="Calibri"/>
          <w:sz w:val="24"/>
          <w:szCs w:val="24"/>
        </w:rPr>
      </w:pPr>
      <w:r w:rsidRPr="00331420">
        <w:rPr>
          <w:rFonts w:ascii="Calibri" w:hAnsi="Calibri" w:cs="Calibri"/>
          <w:sz w:val="24"/>
          <w:szCs w:val="24"/>
          <w:u w:val="single"/>
        </w:rPr>
        <w:t>Definition:</w:t>
      </w:r>
      <w:r w:rsidRPr="00331420">
        <w:rPr>
          <w:rFonts w:ascii="Calibri" w:hAnsi="Calibri" w:cs="Calibri"/>
          <w:sz w:val="24"/>
          <w:szCs w:val="24"/>
        </w:rPr>
        <w:t xml:space="preserve"> </w:t>
      </w:r>
      <w:r w:rsidR="00462871" w:rsidRPr="00331420">
        <w:rPr>
          <w:sz w:val="24"/>
          <w:szCs w:val="24"/>
        </w:rPr>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 in each case with respect to all stages associated with such activities, including</w:t>
      </w:r>
      <w:r w:rsidR="00120691" w:rsidRPr="00331420">
        <w:rPr>
          <w:sz w:val="24"/>
          <w:szCs w:val="24"/>
        </w:rPr>
        <w:t>:</w:t>
      </w:r>
      <w:r w:rsidR="00462871" w:rsidRPr="00331420">
        <w:rPr>
          <w:sz w:val="24"/>
          <w:szCs w:val="24"/>
        </w:rPr>
        <w:t xml:space="preserve">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p>
    <w:p w14:paraId="02403376" w14:textId="77777777" w:rsidR="003962D1" w:rsidRPr="003962D1" w:rsidRDefault="003962D1" w:rsidP="003962D1">
      <w:pPr>
        <w:spacing w:after="0" w:line="240" w:lineRule="auto"/>
        <w:rPr>
          <w:rFonts w:ascii="Calibri" w:hAnsi="Calibri" w:cs="Calibri"/>
        </w:rPr>
      </w:pPr>
    </w:p>
    <w:p w14:paraId="64321F29" w14:textId="1A2B491F"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Who associated with the domain name registration needs to be identified and/or contacted for each purpose?</w:t>
      </w:r>
      <w:bookmarkStart w:id="0" w:name="_GoBack"/>
      <w:bookmarkEnd w:id="0"/>
    </w:p>
    <w:p w14:paraId="35DAF141" w14:textId="722A41A2" w:rsidR="00D13375" w:rsidRDefault="00D13375" w:rsidP="00D13375"/>
    <w:p w14:paraId="0FA18854" w14:textId="4B4BCBEC" w:rsidR="008A1DC0" w:rsidRDefault="008A1DC0" w:rsidP="008A1DC0">
      <w:pPr>
        <w:pStyle w:val="ListParagraph"/>
        <w:numPr>
          <w:ilvl w:val="0"/>
          <w:numId w:val="10"/>
        </w:numPr>
      </w:pPr>
      <w:r>
        <w:t>To determine if a legal action may be warranted, legal entities may need to identify and possibly contact</w:t>
      </w:r>
      <w:r w:rsidR="00120691">
        <w:t xml:space="preserve"> one or more of the following</w:t>
      </w:r>
      <w:r>
        <w:t>:</w:t>
      </w:r>
    </w:p>
    <w:p w14:paraId="41320607" w14:textId="2DD8A6E3" w:rsidR="00057429" w:rsidRDefault="008A1DC0" w:rsidP="00D13375">
      <w:pPr>
        <w:pStyle w:val="ListParagraph"/>
        <w:numPr>
          <w:ilvl w:val="0"/>
          <w:numId w:val="11"/>
        </w:numPr>
      </w:pPr>
      <w:r>
        <w:t>T</w:t>
      </w:r>
      <w:r w:rsidR="00977136">
        <w:t xml:space="preserve">he person or entity that currently owns the rights to the domain name or </w:t>
      </w:r>
      <w:r>
        <w:t xml:space="preserve">the rights holder’s </w:t>
      </w:r>
      <w:r w:rsidR="00977136">
        <w:t>designated representative</w:t>
      </w:r>
      <w:r>
        <w:t>;</w:t>
      </w:r>
      <w:r w:rsidR="00E97570">
        <w:t xml:space="preserve"> </w:t>
      </w:r>
      <w:r w:rsidR="00977136">
        <w:t>this could be the registrant or the domain name’s current user as in the case of a privacy or proxy service via a relay service.</w:t>
      </w:r>
    </w:p>
    <w:p w14:paraId="13FA2D31" w14:textId="51B10633" w:rsidR="004E6B93" w:rsidRDefault="008A1DC0" w:rsidP="00D13375">
      <w:pPr>
        <w:pStyle w:val="ListParagraph"/>
        <w:numPr>
          <w:ilvl w:val="0"/>
          <w:numId w:val="11"/>
        </w:numPr>
      </w:pPr>
      <w:r>
        <w:t>The registrar and/or reseller with whom the rights holder has a registration agreement for the domain name.</w:t>
      </w:r>
    </w:p>
    <w:p w14:paraId="752DD4CE" w14:textId="071917B1" w:rsidR="00D06440" w:rsidRDefault="004E6B93" w:rsidP="00D06440">
      <w:pPr>
        <w:pStyle w:val="ListParagraph"/>
        <w:numPr>
          <w:ilvl w:val="0"/>
          <w:numId w:val="11"/>
        </w:numPr>
      </w:pPr>
      <w:r>
        <w:t>The domain name registry</w:t>
      </w:r>
      <w:r w:rsidR="00C93684">
        <w:t xml:space="preserve"> for the associated top-level domain.</w:t>
      </w:r>
    </w:p>
    <w:p w14:paraId="68AE8F74" w14:textId="234A291E" w:rsidR="005F40B6" w:rsidRDefault="005F40B6" w:rsidP="00D06440">
      <w:pPr>
        <w:pStyle w:val="ListParagraph"/>
        <w:numPr>
          <w:ilvl w:val="0"/>
          <w:numId w:val="11"/>
        </w:numPr>
      </w:pPr>
      <w:del w:id="1" w:author="Chuck" w:date="2018-03-05T16:22:00Z">
        <w:r w:rsidDel="0057636F">
          <w:delText xml:space="preserve">Web hosting </w:delText>
        </w:r>
        <w:commentRangeStart w:id="2"/>
        <w:r w:rsidDel="0057636F">
          <w:delText>provider</w:delText>
        </w:r>
      </w:del>
      <w:ins w:id="3" w:author="Chuck" w:date="2018-03-05T16:23:00Z">
        <w:r w:rsidR="0057636F">
          <w:t>Operator of d</w:t>
        </w:r>
      </w:ins>
      <w:ins w:id="4" w:author="Chuck" w:date="2018-03-05T16:22:00Z">
        <w:r w:rsidR="0057636F">
          <w:t>omain name</w:t>
        </w:r>
      </w:ins>
      <w:ins w:id="5" w:author="Chuck" w:date="2018-03-05T16:23:00Z">
        <w:r w:rsidR="0057636F">
          <w:t xml:space="preserve"> server(s)</w:t>
        </w:r>
      </w:ins>
      <w:commentRangeEnd w:id="2"/>
      <w:ins w:id="6" w:author="Chuck" w:date="2018-03-05T16:26:00Z">
        <w:r w:rsidR="0057636F">
          <w:rPr>
            <w:rStyle w:val="CommentReference"/>
            <w:rFonts w:asciiTheme="minorHAnsi" w:eastAsiaTheme="minorHAnsi" w:hAnsiTheme="minorHAnsi" w:cstheme="minorBidi"/>
          </w:rPr>
          <w:commentReference w:id="2"/>
        </w:r>
      </w:ins>
    </w:p>
    <w:p w14:paraId="4840A0DE" w14:textId="77777777" w:rsidR="00D06440" w:rsidRDefault="00D06440" w:rsidP="00D06440"/>
    <w:p w14:paraId="5452A720"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is the objective achieved by identifying and/or contacting each of those entities?</w:t>
      </w:r>
    </w:p>
    <w:p w14:paraId="03F761D2" w14:textId="77777777" w:rsidR="003962D1" w:rsidRDefault="003962D1" w:rsidP="003962D1"/>
    <w:p w14:paraId="01E25005" w14:textId="38287AAF" w:rsidR="004E6B93" w:rsidRDefault="004E6B93" w:rsidP="004E6B93">
      <w:pPr>
        <w:pStyle w:val="ListParagraph"/>
        <w:numPr>
          <w:ilvl w:val="0"/>
          <w:numId w:val="3"/>
        </w:numPr>
      </w:pPr>
      <w:r>
        <w:t>The objectives of identifying any of the entities listed for question 1 above are:</w:t>
      </w:r>
    </w:p>
    <w:p w14:paraId="622477AD" w14:textId="77777777" w:rsidR="004E6B93" w:rsidRDefault="004E6B93" w:rsidP="004E6B93">
      <w:pPr>
        <w:pStyle w:val="ListParagraph"/>
        <w:numPr>
          <w:ilvl w:val="1"/>
          <w:numId w:val="3"/>
        </w:numPr>
      </w:pPr>
      <w:r>
        <w:t>For a: to determine who is the authorized holder of the domain name registration and what is that entity’s legal jurisdiction.</w:t>
      </w:r>
    </w:p>
    <w:p w14:paraId="2C1019F8" w14:textId="49438041" w:rsidR="004E6B93" w:rsidRDefault="004E6B93" w:rsidP="004E6B93">
      <w:pPr>
        <w:pStyle w:val="ListParagraph"/>
        <w:numPr>
          <w:ilvl w:val="1"/>
          <w:numId w:val="3"/>
        </w:numPr>
      </w:pPr>
      <w:r>
        <w:t xml:space="preserve">For b: to determine what registrar entered the domain name into the applicable </w:t>
      </w:r>
      <w:r w:rsidR="00D06440">
        <w:t>top-level</w:t>
      </w:r>
      <w:r>
        <w:t xml:space="preserve"> domain registry and what is the registrar’s legal jurisdiction.</w:t>
      </w:r>
    </w:p>
    <w:p w14:paraId="00C0FBB7" w14:textId="5FB3FF05" w:rsidR="004E6B93" w:rsidRDefault="004E6B93" w:rsidP="004E6B93">
      <w:pPr>
        <w:pStyle w:val="ListParagraph"/>
        <w:numPr>
          <w:ilvl w:val="1"/>
          <w:numId w:val="3"/>
        </w:numPr>
      </w:pPr>
      <w:r>
        <w:t xml:space="preserve">For c: to determine what registry entered the domain name into its </w:t>
      </w:r>
      <w:r w:rsidR="00D06440">
        <w:t>top-level</w:t>
      </w:r>
      <w:r>
        <w:t xml:space="preserve"> domain registry and what is the registry’s legal jurisdiction.</w:t>
      </w:r>
    </w:p>
    <w:p w14:paraId="174B4EF1" w14:textId="3526EDDE" w:rsidR="005F40B6" w:rsidRDefault="005F40B6" w:rsidP="004E6B93">
      <w:pPr>
        <w:pStyle w:val="ListParagraph"/>
        <w:numPr>
          <w:ilvl w:val="1"/>
          <w:numId w:val="3"/>
        </w:numPr>
      </w:pPr>
      <w:r>
        <w:lastRenderedPageBreak/>
        <w:t xml:space="preserve">For d: </w:t>
      </w:r>
      <w:ins w:id="7" w:author="Chuck" w:date="2018-03-05T16:29:00Z">
        <w:r w:rsidR="0057636F">
          <w:t xml:space="preserve">if possible, </w:t>
        </w:r>
      </w:ins>
      <w:r>
        <w:t>to determine the identity of the web hosting provider associated with any content located at the domain name and what is the hosting provider’s jurisdiction</w:t>
      </w:r>
    </w:p>
    <w:p w14:paraId="06854CF0" w14:textId="77777777" w:rsidR="004E6B93" w:rsidRDefault="004E6B93" w:rsidP="004E6B93">
      <w:pPr>
        <w:pStyle w:val="ListParagraph"/>
        <w:numPr>
          <w:ilvl w:val="0"/>
          <w:numId w:val="3"/>
        </w:numPr>
      </w:pPr>
      <w:r>
        <w:t>The objectives for contacting any of the entities listed for question 1 above, if needed, are:</w:t>
      </w:r>
    </w:p>
    <w:p w14:paraId="42E5422B" w14:textId="797649B0" w:rsidR="004E6B93" w:rsidRDefault="00B270B6" w:rsidP="004E6B93">
      <w:pPr>
        <w:pStyle w:val="ListParagraph"/>
        <w:numPr>
          <w:ilvl w:val="1"/>
          <w:numId w:val="3"/>
        </w:numPr>
      </w:pPr>
      <w:r>
        <w:t xml:space="preserve">For a: </w:t>
      </w:r>
      <w:r w:rsidR="004E6B93">
        <w:t xml:space="preserve">To provide notification of any possible </w:t>
      </w:r>
      <w:r w:rsidR="00D06440">
        <w:t>legal</w:t>
      </w:r>
      <w:r w:rsidR="004E6B93">
        <w:t xml:space="preserve"> issues</w:t>
      </w:r>
      <w:r>
        <w:t xml:space="preserve"> affecting the authorized holder of the registration and to confirm legal jurisdiction</w:t>
      </w:r>
    </w:p>
    <w:p w14:paraId="70284CAF" w14:textId="79E1DDD4" w:rsidR="004E6B93" w:rsidRDefault="00B270B6" w:rsidP="004E6B93">
      <w:pPr>
        <w:pStyle w:val="ListParagraph"/>
        <w:numPr>
          <w:ilvl w:val="1"/>
          <w:numId w:val="3"/>
        </w:numPr>
      </w:pPr>
      <w:r>
        <w:t xml:space="preserve">For b: </w:t>
      </w:r>
      <w:r w:rsidR="004E6B93">
        <w:t xml:space="preserve">To ask clarifying questions about any possible </w:t>
      </w:r>
      <w:r w:rsidR="00D06440">
        <w:t>legal</w:t>
      </w:r>
      <w:r w:rsidR="004E6B93">
        <w:t xml:space="preserve"> issues</w:t>
      </w:r>
      <w:r>
        <w:t xml:space="preserve"> and to confirm the registrar’s legal jurisdiction</w:t>
      </w:r>
    </w:p>
    <w:p w14:paraId="18B4E134" w14:textId="4A027B78" w:rsidR="00B270B6" w:rsidRDefault="00B270B6" w:rsidP="004E6B93">
      <w:pPr>
        <w:pStyle w:val="ListParagraph"/>
        <w:numPr>
          <w:ilvl w:val="1"/>
          <w:numId w:val="3"/>
        </w:numPr>
      </w:pPr>
      <w:r>
        <w:t xml:space="preserve">For c: </w:t>
      </w:r>
      <w:bookmarkStart w:id="8" w:name="_Hlk507757710"/>
      <w:r>
        <w:t>To ask clarifying questions about any possible legal issues and to confirm the registry’s legal jurisdiction</w:t>
      </w:r>
      <w:bookmarkEnd w:id="8"/>
    </w:p>
    <w:p w14:paraId="0A19B323" w14:textId="779009E7" w:rsidR="00D64C08" w:rsidRDefault="00D64C08" w:rsidP="004E6B93">
      <w:pPr>
        <w:pStyle w:val="ListParagraph"/>
        <w:numPr>
          <w:ilvl w:val="1"/>
          <w:numId w:val="3"/>
        </w:numPr>
      </w:pPr>
      <w:r>
        <w:t xml:space="preserve">For d: </w:t>
      </w:r>
      <w:ins w:id="9" w:author="Chuck" w:date="2018-03-05T16:29:00Z">
        <w:r w:rsidR="0057636F">
          <w:t>If possible</w:t>
        </w:r>
      </w:ins>
      <w:ins w:id="10" w:author="Chuck" w:date="2018-03-05T16:30:00Z">
        <w:r w:rsidR="0057636F">
          <w:t>,</w:t>
        </w:r>
      </w:ins>
      <w:ins w:id="11" w:author="Chuck" w:date="2018-03-05T16:29:00Z">
        <w:r w:rsidR="0057636F">
          <w:t xml:space="preserve"> to</w:t>
        </w:r>
      </w:ins>
      <w:del w:id="12" w:author="Chuck" w:date="2018-03-05T16:29:00Z">
        <w:r w:rsidDel="0057636F">
          <w:delText>To</w:delText>
        </w:r>
      </w:del>
      <w:r>
        <w:t xml:space="preserve"> ask clarifying questions about any possible legal issues and to confirm the hosting provider’s legal jurisdiction</w:t>
      </w:r>
    </w:p>
    <w:p w14:paraId="6CBDA82E" w14:textId="0DE15DC4" w:rsidR="00D64C08" w:rsidRDefault="00D64C08" w:rsidP="004E6B93">
      <w:pPr>
        <w:pStyle w:val="ListParagraph"/>
        <w:numPr>
          <w:ilvl w:val="1"/>
          <w:numId w:val="3"/>
        </w:numPr>
      </w:pPr>
      <w:r>
        <w:t>For a, b, c &amp; d as applicable:</w:t>
      </w:r>
    </w:p>
    <w:p w14:paraId="5512C717" w14:textId="4792FB40" w:rsidR="004E6B93" w:rsidRDefault="004E6B93" w:rsidP="005F70EA">
      <w:pPr>
        <w:pStyle w:val="ListParagraph"/>
        <w:numPr>
          <w:ilvl w:val="2"/>
          <w:numId w:val="3"/>
        </w:numPr>
      </w:pPr>
      <w:r>
        <w:t xml:space="preserve">To communicate possible </w:t>
      </w:r>
      <w:r w:rsidR="00D06440">
        <w:t>legal</w:t>
      </w:r>
      <w:r>
        <w:t xml:space="preserve"> actions under consideration</w:t>
      </w:r>
      <w:r w:rsidR="00B270B6">
        <w:t xml:space="preserve"> such as but not limited to cancelling the domain registration, transferring the domain name or removing website content associated with the name</w:t>
      </w:r>
    </w:p>
    <w:p w14:paraId="4C6C9E63" w14:textId="77777777" w:rsidR="004E6B93" w:rsidRDefault="004E6B93" w:rsidP="005F70EA">
      <w:pPr>
        <w:pStyle w:val="ListParagraph"/>
        <w:numPr>
          <w:ilvl w:val="2"/>
          <w:numId w:val="3"/>
        </w:numPr>
      </w:pPr>
      <w:r>
        <w:t xml:space="preserve">To provide official notification of final actions taken. </w:t>
      </w:r>
    </w:p>
    <w:p w14:paraId="7E051E6B" w14:textId="77777777" w:rsidR="004E6B93" w:rsidRDefault="004E6B93" w:rsidP="004E6B93"/>
    <w:p w14:paraId="256CE2A3"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might be expected of that entity with regard to the domain name?</w:t>
      </w:r>
    </w:p>
    <w:p w14:paraId="219C889C" w14:textId="77777777" w:rsidR="003962D1" w:rsidRDefault="003962D1" w:rsidP="003962D1"/>
    <w:p w14:paraId="5D3F531E" w14:textId="670540E2" w:rsidR="004E6B93" w:rsidRDefault="004E6B93" w:rsidP="004E6B93">
      <w:pPr>
        <w:pStyle w:val="ListParagraph"/>
        <w:numPr>
          <w:ilvl w:val="0"/>
          <w:numId w:val="6"/>
        </w:numPr>
      </w:pPr>
      <w:r>
        <w:t xml:space="preserve">Domain name registrants or designated representatives would be expected to do any or </w:t>
      </w:r>
      <w:r w:rsidR="003962D1">
        <w:t>all</w:t>
      </w:r>
      <w:r>
        <w:t xml:space="preserve"> the following as applicable</w:t>
      </w:r>
      <w:r w:rsidR="00BC0ED9">
        <w:t xml:space="preserve"> in response to requests from legal authorities</w:t>
      </w:r>
      <w:r>
        <w:t>:</w:t>
      </w:r>
    </w:p>
    <w:p w14:paraId="61647FD0" w14:textId="77777777" w:rsidR="004E6B93" w:rsidRDefault="004E6B93" w:rsidP="004E6B93">
      <w:pPr>
        <w:pStyle w:val="ListParagraph"/>
        <w:numPr>
          <w:ilvl w:val="1"/>
          <w:numId w:val="6"/>
        </w:numPr>
      </w:pPr>
      <w:bookmarkStart w:id="13" w:name="_Hlk507423395"/>
      <w:r>
        <w:t>Confirm they are the authorized holder of the domain name registration</w:t>
      </w:r>
    </w:p>
    <w:p w14:paraId="67882733" w14:textId="77777777" w:rsidR="004E6B93" w:rsidRDefault="004E6B93" w:rsidP="004E6B93">
      <w:pPr>
        <w:pStyle w:val="ListParagraph"/>
        <w:numPr>
          <w:ilvl w:val="1"/>
          <w:numId w:val="6"/>
        </w:numPr>
      </w:pPr>
      <w:r>
        <w:t>Identify their legal jurisdiction</w:t>
      </w:r>
    </w:p>
    <w:p w14:paraId="6D54CB28" w14:textId="4372A8BD" w:rsidR="004E6B93" w:rsidRDefault="004E6B93" w:rsidP="004E6B93">
      <w:pPr>
        <w:pStyle w:val="ListParagraph"/>
        <w:numPr>
          <w:ilvl w:val="1"/>
          <w:numId w:val="6"/>
        </w:numPr>
      </w:pPr>
      <w:r>
        <w:t xml:space="preserve">Ask clarifying questions about issues identified by the </w:t>
      </w:r>
      <w:bookmarkStart w:id="14" w:name="_Hlk507423278"/>
      <w:r w:rsidR="00D06440">
        <w:t>legal authority</w:t>
      </w:r>
      <w:bookmarkEnd w:id="14"/>
    </w:p>
    <w:p w14:paraId="6902B27E" w14:textId="4FC3ED84" w:rsidR="004E6B93" w:rsidRDefault="004E6B93" w:rsidP="004E6B93">
      <w:pPr>
        <w:pStyle w:val="ListParagraph"/>
        <w:numPr>
          <w:ilvl w:val="1"/>
          <w:numId w:val="6"/>
        </w:numPr>
      </w:pPr>
      <w:r>
        <w:t xml:space="preserve">Respond to questions asked by the </w:t>
      </w:r>
      <w:r w:rsidR="00D06440">
        <w:t>legal authority</w:t>
      </w:r>
    </w:p>
    <w:p w14:paraId="27867A72" w14:textId="48AEF62C" w:rsidR="004E6B93" w:rsidRDefault="004E6B93" w:rsidP="004E6B93">
      <w:pPr>
        <w:pStyle w:val="ListParagraph"/>
        <w:numPr>
          <w:ilvl w:val="1"/>
          <w:numId w:val="6"/>
        </w:numPr>
      </w:pPr>
      <w:r>
        <w:t xml:space="preserve">Provide relevant information to assist the </w:t>
      </w:r>
      <w:r w:rsidR="00D06440">
        <w:t>legal authority</w:t>
      </w:r>
      <w:r>
        <w:t xml:space="preserve"> in their deliberation</w:t>
      </w:r>
    </w:p>
    <w:p w14:paraId="7B26CF72" w14:textId="7750DA72" w:rsidR="00B270B6" w:rsidRDefault="00B270B6" w:rsidP="004E6B93">
      <w:pPr>
        <w:pStyle w:val="ListParagraph"/>
        <w:numPr>
          <w:ilvl w:val="1"/>
          <w:numId w:val="6"/>
        </w:numPr>
      </w:pPr>
      <w:r>
        <w:t>Take other specific actions as requested or directed by the legal authority” for each of the categories</w:t>
      </w:r>
    </w:p>
    <w:p w14:paraId="6D1425C1" w14:textId="66471629" w:rsidR="004E6B93" w:rsidRDefault="004E6B93" w:rsidP="004E6B93">
      <w:pPr>
        <w:pStyle w:val="ListParagraph"/>
        <w:numPr>
          <w:ilvl w:val="1"/>
          <w:numId w:val="6"/>
        </w:numPr>
      </w:pPr>
      <w:r>
        <w:t xml:space="preserve">Appeal actions taken by </w:t>
      </w:r>
      <w:r w:rsidR="008C4702">
        <w:t xml:space="preserve">the </w:t>
      </w:r>
      <w:r w:rsidR="00D06440">
        <w:t>legal authority</w:t>
      </w:r>
      <w:r>
        <w:t>.</w:t>
      </w:r>
      <w:bookmarkEnd w:id="13"/>
    </w:p>
    <w:p w14:paraId="37D28B85" w14:textId="2BEDE58C" w:rsidR="00D06440" w:rsidRDefault="00D06440" w:rsidP="00D06440">
      <w:pPr>
        <w:pStyle w:val="ListParagraph"/>
        <w:numPr>
          <w:ilvl w:val="0"/>
          <w:numId w:val="6"/>
        </w:numPr>
      </w:pPr>
      <w:r>
        <w:t>Domain name registrars would be expected to do any or all the following as applicable</w:t>
      </w:r>
      <w:r w:rsidR="00BC0ED9" w:rsidRPr="00BC0ED9">
        <w:t xml:space="preserve"> </w:t>
      </w:r>
      <w:r w:rsidR="00BC0ED9">
        <w:t>in response to requests from legal authorities</w:t>
      </w:r>
      <w:r>
        <w:t>:</w:t>
      </w:r>
    </w:p>
    <w:p w14:paraId="78031936" w14:textId="545E2F56" w:rsidR="00D06440" w:rsidRDefault="00D06440" w:rsidP="00D06440">
      <w:pPr>
        <w:pStyle w:val="ListParagraph"/>
        <w:numPr>
          <w:ilvl w:val="1"/>
          <w:numId w:val="6"/>
        </w:numPr>
      </w:pPr>
      <w:r>
        <w:t>Confirm they are the registrar of the domain name registration</w:t>
      </w:r>
    </w:p>
    <w:p w14:paraId="29EB1E83" w14:textId="77777777" w:rsidR="00D06440" w:rsidRDefault="00D06440" w:rsidP="00D06440">
      <w:pPr>
        <w:pStyle w:val="ListParagraph"/>
        <w:numPr>
          <w:ilvl w:val="1"/>
          <w:numId w:val="6"/>
        </w:numPr>
      </w:pPr>
      <w:r>
        <w:t>Identify their legal jurisdiction</w:t>
      </w:r>
    </w:p>
    <w:p w14:paraId="3BFE3EAA" w14:textId="77777777" w:rsidR="00D06440" w:rsidRDefault="00D06440" w:rsidP="00D06440">
      <w:pPr>
        <w:pStyle w:val="ListParagraph"/>
        <w:numPr>
          <w:ilvl w:val="1"/>
          <w:numId w:val="6"/>
        </w:numPr>
      </w:pPr>
      <w:r>
        <w:t>Ask clarifying questions about issues identified by the legal authority</w:t>
      </w:r>
    </w:p>
    <w:p w14:paraId="23B6C6A4" w14:textId="77777777" w:rsidR="00D06440" w:rsidRDefault="00D06440" w:rsidP="00D06440">
      <w:pPr>
        <w:pStyle w:val="ListParagraph"/>
        <w:numPr>
          <w:ilvl w:val="1"/>
          <w:numId w:val="6"/>
        </w:numPr>
      </w:pPr>
      <w:r>
        <w:t>Respond to questions asked by the legal authority</w:t>
      </w:r>
    </w:p>
    <w:p w14:paraId="35EF54F9" w14:textId="77777777" w:rsidR="00D06440" w:rsidRDefault="00D06440" w:rsidP="00D06440">
      <w:pPr>
        <w:pStyle w:val="ListParagraph"/>
        <w:numPr>
          <w:ilvl w:val="1"/>
          <w:numId w:val="6"/>
        </w:numPr>
      </w:pPr>
      <w:r>
        <w:t>Provide relevant information to assist the legal authority in their deliberation</w:t>
      </w:r>
    </w:p>
    <w:p w14:paraId="6E615AE0" w14:textId="250C2A03" w:rsidR="00D06440" w:rsidRDefault="00D06440" w:rsidP="00D06440">
      <w:pPr>
        <w:pStyle w:val="ListParagraph"/>
        <w:numPr>
          <w:ilvl w:val="1"/>
          <w:numId w:val="6"/>
        </w:numPr>
      </w:pPr>
      <w:r>
        <w:t xml:space="preserve">Appeal actions taken by </w:t>
      </w:r>
      <w:r w:rsidR="00D13375">
        <w:t xml:space="preserve">the </w:t>
      </w:r>
      <w:r>
        <w:t>legal authority.</w:t>
      </w:r>
    </w:p>
    <w:p w14:paraId="1F342F40" w14:textId="74E64B2A" w:rsidR="00D06440" w:rsidRDefault="00D06440" w:rsidP="00D06440">
      <w:pPr>
        <w:pStyle w:val="ListParagraph"/>
        <w:numPr>
          <w:ilvl w:val="0"/>
          <w:numId w:val="6"/>
        </w:numPr>
      </w:pPr>
      <w:r>
        <w:t>Domain name registries would be expected to do any or all the following as applicable</w:t>
      </w:r>
      <w:r w:rsidR="00BC0ED9">
        <w:t xml:space="preserve"> in response to requests from legal authorities</w:t>
      </w:r>
      <w:r>
        <w:t>:</w:t>
      </w:r>
    </w:p>
    <w:p w14:paraId="7D133CC8" w14:textId="4AD0FAC1" w:rsidR="00D06440" w:rsidRDefault="00D06440" w:rsidP="00D06440">
      <w:pPr>
        <w:pStyle w:val="ListParagraph"/>
        <w:numPr>
          <w:ilvl w:val="1"/>
          <w:numId w:val="6"/>
        </w:numPr>
      </w:pPr>
      <w:r>
        <w:t xml:space="preserve">Confirm they are the </w:t>
      </w:r>
      <w:r w:rsidR="008C4702">
        <w:t>registry</w:t>
      </w:r>
      <w:r>
        <w:t xml:space="preserve"> of the domain name registration</w:t>
      </w:r>
    </w:p>
    <w:p w14:paraId="660FC694" w14:textId="77777777" w:rsidR="00D06440" w:rsidRDefault="00D06440" w:rsidP="00D06440">
      <w:pPr>
        <w:pStyle w:val="ListParagraph"/>
        <w:numPr>
          <w:ilvl w:val="1"/>
          <w:numId w:val="6"/>
        </w:numPr>
      </w:pPr>
      <w:r>
        <w:t>Identify their legal jurisdiction</w:t>
      </w:r>
    </w:p>
    <w:p w14:paraId="06421AC6" w14:textId="77777777" w:rsidR="00D06440" w:rsidRDefault="00D06440" w:rsidP="00D06440">
      <w:pPr>
        <w:pStyle w:val="ListParagraph"/>
        <w:numPr>
          <w:ilvl w:val="1"/>
          <w:numId w:val="6"/>
        </w:numPr>
      </w:pPr>
      <w:r>
        <w:lastRenderedPageBreak/>
        <w:t>Ask clarifying questions about issues identified by the legal authority</w:t>
      </w:r>
    </w:p>
    <w:p w14:paraId="3109CCD6" w14:textId="77777777" w:rsidR="00D06440" w:rsidRDefault="00D06440" w:rsidP="00D06440">
      <w:pPr>
        <w:pStyle w:val="ListParagraph"/>
        <w:numPr>
          <w:ilvl w:val="1"/>
          <w:numId w:val="6"/>
        </w:numPr>
      </w:pPr>
      <w:r>
        <w:t>Respond to questions asked by the legal authority</w:t>
      </w:r>
    </w:p>
    <w:p w14:paraId="6003FC57" w14:textId="77777777" w:rsidR="00D06440" w:rsidRDefault="00D06440" w:rsidP="00D06440">
      <w:pPr>
        <w:pStyle w:val="ListParagraph"/>
        <w:numPr>
          <w:ilvl w:val="1"/>
          <w:numId w:val="6"/>
        </w:numPr>
      </w:pPr>
      <w:r>
        <w:t>Provide relevant information to assist the legal authority in their deliberation</w:t>
      </w:r>
    </w:p>
    <w:p w14:paraId="61D9D6D3" w14:textId="41DE8391" w:rsidR="00D06440" w:rsidRDefault="00D06440" w:rsidP="00D06440">
      <w:pPr>
        <w:pStyle w:val="ListParagraph"/>
        <w:numPr>
          <w:ilvl w:val="1"/>
          <w:numId w:val="6"/>
        </w:numPr>
      </w:pPr>
      <w:r>
        <w:t xml:space="preserve">Appeal actions taken by </w:t>
      </w:r>
      <w:r w:rsidR="008C4702">
        <w:t xml:space="preserve">the </w:t>
      </w:r>
      <w:r>
        <w:t>legal authority.</w:t>
      </w:r>
    </w:p>
    <w:p w14:paraId="106A2E84" w14:textId="6E6C325A" w:rsidR="00BC0ED9" w:rsidRDefault="00BC0ED9" w:rsidP="00161642">
      <w:pPr>
        <w:pStyle w:val="ListParagraph"/>
        <w:numPr>
          <w:ilvl w:val="0"/>
          <w:numId w:val="6"/>
        </w:numPr>
      </w:pPr>
      <w:r>
        <w:t xml:space="preserve">Domain name registrants </w:t>
      </w:r>
      <w:r w:rsidR="00161642">
        <w:t>(</w:t>
      </w:r>
      <w:r>
        <w:t>or designated representatives</w:t>
      </w:r>
      <w:r w:rsidR="00161642">
        <w:t>), registrars or registries</w:t>
      </w:r>
      <w:r>
        <w:t xml:space="preserve"> would be expected to respond at their discretion to communications from </w:t>
      </w:r>
      <w:r w:rsidR="00AB36A0">
        <w:t>entities seeking civil or prior to litigation relief</w:t>
      </w:r>
      <w:r>
        <w:t>.</w:t>
      </w:r>
      <w:r w:rsidR="00161642">
        <w:t xml:space="preserve">  Respond doesn’t mean to comply with the request, but rather acknowledge the request and let the requestor know what action, if any, will be taken.</w:t>
      </w:r>
    </w:p>
    <w:p w14:paraId="38F93BC0" w14:textId="77777777" w:rsidR="004E6B93" w:rsidRDefault="004E6B93" w:rsidP="004E6B93"/>
    <w:p w14:paraId="2FE4F9DF" w14:textId="77777777" w:rsidR="009B796A" w:rsidRDefault="00C00B74"/>
    <w:sectPr w:rsidR="009B79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uck" w:date="2018-03-05T16:26:00Z" w:initials="O">
    <w:p w14:paraId="6F181ABE" w14:textId="65DA8890" w:rsidR="0057636F" w:rsidRDefault="0057636F">
      <w:pPr>
        <w:pStyle w:val="CommentText"/>
      </w:pPr>
      <w:r>
        <w:rPr>
          <w:rStyle w:val="CommentReference"/>
        </w:rPr>
        <w:annotationRef/>
      </w:r>
      <w:r>
        <w:t xml:space="preserve">Note that the operator of the domain name server(s) is not a currently collected data element for Whois.  But name servers are </w:t>
      </w:r>
      <w:proofErr w:type="gramStart"/>
      <w:r>
        <w:t>collected</w:t>
      </w:r>
      <w:proofErr w:type="gramEnd"/>
      <w:r>
        <w:t xml:space="preserve"> and they can possibly be used to identify the operator of the servers.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181A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81ABE" w16cid:durableId="1E47EE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C7A"/>
    <w:multiLevelType w:val="hybridMultilevel"/>
    <w:tmpl w:val="351A8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09DC"/>
    <w:multiLevelType w:val="hybridMultilevel"/>
    <w:tmpl w:val="C47E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256"/>
    <w:multiLevelType w:val="hybridMultilevel"/>
    <w:tmpl w:val="81DEAE76"/>
    <w:lvl w:ilvl="0" w:tplc="44DC03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16FB2"/>
    <w:multiLevelType w:val="hybridMultilevel"/>
    <w:tmpl w:val="9AD0A5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7680"/>
    <w:multiLevelType w:val="hybridMultilevel"/>
    <w:tmpl w:val="9B0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11CF6"/>
    <w:multiLevelType w:val="hybridMultilevel"/>
    <w:tmpl w:val="1C568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0FAB"/>
    <w:multiLevelType w:val="hybridMultilevel"/>
    <w:tmpl w:val="BC209A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8C7CF8"/>
    <w:multiLevelType w:val="hybridMultilevel"/>
    <w:tmpl w:val="24149E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A4FCD"/>
    <w:multiLevelType w:val="hybridMultilevel"/>
    <w:tmpl w:val="5E5C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C7E99"/>
    <w:multiLevelType w:val="hybridMultilevel"/>
    <w:tmpl w:val="F204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34B53"/>
    <w:multiLevelType w:val="hybridMultilevel"/>
    <w:tmpl w:val="F5D8E640"/>
    <w:lvl w:ilvl="0" w:tplc="C9601D42">
      <w:start w:val="1"/>
      <w:numFmt w:val="decimal"/>
      <w:lvlText w:val="%1."/>
      <w:lvlJc w:val="left"/>
      <w:pPr>
        <w:tabs>
          <w:tab w:val="num" w:pos="720"/>
        </w:tabs>
        <w:ind w:left="720" w:hanging="360"/>
      </w:pPr>
    </w:lvl>
    <w:lvl w:ilvl="1" w:tplc="CDDE5276">
      <w:start w:val="1"/>
      <w:numFmt w:val="decimal"/>
      <w:lvlText w:val="%2."/>
      <w:lvlJc w:val="left"/>
      <w:pPr>
        <w:tabs>
          <w:tab w:val="num" w:pos="1440"/>
        </w:tabs>
        <w:ind w:left="1440" w:hanging="360"/>
      </w:pPr>
    </w:lvl>
    <w:lvl w:ilvl="2" w:tplc="C85AAB64" w:tentative="1">
      <w:start w:val="1"/>
      <w:numFmt w:val="decimal"/>
      <w:lvlText w:val="%3."/>
      <w:lvlJc w:val="left"/>
      <w:pPr>
        <w:tabs>
          <w:tab w:val="num" w:pos="2160"/>
        </w:tabs>
        <w:ind w:left="2160" w:hanging="360"/>
      </w:pPr>
    </w:lvl>
    <w:lvl w:ilvl="3" w:tplc="97B43D74" w:tentative="1">
      <w:start w:val="1"/>
      <w:numFmt w:val="decimal"/>
      <w:lvlText w:val="%4."/>
      <w:lvlJc w:val="left"/>
      <w:pPr>
        <w:tabs>
          <w:tab w:val="num" w:pos="2880"/>
        </w:tabs>
        <w:ind w:left="2880" w:hanging="360"/>
      </w:pPr>
    </w:lvl>
    <w:lvl w:ilvl="4" w:tplc="FBD0FA5A" w:tentative="1">
      <w:start w:val="1"/>
      <w:numFmt w:val="decimal"/>
      <w:lvlText w:val="%5."/>
      <w:lvlJc w:val="left"/>
      <w:pPr>
        <w:tabs>
          <w:tab w:val="num" w:pos="3600"/>
        </w:tabs>
        <w:ind w:left="3600" w:hanging="360"/>
      </w:pPr>
    </w:lvl>
    <w:lvl w:ilvl="5" w:tplc="10AE4F26" w:tentative="1">
      <w:start w:val="1"/>
      <w:numFmt w:val="decimal"/>
      <w:lvlText w:val="%6."/>
      <w:lvlJc w:val="left"/>
      <w:pPr>
        <w:tabs>
          <w:tab w:val="num" w:pos="4320"/>
        </w:tabs>
        <w:ind w:left="4320" w:hanging="360"/>
      </w:pPr>
    </w:lvl>
    <w:lvl w:ilvl="6" w:tplc="BDE0E2F6" w:tentative="1">
      <w:start w:val="1"/>
      <w:numFmt w:val="decimal"/>
      <w:lvlText w:val="%7."/>
      <w:lvlJc w:val="left"/>
      <w:pPr>
        <w:tabs>
          <w:tab w:val="num" w:pos="5040"/>
        </w:tabs>
        <w:ind w:left="5040" w:hanging="360"/>
      </w:pPr>
    </w:lvl>
    <w:lvl w:ilvl="7" w:tplc="A8C651E0" w:tentative="1">
      <w:start w:val="1"/>
      <w:numFmt w:val="decimal"/>
      <w:lvlText w:val="%8."/>
      <w:lvlJc w:val="left"/>
      <w:pPr>
        <w:tabs>
          <w:tab w:val="num" w:pos="5760"/>
        </w:tabs>
        <w:ind w:left="5760" w:hanging="360"/>
      </w:pPr>
    </w:lvl>
    <w:lvl w:ilvl="8" w:tplc="6F5E0774" w:tentative="1">
      <w:start w:val="1"/>
      <w:numFmt w:val="decimal"/>
      <w:lvlText w:val="%9."/>
      <w:lvlJc w:val="left"/>
      <w:pPr>
        <w:tabs>
          <w:tab w:val="num" w:pos="6480"/>
        </w:tabs>
        <w:ind w:left="6480" w:hanging="360"/>
      </w:pPr>
    </w:lvl>
  </w:abstractNum>
  <w:abstractNum w:abstractNumId="11" w15:restartNumberingAfterBreak="0">
    <w:nsid w:val="7E1C596F"/>
    <w:multiLevelType w:val="hybridMultilevel"/>
    <w:tmpl w:val="8BF4A5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8"/>
  </w:num>
  <w:num w:numId="7">
    <w:abstractNumId w:val="3"/>
  </w:num>
  <w:num w:numId="8">
    <w:abstractNumId w:val="0"/>
  </w:num>
  <w:num w:numId="9">
    <w:abstractNumId w:val="6"/>
  </w:num>
  <w:num w:numId="10">
    <w:abstractNumId w:val="4"/>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93"/>
    <w:rsid w:val="00016B27"/>
    <w:rsid w:val="00057429"/>
    <w:rsid w:val="00120691"/>
    <w:rsid w:val="00161642"/>
    <w:rsid w:val="0022420D"/>
    <w:rsid w:val="00275C7B"/>
    <w:rsid w:val="00331420"/>
    <w:rsid w:val="003766C2"/>
    <w:rsid w:val="003962D1"/>
    <w:rsid w:val="003F4704"/>
    <w:rsid w:val="00435E74"/>
    <w:rsid w:val="00462871"/>
    <w:rsid w:val="004E6B93"/>
    <w:rsid w:val="0057636F"/>
    <w:rsid w:val="005A382F"/>
    <w:rsid w:val="005C15F4"/>
    <w:rsid w:val="005F40B6"/>
    <w:rsid w:val="005F70EA"/>
    <w:rsid w:val="006365D2"/>
    <w:rsid w:val="006447B2"/>
    <w:rsid w:val="008A1DC0"/>
    <w:rsid w:val="008C4702"/>
    <w:rsid w:val="00926D71"/>
    <w:rsid w:val="00977136"/>
    <w:rsid w:val="009C4F07"/>
    <w:rsid w:val="00AB36A0"/>
    <w:rsid w:val="00AB6651"/>
    <w:rsid w:val="00AE3551"/>
    <w:rsid w:val="00B270B6"/>
    <w:rsid w:val="00B41EE1"/>
    <w:rsid w:val="00BC0ED9"/>
    <w:rsid w:val="00C00B74"/>
    <w:rsid w:val="00C3098E"/>
    <w:rsid w:val="00C93684"/>
    <w:rsid w:val="00D06440"/>
    <w:rsid w:val="00D13375"/>
    <w:rsid w:val="00D64C08"/>
    <w:rsid w:val="00D746FA"/>
    <w:rsid w:val="00DF22CC"/>
    <w:rsid w:val="00E97570"/>
    <w:rsid w:val="00EF1C4F"/>
    <w:rsid w:val="00F23E3F"/>
    <w:rsid w:val="00FB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4A2E"/>
  <w15:chartTrackingRefBased/>
  <w15:docId w15:val="{3598F74A-5974-4CC9-B777-2A2407E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871"/>
    <w:rPr>
      <w:color w:val="0563C1" w:themeColor="hyperlink"/>
      <w:u w:val="single"/>
    </w:rPr>
  </w:style>
  <w:style w:type="character" w:customStyle="1" w:styleId="UnresolvedMention1">
    <w:name w:val="Unresolved Mention1"/>
    <w:basedOn w:val="DefaultParagraphFont"/>
    <w:uiPriority w:val="99"/>
    <w:semiHidden/>
    <w:unhideWhenUsed/>
    <w:rsid w:val="00462871"/>
    <w:rPr>
      <w:color w:val="808080"/>
      <w:shd w:val="clear" w:color="auto" w:fill="E6E6E6"/>
    </w:rPr>
  </w:style>
  <w:style w:type="character" w:styleId="FollowedHyperlink">
    <w:name w:val="FollowedHyperlink"/>
    <w:basedOn w:val="DefaultParagraphFont"/>
    <w:uiPriority w:val="99"/>
    <w:semiHidden/>
    <w:unhideWhenUsed/>
    <w:rsid w:val="00120691"/>
    <w:rPr>
      <w:color w:val="954F72" w:themeColor="followedHyperlink"/>
      <w:u w:val="single"/>
    </w:rPr>
  </w:style>
  <w:style w:type="character" w:styleId="CommentReference">
    <w:name w:val="annotation reference"/>
    <w:basedOn w:val="DefaultParagraphFont"/>
    <w:uiPriority w:val="99"/>
    <w:semiHidden/>
    <w:unhideWhenUsed/>
    <w:rsid w:val="005C15F4"/>
    <w:rPr>
      <w:sz w:val="16"/>
      <w:szCs w:val="16"/>
    </w:rPr>
  </w:style>
  <w:style w:type="paragraph" w:styleId="CommentText">
    <w:name w:val="annotation text"/>
    <w:basedOn w:val="Normal"/>
    <w:link w:val="CommentTextChar"/>
    <w:uiPriority w:val="99"/>
    <w:semiHidden/>
    <w:unhideWhenUsed/>
    <w:rsid w:val="005C15F4"/>
    <w:pPr>
      <w:spacing w:line="240" w:lineRule="auto"/>
    </w:pPr>
    <w:rPr>
      <w:sz w:val="20"/>
      <w:szCs w:val="20"/>
    </w:rPr>
  </w:style>
  <w:style w:type="character" w:customStyle="1" w:styleId="CommentTextChar">
    <w:name w:val="Comment Text Char"/>
    <w:basedOn w:val="DefaultParagraphFont"/>
    <w:link w:val="CommentText"/>
    <w:uiPriority w:val="99"/>
    <w:semiHidden/>
    <w:rsid w:val="005C15F4"/>
    <w:rPr>
      <w:sz w:val="20"/>
      <w:szCs w:val="20"/>
    </w:rPr>
  </w:style>
  <w:style w:type="paragraph" w:styleId="CommentSubject">
    <w:name w:val="annotation subject"/>
    <w:basedOn w:val="CommentText"/>
    <w:next w:val="CommentText"/>
    <w:link w:val="CommentSubjectChar"/>
    <w:uiPriority w:val="99"/>
    <w:semiHidden/>
    <w:unhideWhenUsed/>
    <w:rsid w:val="005C15F4"/>
    <w:rPr>
      <w:b/>
      <w:bCs/>
    </w:rPr>
  </w:style>
  <w:style w:type="character" w:customStyle="1" w:styleId="CommentSubjectChar">
    <w:name w:val="Comment Subject Char"/>
    <w:basedOn w:val="CommentTextChar"/>
    <w:link w:val="CommentSubject"/>
    <w:uiPriority w:val="99"/>
    <w:semiHidden/>
    <w:rsid w:val="005C15F4"/>
    <w:rPr>
      <w:b/>
      <w:bCs/>
      <w:sz w:val="20"/>
      <w:szCs w:val="20"/>
    </w:rPr>
  </w:style>
  <w:style w:type="paragraph" w:styleId="BalloonText">
    <w:name w:val="Balloon Text"/>
    <w:basedOn w:val="Normal"/>
    <w:link w:val="BalloonTextChar"/>
    <w:uiPriority w:val="99"/>
    <w:semiHidden/>
    <w:unhideWhenUsed/>
    <w:rsid w:val="005C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file:///C:/Users/Owner/Downloads/DT6%20Deliverable%20for%20the%20Legal%20Actions%20Purpose%20(Use%20Case)%20-%208%20Nov%20171.pdf"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cp:lastModifiedBy>
  <cp:revision>2</cp:revision>
  <dcterms:created xsi:type="dcterms:W3CDTF">2018-03-07T21:17:00Z</dcterms:created>
  <dcterms:modified xsi:type="dcterms:W3CDTF">2018-03-07T21:17:00Z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2/27/2018 3:53:52 PM</vt:lpwstr>
  </property>
</Properties>
</file>