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402"/>
        <w:tblW w:w="9445" w:type="dxa"/>
        <w:tblLook w:val="04A0" w:firstRow="1" w:lastRow="0" w:firstColumn="1" w:lastColumn="0" w:noHBand="0" w:noVBand="1"/>
      </w:tblPr>
      <w:tblGrid>
        <w:gridCol w:w="4585"/>
        <w:gridCol w:w="1230"/>
        <w:gridCol w:w="1200"/>
        <w:gridCol w:w="1230"/>
        <w:gridCol w:w="1200"/>
      </w:tblGrid>
      <w:tr w:rsidR="00325346" w:rsidTr="00325346">
        <w:tc>
          <w:tcPr>
            <w:tcW w:w="4585" w:type="dxa"/>
          </w:tcPr>
          <w:p w:rsidR="00325346" w:rsidRDefault="00325346" w:rsidP="00325346"/>
        </w:tc>
        <w:tc>
          <w:tcPr>
            <w:tcW w:w="1230" w:type="dxa"/>
          </w:tcPr>
          <w:p w:rsidR="00325346" w:rsidRDefault="00325346" w:rsidP="00325346">
            <w:r>
              <w:t>30 days mandatory</w:t>
            </w:r>
          </w:p>
        </w:tc>
        <w:tc>
          <w:tcPr>
            <w:tcW w:w="1200" w:type="dxa"/>
          </w:tcPr>
          <w:p w:rsidR="00325346" w:rsidRDefault="00325346" w:rsidP="00325346">
            <w:r>
              <w:t>60 days mandatory</w:t>
            </w:r>
          </w:p>
        </w:tc>
        <w:tc>
          <w:tcPr>
            <w:tcW w:w="1230" w:type="dxa"/>
          </w:tcPr>
          <w:p w:rsidR="00325346" w:rsidRDefault="00325346" w:rsidP="00325346">
            <w:r>
              <w:t>90 days mandatory</w:t>
            </w:r>
          </w:p>
        </w:tc>
        <w:tc>
          <w:tcPr>
            <w:tcW w:w="1200" w:type="dxa"/>
          </w:tcPr>
          <w:p w:rsidR="00325346" w:rsidRDefault="00325346" w:rsidP="00325346">
            <w:r>
              <w:t>120+ days mandatory</w:t>
            </w:r>
          </w:p>
        </w:tc>
      </w:tr>
      <w:tr w:rsidR="00325346" w:rsidTr="00325346">
        <w:tc>
          <w:tcPr>
            <w:tcW w:w="4585" w:type="dxa"/>
            <w:shd w:val="clear" w:color="auto" w:fill="D9D9D9" w:themeFill="background1" w:themeFillShade="D9"/>
          </w:tcPr>
          <w:p w:rsidR="00325346" w:rsidRDefault="00325346" w:rsidP="00325346">
            <w:r>
              <w:t>Technical sunrise readiness and launch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:rsidR="00325346" w:rsidRDefault="00325346" w:rsidP="00325346"/>
        </w:tc>
        <w:tc>
          <w:tcPr>
            <w:tcW w:w="1200" w:type="dxa"/>
            <w:shd w:val="clear" w:color="auto" w:fill="D9D9D9" w:themeFill="background1" w:themeFillShade="D9"/>
          </w:tcPr>
          <w:p w:rsidR="00325346" w:rsidRDefault="00325346" w:rsidP="00325346"/>
        </w:tc>
        <w:tc>
          <w:tcPr>
            <w:tcW w:w="1230" w:type="dxa"/>
            <w:shd w:val="clear" w:color="auto" w:fill="D9D9D9" w:themeFill="background1" w:themeFillShade="D9"/>
          </w:tcPr>
          <w:p w:rsidR="00325346" w:rsidRDefault="00325346" w:rsidP="00325346"/>
        </w:tc>
        <w:tc>
          <w:tcPr>
            <w:tcW w:w="1200" w:type="dxa"/>
            <w:shd w:val="clear" w:color="auto" w:fill="D9D9D9" w:themeFill="background1" w:themeFillShade="D9"/>
          </w:tcPr>
          <w:p w:rsidR="00325346" w:rsidRDefault="00325346" w:rsidP="00325346"/>
        </w:tc>
      </w:tr>
      <w:tr w:rsidR="00325346" w:rsidTr="00325346">
        <w:tc>
          <w:tcPr>
            <w:tcW w:w="4585" w:type="dxa"/>
            <w:shd w:val="clear" w:color="auto" w:fill="D9D9D9" w:themeFill="background1" w:themeFillShade="D9"/>
          </w:tcPr>
          <w:p w:rsidR="00325346" w:rsidRDefault="00325346" w:rsidP="00325346">
            <w:r>
              <w:t>Cost of operating sunrise</w:t>
            </w:r>
            <w:r w:rsidR="00C23E89">
              <w:t xml:space="preserve"> will increase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:rsidR="00325346" w:rsidRDefault="00325346" w:rsidP="00325346"/>
        </w:tc>
        <w:tc>
          <w:tcPr>
            <w:tcW w:w="1200" w:type="dxa"/>
            <w:shd w:val="clear" w:color="auto" w:fill="D9D9D9" w:themeFill="background1" w:themeFillShade="D9"/>
          </w:tcPr>
          <w:p w:rsidR="00325346" w:rsidRDefault="00325346" w:rsidP="00325346"/>
        </w:tc>
        <w:tc>
          <w:tcPr>
            <w:tcW w:w="1230" w:type="dxa"/>
            <w:shd w:val="clear" w:color="auto" w:fill="D9D9D9" w:themeFill="background1" w:themeFillShade="D9"/>
          </w:tcPr>
          <w:p w:rsidR="00325346" w:rsidRDefault="00325346" w:rsidP="00325346"/>
        </w:tc>
        <w:tc>
          <w:tcPr>
            <w:tcW w:w="1200" w:type="dxa"/>
            <w:shd w:val="clear" w:color="auto" w:fill="D9D9D9" w:themeFill="background1" w:themeFillShade="D9"/>
          </w:tcPr>
          <w:p w:rsidR="00325346" w:rsidRDefault="00325346" w:rsidP="00325346"/>
        </w:tc>
      </w:tr>
      <w:tr w:rsidR="00C23E89" w:rsidTr="00C23E89">
        <w:tc>
          <w:tcPr>
            <w:tcW w:w="4585" w:type="dxa"/>
            <w:shd w:val="clear" w:color="auto" w:fill="B4C6E7" w:themeFill="accent5" w:themeFillTint="66"/>
          </w:tcPr>
          <w:p w:rsidR="00C23E89" w:rsidRDefault="00C23E89" w:rsidP="00325346">
            <w:r>
              <w:t>Registry business model will be at risk</w:t>
            </w:r>
          </w:p>
        </w:tc>
        <w:tc>
          <w:tcPr>
            <w:tcW w:w="1230" w:type="dxa"/>
            <w:shd w:val="clear" w:color="auto" w:fill="B4C6E7" w:themeFill="accent5" w:themeFillTint="66"/>
          </w:tcPr>
          <w:p w:rsidR="00C23E89" w:rsidRDefault="00C23E89" w:rsidP="00325346"/>
        </w:tc>
        <w:tc>
          <w:tcPr>
            <w:tcW w:w="1200" w:type="dxa"/>
            <w:shd w:val="clear" w:color="auto" w:fill="B4C6E7" w:themeFill="accent5" w:themeFillTint="66"/>
          </w:tcPr>
          <w:p w:rsidR="00C23E89" w:rsidRDefault="00C23E89" w:rsidP="00325346"/>
        </w:tc>
        <w:tc>
          <w:tcPr>
            <w:tcW w:w="1230" w:type="dxa"/>
            <w:shd w:val="clear" w:color="auto" w:fill="B4C6E7" w:themeFill="accent5" w:themeFillTint="66"/>
          </w:tcPr>
          <w:p w:rsidR="00C23E89" w:rsidRDefault="00C23E89" w:rsidP="00325346"/>
        </w:tc>
        <w:tc>
          <w:tcPr>
            <w:tcW w:w="1200" w:type="dxa"/>
            <w:shd w:val="clear" w:color="auto" w:fill="B4C6E7" w:themeFill="accent5" w:themeFillTint="66"/>
          </w:tcPr>
          <w:p w:rsidR="00C23E89" w:rsidRDefault="00C23E89" w:rsidP="00325346"/>
        </w:tc>
      </w:tr>
      <w:tr w:rsidR="00C23E89" w:rsidTr="00C23E89">
        <w:tc>
          <w:tcPr>
            <w:tcW w:w="4585" w:type="dxa"/>
            <w:shd w:val="clear" w:color="auto" w:fill="B4C6E7" w:themeFill="accent5" w:themeFillTint="66"/>
          </w:tcPr>
          <w:p w:rsidR="00C23E89" w:rsidRDefault="00C23E89" w:rsidP="00325346">
            <w:r>
              <w:t>Registrar business model will be at risk</w:t>
            </w:r>
          </w:p>
        </w:tc>
        <w:tc>
          <w:tcPr>
            <w:tcW w:w="1230" w:type="dxa"/>
            <w:shd w:val="clear" w:color="auto" w:fill="B4C6E7" w:themeFill="accent5" w:themeFillTint="66"/>
          </w:tcPr>
          <w:p w:rsidR="00C23E89" w:rsidRDefault="00C23E89" w:rsidP="00325346"/>
        </w:tc>
        <w:tc>
          <w:tcPr>
            <w:tcW w:w="1200" w:type="dxa"/>
            <w:shd w:val="clear" w:color="auto" w:fill="B4C6E7" w:themeFill="accent5" w:themeFillTint="66"/>
          </w:tcPr>
          <w:p w:rsidR="00C23E89" w:rsidRDefault="00C23E89" w:rsidP="00325346"/>
        </w:tc>
        <w:tc>
          <w:tcPr>
            <w:tcW w:w="1230" w:type="dxa"/>
            <w:shd w:val="clear" w:color="auto" w:fill="B4C6E7" w:themeFill="accent5" w:themeFillTint="66"/>
          </w:tcPr>
          <w:p w:rsidR="00C23E89" w:rsidRDefault="00C23E89" w:rsidP="00325346"/>
        </w:tc>
        <w:tc>
          <w:tcPr>
            <w:tcW w:w="1200" w:type="dxa"/>
            <w:shd w:val="clear" w:color="auto" w:fill="B4C6E7" w:themeFill="accent5" w:themeFillTint="66"/>
          </w:tcPr>
          <w:p w:rsidR="00C23E89" w:rsidRDefault="00C23E89" w:rsidP="00325346"/>
        </w:tc>
      </w:tr>
      <w:tr w:rsidR="00C23E89" w:rsidTr="00C23E89">
        <w:tc>
          <w:tcPr>
            <w:tcW w:w="4585" w:type="dxa"/>
            <w:shd w:val="clear" w:color="auto" w:fill="B4C6E7" w:themeFill="accent5" w:themeFillTint="66"/>
          </w:tcPr>
          <w:p w:rsidR="00C23E89" w:rsidRDefault="00C23E89" w:rsidP="00325346">
            <w:r>
              <w:t xml:space="preserve">Brand owner strategy </w:t>
            </w:r>
            <w:proofErr w:type="gramStart"/>
            <w:r>
              <w:t>is compromised</w:t>
            </w:r>
            <w:proofErr w:type="gramEnd"/>
            <w:r>
              <w:t>.</w:t>
            </w:r>
          </w:p>
        </w:tc>
        <w:tc>
          <w:tcPr>
            <w:tcW w:w="1230" w:type="dxa"/>
            <w:shd w:val="clear" w:color="auto" w:fill="B4C6E7" w:themeFill="accent5" w:themeFillTint="66"/>
          </w:tcPr>
          <w:p w:rsidR="00C23E89" w:rsidRDefault="00C23E89" w:rsidP="00325346"/>
        </w:tc>
        <w:tc>
          <w:tcPr>
            <w:tcW w:w="1200" w:type="dxa"/>
            <w:shd w:val="clear" w:color="auto" w:fill="B4C6E7" w:themeFill="accent5" w:themeFillTint="66"/>
          </w:tcPr>
          <w:p w:rsidR="00C23E89" w:rsidRDefault="00C23E89" w:rsidP="00325346"/>
        </w:tc>
        <w:tc>
          <w:tcPr>
            <w:tcW w:w="1230" w:type="dxa"/>
            <w:shd w:val="clear" w:color="auto" w:fill="B4C6E7" w:themeFill="accent5" w:themeFillTint="66"/>
          </w:tcPr>
          <w:p w:rsidR="00C23E89" w:rsidRDefault="00C23E89" w:rsidP="00325346"/>
        </w:tc>
        <w:tc>
          <w:tcPr>
            <w:tcW w:w="1200" w:type="dxa"/>
            <w:shd w:val="clear" w:color="auto" w:fill="B4C6E7" w:themeFill="accent5" w:themeFillTint="66"/>
          </w:tcPr>
          <w:p w:rsidR="00C23E89" w:rsidRDefault="00C23E89" w:rsidP="00325346"/>
        </w:tc>
      </w:tr>
      <w:tr w:rsidR="00C23E89" w:rsidTr="00C23E89">
        <w:tc>
          <w:tcPr>
            <w:tcW w:w="4585" w:type="dxa"/>
            <w:shd w:val="clear" w:color="auto" w:fill="B4C6E7" w:themeFill="accent5" w:themeFillTint="66"/>
          </w:tcPr>
          <w:p w:rsidR="00C23E89" w:rsidRDefault="00C23E89" w:rsidP="00C23E89">
            <w:r>
              <w:t>My business plans will likely be affected/delayed (registrant)</w:t>
            </w:r>
          </w:p>
        </w:tc>
        <w:tc>
          <w:tcPr>
            <w:tcW w:w="1230" w:type="dxa"/>
            <w:shd w:val="clear" w:color="auto" w:fill="B4C6E7" w:themeFill="accent5" w:themeFillTint="66"/>
          </w:tcPr>
          <w:p w:rsidR="00C23E89" w:rsidRDefault="00C23E89" w:rsidP="00C23E89"/>
        </w:tc>
        <w:tc>
          <w:tcPr>
            <w:tcW w:w="1200" w:type="dxa"/>
            <w:shd w:val="clear" w:color="auto" w:fill="B4C6E7" w:themeFill="accent5" w:themeFillTint="66"/>
          </w:tcPr>
          <w:p w:rsidR="00C23E89" w:rsidRDefault="00C23E89" w:rsidP="00C23E89"/>
        </w:tc>
        <w:tc>
          <w:tcPr>
            <w:tcW w:w="1230" w:type="dxa"/>
            <w:shd w:val="clear" w:color="auto" w:fill="B4C6E7" w:themeFill="accent5" w:themeFillTint="66"/>
          </w:tcPr>
          <w:p w:rsidR="00C23E89" w:rsidRDefault="00C23E89" w:rsidP="00C23E89"/>
        </w:tc>
        <w:tc>
          <w:tcPr>
            <w:tcW w:w="1200" w:type="dxa"/>
            <w:shd w:val="clear" w:color="auto" w:fill="B4C6E7" w:themeFill="accent5" w:themeFillTint="66"/>
          </w:tcPr>
          <w:p w:rsidR="00C23E89" w:rsidRDefault="00C23E89" w:rsidP="00C23E89"/>
        </w:tc>
      </w:tr>
      <w:tr w:rsidR="00C23E89" w:rsidTr="00325346">
        <w:tc>
          <w:tcPr>
            <w:tcW w:w="4585" w:type="dxa"/>
          </w:tcPr>
          <w:p w:rsidR="00C23E89" w:rsidRDefault="00C23E89" w:rsidP="00C23E89">
            <w:r>
              <w:t>Sunrise registrations will increase</w:t>
            </w:r>
          </w:p>
        </w:tc>
        <w:tc>
          <w:tcPr>
            <w:tcW w:w="1230" w:type="dxa"/>
          </w:tcPr>
          <w:p w:rsidR="00C23E89" w:rsidRDefault="00C23E89" w:rsidP="00C23E89"/>
        </w:tc>
        <w:tc>
          <w:tcPr>
            <w:tcW w:w="1200" w:type="dxa"/>
          </w:tcPr>
          <w:p w:rsidR="00C23E89" w:rsidRDefault="00C23E89" w:rsidP="00C23E89"/>
        </w:tc>
        <w:tc>
          <w:tcPr>
            <w:tcW w:w="1230" w:type="dxa"/>
          </w:tcPr>
          <w:p w:rsidR="00C23E89" w:rsidRDefault="00C23E89" w:rsidP="00C23E89"/>
        </w:tc>
        <w:tc>
          <w:tcPr>
            <w:tcW w:w="1200" w:type="dxa"/>
          </w:tcPr>
          <w:p w:rsidR="00C23E89" w:rsidRDefault="00C23E89" w:rsidP="00C23E89"/>
        </w:tc>
      </w:tr>
      <w:tr w:rsidR="00C23E89" w:rsidTr="00325346">
        <w:tc>
          <w:tcPr>
            <w:tcW w:w="4585" w:type="dxa"/>
          </w:tcPr>
          <w:p w:rsidR="00C23E89" w:rsidRDefault="00C23E89" w:rsidP="00C23E89">
            <w:r>
              <w:t>Cybersquatting will decrease</w:t>
            </w:r>
          </w:p>
        </w:tc>
        <w:tc>
          <w:tcPr>
            <w:tcW w:w="1230" w:type="dxa"/>
          </w:tcPr>
          <w:p w:rsidR="00C23E89" w:rsidRDefault="00C23E89" w:rsidP="00C23E89"/>
        </w:tc>
        <w:tc>
          <w:tcPr>
            <w:tcW w:w="1200" w:type="dxa"/>
          </w:tcPr>
          <w:p w:rsidR="00C23E89" w:rsidRDefault="00C23E89" w:rsidP="00C23E89"/>
        </w:tc>
        <w:tc>
          <w:tcPr>
            <w:tcW w:w="1230" w:type="dxa"/>
          </w:tcPr>
          <w:p w:rsidR="00C23E89" w:rsidRDefault="00C23E89" w:rsidP="00C23E89"/>
        </w:tc>
        <w:tc>
          <w:tcPr>
            <w:tcW w:w="1200" w:type="dxa"/>
          </w:tcPr>
          <w:p w:rsidR="00C23E89" w:rsidRDefault="00C23E89" w:rsidP="00C23E89"/>
        </w:tc>
      </w:tr>
      <w:tr w:rsidR="00C23E89" w:rsidTr="00325346">
        <w:tc>
          <w:tcPr>
            <w:tcW w:w="4585" w:type="dxa"/>
          </w:tcPr>
          <w:p w:rsidR="00C23E89" w:rsidRDefault="00C23E89" w:rsidP="00C23E89">
            <w:r>
              <w:t>My revenue will be negatively impacted</w:t>
            </w:r>
          </w:p>
        </w:tc>
        <w:tc>
          <w:tcPr>
            <w:tcW w:w="1230" w:type="dxa"/>
          </w:tcPr>
          <w:p w:rsidR="00C23E89" w:rsidRDefault="00C23E89" w:rsidP="00C23E89"/>
        </w:tc>
        <w:tc>
          <w:tcPr>
            <w:tcW w:w="1200" w:type="dxa"/>
          </w:tcPr>
          <w:p w:rsidR="00C23E89" w:rsidRDefault="00C23E89" w:rsidP="00C23E89"/>
        </w:tc>
        <w:tc>
          <w:tcPr>
            <w:tcW w:w="1230" w:type="dxa"/>
          </w:tcPr>
          <w:p w:rsidR="00C23E89" w:rsidRDefault="00C23E89" w:rsidP="00C23E89"/>
        </w:tc>
        <w:tc>
          <w:tcPr>
            <w:tcW w:w="1200" w:type="dxa"/>
          </w:tcPr>
          <w:p w:rsidR="00C23E89" w:rsidRDefault="00C23E89" w:rsidP="00C23E89"/>
        </w:tc>
      </w:tr>
      <w:tr w:rsidR="00C23E89" w:rsidTr="00325346">
        <w:tc>
          <w:tcPr>
            <w:tcW w:w="4585" w:type="dxa"/>
          </w:tcPr>
          <w:p w:rsidR="00C23E89" w:rsidRDefault="00C23E89" w:rsidP="00C23E89">
            <w:r>
              <w:t>Other [fill in the blank]</w:t>
            </w:r>
          </w:p>
        </w:tc>
        <w:tc>
          <w:tcPr>
            <w:tcW w:w="1230" w:type="dxa"/>
          </w:tcPr>
          <w:p w:rsidR="00C23E89" w:rsidRDefault="00C23E89" w:rsidP="00C23E89"/>
        </w:tc>
        <w:tc>
          <w:tcPr>
            <w:tcW w:w="1200" w:type="dxa"/>
          </w:tcPr>
          <w:p w:rsidR="00C23E89" w:rsidRDefault="00C23E89" w:rsidP="00C23E89"/>
        </w:tc>
        <w:tc>
          <w:tcPr>
            <w:tcW w:w="1230" w:type="dxa"/>
          </w:tcPr>
          <w:p w:rsidR="00C23E89" w:rsidRDefault="00C23E89" w:rsidP="00C23E89"/>
        </w:tc>
        <w:tc>
          <w:tcPr>
            <w:tcW w:w="1200" w:type="dxa"/>
          </w:tcPr>
          <w:p w:rsidR="00C23E89" w:rsidRDefault="00C23E89" w:rsidP="00C23E89"/>
        </w:tc>
      </w:tr>
      <w:tr w:rsidR="00C23E89" w:rsidTr="00325346">
        <w:tc>
          <w:tcPr>
            <w:tcW w:w="4585" w:type="dxa"/>
          </w:tcPr>
          <w:p w:rsidR="00C23E89" w:rsidRDefault="00C23E89" w:rsidP="00C23E89">
            <w:r>
              <w:t>Other [fill in the blank]</w:t>
            </w:r>
          </w:p>
        </w:tc>
        <w:tc>
          <w:tcPr>
            <w:tcW w:w="1230" w:type="dxa"/>
          </w:tcPr>
          <w:p w:rsidR="00C23E89" w:rsidRDefault="00C23E89" w:rsidP="00C23E89"/>
        </w:tc>
        <w:tc>
          <w:tcPr>
            <w:tcW w:w="1200" w:type="dxa"/>
          </w:tcPr>
          <w:p w:rsidR="00C23E89" w:rsidRDefault="00C23E89" w:rsidP="00C23E89"/>
        </w:tc>
        <w:tc>
          <w:tcPr>
            <w:tcW w:w="1230" w:type="dxa"/>
          </w:tcPr>
          <w:p w:rsidR="00C23E89" w:rsidRDefault="00C23E89" w:rsidP="00C23E89"/>
        </w:tc>
        <w:tc>
          <w:tcPr>
            <w:tcW w:w="1200" w:type="dxa"/>
          </w:tcPr>
          <w:p w:rsidR="00C23E89" w:rsidRDefault="00C23E89" w:rsidP="00C23E89"/>
        </w:tc>
      </w:tr>
    </w:tbl>
    <w:p w:rsidR="00325346" w:rsidRDefault="00325346">
      <w:r>
        <w:t>Thinking about your experiences with Sunrise, we’d like to learn more about the effect of Sunrise duration on various aspects of your business. 1= minimal impact and 5= significant impact.</w:t>
      </w:r>
      <w:r w:rsidR="00C23E89">
        <w:t xml:space="preserve"> [Drop down with 0-5 for each box in the grid.</w:t>
      </w:r>
    </w:p>
    <w:p w:rsidR="00325346" w:rsidRDefault="00325346">
      <w:r>
        <w:t>[</w:t>
      </w:r>
      <w:proofErr w:type="gramStart"/>
      <w:r>
        <w:t>grey-shaded</w:t>
      </w:r>
      <w:proofErr w:type="gramEnd"/>
      <w:r>
        <w:t xml:space="preserve"> questions are for Ry and Rr only)</w:t>
      </w:r>
    </w:p>
    <w:p w:rsidR="00325346" w:rsidRDefault="00C23E89">
      <w:r>
        <w:t>[</w:t>
      </w:r>
      <w:proofErr w:type="gramStart"/>
      <w:r>
        <w:t>blue</w:t>
      </w:r>
      <w:proofErr w:type="gramEnd"/>
      <w:r>
        <w:t xml:space="preserve"> shaded questions would be survey-taker specific]</w:t>
      </w:r>
    </w:p>
    <w:p w:rsidR="00C23E89" w:rsidRDefault="00C23E89"/>
    <w:p w:rsidR="00C23E89" w:rsidRDefault="00C23E89">
      <w:r>
        <w:t>For any of the above that you’d like to explain, please do so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3E89" w:rsidTr="00C23E89">
        <w:tc>
          <w:tcPr>
            <w:tcW w:w="9350" w:type="dxa"/>
          </w:tcPr>
          <w:p w:rsidR="00C23E89" w:rsidRDefault="00C23E89">
            <w:bookmarkStart w:id="0" w:name="_GoBack"/>
            <w:bookmarkEnd w:id="0"/>
          </w:p>
        </w:tc>
      </w:tr>
    </w:tbl>
    <w:p w:rsidR="00C23E89" w:rsidRDefault="00C23E89"/>
    <w:sectPr w:rsidR="00C23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46"/>
    <w:rsid w:val="00325346"/>
    <w:rsid w:val="004165F3"/>
    <w:rsid w:val="00C23E89"/>
    <w:rsid w:val="00E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1503-773B-4583-A72E-F430694E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430E-D6A2-4D68-BF25-366F739A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Dorrain, Kristine</dc:creator>
  <cp:keywords/>
  <dc:description/>
  <cp:lastModifiedBy>Dorrain, Kristine</cp:lastModifiedBy>
  <cp:revision>1</cp:revision>
  <dcterms:created xsi:type="dcterms:W3CDTF">2018-06-18T13:42:00Z</dcterms:created>
  <dcterms:modified xsi:type="dcterms:W3CDTF">2018-06-18T13:57:00Z</dcterms:modified>
</cp:coreProperties>
</file>