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319"/>
        <w:gridCol w:w="2970"/>
        <w:gridCol w:w="1182"/>
        <w:gridCol w:w="1194"/>
        <w:gridCol w:w="1152"/>
        <w:gridCol w:w="5526"/>
      </w:tblGrid>
      <w:tr w:rsidR="001B70CF" w:rsidRPr="008B1F38" w:rsidTr="00CD2A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 xml:space="preserve">Case No 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 xml:space="preserve">Domains 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 xml:space="preserve">Case Name 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CD2AF7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>Case</w:t>
            </w:r>
            <w:r w:rsidR="001B70CF" w:rsidRPr="008B1F38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 xml:space="preserve">Status </w:t>
            </w: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>Decision</w:t>
            </w:r>
          </w:p>
        </w:tc>
        <w:tc>
          <w:tcPr>
            <w:tcW w:w="5481" w:type="dxa"/>
          </w:tcPr>
          <w:p w:rsidR="001B70CF" w:rsidRPr="008B1F38" w:rsidRDefault="001B70CF" w:rsidP="00020B13">
            <w:pPr>
              <w:rPr>
                <w:b/>
                <w:bCs/>
                <w:sz w:val="20"/>
              </w:rPr>
            </w:pPr>
            <w:r w:rsidRPr="008B1F38">
              <w:rPr>
                <w:b/>
                <w:bCs/>
                <w:sz w:val="20"/>
              </w:rPr>
              <w:t>Observations</w:t>
            </w: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1587022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holidayinn.wang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Six Continents Hotels, Inc. v. hong yong et al.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10/29/2014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6" w:tgtFrame="_blank" w:history="1">
              <w:r w:rsidRPr="008B1F38">
                <w:rPr>
                  <w:rStyle w:val="Hyperlink"/>
                  <w:sz w:val="20"/>
                </w:rPr>
                <w:t>De</w:t>
              </w:r>
              <w:r w:rsidRPr="008B1F38">
                <w:rPr>
                  <w:rStyle w:val="Hyperlink"/>
                  <w:sz w:val="20"/>
                </w:rPr>
                <w:t>f</w:t>
              </w:r>
              <w:r w:rsidRPr="008B1F38">
                <w:rPr>
                  <w:rStyle w:val="Hyperlink"/>
                  <w:sz w:val="20"/>
                </w:rPr>
                <w:t>ault</w:t>
              </w:r>
            </w:hyperlink>
            <w:r w:rsidRPr="008B1F38">
              <w:rPr>
                <w:sz w:val="20"/>
              </w:rPr>
              <w:br/>
            </w:r>
            <w:hyperlink r:id="rId7" w:tgtFrame="_blank" w:history="1">
              <w:r w:rsidRPr="008B1F38">
                <w:rPr>
                  <w:rStyle w:val="Hyperlink"/>
                  <w:sz w:val="20"/>
                </w:rPr>
                <w:t>Fi</w:t>
              </w:r>
              <w:r w:rsidRPr="008B1F38">
                <w:rPr>
                  <w:rStyle w:val="Hyperlink"/>
                  <w:sz w:val="20"/>
                </w:rPr>
                <w:t>n</w:t>
              </w:r>
              <w:r w:rsidRPr="008B1F38">
                <w:rPr>
                  <w:rStyle w:val="Hyperlink"/>
                  <w:sz w:val="20"/>
                </w:rPr>
                <w:t>a</w:t>
              </w:r>
              <w:r w:rsidRPr="008B1F38">
                <w:rPr>
                  <w:rStyle w:val="Hyperlink"/>
                  <w:sz w:val="20"/>
                </w:rPr>
                <w:t>l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11/24/2014</w:t>
            </w:r>
          </w:p>
        </w:tc>
        <w:tc>
          <w:tcPr>
            <w:tcW w:w="5481" w:type="dxa"/>
          </w:tcPr>
          <w:p w:rsidR="001B70CF" w:rsidRPr="008B1F38" w:rsidRDefault="001B70CF" w:rsidP="001B70CF">
            <w:pPr>
              <w:rPr>
                <w:sz w:val="20"/>
              </w:rPr>
            </w:pPr>
            <w:r w:rsidRPr="008B1F38">
              <w:rPr>
                <w:sz w:val="20"/>
              </w:rPr>
              <w:t>- No mention of the word “delay” in either case</w:t>
            </w:r>
            <w:r w:rsidR="004756CE" w:rsidRPr="008B1F38">
              <w:rPr>
                <w:sz w:val="20"/>
              </w:rPr>
              <w:t xml:space="preserve"> (not clear why it came up in a search at </w:t>
            </w:r>
            <w:hyperlink r:id="rId8" w:history="1">
              <w:r w:rsidR="004756CE"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="004756CE" w:rsidRPr="008B1F38">
              <w:rPr>
                <w:sz w:val="20"/>
              </w:rPr>
              <w:t>)</w:t>
            </w:r>
          </w:p>
          <w:p w:rsidR="001B70CF" w:rsidRPr="008B1F38" w:rsidRDefault="001B70CF" w:rsidP="001B70CF">
            <w:pPr>
              <w:rPr>
                <w:sz w:val="20"/>
              </w:rPr>
            </w:pPr>
          </w:p>
          <w:p w:rsidR="001B70CF" w:rsidRPr="008B1F38" w:rsidRDefault="001B70CF" w:rsidP="004756CE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>- first case filed within a month of R’s reg’n of the DDN in Sept 2014, appeal</w:t>
            </w:r>
            <w:r w:rsidR="004756CE" w:rsidRPr="008B1F38">
              <w:rPr>
                <w:b/>
                <w:i/>
                <w:sz w:val="20"/>
              </w:rPr>
              <w:t>ed</w:t>
            </w:r>
            <w:r w:rsidRPr="008B1F38">
              <w:rPr>
                <w:b/>
                <w:i/>
                <w:sz w:val="20"/>
              </w:rPr>
              <w:t xml:space="preserve"> a month later</w:t>
            </w:r>
            <w:r w:rsidR="004756CE" w:rsidRPr="008B1F38">
              <w:rPr>
                <w:b/>
                <w:i/>
                <w:sz w:val="20"/>
              </w:rPr>
              <w:t xml:space="preserve">;  not a typical case of “delay”  </w:t>
            </w:r>
          </w:p>
          <w:p w:rsidR="004756CE" w:rsidRPr="008B1F38" w:rsidRDefault="004756CE" w:rsidP="004756CE">
            <w:pPr>
              <w:rPr>
                <w:sz w:val="20"/>
              </w:rPr>
            </w:pP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1592905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porsche.kaufen, porsche-design.kaufen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Dr. Ing. h.c. F. Porsche AG v. visucom ag et al.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12/03/2014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9" w:tgtFrame="_blank" w:history="1">
              <w:r w:rsidRPr="008B1F38">
                <w:rPr>
                  <w:rStyle w:val="Hyperlink"/>
                  <w:sz w:val="20"/>
                </w:rPr>
                <w:t>Default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12/22/2014</w:t>
            </w:r>
          </w:p>
        </w:tc>
        <w:tc>
          <w:tcPr>
            <w:tcW w:w="5481" w:type="dxa"/>
          </w:tcPr>
          <w:p w:rsidR="004756CE" w:rsidRPr="008B1F38" w:rsidRDefault="004756CE" w:rsidP="004756CE">
            <w:pPr>
              <w:rPr>
                <w:sz w:val="20"/>
              </w:rPr>
            </w:pPr>
            <w:r w:rsidRPr="008B1F38">
              <w:rPr>
                <w:sz w:val="20"/>
              </w:rPr>
              <w:t xml:space="preserve">- No mention of the word “delay” in </w:t>
            </w:r>
            <w:r w:rsidRPr="008B1F38">
              <w:rPr>
                <w:sz w:val="20"/>
              </w:rPr>
              <w:t xml:space="preserve">the </w:t>
            </w:r>
            <w:r w:rsidRPr="008B1F38">
              <w:rPr>
                <w:sz w:val="20"/>
              </w:rPr>
              <w:t xml:space="preserve">case (not clear why it came up in a search at </w:t>
            </w:r>
            <w:hyperlink r:id="rId10" w:history="1">
              <w:r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Pr="008B1F38">
              <w:rPr>
                <w:sz w:val="20"/>
              </w:rPr>
              <w:t>)</w:t>
            </w:r>
          </w:p>
          <w:p w:rsidR="004756CE" w:rsidRPr="008B1F38" w:rsidRDefault="004756CE" w:rsidP="004756CE">
            <w:pPr>
              <w:rPr>
                <w:sz w:val="20"/>
              </w:rPr>
            </w:pPr>
          </w:p>
          <w:p w:rsidR="004756CE" w:rsidRPr="008B1F38" w:rsidRDefault="004756CE" w:rsidP="004756CE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 xml:space="preserve">- TLD launched Jul, case filed Dec;  not a typical case of “delay”  </w:t>
            </w:r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1613317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bankofthewest.money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Bank of the West, N.A. v. Peter Keating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04/08/2015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11" w:tgtFrame="_blank" w:history="1">
              <w:r w:rsidRPr="008B1F38">
                <w:rPr>
                  <w:rStyle w:val="Hyperlink"/>
                  <w:sz w:val="20"/>
                </w:rPr>
                <w:t>Defau</w:t>
              </w:r>
              <w:r w:rsidRPr="008B1F38">
                <w:rPr>
                  <w:rStyle w:val="Hyperlink"/>
                  <w:sz w:val="20"/>
                </w:rPr>
                <w:t>l</w:t>
              </w:r>
              <w:r w:rsidRPr="008B1F38">
                <w:rPr>
                  <w:rStyle w:val="Hyperlink"/>
                  <w:sz w:val="20"/>
                </w:rPr>
                <w:t>t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04/27/2015</w:t>
            </w:r>
          </w:p>
        </w:tc>
        <w:tc>
          <w:tcPr>
            <w:tcW w:w="5481" w:type="dxa"/>
          </w:tcPr>
          <w:p w:rsidR="004756CE" w:rsidRPr="008B1F38" w:rsidRDefault="004756CE" w:rsidP="004756CE">
            <w:pPr>
              <w:rPr>
                <w:sz w:val="20"/>
              </w:rPr>
            </w:pPr>
            <w:r w:rsidRPr="008B1F38">
              <w:rPr>
                <w:sz w:val="20"/>
              </w:rPr>
              <w:t xml:space="preserve">- No mention of the word “delay” in the case (not clear why it came up in a search at </w:t>
            </w:r>
            <w:hyperlink r:id="rId12" w:history="1">
              <w:r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Pr="008B1F38">
              <w:rPr>
                <w:sz w:val="20"/>
              </w:rPr>
              <w:t>)</w:t>
            </w:r>
          </w:p>
          <w:p w:rsidR="004756CE" w:rsidRPr="008B1F38" w:rsidRDefault="004756CE" w:rsidP="004756CE">
            <w:pPr>
              <w:rPr>
                <w:sz w:val="20"/>
              </w:rPr>
            </w:pPr>
          </w:p>
          <w:p w:rsidR="004756CE" w:rsidRPr="008B1F38" w:rsidRDefault="004756CE" w:rsidP="004756CE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 xml:space="preserve">- TLD launched </w:t>
            </w:r>
            <w:r w:rsidR="008B1F38" w:rsidRPr="008B1F38">
              <w:rPr>
                <w:b/>
                <w:i/>
                <w:sz w:val="20"/>
              </w:rPr>
              <w:t>Mar</w:t>
            </w:r>
            <w:r w:rsidRPr="008B1F38">
              <w:rPr>
                <w:b/>
                <w:i/>
                <w:sz w:val="20"/>
              </w:rPr>
              <w:t xml:space="preserve">, case filed </w:t>
            </w:r>
            <w:r w:rsidRPr="008B1F38">
              <w:rPr>
                <w:b/>
                <w:i/>
                <w:sz w:val="20"/>
              </w:rPr>
              <w:t>Apr</w:t>
            </w:r>
            <w:r w:rsidRPr="008B1F38">
              <w:rPr>
                <w:b/>
                <w:i/>
                <w:sz w:val="20"/>
              </w:rPr>
              <w:t xml:space="preserve">; </w:t>
            </w:r>
            <w:r w:rsidRPr="008B1F38">
              <w:rPr>
                <w:b/>
                <w:i/>
                <w:sz w:val="20"/>
              </w:rPr>
              <w:t xml:space="preserve"> </w:t>
            </w:r>
            <w:r w:rsidRPr="008B1F38">
              <w:rPr>
                <w:b/>
                <w:i/>
                <w:sz w:val="20"/>
              </w:rPr>
              <w:t xml:space="preserve">not a typical case of “delay”  </w:t>
            </w:r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1620565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urbanoutfitters.sale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Urban Outfitters, Inc v. Domain Administrator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05/28/2015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13" w:tgtFrame="_blank" w:history="1">
              <w:r w:rsidRPr="008B1F38">
                <w:rPr>
                  <w:rStyle w:val="Hyperlink"/>
                  <w:sz w:val="20"/>
                </w:rPr>
                <w:t>Default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06/17/2015</w:t>
            </w:r>
          </w:p>
        </w:tc>
        <w:tc>
          <w:tcPr>
            <w:tcW w:w="5481" w:type="dxa"/>
          </w:tcPr>
          <w:p w:rsidR="008B1F38" w:rsidRPr="008B1F38" w:rsidRDefault="008B1F38" w:rsidP="008B1F38">
            <w:pPr>
              <w:rPr>
                <w:sz w:val="20"/>
              </w:rPr>
            </w:pPr>
            <w:r w:rsidRPr="008B1F38">
              <w:rPr>
                <w:sz w:val="20"/>
              </w:rPr>
              <w:t xml:space="preserve">- No mention of the word “delay” in the case (not clear why it came up in a search at </w:t>
            </w:r>
            <w:hyperlink r:id="rId14" w:history="1">
              <w:r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Pr="008B1F38">
              <w:rPr>
                <w:sz w:val="20"/>
              </w:rPr>
              <w:t>)</w:t>
            </w:r>
          </w:p>
          <w:p w:rsidR="008B1F38" w:rsidRPr="008B1F38" w:rsidRDefault="008B1F38" w:rsidP="008B1F38">
            <w:pPr>
              <w:rPr>
                <w:sz w:val="20"/>
              </w:rPr>
            </w:pPr>
          </w:p>
          <w:p w:rsidR="008B1F38" w:rsidRPr="008B1F38" w:rsidRDefault="008B1F38" w:rsidP="008B1F38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 xml:space="preserve">- TLD launched </w:t>
            </w:r>
            <w:r w:rsidRPr="008B1F38">
              <w:rPr>
                <w:b/>
                <w:i/>
                <w:sz w:val="20"/>
              </w:rPr>
              <w:t>May</w:t>
            </w:r>
            <w:r w:rsidRPr="008B1F38">
              <w:rPr>
                <w:b/>
                <w:i/>
                <w:sz w:val="20"/>
              </w:rPr>
              <w:t xml:space="preserve">, case filed </w:t>
            </w:r>
            <w:r w:rsidRPr="008B1F38">
              <w:rPr>
                <w:b/>
                <w:i/>
                <w:sz w:val="20"/>
              </w:rPr>
              <w:t>May</w:t>
            </w:r>
            <w:r w:rsidRPr="008B1F38">
              <w:rPr>
                <w:b/>
                <w:i/>
                <w:sz w:val="20"/>
              </w:rPr>
              <w:t xml:space="preserve">;  not a typical case of “delay”  </w:t>
            </w:r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1636250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fxcm.top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Forex Capital Markets LLC v. zechuan chang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09/08/2015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15" w:tgtFrame="_blank" w:history="1">
              <w:r w:rsidRPr="008B1F38">
                <w:rPr>
                  <w:rStyle w:val="Hyperlink"/>
                  <w:sz w:val="20"/>
                </w:rPr>
                <w:t>Defa</w:t>
              </w:r>
              <w:r w:rsidRPr="008B1F38">
                <w:rPr>
                  <w:rStyle w:val="Hyperlink"/>
                  <w:sz w:val="20"/>
                </w:rPr>
                <w:t>u</w:t>
              </w:r>
              <w:r w:rsidRPr="008B1F38">
                <w:rPr>
                  <w:rStyle w:val="Hyperlink"/>
                  <w:sz w:val="20"/>
                </w:rPr>
                <w:t>lt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09/28/2015</w:t>
            </w:r>
          </w:p>
        </w:tc>
        <w:tc>
          <w:tcPr>
            <w:tcW w:w="5481" w:type="dxa"/>
          </w:tcPr>
          <w:p w:rsidR="008B1F38" w:rsidRPr="008B1F38" w:rsidRDefault="008B1F38" w:rsidP="008B1F38">
            <w:pPr>
              <w:rPr>
                <w:sz w:val="20"/>
              </w:rPr>
            </w:pPr>
            <w:r w:rsidRPr="008B1F38">
              <w:rPr>
                <w:sz w:val="20"/>
              </w:rPr>
              <w:t xml:space="preserve">- No mention of the word “delay” in the case (not clear why it came up in a search at </w:t>
            </w:r>
            <w:hyperlink r:id="rId16" w:history="1">
              <w:r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Pr="008B1F38">
              <w:rPr>
                <w:sz w:val="20"/>
              </w:rPr>
              <w:t>)</w:t>
            </w:r>
          </w:p>
          <w:p w:rsidR="008B1F38" w:rsidRPr="008B1F38" w:rsidRDefault="008B1F38" w:rsidP="008B1F38">
            <w:pPr>
              <w:rPr>
                <w:sz w:val="20"/>
              </w:rPr>
            </w:pPr>
          </w:p>
          <w:p w:rsidR="008B1F38" w:rsidRPr="008B1F38" w:rsidRDefault="008B1F38" w:rsidP="008B1F38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 xml:space="preserve">- TLD launched </w:t>
            </w:r>
            <w:r w:rsidRPr="008B1F38">
              <w:rPr>
                <w:b/>
                <w:i/>
                <w:sz w:val="20"/>
              </w:rPr>
              <w:t>Nov</w:t>
            </w:r>
            <w:r w:rsidRPr="008B1F38">
              <w:rPr>
                <w:b/>
                <w:i/>
                <w:sz w:val="20"/>
              </w:rPr>
              <w:t xml:space="preserve">, case filed </w:t>
            </w:r>
            <w:r w:rsidRPr="008B1F38">
              <w:rPr>
                <w:b/>
                <w:i/>
                <w:sz w:val="20"/>
              </w:rPr>
              <w:t>following Sept</w:t>
            </w:r>
            <w:r w:rsidRPr="008B1F38">
              <w:rPr>
                <w:b/>
                <w:i/>
                <w:sz w:val="20"/>
              </w:rPr>
              <w:t xml:space="preserve">;  not a typical case of “delay”  </w:t>
            </w:r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</w:tr>
      <w:tr w:rsidR="001B70CF" w:rsidRPr="008B1F38" w:rsidTr="00CD2A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1734989</w:t>
            </w:r>
          </w:p>
        </w:tc>
        <w:tc>
          <w:tcPr>
            <w:tcW w:w="2289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schneider-electric.store</w:t>
            </w:r>
          </w:p>
        </w:tc>
        <w:tc>
          <w:tcPr>
            <w:tcW w:w="2940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SCHNEIDER ELECTRIC SE v. Private Person</w:t>
            </w:r>
          </w:p>
        </w:tc>
        <w:tc>
          <w:tcPr>
            <w:tcW w:w="115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06/08/2017</w:t>
            </w:r>
          </w:p>
        </w:tc>
        <w:tc>
          <w:tcPr>
            <w:tcW w:w="1164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Suspended</w:t>
            </w:r>
            <w:r w:rsidRPr="008B1F38">
              <w:rPr>
                <w:sz w:val="20"/>
              </w:rPr>
              <w:br/>
            </w:r>
            <w:hyperlink r:id="rId17" w:tgtFrame="_blank" w:history="1">
              <w:r w:rsidRPr="008B1F38">
                <w:rPr>
                  <w:rStyle w:val="Hyperlink"/>
                  <w:sz w:val="20"/>
                </w:rPr>
                <w:t>Default</w:t>
              </w:r>
            </w:hyperlink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1B70CF" w:rsidRPr="008B1F38" w:rsidRDefault="001B70CF" w:rsidP="00020B13">
            <w:pPr>
              <w:rPr>
                <w:sz w:val="20"/>
              </w:rPr>
            </w:pPr>
            <w:r w:rsidRPr="008B1F38">
              <w:rPr>
                <w:sz w:val="20"/>
              </w:rPr>
              <w:t>06/28/2017</w:t>
            </w:r>
          </w:p>
        </w:tc>
        <w:tc>
          <w:tcPr>
            <w:tcW w:w="5481" w:type="dxa"/>
          </w:tcPr>
          <w:p w:rsidR="0079399E" w:rsidRPr="008B1F38" w:rsidRDefault="0079399E" w:rsidP="0079399E">
            <w:pPr>
              <w:rPr>
                <w:sz w:val="20"/>
              </w:rPr>
            </w:pPr>
            <w:r w:rsidRPr="008B1F38">
              <w:rPr>
                <w:sz w:val="20"/>
              </w:rPr>
              <w:t xml:space="preserve">- No mention of the word “delay” in the case (not clear why it came up in a search at </w:t>
            </w:r>
            <w:hyperlink r:id="rId18" w:history="1">
              <w:r w:rsidRPr="008B1F38">
                <w:rPr>
                  <w:rStyle w:val="Hyperlink"/>
                  <w:sz w:val="20"/>
                </w:rPr>
                <w:t>www.adrforum.com/SearchDecisions</w:t>
              </w:r>
            </w:hyperlink>
            <w:r w:rsidRPr="008B1F38">
              <w:rPr>
                <w:sz w:val="20"/>
              </w:rPr>
              <w:t>)</w:t>
            </w:r>
          </w:p>
          <w:p w:rsidR="0079399E" w:rsidRPr="008B1F38" w:rsidRDefault="0079399E" w:rsidP="0079399E">
            <w:pPr>
              <w:rPr>
                <w:sz w:val="20"/>
              </w:rPr>
            </w:pPr>
          </w:p>
          <w:p w:rsidR="0079399E" w:rsidRPr="008B1F38" w:rsidRDefault="0079399E" w:rsidP="0079399E">
            <w:pPr>
              <w:rPr>
                <w:b/>
                <w:i/>
                <w:sz w:val="20"/>
              </w:rPr>
            </w:pPr>
            <w:r w:rsidRPr="008B1F38">
              <w:rPr>
                <w:b/>
                <w:i/>
                <w:sz w:val="20"/>
              </w:rPr>
              <w:t xml:space="preserve">- TLD launched </w:t>
            </w:r>
            <w:r>
              <w:rPr>
                <w:b/>
                <w:i/>
                <w:sz w:val="20"/>
              </w:rPr>
              <w:t>Jun</w:t>
            </w:r>
            <w:r w:rsidRPr="008B1F38">
              <w:rPr>
                <w:b/>
                <w:i/>
                <w:sz w:val="20"/>
              </w:rPr>
              <w:t xml:space="preserve">, case filed </w:t>
            </w:r>
            <w:r>
              <w:rPr>
                <w:b/>
                <w:i/>
                <w:sz w:val="20"/>
              </w:rPr>
              <w:t>one year later</w:t>
            </w:r>
            <w:bookmarkStart w:id="0" w:name="_GoBack"/>
            <w:bookmarkEnd w:id="0"/>
            <w:r w:rsidRPr="008B1F38">
              <w:rPr>
                <w:b/>
                <w:i/>
                <w:sz w:val="20"/>
              </w:rPr>
              <w:t xml:space="preserve">;  not a typical case of “delay”  </w:t>
            </w:r>
          </w:p>
          <w:p w:rsidR="001B70CF" w:rsidRPr="008B1F38" w:rsidRDefault="001B70CF" w:rsidP="00020B13">
            <w:pPr>
              <w:rPr>
                <w:sz w:val="20"/>
              </w:rPr>
            </w:pPr>
          </w:p>
        </w:tc>
      </w:tr>
    </w:tbl>
    <w:p w:rsidR="000F5E56" w:rsidRPr="008B1F38" w:rsidRDefault="000F5E56" w:rsidP="00804DB7">
      <w:pPr>
        <w:rPr>
          <w:sz w:val="20"/>
        </w:rPr>
      </w:pPr>
    </w:p>
    <w:sectPr w:rsidR="000F5E56" w:rsidRPr="008B1F38" w:rsidSect="00020B13">
      <w:pgSz w:w="16840" w:h="11907" w:orient="landscape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89050E"/>
    <w:multiLevelType w:val="hybridMultilevel"/>
    <w:tmpl w:val="5F52201A"/>
    <w:lvl w:ilvl="0" w:tplc="E7AC3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8546A0"/>
    <w:multiLevelType w:val="hybridMultilevel"/>
    <w:tmpl w:val="C848F364"/>
    <w:lvl w:ilvl="0" w:tplc="E3665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23A7543"/>
    <w:multiLevelType w:val="hybridMultilevel"/>
    <w:tmpl w:val="D3166B36"/>
    <w:lvl w:ilvl="0" w:tplc="1D6CF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13"/>
    <w:rsid w:val="00020B13"/>
    <w:rsid w:val="000F5E56"/>
    <w:rsid w:val="001B70CF"/>
    <w:rsid w:val="00431118"/>
    <w:rsid w:val="004756CE"/>
    <w:rsid w:val="0079399E"/>
    <w:rsid w:val="007B240C"/>
    <w:rsid w:val="007D53C7"/>
    <w:rsid w:val="00804DB7"/>
    <w:rsid w:val="008B1F38"/>
    <w:rsid w:val="00C554EC"/>
    <w:rsid w:val="00C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020B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70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7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020B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70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forum.com/SearchDecisions" TargetMode="External"/><Relationship Id="rId13" Type="http://schemas.openxmlformats.org/officeDocument/2006/relationships/hyperlink" Target="http://www.adrforum.com/domaindecisions/1620565D.htm" TargetMode="External"/><Relationship Id="rId18" Type="http://schemas.openxmlformats.org/officeDocument/2006/relationships/hyperlink" Target="http://www.adrforum.com/SearchDecis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rforum.com/domaindecisions/1587022F.htm" TargetMode="External"/><Relationship Id="rId12" Type="http://schemas.openxmlformats.org/officeDocument/2006/relationships/hyperlink" Target="http://www.adrforum.com/SearchDecisions" TargetMode="External"/><Relationship Id="rId17" Type="http://schemas.openxmlformats.org/officeDocument/2006/relationships/hyperlink" Target="http://www.adrforum.com/domaindecisions/1734989D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rforum.com/SearchDecision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drforum.com/domaindecisions/1587022D.htm" TargetMode="External"/><Relationship Id="rId11" Type="http://schemas.openxmlformats.org/officeDocument/2006/relationships/hyperlink" Target="http://www.adrforum.com/domaindecisions/1613317D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rforum.com/domaindecisions/1636250D.htm" TargetMode="External"/><Relationship Id="rId10" Type="http://schemas.openxmlformats.org/officeDocument/2006/relationships/hyperlink" Target="http://www.adrforum.com/SearchDecis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rforum.com/domaindecisions/1592905D.htm" TargetMode="External"/><Relationship Id="rId14" Type="http://schemas.openxmlformats.org/officeDocument/2006/relationships/hyperlink" Target="http://www.adrforum.com/SearchDec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WIPO Center</dc:creator>
  <cp:lastModifiedBy>WIPO Center</cp:lastModifiedBy>
  <cp:revision>6</cp:revision>
  <dcterms:created xsi:type="dcterms:W3CDTF">2018-07-23T14:12:00Z</dcterms:created>
  <dcterms:modified xsi:type="dcterms:W3CDTF">2018-07-25T14:43:00Z</dcterms:modified>
</cp:coreProperties>
</file>