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77A6C" w14:textId="77777777" w:rsidR="00E469EB" w:rsidRPr="0094463B" w:rsidRDefault="00DD7D5C" w:rsidP="00EE2BFC">
      <w:pPr>
        <w:spacing w:before="100" w:beforeAutospacing="1" w:after="100" w:afterAutospacing="1"/>
        <w:rPr>
          <w:rFonts w:ascii="Arial" w:hAnsi="Arial" w:cs="Arial"/>
          <w:b/>
          <w:bCs/>
          <w:szCs w:val="22"/>
          <w:shd w:val="clear" w:color="auto" w:fill="FFFFFF"/>
        </w:rPr>
      </w:pPr>
      <w:r w:rsidRPr="0094463B">
        <w:rPr>
          <w:rFonts w:ascii="Arial" w:hAnsi="Arial" w:cs="Arial"/>
          <w:b/>
          <w:bCs/>
          <w:szCs w:val="22"/>
          <w:shd w:val="clear" w:color="auto" w:fill="FFFFFF"/>
        </w:rPr>
        <w:t>IDN Implementation Guidelines (IDNG) Working Group (WG)</w:t>
      </w:r>
    </w:p>
    <w:p w14:paraId="7680498A" w14:textId="75E1830D" w:rsidR="00DD7D5C" w:rsidRPr="0094463B" w:rsidRDefault="00DD7D5C" w:rsidP="00EE2BFC">
      <w:pPr>
        <w:shd w:val="clear" w:color="auto" w:fill="FFFFFF"/>
        <w:spacing w:before="100" w:beforeAutospacing="1" w:after="100" w:afterAutospacing="1" w:line="240" w:lineRule="auto"/>
        <w:rPr>
          <w:rFonts w:ascii="Arial" w:eastAsia="Times New Roman" w:hAnsi="Arial" w:cs="Arial"/>
          <w:b/>
          <w:bCs/>
          <w:szCs w:val="22"/>
          <w:lang w:eastAsia="en-SG"/>
        </w:rPr>
      </w:pPr>
      <w:r w:rsidRPr="0094463B">
        <w:rPr>
          <w:rFonts w:ascii="Arial" w:eastAsia="Times New Roman" w:hAnsi="Arial" w:cs="Arial"/>
          <w:b/>
          <w:bCs/>
          <w:szCs w:val="22"/>
          <w:lang w:eastAsia="en-SG"/>
        </w:rPr>
        <w:t xml:space="preserve">Notes from </w:t>
      </w:r>
      <w:r w:rsidR="00271791">
        <w:rPr>
          <w:rFonts w:ascii="Arial" w:eastAsia="Times New Roman" w:hAnsi="Arial" w:cs="Arial"/>
          <w:b/>
          <w:bCs/>
          <w:szCs w:val="22"/>
          <w:lang w:eastAsia="en-SG"/>
        </w:rPr>
        <w:t xml:space="preserve">the </w:t>
      </w:r>
      <w:r w:rsidR="00814415">
        <w:rPr>
          <w:rFonts w:ascii="Arial" w:eastAsia="Times New Roman" w:hAnsi="Arial" w:cs="Arial"/>
          <w:b/>
          <w:bCs/>
          <w:szCs w:val="22"/>
          <w:lang w:eastAsia="en-SG"/>
        </w:rPr>
        <w:t>m</w:t>
      </w:r>
      <w:r w:rsidR="00814415" w:rsidRPr="0094463B">
        <w:rPr>
          <w:rFonts w:ascii="Arial" w:eastAsia="Times New Roman" w:hAnsi="Arial" w:cs="Arial"/>
          <w:b/>
          <w:bCs/>
          <w:szCs w:val="22"/>
          <w:lang w:eastAsia="en-SG"/>
        </w:rPr>
        <w:t xml:space="preserve">eeting </w:t>
      </w:r>
      <w:r w:rsidRPr="0094463B">
        <w:rPr>
          <w:rFonts w:ascii="Arial" w:eastAsia="Times New Roman" w:hAnsi="Arial" w:cs="Arial"/>
          <w:b/>
          <w:bCs/>
          <w:szCs w:val="22"/>
          <w:lang w:eastAsia="en-SG"/>
        </w:rPr>
        <w:t xml:space="preserve">on </w:t>
      </w:r>
      <w:r w:rsidR="00704D8E">
        <w:rPr>
          <w:rFonts w:ascii="Arial" w:eastAsia="Times New Roman" w:hAnsi="Arial" w:cs="Arial"/>
          <w:b/>
          <w:bCs/>
          <w:szCs w:val="22"/>
          <w:lang w:eastAsia="en-SG"/>
        </w:rPr>
        <w:t>11 January 2018</w:t>
      </w:r>
    </w:p>
    <w:p w14:paraId="329217D6" w14:textId="77777777" w:rsidR="00EE2BFC" w:rsidRPr="00EE2BFC" w:rsidRDefault="00EE2BFC" w:rsidP="00EE2BFC">
      <w:pPr>
        <w:shd w:val="clear" w:color="auto" w:fill="FFFFFF"/>
        <w:spacing w:before="100" w:beforeAutospacing="1" w:after="100" w:afterAutospacing="1" w:line="240" w:lineRule="auto"/>
        <w:rPr>
          <w:rFonts w:ascii="Arial" w:eastAsia="Times New Roman" w:hAnsi="Arial" w:cs="Arial"/>
          <w:szCs w:val="22"/>
          <w:lang w:eastAsia="en-SG"/>
        </w:rPr>
      </w:pPr>
      <w:r w:rsidRPr="00EE2BFC">
        <w:rPr>
          <w:rFonts w:ascii="Arial" w:eastAsia="Times New Roman" w:hAnsi="Arial" w:cs="Arial"/>
          <w:szCs w:val="22"/>
          <w:u w:val="single"/>
          <w:lang w:eastAsia="en-SG"/>
        </w:rPr>
        <w:t>Meeting Attendees</w:t>
      </w:r>
      <w:r w:rsidRPr="00EE2BFC">
        <w:rPr>
          <w:rFonts w:ascii="Arial" w:eastAsia="Times New Roman" w:hAnsi="Arial" w:cs="Arial"/>
          <w:szCs w:val="22"/>
          <w:lang w:eastAsia="en-SG"/>
        </w:rPr>
        <w:t xml:space="preserve"> (in alphabetical order)</w:t>
      </w:r>
    </w:p>
    <w:p w14:paraId="29A94B61" w14:textId="77777777" w:rsidR="00EE2BFC" w:rsidRPr="00EE2BFC" w:rsidRDefault="00EE2BFC" w:rsidP="00EE2BFC">
      <w:pPr>
        <w:shd w:val="clear" w:color="auto" w:fill="FFFFFF"/>
        <w:spacing w:after="0" w:line="240" w:lineRule="auto"/>
        <w:rPr>
          <w:rFonts w:ascii="Arial" w:eastAsia="Times New Roman" w:hAnsi="Arial" w:cs="Arial"/>
          <w:szCs w:val="22"/>
          <w:lang w:eastAsia="en-SG"/>
        </w:rPr>
      </w:pPr>
      <w:r w:rsidRPr="00EE2BFC">
        <w:rPr>
          <w:rFonts w:ascii="Arial" w:eastAsia="Times New Roman" w:hAnsi="Arial" w:cs="Arial"/>
          <w:szCs w:val="22"/>
          <w:lang w:eastAsia="en-SG"/>
        </w:rPr>
        <w:tab/>
        <w:t>WG members:</w:t>
      </w:r>
    </w:p>
    <w:p w14:paraId="5EBD8B86" w14:textId="495A0D00" w:rsidR="00EE2BFC" w:rsidRPr="00EE2BFC" w:rsidRDefault="00EE2BFC"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sidRPr="00EE2BFC">
        <w:rPr>
          <w:rFonts w:ascii="Arial" w:eastAsia="Times New Roman" w:hAnsi="Arial" w:cs="Arial"/>
          <w:szCs w:val="22"/>
          <w:lang w:eastAsia="en-SG"/>
        </w:rPr>
        <w:t>Dennis Tanaka</w:t>
      </w:r>
    </w:p>
    <w:p w14:paraId="622BBDA8" w14:textId="77777777" w:rsidR="00704D8E" w:rsidRDefault="00704D8E" w:rsidP="00704D8E">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Pr>
          <w:rFonts w:ascii="Arial" w:eastAsia="Times New Roman" w:hAnsi="Arial" w:cs="Arial"/>
          <w:szCs w:val="22"/>
          <w:lang w:eastAsia="en-SG"/>
        </w:rPr>
        <w:t>Edmon Chung</w:t>
      </w:r>
    </w:p>
    <w:p w14:paraId="6183117C" w14:textId="2B41C218" w:rsidR="00EE2BFC" w:rsidRDefault="00704D8E" w:rsidP="00EE2BFC">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Pr>
          <w:rFonts w:ascii="Arial" w:eastAsia="Times New Roman" w:hAnsi="Arial" w:cs="Arial"/>
          <w:szCs w:val="22"/>
          <w:lang w:eastAsia="en-SG"/>
        </w:rPr>
        <w:t>Kal Feher</w:t>
      </w:r>
    </w:p>
    <w:p w14:paraId="26BE72F6" w14:textId="0837520F" w:rsidR="00EE2BFC" w:rsidRPr="00EE2BFC" w:rsidRDefault="00EE2BFC" w:rsidP="00EE2BFC">
      <w:pPr>
        <w:shd w:val="clear" w:color="auto" w:fill="FFFFFF"/>
        <w:spacing w:after="0" w:line="240" w:lineRule="auto"/>
        <w:rPr>
          <w:rFonts w:ascii="Arial" w:eastAsia="Times New Roman" w:hAnsi="Arial" w:cs="Arial"/>
          <w:szCs w:val="22"/>
          <w:lang w:eastAsia="en-SG"/>
        </w:rPr>
      </w:pPr>
      <w:r w:rsidRPr="00EE2BFC">
        <w:rPr>
          <w:rFonts w:ascii="Arial" w:eastAsia="Times New Roman" w:hAnsi="Arial" w:cs="Arial"/>
          <w:szCs w:val="22"/>
          <w:lang w:eastAsia="en-SG"/>
        </w:rPr>
        <w:tab/>
      </w:r>
      <w:r w:rsidR="00435A47">
        <w:rPr>
          <w:rFonts w:ascii="Arial" w:eastAsia="Times New Roman" w:hAnsi="Arial" w:cs="Arial"/>
          <w:szCs w:val="22"/>
          <w:lang w:eastAsia="en-SG"/>
        </w:rPr>
        <w:t>ICANN Org</w:t>
      </w:r>
      <w:r w:rsidRPr="00EE2BFC">
        <w:rPr>
          <w:rFonts w:ascii="Arial" w:eastAsia="Times New Roman" w:hAnsi="Arial" w:cs="Arial"/>
          <w:szCs w:val="22"/>
          <w:lang w:eastAsia="en-SG"/>
        </w:rPr>
        <w:t>:</w:t>
      </w:r>
    </w:p>
    <w:p w14:paraId="734D06D4" w14:textId="438C5DA7" w:rsidR="00EE2BFC" w:rsidRDefault="00EE2BFC"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sidRPr="00EE2BFC">
        <w:rPr>
          <w:rFonts w:ascii="Arial" w:eastAsia="Times New Roman" w:hAnsi="Arial" w:cs="Arial"/>
          <w:szCs w:val="22"/>
          <w:lang w:eastAsia="en-SG"/>
        </w:rPr>
        <w:t>Pitinan Kooarmornpatana</w:t>
      </w:r>
    </w:p>
    <w:p w14:paraId="7AF1AAA1" w14:textId="41617A81" w:rsidR="00704D8E" w:rsidRPr="00EE2BFC" w:rsidRDefault="00704D8E"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Pr>
          <w:rFonts w:ascii="Arial" w:eastAsia="Times New Roman" w:hAnsi="Arial" w:cs="Arial"/>
          <w:szCs w:val="22"/>
          <w:lang w:eastAsia="en-SG"/>
        </w:rPr>
        <w:t>Sarmad Hussain</w:t>
      </w:r>
    </w:p>
    <w:p w14:paraId="7DA1271F" w14:textId="77777777" w:rsidR="00EE2BFC" w:rsidRPr="00C13C9D" w:rsidRDefault="00EE2BFC" w:rsidP="00EE2BFC">
      <w:pPr>
        <w:shd w:val="clear" w:color="auto" w:fill="FFFFFF"/>
        <w:spacing w:before="100" w:beforeAutospacing="1" w:after="100" w:afterAutospacing="1" w:line="240" w:lineRule="auto"/>
        <w:rPr>
          <w:rFonts w:ascii="Arial" w:eastAsia="Times New Roman" w:hAnsi="Arial" w:cs="Arial"/>
          <w:szCs w:val="22"/>
          <w:lang w:eastAsia="en-SG"/>
        </w:rPr>
      </w:pPr>
      <w:r w:rsidRPr="00C13C9D">
        <w:rPr>
          <w:rFonts w:ascii="Arial" w:eastAsia="Times New Roman" w:hAnsi="Arial" w:cs="Arial"/>
          <w:szCs w:val="22"/>
          <w:u w:val="single"/>
          <w:lang w:eastAsia="en-SG"/>
        </w:rPr>
        <w:t>Meeting Notes</w:t>
      </w:r>
      <w:r w:rsidRPr="00C13C9D">
        <w:rPr>
          <w:rFonts w:ascii="Arial" w:eastAsia="Times New Roman" w:hAnsi="Arial" w:cs="Arial"/>
          <w:szCs w:val="22"/>
          <w:lang w:eastAsia="en-SG"/>
        </w:rPr>
        <w:t xml:space="preserve"> </w:t>
      </w:r>
    </w:p>
    <w:p w14:paraId="58F85E97" w14:textId="77777777" w:rsidR="003C3DDF" w:rsidRDefault="003C3DDF" w:rsidP="003C3DDF">
      <w:p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The WG members noted that the following documents to review:</w:t>
      </w:r>
    </w:p>
    <w:p w14:paraId="4B51B1C7" w14:textId="77777777" w:rsidR="003C3DDF"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Feedback from second Public Comment</w:t>
      </w:r>
    </w:p>
    <w:p w14:paraId="181E00DA" w14:textId="77777777" w:rsidR="003C3DDF"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Feedback from the Board IDN WG</w:t>
      </w:r>
    </w:p>
    <w:p w14:paraId="521371B4" w14:textId="77777777" w:rsidR="003C3DDF"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SSAC Response</w:t>
      </w:r>
    </w:p>
    <w:p w14:paraId="4EFDDD4F" w14:textId="77777777" w:rsidR="003C3DDF" w:rsidRPr="00704D8E"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Summary of discussion from the public session at ICANN 60</w:t>
      </w:r>
    </w:p>
    <w:p w14:paraId="602AA26E" w14:textId="77777777" w:rsidR="003C3DDF" w:rsidRDefault="003C3DDF" w:rsidP="00EE2BFC">
      <w:pPr>
        <w:shd w:val="clear" w:color="auto" w:fill="FFFFFF"/>
        <w:spacing w:after="0" w:line="240" w:lineRule="auto"/>
        <w:rPr>
          <w:rFonts w:ascii="Arial" w:eastAsia="Times New Roman" w:hAnsi="Arial" w:cs="Arial"/>
          <w:szCs w:val="22"/>
          <w:lang w:eastAsia="en-SG"/>
        </w:rPr>
      </w:pPr>
    </w:p>
    <w:p w14:paraId="415370B5" w14:textId="272561EE" w:rsidR="00C13C9D" w:rsidRDefault="00EE2BFC" w:rsidP="00EE2BFC">
      <w:pPr>
        <w:shd w:val="clear" w:color="auto" w:fill="FFFFFF"/>
        <w:spacing w:after="0" w:line="240" w:lineRule="auto"/>
        <w:rPr>
          <w:rFonts w:ascii="Arial" w:eastAsia="Times New Roman" w:hAnsi="Arial" w:cs="Arial"/>
          <w:szCs w:val="22"/>
          <w:lang w:eastAsia="en-SG"/>
        </w:rPr>
      </w:pPr>
      <w:r w:rsidRPr="00C13C9D">
        <w:rPr>
          <w:rFonts w:ascii="Arial" w:eastAsia="Times New Roman" w:hAnsi="Arial" w:cs="Arial"/>
          <w:szCs w:val="22"/>
          <w:lang w:eastAsia="en-SG"/>
        </w:rPr>
        <w:t xml:space="preserve">The WG </w:t>
      </w:r>
      <w:r w:rsidR="00704D8E">
        <w:rPr>
          <w:rFonts w:ascii="Arial" w:eastAsia="Times New Roman" w:hAnsi="Arial" w:cs="Arial"/>
          <w:szCs w:val="22"/>
          <w:lang w:eastAsia="en-SG"/>
        </w:rPr>
        <w:t>started the discussion on community feedback received on</w:t>
      </w:r>
      <w:r w:rsidR="002F31D4" w:rsidRPr="00C13C9D">
        <w:rPr>
          <w:rFonts w:ascii="Arial" w:eastAsia="Times New Roman" w:hAnsi="Arial" w:cs="Arial"/>
          <w:szCs w:val="22"/>
          <w:lang w:eastAsia="en-SG"/>
        </w:rPr>
        <w:t xml:space="preserve"> </w:t>
      </w:r>
      <w:r w:rsidR="009C5F08" w:rsidRPr="00C13C9D">
        <w:rPr>
          <w:rFonts w:ascii="Arial" w:eastAsia="Times New Roman" w:hAnsi="Arial" w:cs="Arial"/>
          <w:szCs w:val="22"/>
          <w:lang w:eastAsia="en-SG"/>
        </w:rPr>
        <w:t>the IDN Implementation Guidelines</w:t>
      </w:r>
      <w:r w:rsidR="00704D8E">
        <w:rPr>
          <w:rFonts w:ascii="Arial" w:eastAsia="Times New Roman" w:hAnsi="Arial" w:cs="Arial"/>
          <w:szCs w:val="22"/>
          <w:lang w:eastAsia="en-SG"/>
        </w:rPr>
        <w:t xml:space="preserve"> following the second public comment.</w:t>
      </w:r>
    </w:p>
    <w:p w14:paraId="33EC26B9" w14:textId="7D3910BE" w:rsidR="00704D8E" w:rsidRDefault="00704D8E" w:rsidP="00EE2BFC">
      <w:pPr>
        <w:shd w:val="clear" w:color="auto" w:fill="FFFFFF"/>
        <w:spacing w:after="0" w:line="240" w:lineRule="auto"/>
        <w:rPr>
          <w:rFonts w:ascii="Arial" w:eastAsia="Times New Roman" w:hAnsi="Arial" w:cs="Arial"/>
          <w:szCs w:val="22"/>
          <w:lang w:eastAsia="en-SG"/>
        </w:rPr>
      </w:pPr>
    </w:p>
    <w:p w14:paraId="0FDB671C" w14:textId="77777777" w:rsidR="00C13C9D" w:rsidRDefault="00C13C9D" w:rsidP="00EE2BFC">
      <w:pPr>
        <w:shd w:val="clear" w:color="auto" w:fill="FFFFFF"/>
        <w:spacing w:after="0" w:line="240" w:lineRule="auto"/>
        <w:rPr>
          <w:rFonts w:ascii="Arial" w:eastAsia="Times New Roman" w:hAnsi="Arial" w:cs="Arial"/>
          <w:szCs w:val="22"/>
          <w:lang w:eastAsia="en-SG"/>
        </w:rPr>
      </w:pPr>
    </w:p>
    <w:p w14:paraId="5AEDC4CA" w14:textId="73D95098" w:rsidR="00C631F7" w:rsidRPr="00127F97" w:rsidRDefault="00704D8E" w:rsidP="00E748B9">
      <w:pPr>
        <w:pStyle w:val="ListParagraph"/>
        <w:numPr>
          <w:ilvl w:val="0"/>
          <w:numId w:val="11"/>
        </w:numPr>
        <w:rPr>
          <w:rFonts w:ascii="Arial" w:eastAsia="Times New Roman" w:hAnsi="Arial" w:cs="Arial"/>
          <w:b/>
          <w:bCs/>
          <w:szCs w:val="22"/>
          <w:lang w:eastAsia="en-SG"/>
        </w:rPr>
      </w:pPr>
      <w:r>
        <w:rPr>
          <w:rFonts w:ascii="Arial" w:eastAsia="Times New Roman" w:hAnsi="Arial" w:cs="Arial"/>
          <w:b/>
          <w:bCs/>
          <w:szCs w:val="22"/>
          <w:lang w:eastAsia="en-SG"/>
        </w:rPr>
        <w:t>EURID1</w:t>
      </w:r>
      <w:r w:rsidR="00F636D1">
        <w:rPr>
          <w:rFonts w:ascii="Arial" w:eastAsia="Times New Roman" w:hAnsi="Arial" w:cs="Arial"/>
          <w:b/>
          <w:bCs/>
          <w:szCs w:val="22"/>
          <w:lang w:eastAsia="en-SG"/>
        </w:rPr>
        <w:t>-</w:t>
      </w:r>
      <w:r w:rsidR="003C3DDF">
        <w:rPr>
          <w:rFonts w:ascii="Arial" w:eastAsia="Times New Roman" w:hAnsi="Arial" w:cs="Arial"/>
          <w:b/>
          <w:bCs/>
          <w:szCs w:val="22"/>
          <w:lang w:eastAsia="en-SG"/>
        </w:rPr>
        <w:t>2</w:t>
      </w:r>
      <w:r w:rsidR="000C61C0">
        <w:rPr>
          <w:rFonts w:ascii="Arial" w:eastAsia="Times New Roman" w:hAnsi="Arial" w:cs="Arial"/>
          <w:b/>
          <w:bCs/>
          <w:szCs w:val="22"/>
          <w:lang w:eastAsia="en-SG"/>
        </w:rPr>
        <w:t>.</w:t>
      </w:r>
      <w:r w:rsidR="00166B2A" w:rsidRPr="00C631F7">
        <w:rPr>
          <w:rFonts w:ascii="Arial" w:eastAsia="Times New Roman" w:hAnsi="Arial" w:cs="Arial"/>
          <w:b/>
          <w:bCs/>
          <w:szCs w:val="22"/>
          <w:lang w:eastAsia="en-SG"/>
        </w:rPr>
        <w:t xml:space="preserve"> </w:t>
      </w:r>
      <w:r w:rsidR="003C3DDF">
        <w:rPr>
          <w:rFonts w:ascii="Arial" w:eastAsia="Times New Roman" w:hAnsi="Arial" w:cs="Arial"/>
          <w:b/>
          <w:bCs/>
          <w:szCs w:val="22"/>
          <w:lang w:eastAsia="en-SG"/>
        </w:rPr>
        <w:t xml:space="preserve"> </w:t>
      </w:r>
      <w:r w:rsidR="003C3DDF">
        <w:rPr>
          <w:rFonts w:ascii="Arial" w:eastAsia="Times New Roman" w:hAnsi="Arial" w:cs="Arial"/>
          <w:szCs w:val="22"/>
          <w:lang w:eastAsia="en-SG"/>
        </w:rPr>
        <w:t xml:space="preserve">The WG discussed the comment in the context of feedback from BIWG.  The members discussed that the guidelines should not ask for creation of such a forum.  The second comment by EURID is more relevant to charter of such a group and should be considered at the time of its formation.  In the context of BIWG comment, the WG discussed that a standing group may not be needed and the community would form such groups as needed.  </w:t>
      </w:r>
    </w:p>
    <w:p w14:paraId="1577A112" w14:textId="757E9DBD" w:rsidR="00127F97" w:rsidRDefault="00127F97" w:rsidP="00127F97">
      <w:pPr>
        <w:pStyle w:val="ListParagraph"/>
        <w:rPr>
          <w:rFonts w:ascii="Arial" w:eastAsia="Times New Roman" w:hAnsi="Arial" w:cs="Arial"/>
          <w:b/>
          <w:bCs/>
          <w:szCs w:val="22"/>
          <w:lang w:eastAsia="en-SG"/>
        </w:rPr>
      </w:pPr>
    </w:p>
    <w:p w14:paraId="15765067" w14:textId="4086FF01" w:rsidR="00127F97" w:rsidRDefault="00127F97" w:rsidP="00127F97">
      <w:pPr>
        <w:pStyle w:val="ListParagraph"/>
        <w:rPr>
          <w:rFonts w:ascii="Arial" w:eastAsia="Times New Roman" w:hAnsi="Arial" w:cs="Arial"/>
          <w:szCs w:val="22"/>
          <w:lang w:eastAsia="en-SG"/>
        </w:rPr>
      </w:pPr>
      <w:r>
        <w:rPr>
          <w:rFonts w:ascii="Arial" w:eastAsia="Times New Roman" w:hAnsi="Arial" w:cs="Arial"/>
          <w:szCs w:val="22"/>
          <w:lang w:eastAsia="en-SG"/>
        </w:rPr>
        <w:t xml:space="preserve">WG shared that this was not an obligation so if there was no consortium it should be considered a failure on part of the registries offering IDNs.   The WG considered making the recommendation more specific, from its current general guideline, saying that it is intended as “as per need” basis.  </w:t>
      </w:r>
    </w:p>
    <w:p w14:paraId="15F1AE5F" w14:textId="4356E0DB" w:rsidR="00127F97" w:rsidRDefault="00127F97" w:rsidP="00127F97">
      <w:pPr>
        <w:pStyle w:val="ListParagraph"/>
        <w:rPr>
          <w:rFonts w:ascii="Arial" w:eastAsia="Times New Roman" w:hAnsi="Arial" w:cs="Arial"/>
          <w:szCs w:val="22"/>
          <w:lang w:eastAsia="en-SG"/>
        </w:rPr>
      </w:pPr>
    </w:p>
    <w:p w14:paraId="76FD19C8" w14:textId="32A95A9B" w:rsidR="00127F97" w:rsidRDefault="00F636D1" w:rsidP="00127F97">
      <w:pPr>
        <w:pStyle w:val="ListParagraph"/>
        <w:rPr>
          <w:rFonts w:ascii="Arial" w:eastAsia="Times New Roman" w:hAnsi="Arial" w:cs="Arial"/>
          <w:szCs w:val="22"/>
          <w:lang w:eastAsia="en-SG"/>
        </w:rPr>
      </w:pPr>
      <w:r>
        <w:rPr>
          <w:rFonts w:ascii="Arial" w:eastAsia="Times New Roman" w:hAnsi="Arial" w:cs="Arial"/>
          <w:szCs w:val="22"/>
          <w:lang w:eastAsia="en-SG"/>
        </w:rPr>
        <w:t>Finally, i</w:t>
      </w:r>
      <w:r w:rsidR="00127F97">
        <w:rPr>
          <w:rFonts w:ascii="Arial" w:eastAsia="Times New Roman" w:hAnsi="Arial" w:cs="Arial"/>
          <w:szCs w:val="22"/>
          <w:lang w:eastAsia="en-SG"/>
        </w:rPr>
        <w:t xml:space="preserve">n response to the comments from EURID, it was noted that WG agree with the input that different stakeholders should be involved when such a collaboration is formed, </w:t>
      </w:r>
      <w:r w:rsidR="004F4275">
        <w:rPr>
          <w:rFonts w:ascii="Arial" w:eastAsia="Times New Roman" w:hAnsi="Arial" w:cs="Arial"/>
          <w:szCs w:val="22"/>
          <w:lang w:eastAsia="en-SG"/>
        </w:rPr>
        <w:t>and clarify that the guideline does not intend to create a standing forum, but on need basis.</w:t>
      </w:r>
      <w:r>
        <w:rPr>
          <w:rFonts w:ascii="Arial" w:eastAsia="Times New Roman" w:hAnsi="Arial" w:cs="Arial"/>
          <w:szCs w:val="22"/>
          <w:lang w:eastAsia="en-SG"/>
        </w:rPr>
        <w:t xml:space="preserve">  Suggest </w:t>
      </w:r>
      <w:proofErr w:type="gramStart"/>
      <w:r>
        <w:rPr>
          <w:rFonts w:ascii="Arial" w:eastAsia="Times New Roman" w:hAnsi="Arial" w:cs="Arial"/>
          <w:szCs w:val="22"/>
          <w:lang w:eastAsia="en-SG"/>
        </w:rPr>
        <w:t>to Board</w:t>
      </w:r>
      <w:proofErr w:type="gramEnd"/>
      <w:r>
        <w:rPr>
          <w:rFonts w:ascii="Arial" w:eastAsia="Times New Roman" w:hAnsi="Arial" w:cs="Arial"/>
          <w:szCs w:val="22"/>
          <w:lang w:eastAsia="en-SG"/>
        </w:rPr>
        <w:t xml:space="preserve"> that ICANN should stand ready to support such forum.  </w:t>
      </w:r>
    </w:p>
    <w:p w14:paraId="19054828" w14:textId="0023F9A4" w:rsidR="00127F97" w:rsidRDefault="00127F97" w:rsidP="00127F97">
      <w:pPr>
        <w:pStyle w:val="ListParagraph"/>
        <w:rPr>
          <w:rFonts w:ascii="Arial" w:eastAsia="Times New Roman" w:hAnsi="Arial" w:cs="Arial"/>
          <w:szCs w:val="22"/>
          <w:lang w:eastAsia="en-SG"/>
        </w:rPr>
      </w:pPr>
    </w:p>
    <w:p w14:paraId="468F5138" w14:textId="73600874" w:rsidR="00F636D1" w:rsidRDefault="00F636D1" w:rsidP="00163D83">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 xml:space="preserve">DS1.  </w:t>
      </w:r>
      <w:r>
        <w:rPr>
          <w:rFonts w:ascii="Arial" w:eastAsia="Times New Roman" w:hAnsi="Arial" w:cs="Arial"/>
          <w:szCs w:val="22"/>
          <w:lang w:eastAsia="en-SG"/>
        </w:rPr>
        <w:t>It may be noted that these are contractual commitments for gTLD registries and registrars and recommended for ccTLDs through the Fast Track process.</w:t>
      </w:r>
    </w:p>
    <w:p w14:paraId="46314B18" w14:textId="77777777" w:rsidR="00F636D1" w:rsidRPr="00F636D1" w:rsidRDefault="00F636D1" w:rsidP="00F636D1">
      <w:pPr>
        <w:pStyle w:val="ListParagraph"/>
        <w:shd w:val="clear" w:color="auto" w:fill="FFFFFF"/>
        <w:spacing w:after="0" w:line="240" w:lineRule="auto"/>
        <w:rPr>
          <w:rFonts w:ascii="Arial" w:eastAsia="Times New Roman" w:hAnsi="Arial" w:cs="Arial"/>
          <w:szCs w:val="22"/>
          <w:lang w:eastAsia="en-SG"/>
        </w:rPr>
      </w:pPr>
    </w:p>
    <w:p w14:paraId="7DBCED10" w14:textId="781A0A08" w:rsidR="00EC0DB1" w:rsidRDefault="00F636D1" w:rsidP="00163D83">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DS2</w:t>
      </w:r>
      <w:r w:rsidR="000C61C0">
        <w:rPr>
          <w:rFonts w:ascii="Arial" w:eastAsia="Times New Roman" w:hAnsi="Arial" w:cs="Arial"/>
          <w:b/>
          <w:bCs/>
          <w:szCs w:val="22"/>
          <w:lang w:eastAsia="en-SG"/>
        </w:rPr>
        <w:t>.</w:t>
      </w:r>
      <w:r w:rsidR="00095F72">
        <w:rPr>
          <w:rFonts w:ascii="Arial" w:eastAsia="Times New Roman" w:hAnsi="Arial" w:cs="Arial"/>
          <w:szCs w:val="22"/>
          <w:lang w:eastAsia="en-SG"/>
        </w:rPr>
        <w:t xml:space="preserve"> </w:t>
      </w:r>
      <w:r>
        <w:rPr>
          <w:rFonts w:ascii="Arial" w:eastAsia="Times New Roman" w:hAnsi="Arial" w:cs="Arial"/>
          <w:szCs w:val="22"/>
          <w:lang w:eastAsia="en-SG"/>
        </w:rPr>
        <w:t xml:space="preserve">Based on IAB and RySG feedback in the previous public comment, the RFC 2119 terminology is not used but the use of “must” provides a similar sense in regular usage, which is intended.  </w:t>
      </w:r>
      <w:r w:rsidR="00B84ACA">
        <w:rPr>
          <w:rFonts w:ascii="Arial" w:eastAsia="Times New Roman" w:hAnsi="Arial" w:cs="Arial"/>
          <w:szCs w:val="22"/>
          <w:lang w:eastAsia="en-SG"/>
        </w:rPr>
        <w:t>In case this refers to the registrar obligations then the comment would be out of the scope of the guidelines.</w:t>
      </w:r>
    </w:p>
    <w:p w14:paraId="201ABB43" w14:textId="77777777" w:rsidR="00A76540" w:rsidRPr="00A76540" w:rsidRDefault="00A76540" w:rsidP="00A76540">
      <w:pPr>
        <w:pStyle w:val="ListParagraph"/>
        <w:rPr>
          <w:rFonts w:ascii="Arial" w:eastAsia="Times New Roman" w:hAnsi="Arial" w:cs="Arial"/>
          <w:szCs w:val="22"/>
          <w:lang w:eastAsia="en-SG"/>
        </w:rPr>
      </w:pPr>
    </w:p>
    <w:p w14:paraId="37124746" w14:textId="496EBA08" w:rsidR="00A76540" w:rsidRPr="00C6167A" w:rsidRDefault="00A76540" w:rsidP="00163D83">
      <w:pPr>
        <w:pStyle w:val="ListParagraph"/>
        <w:numPr>
          <w:ilvl w:val="0"/>
          <w:numId w:val="11"/>
        </w:numPr>
        <w:shd w:val="clear" w:color="auto" w:fill="FFFFFF"/>
        <w:spacing w:after="0" w:line="240" w:lineRule="auto"/>
        <w:rPr>
          <w:rFonts w:ascii="Arial" w:eastAsia="Times New Roman" w:hAnsi="Arial" w:cs="Arial"/>
          <w:b/>
          <w:bCs/>
          <w:szCs w:val="22"/>
          <w:lang w:eastAsia="en-SG"/>
        </w:rPr>
      </w:pPr>
      <w:r w:rsidRPr="00A76540">
        <w:rPr>
          <w:rFonts w:ascii="Arial" w:eastAsia="Times New Roman" w:hAnsi="Arial" w:cs="Arial"/>
          <w:b/>
          <w:bCs/>
          <w:szCs w:val="22"/>
          <w:lang w:eastAsia="en-SG"/>
        </w:rPr>
        <w:lastRenderedPageBreak/>
        <w:t>DS3.</w:t>
      </w:r>
      <w:r>
        <w:rPr>
          <w:rFonts w:ascii="Arial" w:eastAsia="Times New Roman" w:hAnsi="Arial" w:cs="Arial"/>
          <w:b/>
          <w:bCs/>
          <w:szCs w:val="22"/>
          <w:lang w:eastAsia="en-SG"/>
        </w:rPr>
        <w:t xml:space="preserve"> </w:t>
      </w:r>
      <w:r>
        <w:rPr>
          <w:rFonts w:ascii="Arial" w:eastAsia="Times New Roman" w:hAnsi="Arial" w:cs="Arial"/>
          <w:szCs w:val="22"/>
          <w:lang w:eastAsia="en-SG"/>
        </w:rPr>
        <w:t xml:space="preserve">The WG members noted that changing to “must” would take away the exception being granted to existing IDN tables implemented.  There is no benefit to move an established TLD with the published IDN tables to a new format.  This causes additional labour for the registries.  </w:t>
      </w:r>
    </w:p>
    <w:p w14:paraId="46307D3F" w14:textId="77777777" w:rsidR="00C6167A" w:rsidRPr="00C6167A" w:rsidRDefault="00C6167A" w:rsidP="00C6167A">
      <w:pPr>
        <w:pStyle w:val="ListParagraph"/>
        <w:rPr>
          <w:rFonts w:ascii="Arial" w:eastAsia="Times New Roman" w:hAnsi="Arial" w:cs="Arial"/>
          <w:b/>
          <w:bCs/>
          <w:szCs w:val="22"/>
          <w:lang w:eastAsia="en-SG"/>
        </w:rPr>
      </w:pPr>
    </w:p>
    <w:p w14:paraId="266CB991" w14:textId="2608F1A6" w:rsidR="000E2E5E" w:rsidRPr="007F1C7F" w:rsidRDefault="00C6167A" w:rsidP="007F1C7F">
      <w:pPr>
        <w:pStyle w:val="ListParagraph"/>
        <w:numPr>
          <w:ilvl w:val="0"/>
          <w:numId w:val="11"/>
        </w:numPr>
        <w:shd w:val="clear" w:color="auto" w:fill="FFFFFF"/>
        <w:spacing w:after="0" w:line="240" w:lineRule="auto"/>
        <w:rPr>
          <w:rFonts w:ascii="Arial" w:eastAsia="Times New Roman" w:hAnsi="Arial" w:cs="Arial"/>
          <w:b/>
          <w:bCs/>
          <w:szCs w:val="22"/>
          <w:lang w:eastAsia="en-SG"/>
        </w:rPr>
      </w:pPr>
      <w:r>
        <w:rPr>
          <w:rFonts w:ascii="Arial" w:eastAsia="Times New Roman" w:hAnsi="Arial" w:cs="Arial"/>
          <w:b/>
          <w:bCs/>
          <w:szCs w:val="22"/>
          <w:lang w:eastAsia="en-SG"/>
        </w:rPr>
        <w:t xml:space="preserve">DS4. </w:t>
      </w:r>
      <w:r w:rsidR="000E2E5E">
        <w:rPr>
          <w:rFonts w:ascii="Arial" w:eastAsia="Times New Roman" w:hAnsi="Arial" w:cs="Arial"/>
          <w:szCs w:val="22"/>
          <w:lang w:eastAsia="en-SG"/>
        </w:rPr>
        <w:t xml:space="preserve">WG noted that the check is only for the future IDN tables and not the currently implemented ones.  RSEP for </w:t>
      </w:r>
      <w:proofErr w:type="spellStart"/>
      <w:r w:rsidR="000E2E5E">
        <w:rPr>
          <w:rFonts w:ascii="Arial" w:eastAsia="Times New Roman" w:hAnsi="Arial" w:cs="Arial"/>
          <w:szCs w:val="22"/>
          <w:lang w:eastAsia="en-SG"/>
        </w:rPr>
        <w:t>gTLDs</w:t>
      </w:r>
      <w:proofErr w:type="spellEnd"/>
      <w:r w:rsidR="000E2E5E">
        <w:rPr>
          <w:rFonts w:ascii="Arial" w:eastAsia="Times New Roman" w:hAnsi="Arial" w:cs="Arial"/>
          <w:szCs w:val="22"/>
          <w:lang w:eastAsia="en-SG"/>
        </w:rPr>
        <w:t xml:space="preserve"> and Fast Track for ccTLDs will incorporate this change.  </w:t>
      </w:r>
      <w:r w:rsidR="000E2E5E" w:rsidRPr="007F1C7F">
        <w:rPr>
          <w:rFonts w:ascii="Arial" w:eastAsia="Times New Roman" w:hAnsi="Arial" w:cs="Arial"/>
          <w:szCs w:val="22"/>
          <w:lang w:eastAsia="en-SG"/>
        </w:rPr>
        <w:t xml:space="preserve">WG also reviewed RYSG4 which asks that registries should not be required to move to RFC7940 format.  Also, NCSG2 suggests 4-6 months.  </w:t>
      </w:r>
    </w:p>
    <w:p w14:paraId="144AAB62" w14:textId="6ABF3DCD" w:rsidR="000E2E5E" w:rsidRDefault="000E2E5E" w:rsidP="000E2E5E">
      <w:pPr>
        <w:pStyle w:val="ListParagraph"/>
        <w:shd w:val="clear" w:color="auto" w:fill="FFFFFF"/>
        <w:spacing w:after="0" w:line="240" w:lineRule="auto"/>
        <w:rPr>
          <w:rFonts w:ascii="Arial" w:eastAsia="Times New Roman" w:hAnsi="Arial" w:cs="Arial"/>
          <w:szCs w:val="22"/>
          <w:lang w:eastAsia="en-SG"/>
        </w:rPr>
      </w:pPr>
    </w:p>
    <w:p w14:paraId="45B2D670" w14:textId="3B9D883F" w:rsidR="000E2E5E" w:rsidRPr="000E2E5E" w:rsidRDefault="000E2E5E" w:rsidP="000E2E5E">
      <w:pPr>
        <w:pStyle w:val="ListParagraph"/>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 xml:space="preserve">The WG noted the inputs and deferred </w:t>
      </w:r>
      <w:r w:rsidR="0074692C">
        <w:rPr>
          <w:rFonts w:ascii="Arial" w:eastAsia="Times New Roman" w:hAnsi="Arial" w:cs="Arial"/>
          <w:szCs w:val="22"/>
          <w:lang w:eastAsia="en-SG"/>
        </w:rPr>
        <w:t xml:space="preserve">it </w:t>
      </w:r>
      <w:r>
        <w:rPr>
          <w:rFonts w:ascii="Arial" w:eastAsia="Times New Roman" w:hAnsi="Arial" w:cs="Arial"/>
          <w:szCs w:val="22"/>
          <w:lang w:eastAsia="en-SG"/>
        </w:rPr>
        <w:t xml:space="preserve">till </w:t>
      </w:r>
      <w:r w:rsidR="0074692C">
        <w:rPr>
          <w:rFonts w:ascii="Arial" w:eastAsia="Times New Roman" w:hAnsi="Arial" w:cs="Arial"/>
          <w:szCs w:val="22"/>
          <w:lang w:eastAsia="en-SG"/>
        </w:rPr>
        <w:t>the WG</w:t>
      </w:r>
      <w:r>
        <w:rPr>
          <w:rFonts w:ascii="Arial" w:eastAsia="Times New Roman" w:hAnsi="Arial" w:cs="Arial"/>
          <w:szCs w:val="22"/>
          <w:lang w:eastAsia="en-SG"/>
        </w:rPr>
        <w:t xml:space="preserve"> discusses other RYSG comments.</w:t>
      </w:r>
    </w:p>
    <w:p w14:paraId="0C5149EB" w14:textId="5F2983B0" w:rsidR="00163D83" w:rsidRPr="00B23803" w:rsidRDefault="00EC0DB1" w:rsidP="008805A6">
      <w:pPr>
        <w:pStyle w:val="ListParagraph"/>
        <w:shd w:val="clear" w:color="auto" w:fill="FFFFFF"/>
        <w:spacing w:after="0" w:line="240" w:lineRule="auto"/>
        <w:rPr>
          <w:rFonts w:ascii="Arial" w:eastAsia="Times New Roman" w:hAnsi="Arial" w:cs="Arial"/>
          <w:szCs w:val="22"/>
          <w:lang w:eastAsia="en-SG"/>
        </w:rPr>
      </w:pPr>
      <w:r w:rsidRPr="00B23803">
        <w:rPr>
          <w:rFonts w:ascii="Arial" w:eastAsia="Times New Roman" w:hAnsi="Arial" w:cs="Arial"/>
          <w:szCs w:val="22"/>
          <w:lang w:eastAsia="en-SG"/>
        </w:rPr>
        <w:t xml:space="preserve"> </w:t>
      </w:r>
    </w:p>
    <w:p w14:paraId="290CBE0F" w14:textId="1250E2EF" w:rsidR="00B23803" w:rsidRDefault="0074692C" w:rsidP="00C40183">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JG1</w:t>
      </w:r>
      <w:r w:rsidR="000C61C0">
        <w:rPr>
          <w:rFonts w:ascii="Arial" w:eastAsia="Times New Roman" w:hAnsi="Arial" w:cs="Arial"/>
          <w:b/>
          <w:bCs/>
          <w:szCs w:val="22"/>
          <w:lang w:eastAsia="en-SG"/>
        </w:rPr>
        <w:t>.</w:t>
      </w:r>
      <w:r w:rsidR="001D6267" w:rsidRPr="00B23803">
        <w:rPr>
          <w:rFonts w:ascii="Arial" w:eastAsia="Times New Roman" w:hAnsi="Arial" w:cs="Arial"/>
          <w:b/>
          <w:bCs/>
          <w:szCs w:val="22"/>
          <w:lang w:eastAsia="en-SG"/>
        </w:rPr>
        <w:t xml:space="preserve"> </w:t>
      </w:r>
      <w:r w:rsidR="00780FCC">
        <w:rPr>
          <w:rFonts w:ascii="Arial" w:eastAsia="Times New Roman" w:hAnsi="Arial" w:cs="Arial"/>
          <w:szCs w:val="22"/>
          <w:lang w:eastAsia="en-SG"/>
        </w:rPr>
        <w:t xml:space="preserve">WG noted that as this pertains to ASCII labels, it is not in the scope of the guidelines.  </w:t>
      </w:r>
    </w:p>
    <w:p w14:paraId="63923F7A" w14:textId="77777777" w:rsidR="00C40183" w:rsidRPr="00C40183" w:rsidRDefault="00C40183" w:rsidP="00C40183">
      <w:pPr>
        <w:pStyle w:val="ListParagraph"/>
        <w:rPr>
          <w:rFonts w:ascii="Arial" w:eastAsia="Times New Roman" w:hAnsi="Arial" w:cs="Arial"/>
          <w:szCs w:val="22"/>
          <w:lang w:eastAsia="en-SG"/>
        </w:rPr>
      </w:pPr>
    </w:p>
    <w:p w14:paraId="0AAE119F" w14:textId="1D8C3627" w:rsidR="009C5F08" w:rsidRPr="00780FCC" w:rsidRDefault="00780FCC" w:rsidP="005F196C">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JPRS1</w:t>
      </w:r>
      <w:r w:rsidR="000C61C0" w:rsidRPr="00780FCC">
        <w:rPr>
          <w:rFonts w:ascii="Arial" w:eastAsia="Times New Roman" w:hAnsi="Arial" w:cs="Leelawadee UI"/>
          <w:b/>
          <w:bCs/>
          <w:lang w:val="en-US" w:eastAsia="en-SG"/>
        </w:rPr>
        <w:t>.</w:t>
      </w:r>
      <w:r w:rsidR="00C40183" w:rsidRPr="00780FCC">
        <w:rPr>
          <w:rFonts w:ascii="Arial" w:eastAsia="Times New Roman" w:hAnsi="Arial" w:cs="Leelawadee UI"/>
          <w:lang w:val="en-US" w:eastAsia="en-SG"/>
        </w:rPr>
        <w:t xml:space="preserve"> </w:t>
      </w:r>
      <w:r>
        <w:rPr>
          <w:rFonts w:ascii="Arial" w:eastAsia="Times New Roman" w:hAnsi="Arial" w:cs="Leelawadee UI"/>
          <w:lang w:val="en-US" w:eastAsia="en-SG"/>
        </w:rPr>
        <w:t>WG considered noting Japanese as an example, which could address JPRS concern.</w:t>
      </w:r>
      <w:r>
        <w:rPr>
          <w:rFonts w:ascii="Arial" w:eastAsia="Times New Roman" w:hAnsi="Arial" w:cs="Arial"/>
          <w:szCs w:val="22"/>
          <w:lang w:eastAsia="en-SG"/>
        </w:rPr>
        <w:t xml:space="preserve">  </w:t>
      </w:r>
      <w:r w:rsidR="001111AF">
        <w:rPr>
          <w:rFonts w:ascii="Arial" w:eastAsia="Times New Roman" w:hAnsi="Arial" w:cs="Arial"/>
          <w:szCs w:val="22"/>
          <w:lang w:eastAsia="en-SG"/>
        </w:rPr>
        <w:t xml:space="preserve">WG noted that Guidelines 15 and 16 allow for exceptions like Japanese, so do not understand why JPRS has concerns.  WG was informed of the Google Registry response to the public comment on reference Japanese second level LGR released by ICANN.  </w:t>
      </w:r>
      <w:r w:rsidR="00E22B54">
        <w:rPr>
          <w:rFonts w:ascii="Arial" w:eastAsia="Times New Roman" w:hAnsi="Arial" w:cs="Arial"/>
          <w:szCs w:val="22"/>
          <w:lang w:eastAsia="en-SG"/>
        </w:rPr>
        <w:t>The WG suggested to continue to the discussion in the next meeting.</w:t>
      </w:r>
    </w:p>
    <w:p w14:paraId="16663F54" w14:textId="4E7C71D7" w:rsidR="00780FCC" w:rsidRPr="00780FCC" w:rsidRDefault="00780FCC" w:rsidP="00780FCC">
      <w:pPr>
        <w:shd w:val="clear" w:color="auto" w:fill="FFFFFF"/>
        <w:spacing w:after="0" w:line="240" w:lineRule="auto"/>
        <w:rPr>
          <w:rFonts w:ascii="Arial" w:eastAsia="Times New Roman" w:hAnsi="Arial" w:cs="Arial"/>
          <w:szCs w:val="22"/>
          <w:lang w:eastAsia="en-SG"/>
        </w:rPr>
      </w:pPr>
    </w:p>
    <w:p w14:paraId="32590C86" w14:textId="1CB6CA13" w:rsidR="00EE2BFC" w:rsidRPr="00C826BB" w:rsidRDefault="006C055A" w:rsidP="00D37E0F">
      <w:pPr>
        <w:spacing w:before="100" w:beforeAutospacing="1" w:after="100" w:afterAutospacing="1" w:line="240" w:lineRule="auto"/>
        <w:rPr>
          <w:rFonts w:ascii="Arial" w:eastAsia="Times New Roman" w:hAnsi="Arial" w:cs="Arial"/>
          <w:szCs w:val="22"/>
          <w:lang w:eastAsia="en-SG"/>
        </w:rPr>
      </w:pPr>
      <w:bookmarkStart w:id="0" w:name="_GoBack"/>
      <w:r w:rsidRPr="00C826BB">
        <w:rPr>
          <w:rFonts w:ascii="Arial" w:eastAsia="Times New Roman" w:hAnsi="Arial" w:cs="Arial"/>
          <w:szCs w:val="22"/>
          <w:u w:val="single"/>
          <w:lang w:eastAsia="en-SG"/>
        </w:rPr>
        <w:t>Action Items</w:t>
      </w:r>
      <w:r w:rsidR="00EE2BFC" w:rsidRPr="00C826BB">
        <w:rPr>
          <w:rFonts w:ascii="Arial" w:eastAsia="Times New Roman" w:hAnsi="Arial" w:cs="Arial"/>
          <w:szCs w:val="22"/>
          <w:lang w:eastAsia="en-SG"/>
        </w:rPr>
        <w:t xml:space="preserve"> </w:t>
      </w:r>
    </w:p>
    <w:tbl>
      <w:tblPr>
        <w:tblStyle w:val="TableGrid"/>
        <w:tblW w:w="0" w:type="auto"/>
        <w:tblLook w:val="04A0" w:firstRow="1" w:lastRow="0" w:firstColumn="1" w:lastColumn="0" w:noHBand="0" w:noVBand="1"/>
      </w:tblPr>
      <w:tblGrid>
        <w:gridCol w:w="985"/>
        <w:gridCol w:w="6300"/>
        <w:gridCol w:w="1440"/>
      </w:tblGrid>
      <w:tr w:rsidR="00EE2BFC" w:rsidRPr="00C826BB" w14:paraId="5A4F9832" w14:textId="77777777" w:rsidTr="00EE2BFC">
        <w:tc>
          <w:tcPr>
            <w:tcW w:w="985" w:type="dxa"/>
          </w:tcPr>
          <w:p w14:paraId="1D424A85" w14:textId="77777777" w:rsidR="00EE2BFC" w:rsidRPr="00C826BB" w:rsidRDefault="00EE2BFC" w:rsidP="00D37E0F">
            <w:pPr>
              <w:spacing w:before="40" w:after="40"/>
              <w:rPr>
                <w:rFonts w:ascii="Arial" w:eastAsia="Times New Roman" w:hAnsi="Arial" w:cs="Arial"/>
                <w:b/>
                <w:bCs/>
                <w:szCs w:val="22"/>
                <w:lang w:eastAsia="en-SG"/>
              </w:rPr>
            </w:pPr>
            <w:r w:rsidRPr="00C826BB">
              <w:rPr>
                <w:rFonts w:ascii="Arial" w:eastAsia="Times New Roman" w:hAnsi="Arial" w:cs="Arial"/>
                <w:b/>
                <w:bCs/>
                <w:szCs w:val="22"/>
                <w:lang w:eastAsia="en-SG"/>
              </w:rPr>
              <w:t>S. No.</w:t>
            </w:r>
          </w:p>
        </w:tc>
        <w:tc>
          <w:tcPr>
            <w:tcW w:w="6300" w:type="dxa"/>
          </w:tcPr>
          <w:p w14:paraId="1331A1FE" w14:textId="77777777" w:rsidR="00EE2BFC" w:rsidRPr="00C826BB" w:rsidRDefault="00EE2BFC" w:rsidP="00D37E0F">
            <w:pPr>
              <w:spacing w:before="40" w:after="40"/>
              <w:rPr>
                <w:rFonts w:ascii="Arial" w:eastAsia="Times New Roman" w:hAnsi="Arial" w:cs="Arial"/>
                <w:b/>
                <w:bCs/>
                <w:szCs w:val="22"/>
                <w:lang w:eastAsia="en-SG"/>
              </w:rPr>
            </w:pPr>
            <w:r w:rsidRPr="00C826BB">
              <w:rPr>
                <w:rFonts w:ascii="Arial" w:eastAsia="Times New Roman" w:hAnsi="Arial" w:cs="Arial"/>
                <w:b/>
                <w:bCs/>
                <w:szCs w:val="22"/>
                <w:lang w:eastAsia="en-SG"/>
              </w:rPr>
              <w:t>Action Items</w:t>
            </w:r>
          </w:p>
        </w:tc>
        <w:tc>
          <w:tcPr>
            <w:tcW w:w="1440" w:type="dxa"/>
          </w:tcPr>
          <w:p w14:paraId="7220404C" w14:textId="77777777" w:rsidR="00EE2BFC" w:rsidRPr="00C826BB" w:rsidRDefault="00EE2BFC" w:rsidP="00D37E0F">
            <w:pPr>
              <w:spacing w:before="40" w:after="40"/>
              <w:rPr>
                <w:rFonts w:ascii="Arial" w:eastAsia="Times New Roman" w:hAnsi="Arial" w:cs="Arial"/>
                <w:b/>
                <w:bCs/>
                <w:szCs w:val="22"/>
                <w:lang w:eastAsia="en-SG"/>
              </w:rPr>
            </w:pPr>
            <w:r w:rsidRPr="00C826BB">
              <w:rPr>
                <w:rFonts w:ascii="Arial" w:eastAsia="Times New Roman" w:hAnsi="Arial" w:cs="Arial"/>
                <w:b/>
                <w:bCs/>
                <w:szCs w:val="22"/>
                <w:lang w:eastAsia="en-SG"/>
              </w:rPr>
              <w:t>Owner</w:t>
            </w:r>
          </w:p>
        </w:tc>
      </w:tr>
      <w:tr w:rsidR="007B5762" w:rsidRPr="00C826BB" w14:paraId="041500CD" w14:textId="77777777" w:rsidTr="00EE2BFC">
        <w:tc>
          <w:tcPr>
            <w:tcW w:w="985" w:type="dxa"/>
          </w:tcPr>
          <w:p w14:paraId="17F1A1D8" w14:textId="2A551078" w:rsidR="007B5762" w:rsidRPr="00C826BB" w:rsidRDefault="003F66BC" w:rsidP="00D37E0F">
            <w:pPr>
              <w:spacing w:before="40" w:after="40"/>
              <w:rPr>
                <w:rFonts w:ascii="Arial" w:eastAsia="Times New Roman" w:hAnsi="Arial" w:cs="Arial"/>
                <w:i/>
                <w:iCs/>
                <w:szCs w:val="22"/>
                <w:lang w:eastAsia="en-SG"/>
              </w:rPr>
            </w:pPr>
            <w:r>
              <w:rPr>
                <w:rFonts w:ascii="Arial" w:eastAsia="Times New Roman" w:hAnsi="Arial" w:cs="Arial"/>
                <w:i/>
                <w:iCs/>
                <w:szCs w:val="22"/>
                <w:lang w:eastAsia="en-SG"/>
              </w:rPr>
              <w:t>1</w:t>
            </w:r>
          </w:p>
        </w:tc>
        <w:tc>
          <w:tcPr>
            <w:tcW w:w="6300" w:type="dxa"/>
          </w:tcPr>
          <w:p w14:paraId="2BDA9E15" w14:textId="66303E3B" w:rsidR="007B5762" w:rsidRPr="00C826BB" w:rsidRDefault="003F66BC" w:rsidP="00D90576">
            <w:pPr>
              <w:shd w:val="clear" w:color="auto" w:fill="FFFFFF"/>
              <w:rPr>
                <w:rFonts w:ascii="Arial" w:eastAsia="Times New Roman" w:hAnsi="Arial" w:cs="Arial"/>
                <w:i/>
                <w:iCs/>
                <w:szCs w:val="22"/>
                <w:lang w:eastAsia="en-SG"/>
              </w:rPr>
            </w:pPr>
            <w:r>
              <w:rPr>
                <w:rFonts w:ascii="Arial" w:eastAsia="Times New Roman" w:hAnsi="Arial" w:cs="Arial"/>
                <w:i/>
                <w:iCs/>
                <w:szCs w:val="22"/>
                <w:lang w:eastAsia="en-SG"/>
              </w:rPr>
              <w:t>Draft responses to the comments being discussed for the WG to review</w:t>
            </w:r>
          </w:p>
        </w:tc>
        <w:tc>
          <w:tcPr>
            <w:tcW w:w="1440" w:type="dxa"/>
          </w:tcPr>
          <w:p w14:paraId="7CEF5175" w14:textId="0E2CA5B6" w:rsidR="007B5762" w:rsidRPr="00C826BB" w:rsidRDefault="003F66BC" w:rsidP="00D37E0F">
            <w:pPr>
              <w:spacing w:before="40" w:after="40"/>
              <w:rPr>
                <w:rFonts w:ascii="Arial" w:eastAsia="Times New Roman" w:hAnsi="Arial" w:cs="Arial"/>
                <w:i/>
                <w:iCs/>
                <w:szCs w:val="22"/>
                <w:lang w:eastAsia="en-SG"/>
              </w:rPr>
            </w:pPr>
            <w:r>
              <w:rPr>
                <w:rFonts w:ascii="Arial" w:eastAsia="Times New Roman" w:hAnsi="Arial" w:cs="Arial"/>
                <w:i/>
                <w:iCs/>
                <w:szCs w:val="22"/>
                <w:lang w:eastAsia="en-SG"/>
              </w:rPr>
              <w:t>SH</w:t>
            </w:r>
          </w:p>
        </w:tc>
      </w:tr>
      <w:bookmarkEnd w:id="0"/>
    </w:tbl>
    <w:p w14:paraId="47604D83" w14:textId="77777777" w:rsidR="009F174F" w:rsidRPr="009F174F" w:rsidRDefault="009F174F" w:rsidP="00F21D67">
      <w:pPr>
        <w:shd w:val="clear" w:color="auto" w:fill="FFFFFF"/>
        <w:spacing w:before="100" w:beforeAutospacing="1" w:after="100" w:afterAutospacing="1" w:line="240" w:lineRule="auto"/>
        <w:rPr>
          <w:rFonts w:ascii="Arial" w:eastAsia="Times New Roman" w:hAnsi="Arial"/>
          <w:sz w:val="20"/>
          <w:szCs w:val="20"/>
          <w:cs/>
          <w:lang w:eastAsia="en-SG"/>
        </w:rPr>
      </w:pPr>
    </w:p>
    <w:sectPr w:rsidR="009F174F" w:rsidRPr="009F174F">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24FC5" w14:textId="77777777" w:rsidR="003817A4" w:rsidRDefault="003817A4" w:rsidP="00EE2BFC">
      <w:pPr>
        <w:spacing w:after="0" w:line="240" w:lineRule="auto"/>
      </w:pPr>
      <w:r>
        <w:separator/>
      </w:r>
    </w:p>
  </w:endnote>
  <w:endnote w:type="continuationSeparator" w:id="0">
    <w:p w14:paraId="7F6084B4" w14:textId="77777777" w:rsidR="003817A4" w:rsidRDefault="003817A4" w:rsidP="00EE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altName w:val="Calibr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Leelawadee UI">
    <w:charset w:val="00"/>
    <w:family w:val="swiss"/>
    <w:pitch w:val="variable"/>
    <w:sig w:usb0="A3000003" w:usb1="00000000" w:usb2="00010000" w:usb3="00000000" w:csb0="000101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B1740" w14:textId="1D69D0F0" w:rsidR="00E469EB" w:rsidRDefault="00E469E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35A47">
      <w:rPr>
        <w:caps/>
        <w:noProof/>
        <w:color w:val="4472C4" w:themeColor="accent1"/>
      </w:rPr>
      <w:t>2</w:t>
    </w:r>
    <w:r>
      <w:rPr>
        <w:caps/>
        <w:noProof/>
        <w:color w:val="4472C4" w:themeColor="accent1"/>
      </w:rPr>
      <w:fldChar w:fldCharType="end"/>
    </w:r>
  </w:p>
  <w:p w14:paraId="2417DE60" w14:textId="77777777" w:rsidR="00E469EB" w:rsidRDefault="00E46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7D726" w14:textId="77777777" w:rsidR="003817A4" w:rsidRDefault="003817A4" w:rsidP="00EE2BFC">
      <w:pPr>
        <w:spacing w:after="0" w:line="240" w:lineRule="auto"/>
      </w:pPr>
      <w:r>
        <w:separator/>
      </w:r>
    </w:p>
  </w:footnote>
  <w:footnote w:type="continuationSeparator" w:id="0">
    <w:p w14:paraId="1D2212A2" w14:textId="77777777" w:rsidR="003817A4" w:rsidRDefault="003817A4" w:rsidP="00EE2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3A2C"/>
    <w:multiLevelType w:val="hybridMultilevel"/>
    <w:tmpl w:val="06925534"/>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4A72521"/>
    <w:multiLevelType w:val="hybridMultilevel"/>
    <w:tmpl w:val="ED160B3E"/>
    <w:lvl w:ilvl="0" w:tplc="4A5057E8">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EEB7DDF"/>
    <w:multiLevelType w:val="hybridMultilevel"/>
    <w:tmpl w:val="CC2A02EE"/>
    <w:lvl w:ilvl="0" w:tplc="3AC2A8AE">
      <w:start w:val="1"/>
      <w:numFmt w:val="bullet"/>
      <w:lvlText w:val=""/>
      <w:lvlJc w:val="left"/>
      <w:pPr>
        <w:ind w:left="720" w:hanging="360"/>
      </w:pPr>
      <w:rPr>
        <w:rFonts w:ascii="Wingdings" w:eastAsia="Times New Roman" w:hAnsi="Wingdings"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27C5804"/>
    <w:multiLevelType w:val="hybridMultilevel"/>
    <w:tmpl w:val="06925534"/>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382E6B3E"/>
    <w:multiLevelType w:val="hybridMultilevel"/>
    <w:tmpl w:val="DEF60DE6"/>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42E6467F"/>
    <w:multiLevelType w:val="hybridMultilevel"/>
    <w:tmpl w:val="5C50EC84"/>
    <w:lvl w:ilvl="0" w:tplc="0C707BC6">
      <w:start w:val="1"/>
      <w:numFmt w:val="decimal"/>
      <w:lvlText w:val="%1."/>
      <w:lvlJc w:val="left"/>
      <w:pPr>
        <w:ind w:left="360" w:hanging="360"/>
      </w:pPr>
      <w:rPr>
        <w:rFonts w:hint="default"/>
        <w:b/>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480522F7"/>
    <w:multiLevelType w:val="hybridMultilevel"/>
    <w:tmpl w:val="4F061276"/>
    <w:lvl w:ilvl="0" w:tplc="132CFFF0">
      <w:start w:val="2"/>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CDE1AF1"/>
    <w:multiLevelType w:val="hybridMultilevel"/>
    <w:tmpl w:val="75B28D1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50B418E"/>
    <w:multiLevelType w:val="hybridMultilevel"/>
    <w:tmpl w:val="2DD47F40"/>
    <w:lvl w:ilvl="0" w:tplc="48090001">
      <w:start w:val="1"/>
      <w:numFmt w:val="bullet"/>
      <w:lvlText w:val=""/>
      <w:lvlJc w:val="left"/>
      <w:pPr>
        <w:ind w:left="1620" w:hanging="360"/>
      </w:pPr>
      <w:rPr>
        <w:rFonts w:ascii="Symbol" w:hAnsi="Symbol" w:hint="default"/>
      </w:rPr>
    </w:lvl>
    <w:lvl w:ilvl="1" w:tplc="48090003" w:tentative="1">
      <w:start w:val="1"/>
      <w:numFmt w:val="bullet"/>
      <w:lvlText w:val="o"/>
      <w:lvlJc w:val="left"/>
      <w:pPr>
        <w:ind w:left="2340" w:hanging="360"/>
      </w:pPr>
      <w:rPr>
        <w:rFonts w:ascii="Courier New" w:hAnsi="Courier New" w:cs="Courier New" w:hint="default"/>
      </w:rPr>
    </w:lvl>
    <w:lvl w:ilvl="2" w:tplc="48090005" w:tentative="1">
      <w:start w:val="1"/>
      <w:numFmt w:val="bullet"/>
      <w:lvlText w:val=""/>
      <w:lvlJc w:val="left"/>
      <w:pPr>
        <w:ind w:left="3060" w:hanging="360"/>
      </w:pPr>
      <w:rPr>
        <w:rFonts w:ascii="Wingdings" w:hAnsi="Wingdings" w:hint="default"/>
      </w:rPr>
    </w:lvl>
    <w:lvl w:ilvl="3" w:tplc="48090001" w:tentative="1">
      <w:start w:val="1"/>
      <w:numFmt w:val="bullet"/>
      <w:lvlText w:val=""/>
      <w:lvlJc w:val="left"/>
      <w:pPr>
        <w:ind w:left="3780" w:hanging="360"/>
      </w:pPr>
      <w:rPr>
        <w:rFonts w:ascii="Symbol" w:hAnsi="Symbol" w:hint="default"/>
      </w:rPr>
    </w:lvl>
    <w:lvl w:ilvl="4" w:tplc="48090003" w:tentative="1">
      <w:start w:val="1"/>
      <w:numFmt w:val="bullet"/>
      <w:lvlText w:val="o"/>
      <w:lvlJc w:val="left"/>
      <w:pPr>
        <w:ind w:left="4500" w:hanging="360"/>
      </w:pPr>
      <w:rPr>
        <w:rFonts w:ascii="Courier New" w:hAnsi="Courier New" w:cs="Courier New" w:hint="default"/>
      </w:rPr>
    </w:lvl>
    <w:lvl w:ilvl="5" w:tplc="48090005" w:tentative="1">
      <w:start w:val="1"/>
      <w:numFmt w:val="bullet"/>
      <w:lvlText w:val=""/>
      <w:lvlJc w:val="left"/>
      <w:pPr>
        <w:ind w:left="5220" w:hanging="360"/>
      </w:pPr>
      <w:rPr>
        <w:rFonts w:ascii="Wingdings" w:hAnsi="Wingdings" w:hint="default"/>
      </w:rPr>
    </w:lvl>
    <w:lvl w:ilvl="6" w:tplc="48090001" w:tentative="1">
      <w:start w:val="1"/>
      <w:numFmt w:val="bullet"/>
      <w:lvlText w:val=""/>
      <w:lvlJc w:val="left"/>
      <w:pPr>
        <w:ind w:left="5940" w:hanging="360"/>
      </w:pPr>
      <w:rPr>
        <w:rFonts w:ascii="Symbol" w:hAnsi="Symbol" w:hint="default"/>
      </w:rPr>
    </w:lvl>
    <w:lvl w:ilvl="7" w:tplc="48090003" w:tentative="1">
      <w:start w:val="1"/>
      <w:numFmt w:val="bullet"/>
      <w:lvlText w:val="o"/>
      <w:lvlJc w:val="left"/>
      <w:pPr>
        <w:ind w:left="6660" w:hanging="360"/>
      </w:pPr>
      <w:rPr>
        <w:rFonts w:ascii="Courier New" w:hAnsi="Courier New" w:cs="Courier New" w:hint="default"/>
      </w:rPr>
    </w:lvl>
    <w:lvl w:ilvl="8" w:tplc="48090005" w:tentative="1">
      <w:start w:val="1"/>
      <w:numFmt w:val="bullet"/>
      <w:lvlText w:val=""/>
      <w:lvlJc w:val="left"/>
      <w:pPr>
        <w:ind w:left="7380" w:hanging="360"/>
      </w:pPr>
      <w:rPr>
        <w:rFonts w:ascii="Wingdings" w:hAnsi="Wingdings" w:hint="default"/>
      </w:rPr>
    </w:lvl>
  </w:abstractNum>
  <w:abstractNum w:abstractNumId="9" w15:restartNumberingAfterBreak="0">
    <w:nsid w:val="63AE4D17"/>
    <w:multiLevelType w:val="hybridMultilevel"/>
    <w:tmpl w:val="C5E45574"/>
    <w:lvl w:ilvl="0" w:tplc="43569C40">
      <w:start w:val="1"/>
      <w:numFmt w:val="lowerLetter"/>
      <w:lvlText w:val="(%1)"/>
      <w:lvlJc w:val="left"/>
      <w:pPr>
        <w:ind w:left="1116" w:hanging="396"/>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720610F5"/>
    <w:multiLevelType w:val="hybridMultilevel"/>
    <w:tmpl w:val="BC8A915E"/>
    <w:lvl w:ilvl="0" w:tplc="366E84C0">
      <w:start w:val="1"/>
      <w:numFmt w:val="decimal"/>
      <w:lvlText w:val="%1."/>
      <w:lvlJc w:val="left"/>
      <w:pPr>
        <w:ind w:left="720" w:hanging="360"/>
      </w:pPr>
      <w:rPr>
        <w:rFonts w:hint="default"/>
        <w:b/>
        <w:bCs/>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9254E4A"/>
    <w:multiLevelType w:val="hybridMultilevel"/>
    <w:tmpl w:val="61E628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9"/>
  </w:num>
  <w:num w:numId="6">
    <w:abstractNumId w:val="6"/>
  </w:num>
  <w:num w:numId="7">
    <w:abstractNumId w:val="8"/>
  </w:num>
  <w:num w:numId="8">
    <w:abstractNumId w:val="7"/>
  </w:num>
  <w:num w:numId="9">
    <w:abstractNumId w:val="2"/>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5C"/>
    <w:rsid w:val="000051F1"/>
    <w:rsid w:val="000845DC"/>
    <w:rsid w:val="0008750A"/>
    <w:rsid w:val="00095F72"/>
    <w:rsid w:val="000C4E0F"/>
    <w:rsid w:val="000C61C0"/>
    <w:rsid w:val="000C6AE4"/>
    <w:rsid w:val="000E2E5E"/>
    <w:rsid w:val="000E6B31"/>
    <w:rsid w:val="000F7BB4"/>
    <w:rsid w:val="001111AF"/>
    <w:rsid w:val="00127F97"/>
    <w:rsid w:val="00131AF5"/>
    <w:rsid w:val="00142E6D"/>
    <w:rsid w:val="00163D83"/>
    <w:rsid w:val="00166B2A"/>
    <w:rsid w:val="001A1459"/>
    <w:rsid w:val="001B4E75"/>
    <w:rsid w:val="001B51E0"/>
    <w:rsid w:val="001D3BE2"/>
    <w:rsid w:val="001D4DF5"/>
    <w:rsid w:val="001D6267"/>
    <w:rsid w:val="002005CB"/>
    <w:rsid w:val="002048CF"/>
    <w:rsid w:val="002671DA"/>
    <w:rsid w:val="00271791"/>
    <w:rsid w:val="002C119E"/>
    <w:rsid w:val="002C33A3"/>
    <w:rsid w:val="002C5968"/>
    <w:rsid w:val="002D2A18"/>
    <w:rsid w:val="002D4D8D"/>
    <w:rsid w:val="002F31D4"/>
    <w:rsid w:val="002F627D"/>
    <w:rsid w:val="00330717"/>
    <w:rsid w:val="00355802"/>
    <w:rsid w:val="003817A4"/>
    <w:rsid w:val="003B4EEA"/>
    <w:rsid w:val="003C3DDF"/>
    <w:rsid w:val="003F6448"/>
    <w:rsid w:val="003F66BC"/>
    <w:rsid w:val="003F75A2"/>
    <w:rsid w:val="003F7BA1"/>
    <w:rsid w:val="00402EFD"/>
    <w:rsid w:val="00406826"/>
    <w:rsid w:val="004076EC"/>
    <w:rsid w:val="004266AE"/>
    <w:rsid w:val="00433F1B"/>
    <w:rsid w:val="00435A47"/>
    <w:rsid w:val="00452234"/>
    <w:rsid w:val="00457169"/>
    <w:rsid w:val="00467F07"/>
    <w:rsid w:val="00470106"/>
    <w:rsid w:val="004848BC"/>
    <w:rsid w:val="00486850"/>
    <w:rsid w:val="004A0F13"/>
    <w:rsid w:val="004A7D39"/>
    <w:rsid w:val="004D4107"/>
    <w:rsid w:val="004E06A0"/>
    <w:rsid w:val="004F4275"/>
    <w:rsid w:val="004F74E3"/>
    <w:rsid w:val="0050358B"/>
    <w:rsid w:val="00516D87"/>
    <w:rsid w:val="00534FCF"/>
    <w:rsid w:val="00537D5A"/>
    <w:rsid w:val="00552B4C"/>
    <w:rsid w:val="00560D96"/>
    <w:rsid w:val="00561ED8"/>
    <w:rsid w:val="00562E00"/>
    <w:rsid w:val="00563113"/>
    <w:rsid w:val="0057756B"/>
    <w:rsid w:val="005B3899"/>
    <w:rsid w:val="005C2CFB"/>
    <w:rsid w:val="005D03E2"/>
    <w:rsid w:val="005D617B"/>
    <w:rsid w:val="005F5D12"/>
    <w:rsid w:val="005F6B58"/>
    <w:rsid w:val="00615FE0"/>
    <w:rsid w:val="0062055E"/>
    <w:rsid w:val="00661B0D"/>
    <w:rsid w:val="00664CB2"/>
    <w:rsid w:val="006A78D8"/>
    <w:rsid w:val="006C055A"/>
    <w:rsid w:val="006D0D9F"/>
    <w:rsid w:val="006D331C"/>
    <w:rsid w:val="00704D8E"/>
    <w:rsid w:val="0071508B"/>
    <w:rsid w:val="00723E38"/>
    <w:rsid w:val="0073238E"/>
    <w:rsid w:val="00740759"/>
    <w:rsid w:val="0074692C"/>
    <w:rsid w:val="00751C6A"/>
    <w:rsid w:val="007763EC"/>
    <w:rsid w:val="00780FCC"/>
    <w:rsid w:val="00791874"/>
    <w:rsid w:val="007B5762"/>
    <w:rsid w:val="007B6769"/>
    <w:rsid w:val="007C77A6"/>
    <w:rsid w:val="007E4904"/>
    <w:rsid w:val="007F1C7F"/>
    <w:rsid w:val="007F6FB6"/>
    <w:rsid w:val="00814415"/>
    <w:rsid w:val="008254B3"/>
    <w:rsid w:val="00840DEE"/>
    <w:rsid w:val="00841393"/>
    <w:rsid w:val="00853BB5"/>
    <w:rsid w:val="00875565"/>
    <w:rsid w:val="008805A6"/>
    <w:rsid w:val="008977AA"/>
    <w:rsid w:val="008D3959"/>
    <w:rsid w:val="0090326B"/>
    <w:rsid w:val="00907E9E"/>
    <w:rsid w:val="00943F03"/>
    <w:rsid w:val="0094463B"/>
    <w:rsid w:val="009C0FAB"/>
    <w:rsid w:val="009C4A54"/>
    <w:rsid w:val="009C5F08"/>
    <w:rsid w:val="009F174F"/>
    <w:rsid w:val="009F6760"/>
    <w:rsid w:val="00A35209"/>
    <w:rsid w:val="00A45F75"/>
    <w:rsid w:val="00A52CDE"/>
    <w:rsid w:val="00A70FCD"/>
    <w:rsid w:val="00A71B4C"/>
    <w:rsid w:val="00A76540"/>
    <w:rsid w:val="00A95026"/>
    <w:rsid w:val="00AA47FA"/>
    <w:rsid w:val="00AA5AE3"/>
    <w:rsid w:val="00AE482D"/>
    <w:rsid w:val="00B024EF"/>
    <w:rsid w:val="00B23803"/>
    <w:rsid w:val="00B30421"/>
    <w:rsid w:val="00B32039"/>
    <w:rsid w:val="00B4495A"/>
    <w:rsid w:val="00B56254"/>
    <w:rsid w:val="00B7661D"/>
    <w:rsid w:val="00B825BD"/>
    <w:rsid w:val="00B83EC0"/>
    <w:rsid w:val="00B84ACA"/>
    <w:rsid w:val="00BB0465"/>
    <w:rsid w:val="00BE4FFE"/>
    <w:rsid w:val="00C13C9D"/>
    <w:rsid w:val="00C40183"/>
    <w:rsid w:val="00C6167A"/>
    <w:rsid w:val="00C631F7"/>
    <w:rsid w:val="00C74821"/>
    <w:rsid w:val="00C826BB"/>
    <w:rsid w:val="00CB639A"/>
    <w:rsid w:val="00CD2D93"/>
    <w:rsid w:val="00CD7567"/>
    <w:rsid w:val="00CE6C34"/>
    <w:rsid w:val="00CF03FB"/>
    <w:rsid w:val="00CF2833"/>
    <w:rsid w:val="00D0521F"/>
    <w:rsid w:val="00D21281"/>
    <w:rsid w:val="00D21EB9"/>
    <w:rsid w:val="00D3523A"/>
    <w:rsid w:val="00D37E0F"/>
    <w:rsid w:val="00D72818"/>
    <w:rsid w:val="00D90576"/>
    <w:rsid w:val="00DD7D5C"/>
    <w:rsid w:val="00DE0647"/>
    <w:rsid w:val="00DE57B1"/>
    <w:rsid w:val="00DE6BD7"/>
    <w:rsid w:val="00E01466"/>
    <w:rsid w:val="00E22B54"/>
    <w:rsid w:val="00E31A90"/>
    <w:rsid w:val="00E37A74"/>
    <w:rsid w:val="00E469EB"/>
    <w:rsid w:val="00E50728"/>
    <w:rsid w:val="00E72031"/>
    <w:rsid w:val="00E76987"/>
    <w:rsid w:val="00E80763"/>
    <w:rsid w:val="00E9669F"/>
    <w:rsid w:val="00EA060A"/>
    <w:rsid w:val="00EB5AC6"/>
    <w:rsid w:val="00EB5FE9"/>
    <w:rsid w:val="00EC0DB1"/>
    <w:rsid w:val="00ED2926"/>
    <w:rsid w:val="00ED2CFF"/>
    <w:rsid w:val="00EE26A2"/>
    <w:rsid w:val="00EE2BFC"/>
    <w:rsid w:val="00EF7354"/>
    <w:rsid w:val="00F03823"/>
    <w:rsid w:val="00F10A47"/>
    <w:rsid w:val="00F21D67"/>
    <w:rsid w:val="00F57099"/>
    <w:rsid w:val="00F636D1"/>
    <w:rsid w:val="00F73713"/>
    <w:rsid w:val="00F753CD"/>
    <w:rsid w:val="00F82003"/>
    <w:rsid w:val="00FC608E"/>
    <w:rsid w:val="00FE2273"/>
    <w:rsid w:val="00FE5D6E"/>
    <w:rsid w:val="00FF0230"/>
  </w:rsids>
  <m:mathPr>
    <m:mathFont m:val="Cambria Math"/>
    <m:brkBin m:val="before"/>
    <m:brkBinSub m:val="--"/>
    <m:smallFrac m:val="0"/>
    <m:dispDef/>
    <m:lMargin m:val="0"/>
    <m:rMargin m:val="0"/>
    <m:defJc m:val="centerGroup"/>
    <m:wrapIndent m:val="1440"/>
    <m:intLim m:val="subSup"/>
    <m:naryLim m:val="undOvr"/>
  </m:mathPr>
  <w:themeFontLang w:val="en-SG"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E8F78"/>
  <w15:chartTrackingRefBased/>
  <w15:docId w15:val="{64CD8F8E-84E0-45D4-A06F-6F48B4B2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SG"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DD7D5C"/>
  </w:style>
  <w:style w:type="character" w:customStyle="1" w:styleId="dropdowntoolbarbutton">
    <w:name w:val="dropdowntoolbarbutton"/>
    <w:basedOn w:val="DefaultParagraphFont"/>
    <w:rsid w:val="00DD7D5C"/>
  </w:style>
  <w:style w:type="paragraph" w:styleId="ListParagraph">
    <w:name w:val="List Paragraph"/>
    <w:basedOn w:val="Normal"/>
    <w:uiPriority w:val="34"/>
    <w:qFormat/>
    <w:rsid w:val="00EE2BFC"/>
    <w:pPr>
      <w:ind w:left="720"/>
      <w:contextualSpacing/>
    </w:pPr>
  </w:style>
  <w:style w:type="paragraph" w:styleId="Header">
    <w:name w:val="header"/>
    <w:basedOn w:val="Normal"/>
    <w:link w:val="HeaderChar"/>
    <w:uiPriority w:val="99"/>
    <w:unhideWhenUsed/>
    <w:rsid w:val="00EE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BFC"/>
  </w:style>
  <w:style w:type="paragraph" w:styleId="Footer">
    <w:name w:val="footer"/>
    <w:basedOn w:val="Normal"/>
    <w:link w:val="FooterChar"/>
    <w:uiPriority w:val="99"/>
    <w:unhideWhenUsed/>
    <w:rsid w:val="00EE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BFC"/>
  </w:style>
  <w:style w:type="table" w:styleId="TableGrid">
    <w:name w:val="Table Grid"/>
    <w:basedOn w:val="TableNormal"/>
    <w:uiPriority w:val="39"/>
    <w:rsid w:val="00EE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F1B"/>
    <w:rPr>
      <w:sz w:val="16"/>
      <w:szCs w:val="16"/>
    </w:rPr>
  </w:style>
  <w:style w:type="paragraph" w:styleId="CommentText">
    <w:name w:val="annotation text"/>
    <w:basedOn w:val="Normal"/>
    <w:link w:val="CommentTextChar"/>
    <w:uiPriority w:val="99"/>
    <w:semiHidden/>
    <w:unhideWhenUsed/>
    <w:rsid w:val="00433F1B"/>
    <w:pPr>
      <w:spacing w:line="240" w:lineRule="auto"/>
    </w:pPr>
    <w:rPr>
      <w:sz w:val="20"/>
      <w:szCs w:val="25"/>
    </w:rPr>
  </w:style>
  <w:style w:type="character" w:customStyle="1" w:styleId="CommentTextChar">
    <w:name w:val="Comment Text Char"/>
    <w:basedOn w:val="DefaultParagraphFont"/>
    <w:link w:val="CommentText"/>
    <w:uiPriority w:val="99"/>
    <w:semiHidden/>
    <w:rsid w:val="00433F1B"/>
    <w:rPr>
      <w:sz w:val="20"/>
      <w:szCs w:val="25"/>
    </w:rPr>
  </w:style>
  <w:style w:type="paragraph" w:styleId="CommentSubject">
    <w:name w:val="annotation subject"/>
    <w:basedOn w:val="CommentText"/>
    <w:next w:val="CommentText"/>
    <w:link w:val="CommentSubjectChar"/>
    <w:uiPriority w:val="99"/>
    <w:semiHidden/>
    <w:unhideWhenUsed/>
    <w:rsid w:val="00433F1B"/>
    <w:rPr>
      <w:b/>
      <w:bCs/>
    </w:rPr>
  </w:style>
  <w:style w:type="character" w:customStyle="1" w:styleId="CommentSubjectChar">
    <w:name w:val="Comment Subject Char"/>
    <w:basedOn w:val="CommentTextChar"/>
    <w:link w:val="CommentSubject"/>
    <w:uiPriority w:val="99"/>
    <w:semiHidden/>
    <w:rsid w:val="00433F1B"/>
    <w:rPr>
      <w:b/>
      <w:bCs/>
      <w:sz w:val="20"/>
      <w:szCs w:val="25"/>
    </w:rPr>
  </w:style>
  <w:style w:type="paragraph" w:styleId="BalloonText">
    <w:name w:val="Balloon Text"/>
    <w:basedOn w:val="Normal"/>
    <w:link w:val="BalloonTextChar"/>
    <w:uiPriority w:val="99"/>
    <w:semiHidden/>
    <w:unhideWhenUsed/>
    <w:rsid w:val="00433F1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33F1B"/>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1020">
      <w:bodyDiv w:val="1"/>
      <w:marLeft w:val="0"/>
      <w:marRight w:val="0"/>
      <w:marTop w:val="0"/>
      <w:marBottom w:val="0"/>
      <w:divBdr>
        <w:top w:val="none" w:sz="0" w:space="0" w:color="auto"/>
        <w:left w:val="none" w:sz="0" w:space="0" w:color="auto"/>
        <w:bottom w:val="none" w:sz="0" w:space="0" w:color="auto"/>
        <w:right w:val="none" w:sz="0" w:space="0" w:color="auto"/>
      </w:divBdr>
      <w:divsChild>
        <w:div w:id="2128503892">
          <w:marLeft w:val="0"/>
          <w:marRight w:val="0"/>
          <w:marTop w:val="0"/>
          <w:marBottom w:val="0"/>
          <w:divBdr>
            <w:top w:val="none" w:sz="0" w:space="0" w:color="auto"/>
            <w:left w:val="none" w:sz="0" w:space="0" w:color="auto"/>
            <w:bottom w:val="none" w:sz="0" w:space="0" w:color="auto"/>
            <w:right w:val="none" w:sz="0" w:space="0" w:color="auto"/>
          </w:divBdr>
        </w:div>
        <w:div w:id="470175142">
          <w:marLeft w:val="0"/>
          <w:marRight w:val="0"/>
          <w:marTop w:val="0"/>
          <w:marBottom w:val="0"/>
          <w:divBdr>
            <w:top w:val="none" w:sz="0" w:space="0" w:color="auto"/>
            <w:left w:val="none" w:sz="0" w:space="0" w:color="auto"/>
            <w:bottom w:val="none" w:sz="0" w:space="0" w:color="auto"/>
            <w:right w:val="none" w:sz="0" w:space="0" w:color="auto"/>
          </w:divBdr>
        </w:div>
      </w:divsChild>
    </w:div>
    <w:div w:id="1210604268">
      <w:bodyDiv w:val="1"/>
      <w:marLeft w:val="0"/>
      <w:marRight w:val="0"/>
      <w:marTop w:val="0"/>
      <w:marBottom w:val="0"/>
      <w:divBdr>
        <w:top w:val="none" w:sz="0" w:space="0" w:color="auto"/>
        <w:left w:val="none" w:sz="0" w:space="0" w:color="auto"/>
        <w:bottom w:val="none" w:sz="0" w:space="0" w:color="auto"/>
        <w:right w:val="none" w:sz="0" w:space="0" w:color="auto"/>
      </w:divBdr>
      <w:divsChild>
        <w:div w:id="1226572808">
          <w:marLeft w:val="0"/>
          <w:marRight w:val="0"/>
          <w:marTop w:val="0"/>
          <w:marBottom w:val="0"/>
          <w:divBdr>
            <w:top w:val="none" w:sz="0" w:space="0" w:color="auto"/>
            <w:left w:val="none" w:sz="0" w:space="0" w:color="auto"/>
            <w:bottom w:val="none" w:sz="0" w:space="0" w:color="auto"/>
            <w:right w:val="none" w:sz="0" w:space="0" w:color="auto"/>
          </w:divBdr>
          <w:divsChild>
            <w:div w:id="1703509349">
              <w:marLeft w:val="0"/>
              <w:marRight w:val="0"/>
              <w:marTop w:val="0"/>
              <w:marBottom w:val="0"/>
              <w:divBdr>
                <w:top w:val="none" w:sz="0" w:space="0" w:color="auto"/>
                <w:left w:val="none" w:sz="0" w:space="0" w:color="auto"/>
                <w:bottom w:val="none" w:sz="0" w:space="0" w:color="auto"/>
                <w:right w:val="none" w:sz="0" w:space="0" w:color="auto"/>
              </w:divBdr>
              <w:divsChild>
                <w:div w:id="563219843">
                  <w:marLeft w:val="0"/>
                  <w:marRight w:val="0"/>
                  <w:marTop w:val="0"/>
                  <w:marBottom w:val="0"/>
                  <w:divBdr>
                    <w:top w:val="none" w:sz="0" w:space="0" w:color="auto"/>
                    <w:left w:val="none" w:sz="0" w:space="0" w:color="auto"/>
                    <w:bottom w:val="none" w:sz="0" w:space="0" w:color="auto"/>
                    <w:right w:val="none" w:sz="0" w:space="0" w:color="auto"/>
                  </w:divBdr>
                  <w:divsChild>
                    <w:div w:id="320163643">
                      <w:marLeft w:val="0"/>
                      <w:marRight w:val="0"/>
                      <w:marTop w:val="0"/>
                      <w:marBottom w:val="0"/>
                      <w:divBdr>
                        <w:top w:val="none" w:sz="0" w:space="0" w:color="auto"/>
                        <w:left w:val="none" w:sz="0" w:space="0" w:color="auto"/>
                        <w:bottom w:val="none" w:sz="0" w:space="0" w:color="auto"/>
                        <w:right w:val="none" w:sz="0" w:space="0" w:color="auto"/>
                      </w:divBdr>
                      <w:divsChild>
                        <w:div w:id="692195283">
                          <w:marLeft w:val="0"/>
                          <w:marRight w:val="30"/>
                          <w:marTop w:val="45"/>
                          <w:marBottom w:val="60"/>
                          <w:divBdr>
                            <w:top w:val="none" w:sz="0" w:space="0" w:color="auto"/>
                            <w:left w:val="none" w:sz="0" w:space="0" w:color="auto"/>
                            <w:bottom w:val="none" w:sz="0" w:space="0" w:color="auto"/>
                            <w:right w:val="none" w:sz="0" w:space="0" w:color="auto"/>
                          </w:divBdr>
                        </w:div>
                      </w:divsChild>
                    </w:div>
                    <w:div w:id="5559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6746">
          <w:marLeft w:val="0"/>
          <w:marRight w:val="0"/>
          <w:marTop w:val="0"/>
          <w:marBottom w:val="0"/>
          <w:divBdr>
            <w:top w:val="none" w:sz="0" w:space="0" w:color="auto"/>
            <w:left w:val="none" w:sz="0" w:space="0" w:color="auto"/>
            <w:bottom w:val="none" w:sz="0" w:space="0" w:color="auto"/>
            <w:right w:val="none" w:sz="0" w:space="0" w:color="auto"/>
          </w:divBdr>
          <w:divsChild>
            <w:div w:id="527648711">
              <w:marLeft w:val="0"/>
              <w:marRight w:val="0"/>
              <w:marTop w:val="0"/>
              <w:marBottom w:val="0"/>
              <w:divBdr>
                <w:top w:val="none" w:sz="0" w:space="0" w:color="auto"/>
                <w:left w:val="none" w:sz="0" w:space="0" w:color="auto"/>
                <w:bottom w:val="none" w:sz="0" w:space="0" w:color="auto"/>
                <w:right w:val="none" w:sz="0" w:space="0" w:color="auto"/>
              </w:divBdr>
              <w:divsChild>
                <w:div w:id="375007934">
                  <w:marLeft w:val="0"/>
                  <w:marRight w:val="0"/>
                  <w:marTop w:val="15"/>
                  <w:marBottom w:val="0"/>
                  <w:divBdr>
                    <w:top w:val="none" w:sz="0" w:space="0" w:color="auto"/>
                    <w:left w:val="none" w:sz="0" w:space="0" w:color="auto"/>
                    <w:bottom w:val="none" w:sz="0" w:space="0" w:color="auto"/>
                    <w:right w:val="none" w:sz="0" w:space="0" w:color="auto"/>
                  </w:divBdr>
                  <w:divsChild>
                    <w:div w:id="450981216">
                      <w:marLeft w:val="0"/>
                      <w:marRight w:val="0"/>
                      <w:marTop w:val="0"/>
                      <w:marBottom w:val="0"/>
                      <w:divBdr>
                        <w:top w:val="none" w:sz="0" w:space="0" w:color="auto"/>
                        <w:left w:val="none" w:sz="0" w:space="0" w:color="auto"/>
                        <w:bottom w:val="none" w:sz="0" w:space="0" w:color="auto"/>
                        <w:right w:val="none" w:sz="0" w:space="0" w:color="auto"/>
                      </w:divBdr>
                      <w:divsChild>
                        <w:div w:id="715396256">
                          <w:marLeft w:val="0"/>
                          <w:marRight w:val="0"/>
                          <w:marTop w:val="0"/>
                          <w:marBottom w:val="0"/>
                          <w:divBdr>
                            <w:top w:val="none" w:sz="0" w:space="0" w:color="auto"/>
                            <w:left w:val="none" w:sz="0" w:space="0" w:color="auto"/>
                            <w:bottom w:val="none" w:sz="0" w:space="0" w:color="auto"/>
                            <w:right w:val="none" w:sz="0" w:space="0" w:color="auto"/>
                          </w:divBdr>
                        </w:div>
                        <w:div w:id="1214346598">
                          <w:marLeft w:val="0"/>
                          <w:marRight w:val="0"/>
                          <w:marTop w:val="0"/>
                          <w:marBottom w:val="0"/>
                          <w:divBdr>
                            <w:top w:val="none" w:sz="0" w:space="0" w:color="auto"/>
                            <w:left w:val="none" w:sz="0" w:space="0" w:color="auto"/>
                            <w:bottom w:val="none" w:sz="0" w:space="0" w:color="auto"/>
                            <w:right w:val="none" w:sz="0" w:space="0" w:color="auto"/>
                          </w:divBdr>
                        </w:div>
                        <w:div w:id="1643609475">
                          <w:marLeft w:val="0"/>
                          <w:marRight w:val="0"/>
                          <w:marTop w:val="0"/>
                          <w:marBottom w:val="0"/>
                          <w:divBdr>
                            <w:top w:val="none" w:sz="0" w:space="0" w:color="auto"/>
                            <w:left w:val="none" w:sz="0" w:space="0" w:color="auto"/>
                            <w:bottom w:val="none" w:sz="0" w:space="0" w:color="auto"/>
                            <w:right w:val="none" w:sz="0" w:space="0" w:color="auto"/>
                          </w:divBdr>
                        </w:div>
                        <w:div w:id="1224218002">
                          <w:marLeft w:val="0"/>
                          <w:marRight w:val="0"/>
                          <w:marTop w:val="0"/>
                          <w:marBottom w:val="0"/>
                          <w:divBdr>
                            <w:top w:val="none" w:sz="0" w:space="0" w:color="auto"/>
                            <w:left w:val="none" w:sz="0" w:space="0" w:color="auto"/>
                            <w:bottom w:val="none" w:sz="0" w:space="0" w:color="auto"/>
                            <w:right w:val="none" w:sz="0" w:space="0" w:color="auto"/>
                          </w:divBdr>
                        </w:div>
                        <w:div w:id="177891518">
                          <w:marLeft w:val="0"/>
                          <w:marRight w:val="0"/>
                          <w:marTop w:val="0"/>
                          <w:marBottom w:val="0"/>
                          <w:divBdr>
                            <w:top w:val="none" w:sz="0" w:space="0" w:color="auto"/>
                            <w:left w:val="none" w:sz="0" w:space="0" w:color="auto"/>
                            <w:bottom w:val="none" w:sz="0" w:space="0" w:color="auto"/>
                            <w:right w:val="none" w:sz="0" w:space="0" w:color="auto"/>
                          </w:divBdr>
                        </w:div>
                        <w:div w:id="2062972529">
                          <w:marLeft w:val="0"/>
                          <w:marRight w:val="0"/>
                          <w:marTop w:val="0"/>
                          <w:marBottom w:val="0"/>
                          <w:divBdr>
                            <w:top w:val="none" w:sz="0" w:space="0" w:color="auto"/>
                            <w:left w:val="none" w:sz="0" w:space="0" w:color="auto"/>
                            <w:bottom w:val="none" w:sz="0" w:space="0" w:color="auto"/>
                            <w:right w:val="none" w:sz="0" w:space="0" w:color="auto"/>
                          </w:divBdr>
                        </w:div>
                        <w:div w:id="1786539294">
                          <w:marLeft w:val="0"/>
                          <w:marRight w:val="0"/>
                          <w:marTop w:val="0"/>
                          <w:marBottom w:val="0"/>
                          <w:divBdr>
                            <w:top w:val="none" w:sz="0" w:space="0" w:color="auto"/>
                            <w:left w:val="none" w:sz="0" w:space="0" w:color="auto"/>
                            <w:bottom w:val="none" w:sz="0" w:space="0" w:color="auto"/>
                            <w:right w:val="none" w:sz="0" w:space="0" w:color="auto"/>
                          </w:divBdr>
                        </w:div>
                        <w:div w:id="1241259429">
                          <w:marLeft w:val="0"/>
                          <w:marRight w:val="0"/>
                          <w:marTop w:val="0"/>
                          <w:marBottom w:val="0"/>
                          <w:divBdr>
                            <w:top w:val="none" w:sz="0" w:space="0" w:color="auto"/>
                            <w:left w:val="none" w:sz="0" w:space="0" w:color="auto"/>
                            <w:bottom w:val="none" w:sz="0" w:space="0" w:color="auto"/>
                            <w:right w:val="none" w:sz="0" w:space="0" w:color="auto"/>
                          </w:divBdr>
                        </w:div>
                        <w:div w:id="1211722884">
                          <w:marLeft w:val="0"/>
                          <w:marRight w:val="0"/>
                          <w:marTop w:val="0"/>
                          <w:marBottom w:val="0"/>
                          <w:divBdr>
                            <w:top w:val="none" w:sz="0" w:space="0" w:color="auto"/>
                            <w:left w:val="none" w:sz="0" w:space="0" w:color="auto"/>
                            <w:bottom w:val="none" w:sz="0" w:space="0" w:color="auto"/>
                            <w:right w:val="none" w:sz="0" w:space="0" w:color="auto"/>
                          </w:divBdr>
                        </w:div>
                        <w:div w:id="729886237">
                          <w:marLeft w:val="0"/>
                          <w:marRight w:val="0"/>
                          <w:marTop w:val="0"/>
                          <w:marBottom w:val="0"/>
                          <w:divBdr>
                            <w:top w:val="none" w:sz="0" w:space="0" w:color="auto"/>
                            <w:left w:val="none" w:sz="0" w:space="0" w:color="auto"/>
                            <w:bottom w:val="none" w:sz="0" w:space="0" w:color="auto"/>
                            <w:right w:val="none" w:sz="0" w:space="0" w:color="auto"/>
                          </w:divBdr>
                        </w:div>
                        <w:div w:id="632760565">
                          <w:marLeft w:val="0"/>
                          <w:marRight w:val="0"/>
                          <w:marTop w:val="0"/>
                          <w:marBottom w:val="0"/>
                          <w:divBdr>
                            <w:top w:val="none" w:sz="0" w:space="0" w:color="auto"/>
                            <w:left w:val="none" w:sz="0" w:space="0" w:color="auto"/>
                            <w:bottom w:val="none" w:sz="0" w:space="0" w:color="auto"/>
                            <w:right w:val="none" w:sz="0" w:space="0" w:color="auto"/>
                          </w:divBdr>
                        </w:div>
                        <w:div w:id="1202282706">
                          <w:marLeft w:val="0"/>
                          <w:marRight w:val="0"/>
                          <w:marTop w:val="0"/>
                          <w:marBottom w:val="0"/>
                          <w:divBdr>
                            <w:top w:val="none" w:sz="0" w:space="0" w:color="auto"/>
                            <w:left w:val="none" w:sz="0" w:space="0" w:color="auto"/>
                            <w:bottom w:val="none" w:sz="0" w:space="0" w:color="auto"/>
                            <w:right w:val="none" w:sz="0" w:space="0" w:color="auto"/>
                          </w:divBdr>
                        </w:div>
                        <w:div w:id="1888908217">
                          <w:marLeft w:val="0"/>
                          <w:marRight w:val="0"/>
                          <w:marTop w:val="0"/>
                          <w:marBottom w:val="0"/>
                          <w:divBdr>
                            <w:top w:val="none" w:sz="0" w:space="0" w:color="auto"/>
                            <w:left w:val="none" w:sz="0" w:space="0" w:color="auto"/>
                            <w:bottom w:val="none" w:sz="0" w:space="0" w:color="auto"/>
                            <w:right w:val="none" w:sz="0" w:space="0" w:color="auto"/>
                          </w:divBdr>
                        </w:div>
                        <w:div w:id="770592928">
                          <w:marLeft w:val="0"/>
                          <w:marRight w:val="0"/>
                          <w:marTop w:val="0"/>
                          <w:marBottom w:val="0"/>
                          <w:divBdr>
                            <w:top w:val="none" w:sz="0" w:space="0" w:color="auto"/>
                            <w:left w:val="none" w:sz="0" w:space="0" w:color="auto"/>
                            <w:bottom w:val="none" w:sz="0" w:space="0" w:color="auto"/>
                            <w:right w:val="none" w:sz="0" w:space="0" w:color="auto"/>
                          </w:divBdr>
                        </w:div>
                        <w:div w:id="527790865">
                          <w:marLeft w:val="0"/>
                          <w:marRight w:val="0"/>
                          <w:marTop w:val="0"/>
                          <w:marBottom w:val="0"/>
                          <w:divBdr>
                            <w:top w:val="none" w:sz="0" w:space="0" w:color="auto"/>
                            <w:left w:val="none" w:sz="0" w:space="0" w:color="auto"/>
                            <w:bottom w:val="none" w:sz="0" w:space="0" w:color="auto"/>
                            <w:right w:val="none" w:sz="0" w:space="0" w:color="auto"/>
                          </w:divBdr>
                        </w:div>
                        <w:div w:id="205071435">
                          <w:marLeft w:val="0"/>
                          <w:marRight w:val="0"/>
                          <w:marTop w:val="0"/>
                          <w:marBottom w:val="0"/>
                          <w:divBdr>
                            <w:top w:val="none" w:sz="0" w:space="0" w:color="auto"/>
                            <w:left w:val="none" w:sz="0" w:space="0" w:color="auto"/>
                            <w:bottom w:val="none" w:sz="0" w:space="0" w:color="auto"/>
                            <w:right w:val="none" w:sz="0" w:space="0" w:color="auto"/>
                          </w:divBdr>
                        </w:div>
                        <w:div w:id="1666738185">
                          <w:marLeft w:val="0"/>
                          <w:marRight w:val="0"/>
                          <w:marTop w:val="0"/>
                          <w:marBottom w:val="0"/>
                          <w:divBdr>
                            <w:top w:val="none" w:sz="0" w:space="0" w:color="auto"/>
                            <w:left w:val="none" w:sz="0" w:space="0" w:color="auto"/>
                            <w:bottom w:val="none" w:sz="0" w:space="0" w:color="auto"/>
                            <w:right w:val="none" w:sz="0" w:space="0" w:color="auto"/>
                          </w:divBdr>
                        </w:div>
                        <w:div w:id="1017587143">
                          <w:marLeft w:val="0"/>
                          <w:marRight w:val="0"/>
                          <w:marTop w:val="0"/>
                          <w:marBottom w:val="0"/>
                          <w:divBdr>
                            <w:top w:val="none" w:sz="0" w:space="0" w:color="auto"/>
                            <w:left w:val="none" w:sz="0" w:space="0" w:color="auto"/>
                            <w:bottom w:val="none" w:sz="0" w:space="0" w:color="auto"/>
                            <w:right w:val="none" w:sz="0" w:space="0" w:color="auto"/>
                          </w:divBdr>
                        </w:div>
                        <w:div w:id="1747608698">
                          <w:marLeft w:val="0"/>
                          <w:marRight w:val="0"/>
                          <w:marTop w:val="0"/>
                          <w:marBottom w:val="0"/>
                          <w:divBdr>
                            <w:top w:val="none" w:sz="0" w:space="0" w:color="auto"/>
                            <w:left w:val="none" w:sz="0" w:space="0" w:color="auto"/>
                            <w:bottom w:val="none" w:sz="0" w:space="0" w:color="auto"/>
                            <w:right w:val="none" w:sz="0" w:space="0" w:color="auto"/>
                          </w:divBdr>
                        </w:div>
                        <w:div w:id="1346321710">
                          <w:marLeft w:val="0"/>
                          <w:marRight w:val="0"/>
                          <w:marTop w:val="0"/>
                          <w:marBottom w:val="0"/>
                          <w:divBdr>
                            <w:top w:val="none" w:sz="0" w:space="0" w:color="auto"/>
                            <w:left w:val="none" w:sz="0" w:space="0" w:color="auto"/>
                            <w:bottom w:val="none" w:sz="0" w:space="0" w:color="auto"/>
                            <w:right w:val="none" w:sz="0" w:space="0" w:color="auto"/>
                          </w:divBdr>
                        </w:div>
                        <w:div w:id="911700947">
                          <w:marLeft w:val="0"/>
                          <w:marRight w:val="0"/>
                          <w:marTop w:val="0"/>
                          <w:marBottom w:val="0"/>
                          <w:divBdr>
                            <w:top w:val="none" w:sz="0" w:space="0" w:color="auto"/>
                            <w:left w:val="none" w:sz="0" w:space="0" w:color="auto"/>
                            <w:bottom w:val="none" w:sz="0" w:space="0" w:color="auto"/>
                            <w:right w:val="none" w:sz="0" w:space="0" w:color="auto"/>
                          </w:divBdr>
                        </w:div>
                        <w:div w:id="2137335425">
                          <w:marLeft w:val="0"/>
                          <w:marRight w:val="0"/>
                          <w:marTop w:val="0"/>
                          <w:marBottom w:val="0"/>
                          <w:divBdr>
                            <w:top w:val="none" w:sz="0" w:space="0" w:color="auto"/>
                            <w:left w:val="none" w:sz="0" w:space="0" w:color="auto"/>
                            <w:bottom w:val="none" w:sz="0" w:space="0" w:color="auto"/>
                            <w:right w:val="none" w:sz="0" w:space="0" w:color="auto"/>
                          </w:divBdr>
                        </w:div>
                        <w:div w:id="754088616">
                          <w:marLeft w:val="0"/>
                          <w:marRight w:val="0"/>
                          <w:marTop w:val="0"/>
                          <w:marBottom w:val="0"/>
                          <w:divBdr>
                            <w:top w:val="none" w:sz="0" w:space="0" w:color="auto"/>
                            <w:left w:val="none" w:sz="0" w:space="0" w:color="auto"/>
                            <w:bottom w:val="none" w:sz="0" w:space="0" w:color="auto"/>
                            <w:right w:val="none" w:sz="0" w:space="0" w:color="auto"/>
                          </w:divBdr>
                        </w:div>
                        <w:div w:id="701829865">
                          <w:marLeft w:val="0"/>
                          <w:marRight w:val="0"/>
                          <w:marTop w:val="0"/>
                          <w:marBottom w:val="0"/>
                          <w:divBdr>
                            <w:top w:val="none" w:sz="0" w:space="0" w:color="auto"/>
                            <w:left w:val="none" w:sz="0" w:space="0" w:color="auto"/>
                            <w:bottom w:val="none" w:sz="0" w:space="0" w:color="auto"/>
                            <w:right w:val="none" w:sz="0" w:space="0" w:color="auto"/>
                          </w:divBdr>
                        </w:div>
                        <w:div w:id="182062218">
                          <w:marLeft w:val="0"/>
                          <w:marRight w:val="0"/>
                          <w:marTop w:val="0"/>
                          <w:marBottom w:val="0"/>
                          <w:divBdr>
                            <w:top w:val="none" w:sz="0" w:space="0" w:color="auto"/>
                            <w:left w:val="none" w:sz="0" w:space="0" w:color="auto"/>
                            <w:bottom w:val="none" w:sz="0" w:space="0" w:color="auto"/>
                            <w:right w:val="none" w:sz="0" w:space="0" w:color="auto"/>
                          </w:divBdr>
                        </w:div>
                        <w:div w:id="359475364">
                          <w:marLeft w:val="0"/>
                          <w:marRight w:val="0"/>
                          <w:marTop w:val="0"/>
                          <w:marBottom w:val="0"/>
                          <w:divBdr>
                            <w:top w:val="none" w:sz="0" w:space="0" w:color="auto"/>
                            <w:left w:val="none" w:sz="0" w:space="0" w:color="auto"/>
                            <w:bottom w:val="none" w:sz="0" w:space="0" w:color="auto"/>
                            <w:right w:val="none" w:sz="0" w:space="0" w:color="auto"/>
                          </w:divBdr>
                        </w:div>
                        <w:div w:id="510145377">
                          <w:marLeft w:val="0"/>
                          <w:marRight w:val="0"/>
                          <w:marTop w:val="0"/>
                          <w:marBottom w:val="0"/>
                          <w:divBdr>
                            <w:top w:val="none" w:sz="0" w:space="0" w:color="auto"/>
                            <w:left w:val="none" w:sz="0" w:space="0" w:color="auto"/>
                            <w:bottom w:val="none" w:sz="0" w:space="0" w:color="auto"/>
                            <w:right w:val="none" w:sz="0" w:space="0" w:color="auto"/>
                          </w:divBdr>
                        </w:div>
                        <w:div w:id="790901847">
                          <w:marLeft w:val="0"/>
                          <w:marRight w:val="0"/>
                          <w:marTop w:val="0"/>
                          <w:marBottom w:val="0"/>
                          <w:divBdr>
                            <w:top w:val="none" w:sz="0" w:space="0" w:color="auto"/>
                            <w:left w:val="none" w:sz="0" w:space="0" w:color="auto"/>
                            <w:bottom w:val="none" w:sz="0" w:space="0" w:color="auto"/>
                            <w:right w:val="none" w:sz="0" w:space="0" w:color="auto"/>
                          </w:divBdr>
                        </w:div>
                        <w:div w:id="88812854">
                          <w:marLeft w:val="0"/>
                          <w:marRight w:val="0"/>
                          <w:marTop w:val="0"/>
                          <w:marBottom w:val="0"/>
                          <w:divBdr>
                            <w:top w:val="none" w:sz="0" w:space="0" w:color="auto"/>
                            <w:left w:val="none" w:sz="0" w:space="0" w:color="auto"/>
                            <w:bottom w:val="none" w:sz="0" w:space="0" w:color="auto"/>
                            <w:right w:val="none" w:sz="0" w:space="0" w:color="auto"/>
                          </w:divBdr>
                        </w:div>
                        <w:div w:id="127362937">
                          <w:marLeft w:val="0"/>
                          <w:marRight w:val="0"/>
                          <w:marTop w:val="0"/>
                          <w:marBottom w:val="0"/>
                          <w:divBdr>
                            <w:top w:val="none" w:sz="0" w:space="0" w:color="auto"/>
                            <w:left w:val="none" w:sz="0" w:space="0" w:color="auto"/>
                            <w:bottom w:val="none" w:sz="0" w:space="0" w:color="auto"/>
                            <w:right w:val="none" w:sz="0" w:space="0" w:color="auto"/>
                          </w:divBdr>
                        </w:div>
                        <w:div w:id="807476886">
                          <w:marLeft w:val="0"/>
                          <w:marRight w:val="0"/>
                          <w:marTop w:val="0"/>
                          <w:marBottom w:val="0"/>
                          <w:divBdr>
                            <w:top w:val="none" w:sz="0" w:space="0" w:color="auto"/>
                            <w:left w:val="none" w:sz="0" w:space="0" w:color="auto"/>
                            <w:bottom w:val="none" w:sz="0" w:space="0" w:color="auto"/>
                            <w:right w:val="none" w:sz="0" w:space="0" w:color="auto"/>
                          </w:divBdr>
                        </w:div>
                        <w:div w:id="1837304628">
                          <w:marLeft w:val="0"/>
                          <w:marRight w:val="0"/>
                          <w:marTop w:val="0"/>
                          <w:marBottom w:val="0"/>
                          <w:divBdr>
                            <w:top w:val="none" w:sz="0" w:space="0" w:color="auto"/>
                            <w:left w:val="none" w:sz="0" w:space="0" w:color="auto"/>
                            <w:bottom w:val="none" w:sz="0" w:space="0" w:color="auto"/>
                            <w:right w:val="none" w:sz="0" w:space="0" w:color="auto"/>
                          </w:divBdr>
                        </w:div>
                        <w:div w:id="1438137583">
                          <w:marLeft w:val="0"/>
                          <w:marRight w:val="0"/>
                          <w:marTop w:val="0"/>
                          <w:marBottom w:val="0"/>
                          <w:divBdr>
                            <w:top w:val="none" w:sz="0" w:space="0" w:color="auto"/>
                            <w:left w:val="none" w:sz="0" w:space="0" w:color="auto"/>
                            <w:bottom w:val="none" w:sz="0" w:space="0" w:color="auto"/>
                            <w:right w:val="none" w:sz="0" w:space="0" w:color="auto"/>
                          </w:divBdr>
                        </w:div>
                        <w:div w:id="934362998">
                          <w:marLeft w:val="0"/>
                          <w:marRight w:val="0"/>
                          <w:marTop w:val="0"/>
                          <w:marBottom w:val="0"/>
                          <w:divBdr>
                            <w:top w:val="none" w:sz="0" w:space="0" w:color="auto"/>
                            <w:left w:val="none" w:sz="0" w:space="0" w:color="auto"/>
                            <w:bottom w:val="none" w:sz="0" w:space="0" w:color="auto"/>
                            <w:right w:val="none" w:sz="0" w:space="0" w:color="auto"/>
                          </w:divBdr>
                        </w:div>
                        <w:div w:id="853376800">
                          <w:marLeft w:val="0"/>
                          <w:marRight w:val="0"/>
                          <w:marTop w:val="0"/>
                          <w:marBottom w:val="0"/>
                          <w:divBdr>
                            <w:top w:val="none" w:sz="0" w:space="0" w:color="auto"/>
                            <w:left w:val="none" w:sz="0" w:space="0" w:color="auto"/>
                            <w:bottom w:val="none" w:sz="0" w:space="0" w:color="auto"/>
                            <w:right w:val="none" w:sz="0" w:space="0" w:color="auto"/>
                          </w:divBdr>
                        </w:div>
                        <w:div w:id="257375771">
                          <w:marLeft w:val="0"/>
                          <w:marRight w:val="0"/>
                          <w:marTop w:val="0"/>
                          <w:marBottom w:val="0"/>
                          <w:divBdr>
                            <w:top w:val="none" w:sz="0" w:space="0" w:color="auto"/>
                            <w:left w:val="none" w:sz="0" w:space="0" w:color="auto"/>
                            <w:bottom w:val="none" w:sz="0" w:space="0" w:color="auto"/>
                            <w:right w:val="none" w:sz="0" w:space="0" w:color="auto"/>
                          </w:divBdr>
                        </w:div>
                        <w:div w:id="553128512">
                          <w:marLeft w:val="0"/>
                          <w:marRight w:val="0"/>
                          <w:marTop w:val="0"/>
                          <w:marBottom w:val="0"/>
                          <w:divBdr>
                            <w:top w:val="none" w:sz="0" w:space="0" w:color="auto"/>
                            <w:left w:val="none" w:sz="0" w:space="0" w:color="auto"/>
                            <w:bottom w:val="none" w:sz="0" w:space="0" w:color="auto"/>
                            <w:right w:val="none" w:sz="0" w:space="0" w:color="auto"/>
                          </w:divBdr>
                        </w:div>
                        <w:div w:id="1100641413">
                          <w:marLeft w:val="0"/>
                          <w:marRight w:val="0"/>
                          <w:marTop w:val="0"/>
                          <w:marBottom w:val="0"/>
                          <w:divBdr>
                            <w:top w:val="none" w:sz="0" w:space="0" w:color="auto"/>
                            <w:left w:val="none" w:sz="0" w:space="0" w:color="auto"/>
                            <w:bottom w:val="none" w:sz="0" w:space="0" w:color="auto"/>
                            <w:right w:val="none" w:sz="0" w:space="0" w:color="auto"/>
                          </w:divBdr>
                        </w:div>
                        <w:div w:id="754086949">
                          <w:marLeft w:val="0"/>
                          <w:marRight w:val="0"/>
                          <w:marTop w:val="0"/>
                          <w:marBottom w:val="0"/>
                          <w:divBdr>
                            <w:top w:val="none" w:sz="0" w:space="0" w:color="auto"/>
                            <w:left w:val="none" w:sz="0" w:space="0" w:color="auto"/>
                            <w:bottom w:val="none" w:sz="0" w:space="0" w:color="auto"/>
                            <w:right w:val="none" w:sz="0" w:space="0" w:color="auto"/>
                          </w:divBdr>
                        </w:div>
                        <w:div w:id="1258171636">
                          <w:marLeft w:val="0"/>
                          <w:marRight w:val="0"/>
                          <w:marTop w:val="0"/>
                          <w:marBottom w:val="0"/>
                          <w:divBdr>
                            <w:top w:val="none" w:sz="0" w:space="0" w:color="auto"/>
                            <w:left w:val="none" w:sz="0" w:space="0" w:color="auto"/>
                            <w:bottom w:val="none" w:sz="0" w:space="0" w:color="auto"/>
                            <w:right w:val="none" w:sz="0" w:space="0" w:color="auto"/>
                          </w:divBdr>
                        </w:div>
                        <w:div w:id="593827869">
                          <w:marLeft w:val="0"/>
                          <w:marRight w:val="0"/>
                          <w:marTop w:val="0"/>
                          <w:marBottom w:val="0"/>
                          <w:divBdr>
                            <w:top w:val="none" w:sz="0" w:space="0" w:color="auto"/>
                            <w:left w:val="none" w:sz="0" w:space="0" w:color="auto"/>
                            <w:bottom w:val="none" w:sz="0" w:space="0" w:color="auto"/>
                            <w:right w:val="none" w:sz="0" w:space="0" w:color="auto"/>
                          </w:divBdr>
                        </w:div>
                        <w:div w:id="564797948">
                          <w:marLeft w:val="0"/>
                          <w:marRight w:val="0"/>
                          <w:marTop w:val="0"/>
                          <w:marBottom w:val="0"/>
                          <w:divBdr>
                            <w:top w:val="none" w:sz="0" w:space="0" w:color="auto"/>
                            <w:left w:val="none" w:sz="0" w:space="0" w:color="auto"/>
                            <w:bottom w:val="none" w:sz="0" w:space="0" w:color="auto"/>
                            <w:right w:val="none" w:sz="0" w:space="0" w:color="auto"/>
                          </w:divBdr>
                        </w:div>
                        <w:div w:id="1400405054">
                          <w:marLeft w:val="0"/>
                          <w:marRight w:val="0"/>
                          <w:marTop w:val="0"/>
                          <w:marBottom w:val="0"/>
                          <w:divBdr>
                            <w:top w:val="none" w:sz="0" w:space="0" w:color="auto"/>
                            <w:left w:val="none" w:sz="0" w:space="0" w:color="auto"/>
                            <w:bottom w:val="none" w:sz="0" w:space="0" w:color="auto"/>
                            <w:right w:val="none" w:sz="0" w:space="0" w:color="auto"/>
                          </w:divBdr>
                        </w:div>
                        <w:div w:id="2045523747">
                          <w:marLeft w:val="0"/>
                          <w:marRight w:val="0"/>
                          <w:marTop w:val="0"/>
                          <w:marBottom w:val="0"/>
                          <w:divBdr>
                            <w:top w:val="none" w:sz="0" w:space="0" w:color="auto"/>
                            <w:left w:val="none" w:sz="0" w:space="0" w:color="auto"/>
                            <w:bottom w:val="none" w:sz="0" w:space="0" w:color="auto"/>
                            <w:right w:val="none" w:sz="0" w:space="0" w:color="auto"/>
                          </w:divBdr>
                        </w:div>
                        <w:div w:id="1573808117">
                          <w:marLeft w:val="0"/>
                          <w:marRight w:val="0"/>
                          <w:marTop w:val="0"/>
                          <w:marBottom w:val="0"/>
                          <w:divBdr>
                            <w:top w:val="none" w:sz="0" w:space="0" w:color="auto"/>
                            <w:left w:val="none" w:sz="0" w:space="0" w:color="auto"/>
                            <w:bottom w:val="none" w:sz="0" w:space="0" w:color="auto"/>
                            <w:right w:val="none" w:sz="0" w:space="0" w:color="auto"/>
                          </w:divBdr>
                        </w:div>
                        <w:div w:id="1019114858">
                          <w:marLeft w:val="0"/>
                          <w:marRight w:val="0"/>
                          <w:marTop w:val="0"/>
                          <w:marBottom w:val="0"/>
                          <w:divBdr>
                            <w:top w:val="none" w:sz="0" w:space="0" w:color="auto"/>
                            <w:left w:val="none" w:sz="0" w:space="0" w:color="auto"/>
                            <w:bottom w:val="none" w:sz="0" w:space="0" w:color="auto"/>
                            <w:right w:val="none" w:sz="0" w:space="0" w:color="auto"/>
                          </w:divBdr>
                        </w:div>
                        <w:div w:id="286207875">
                          <w:marLeft w:val="0"/>
                          <w:marRight w:val="0"/>
                          <w:marTop w:val="0"/>
                          <w:marBottom w:val="0"/>
                          <w:divBdr>
                            <w:top w:val="none" w:sz="0" w:space="0" w:color="auto"/>
                            <w:left w:val="none" w:sz="0" w:space="0" w:color="auto"/>
                            <w:bottom w:val="none" w:sz="0" w:space="0" w:color="auto"/>
                            <w:right w:val="none" w:sz="0" w:space="0" w:color="auto"/>
                          </w:divBdr>
                        </w:div>
                        <w:div w:id="1335572504">
                          <w:marLeft w:val="0"/>
                          <w:marRight w:val="0"/>
                          <w:marTop w:val="0"/>
                          <w:marBottom w:val="0"/>
                          <w:divBdr>
                            <w:top w:val="none" w:sz="0" w:space="0" w:color="auto"/>
                            <w:left w:val="none" w:sz="0" w:space="0" w:color="auto"/>
                            <w:bottom w:val="none" w:sz="0" w:space="0" w:color="auto"/>
                            <w:right w:val="none" w:sz="0" w:space="0" w:color="auto"/>
                          </w:divBdr>
                        </w:div>
                        <w:div w:id="2103063675">
                          <w:marLeft w:val="0"/>
                          <w:marRight w:val="0"/>
                          <w:marTop w:val="0"/>
                          <w:marBottom w:val="0"/>
                          <w:divBdr>
                            <w:top w:val="none" w:sz="0" w:space="0" w:color="auto"/>
                            <w:left w:val="none" w:sz="0" w:space="0" w:color="auto"/>
                            <w:bottom w:val="none" w:sz="0" w:space="0" w:color="auto"/>
                            <w:right w:val="none" w:sz="0" w:space="0" w:color="auto"/>
                          </w:divBdr>
                        </w:div>
                        <w:div w:id="2039815589">
                          <w:marLeft w:val="0"/>
                          <w:marRight w:val="0"/>
                          <w:marTop w:val="0"/>
                          <w:marBottom w:val="0"/>
                          <w:divBdr>
                            <w:top w:val="none" w:sz="0" w:space="0" w:color="auto"/>
                            <w:left w:val="none" w:sz="0" w:space="0" w:color="auto"/>
                            <w:bottom w:val="none" w:sz="0" w:space="0" w:color="auto"/>
                            <w:right w:val="none" w:sz="0" w:space="0" w:color="auto"/>
                          </w:divBdr>
                        </w:div>
                        <w:div w:id="1630741007">
                          <w:marLeft w:val="0"/>
                          <w:marRight w:val="0"/>
                          <w:marTop w:val="0"/>
                          <w:marBottom w:val="0"/>
                          <w:divBdr>
                            <w:top w:val="none" w:sz="0" w:space="0" w:color="auto"/>
                            <w:left w:val="none" w:sz="0" w:space="0" w:color="auto"/>
                            <w:bottom w:val="none" w:sz="0" w:space="0" w:color="auto"/>
                            <w:right w:val="none" w:sz="0" w:space="0" w:color="auto"/>
                          </w:divBdr>
                        </w:div>
                        <w:div w:id="484666646">
                          <w:marLeft w:val="0"/>
                          <w:marRight w:val="0"/>
                          <w:marTop w:val="0"/>
                          <w:marBottom w:val="0"/>
                          <w:divBdr>
                            <w:top w:val="none" w:sz="0" w:space="0" w:color="auto"/>
                            <w:left w:val="none" w:sz="0" w:space="0" w:color="auto"/>
                            <w:bottom w:val="none" w:sz="0" w:space="0" w:color="auto"/>
                            <w:right w:val="none" w:sz="0" w:space="0" w:color="auto"/>
                          </w:divBdr>
                        </w:div>
                        <w:div w:id="2144420255">
                          <w:marLeft w:val="0"/>
                          <w:marRight w:val="0"/>
                          <w:marTop w:val="0"/>
                          <w:marBottom w:val="0"/>
                          <w:divBdr>
                            <w:top w:val="none" w:sz="0" w:space="0" w:color="auto"/>
                            <w:left w:val="none" w:sz="0" w:space="0" w:color="auto"/>
                            <w:bottom w:val="none" w:sz="0" w:space="0" w:color="auto"/>
                            <w:right w:val="none" w:sz="0" w:space="0" w:color="auto"/>
                          </w:divBdr>
                        </w:div>
                        <w:div w:id="511798487">
                          <w:marLeft w:val="0"/>
                          <w:marRight w:val="0"/>
                          <w:marTop w:val="0"/>
                          <w:marBottom w:val="0"/>
                          <w:divBdr>
                            <w:top w:val="none" w:sz="0" w:space="0" w:color="auto"/>
                            <w:left w:val="none" w:sz="0" w:space="0" w:color="auto"/>
                            <w:bottom w:val="none" w:sz="0" w:space="0" w:color="auto"/>
                            <w:right w:val="none" w:sz="0" w:space="0" w:color="auto"/>
                          </w:divBdr>
                        </w:div>
                        <w:div w:id="700714059">
                          <w:marLeft w:val="0"/>
                          <w:marRight w:val="0"/>
                          <w:marTop w:val="0"/>
                          <w:marBottom w:val="0"/>
                          <w:divBdr>
                            <w:top w:val="none" w:sz="0" w:space="0" w:color="auto"/>
                            <w:left w:val="none" w:sz="0" w:space="0" w:color="auto"/>
                            <w:bottom w:val="none" w:sz="0" w:space="0" w:color="auto"/>
                            <w:right w:val="none" w:sz="0" w:space="0" w:color="auto"/>
                          </w:divBdr>
                        </w:div>
                        <w:div w:id="785193027">
                          <w:marLeft w:val="0"/>
                          <w:marRight w:val="0"/>
                          <w:marTop w:val="0"/>
                          <w:marBottom w:val="0"/>
                          <w:divBdr>
                            <w:top w:val="none" w:sz="0" w:space="0" w:color="auto"/>
                            <w:left w:val="none" w:sz="0" w:space="0" w:color="auto"/>
                            <w:bottom w:val="none" w:sz="0" w:space="0" w:color="auto"/>
                            <w:right w:val="none" w:sz="0" w:space="0" w:color="auto"/>
                          </w:divBdr>
                        </w:div>
                        <w:div w:id="1116481656">
                          <w:marLeft w:val="0"/>
                          <w:marRight w:val="0"/>
                          <w:marTop w:val="0"/>
                          <w:marBottom w:val="0"/>
                          <w:divBdr>
                            <w:top w:val="none" w:sz="0" w:space="0" w:color="auto"/>
                            <w:left w:val="none" w:sz="0" w:space="0" w:color="auto"/>
                            <w:bottom w:val="none" w:sz="0" w:space="0" w:color="auto"/>
                            <w:right w:val="none" w:sz="0" w:space="0" w:color="auto"/>
                          </w:divBdr>
                        </w:div>
                        <w:div w:id="625311540">
                          <w:marLeft w:val="0"/>
                          <w:marRight w:val="0"/>
                          <w:marTop w:val="0"/>
                          <w:marBottom w:val="0"/>
                          <w:divBdr>
                            <w:top w:val="none" w:sz="0" w:space="0" w:color="auto"/>
                            <w:left w:val="none" w:sz="0" w:space="0" w:color="auto"/>
                            <w:bottom w:val="none" w:sz="0" w:space="0" w:color="auto"/>
                            <w:right w:val="none" w:sz="0" w:space="0" w:color="auto"/>
                          </w:divBdr>
                        </w:div>
                        <w:div w:id="430704626">
                          <w:marLeft w:val="0"/>
                          <w:marRight w:val="0"/>
                          <w:marTop w:val="0"/>
                          <w:marBottom w:val="0"/>
                          <w:divBdr>
                            <w:top w:val="none" w:sz="0" w:space="0" w:color="auto"/>
                            <w:left w:val="none" w:sz="0" w:space="0" w:color="auto"/>
                            <w:bottom w:val="none" w:sz="0" w:space="0" w:color="auto"/>
                            <w:right w:val="none" w:sz="0" w:space="0" w:color="auto"/>
                          </w:divBdr>
                        </w:div>
                        <w:div w:id="1467114941">
                          <w:marLeft w:val="0"/>
                          <w:marRight w:val="0"/>
                          <w:marTop w:val="0"/>
                          <w:marBottom w:val="0"/>
                          <w:divBdr>
                            <w:top w:val="none" w:sz="0" w:space="0" w:color="auto"/>
                            <w:left w:val="none" w:sz="0" w:space="0" w:color="auto"/>
                            <w:bottom w:val="none" w:sz="0" w:space="0" w:color="auto"/>
                            <w:right w:val="none" w:sz="0" w:space="0" w:color="auto"/>
                          </w:divBdr>
                        </w:div>
                        <w:div w:id="514996724">
                          <w:marLeft w:val="0"/>
                          <w:marRight w:val="0"/>
                          <w:marTop w:val="0"/>
                          <w:marBottom w:val="0"/>
                          <w:divBdr>
                            <w:top w:val="none" w:sz="0" w:space="0" w:color="auto"/>
                            <w:left w:val="none" w:sz="0" w:space="0" w:color="auto"/>
                            <w:bottom w:val="none" w:sz="0" w:space="0" w:color="auto"/>
                            <w:right w:val="none" w:sz="0" w:space="0" w:color="auto"/>
                          </w:divBdr>
                        </w:div>
                        <w:div w:id="1841769463">
                          <w:marLeft w:val="0"/>
                          <w:marRight w:val="0"/>
                          <w:marTop w:val="0"/>
                          <w:marBottom w:val="0"/>
                          <w:divBdr>
                            <w:top w:val="none" w:sz="0" w:space="0" w:color="auto"/>
                            <w:left w:val="none" w:sz="0" w:space="0" w:color="auto"/>
                            <w:bottom w:val="none" w:sz="0" w:space="0" w:color="auto"/>
                            <w:right w:val="none" w:sz="0" w:space="0" w:color="auto"/>
                          </w:divBdr>
                        </w:div>
                        <w:div w:id="1011372689">
                          <w:marLeft w:val="0"/>
                          <w:marRight w:val="0"/>
                          <w:marTop w:val="0"/>
                          <w:marBottom w:val="0"/>
                          <w:divBdr>
                            <w:top w:val="none" w:sz="0" w:space="0" w:color="auto"/>
                            <w:left w:val="none" w:sz="0" w:space="0" w:color="auto"/>
                            <w:bottom w:val="none" w:sz="0" w:space="0" w:color="auto"/>
                            <w:right w:val="none" w:sz="0" w:space="0" w:color="auto"/>
                          </w:divBdr>
                        </w:div>
                        <w:div w:id="946812669">
                          <w:marLeft w:val="0"/>
                          <w:marRight w:val="0"/>
                          <w:marTop w:val="0"/>
                          <w:marBottom w:val="0"/>
                          <w:divBdr>
                            <w:top w:val="none" w:sz="0" w:space="0" w:color="auto"/>
                            <w:left w:val="none" w:sz="0" w:space="0" w:color="auto"/>
                            <w:bottom w:val="none" w:sz="0" w:space="0" w:color="auto"/>
                            <w:right w:val="none" w:sz="0" w:space="0" w:color="auto"/>
                          </w:divBdr>
                        </w:div>
                        <w:div w:id="380717453">
                          <w:marLeft w:val="0"/>
                          <w:marRight w:val="0"/>
                          <w:marTop w:val="0"/>
                          <w:marBottom w:val="0"/>
                          <w:divBdr>
                            <w:top w:val="none" w:sz="0" w:space="0" w:color="auto"/>
                            <w:left w:val="none" w:sz="0" w:space="0" w:color="auto"/>
                            <w:bottom w:val="none" w:sz="0" w:space="0" w:color="auto"/>
                            <w:right w:val="none" w:sz="0" w:space="0" w:color="auto"/>
                          </w:divBdr>
                        </w:div>
                        <w:div w:id="1298144742">
                          <w:marLeft w:val="0"/>
                          <w:marRight w:val="0"/>
                          <w:marTop w:val="0"/>
                          <w:marBottom w:val="0"/>
                          <w:divBdr>
                            <w:top w:val="none" w:sz="0" w:space="0" w:color="auto"/>
                            <w:left w:val="none" w:sz="0" w:space="0" w:color="auto"/>
                            <w:bottom w:val="none" w:sz="0" w:space="0" w:color="auto"/>
                            <w:right w:val="none" w:sz="0" w:space="0" w:color="auto"/>
                          </w:divBdr>
                        </w:div>
                        <w:div w:id="286814782">
                          <w:marLeft w:val="0"/>
                          <w:marRight w:val="0"/>
                          <w:marTop w:val="0"/>
                          <w:marBottom w:val="0"/>
                          <w:divBdr>
                            <w:top w:val="none" w:sz="0" w:space="0" w:color="auto"/>
                            <w:left w:val="none" w:sz="0" w:space="0" w:color="auto"/>
                            <w:bottom w:val="none" w:sz="0" w:space="0" w:color="auto"/>
                            <w:right w:val="none" w:sz="0" w:space="0" w:color="auto"/>
                          </w:divBdr>
                        </w:div>
                        <w:div w:id="1483082410">
                          <w:marLeft w:val="0"/>
                          <w:marRight w:val="0"/>
                          <w:marTop w:val="0"/>
                          <w:marBottom w:val="0"/>
                          <w:divBdr>
                            <w:top w:val="none" w:sz="0" w:space="0" w:color="auto"/>
                            <w:left w:val="none" w:sz="0" w:space="0" w:color="auto"/>
                            <w:bottom w:val="none" w:sz="0" w:space="0" w:color="auto"/>
                            <w:right w:val="none" w:sz="0" w:space="0" w:color="auto"/>
                          </w:divBdr>
                        </w:div>
                        <w:div w:id="916355325">
                          <w:marLeft w:val="0"/>
                          <w:marRight w:val="0"/>
                          <w:marTop w:val="0"/>
                          <w:marBottom w:val="0"/>
                          <w:divBdr>
                            <w:top w:val="none" w:sz="0" w:space="0" w:color="auto"/>
                            <w:left w:val="none" w:sz="0" w:space="0" w:color="auto"/>
                            <w:bottom w:val="none" w:sz="0" w:space="0" w:color="auto"/>
                            <w:right w:val="none" w:sz="0" w:space="0" w:color="auto"/>
                          </w:divBdr>
                        </w:div>
                        <w:div w:id="471410148">
                          <w:marLeft w:val="0"/>
                          <w:marRight w:val="0"/>
                          <w:marTop w:val="0"/>
                          <w:marBottom w:val="0"/>
                          <w:divBdr>
                            <w:top w:val="none" w:sz="0" w:space="0" w:color="auto"/>
                            <w:left w:val="none" w:sz="0" w:space="0" w:color="auto"/>
                            <w:bottom w:val="none" w:sz="0" w:space="0" w:color="auto"/>
                            <w:right w:val="none" w:sz="0" w:space="0" w:color="auto"/>
                          </w:divBdr>
                        </w:div>
                        <w:div w:id="923297348">
                          <w:marLeft w:val="0"/>
                          <w:marRight w:val="0"/>
                          <w:marTop w:val="0"/>
                          <w:marBottom w:val="0"/>
                          <w:divBdr>
                            <w:top w:val="none" w:sz="0" w:space="0" w:color="auto"/>
                            <w:left w:val="none" w:sz="0" w:space="0" w:color="auto"/>
                            <w:bottom w:val="none" w:sz="0" w:space="0" w:color="auto"/>
                            <w:right w:val="none" w:sz="0" w:space="0" w:color="auto"/>
                          </w:divBdr>
                        </w:div>
                        <w:div w:id="1573587662">
                          <w:marLeft w:val="0"/>
                          <w:marRight w:val="0"/>
                          <w:marTop w:val="0"/>
                          <w:marBottom w:val="0"/>
                          <w:divBdr>
                            <w:top w:val="none" w:sz="0" w:space="0" w:color="auto"/>
                            <w:left w:val="none" w:sz="0" w:space="0" w:color="auto"/>
                            <w:bottom w:val="none" w:sz="0" w:space="0" w:color="auto"/>
                            <w:right w:val="none" w:sz="0" w:space="0" w:color="auto"/>
                          </w:divBdr>
                        </w:div>
                        <w:div w:id="2070836115">
                          <w:marLeft w:val="0"/>
                          <w:marRight w:val="0"/>
                          <w:marTop w:val="0"/>
                          <w:marBottom w:val="0"/>
                          <w:divBdr>
                            <w:top w:val="none" w:sz="0" w:space="0" w:color="auto"/>
                            <w:left w:val="none" w:sz="0" w:space="0" w:color="auto"/>
                            <w:bottom w:val="none" w:sz="0" w:space="0" w:color="auto"/>
                            <w:right w:val="none" w:sz="0" w:space="0" w:color="auto"/>
                          </w:divBdr>
                        </w:div>
                        <w:div w:id="2080013104">
                          <w:marLeft w:val="0"/>
                          <w:marRight w:val="0"/>
                          <w:marTop w:val="0"/>
                          <w:marBottom w:val="0"/>
                          <w:divBdr>
                            <w:top w:val="none" w:sz="0" w:space="0" w:color="auto"/>
                            <w:left w:val="none" w:sz="0" w:space="0" w:color="auto"/>
                            <w:bottom w:val="none" w:sz="0" w:space="0" w:color="auto"/>
                            <w:right w:val="none" w:sz="0" w:space="0" w:color="auto"/>
                          </w:divBdr>
                        </w:div>
                        <w:div w:id="290869633">
                          <w:marLeft w:val="0"/>
                          <w:marRight w:val="0"/>
                          <w:marTop w:val="0"/>
                          <w:marBottom w:val="0"/>
                          <w:divBdr>
                            <w:top w:val="none" w:sz="0" w:space="0" w:color="auto"/>
                            <w:left w:val="none" w:sz="0" w:space="0" w:color="auto"/>
                            <w:bottom w:val="none" w:sz="0" w:space="0" w:color="auto"/>
                            <w:right w:val="none" w:sz="0" w:space="0" w:color="auto"/>
                          </w:divBdr>
                        </w:div>
                        <w:div w:id="1334992915">
                          <w:marLeft w:val="0"/>
                          <w:marRight w:val="0"/>
                          <w:marTop w:val="0"/>
                          <w:marBottom w:val="0"/>
                          <w:divBdr>
                            <w:top w:val="none" w:sz="0" w:space="0" w:color="auto"/>
                            <w:left w:val="none" w:sz="0" w:space="0" w:color="auto"/>
                            <w:bottom w:val="none" w:sz="0" w:space="0" w:color="auto"/>
                            <w:right w:val="none" w:sz="0" w:space="0" w:color="auto"/>
                          </w:divBdr>
                        </w:div>
                        <w:div w:id="1269435781">
                          <w:marLeft w:val="0"/>
                          <w:marRight w:val="0"/>
                          <w:marTop w:val="0"/>
                          <w:marBottom w:val="0"/>
                          <w:divBdr>
                            <w:top w:val="none" w:sz="0" w:space="0" w:color="auto"/>
                            <w:left w:val="none" w:sz="0" w:space="0" w:color="auto"/>
                            <w:bottom w:val="none" w:sz="0" w:space="0" w:color="auto"/>
                            <w:right w:val="none" w:sz="0" w:space="0" w:color="auto"/>
                          </w:divBdr>
                        </w:div>
                        <w:div w:id="922639683">
                          <w:marLeft w:val="0"/>
                          <w:marRight w:val="0"/>
                          <w:marTop w:val="0"/>
                          <w:marBottom w:val="0"/>
                          <w:divBdr>
                            <w:top w:val="none" w:sz="0" w:space="0" w:color="auto"/>
                            <w:left w:val="none" w:sz="0" w:space="0" w:color="auto"/>
                            <w:bottom w:val="none" w:sz="0" w:space="0" w:color="auto"/>
                            <w:right w:val="none" w:sz="0" w:space="0" w:color="auto"/>
                          </w:divBdr>
                        </w:div>
                        <w:div w:id="148063717">
                          <w:marLeft w:val="0"/>
                          <w:marRight w:val="0"/>
                          <w:marTop w:val="0"/>
                          <w:marBottom w:val="0"/>
                          <w:divBdr>
                            <w:top w:val="none" w:sz="0" w:space="0" w:color="auto"/>
                            <w:left w:val="none" w:sz="0" w:space="0" w:color="auto"/>
                            <w:bottom w:val="none" w:sz="0" w:space="0" w:color="auto"/>
                            <w:right w:val="none" w:sz="0" w:space="0" w:color="auto"/>
                          </w:divBdr>
                        </w:div>
                        <w:div w:id="1972010613">
                          <w:marLeft w:val="0"/>
                          <w:marRight w:val="0"/>
                          <w:marTop w:val="0"/>
                          <w:marBottom w:val="0"/>
                          <w:divBdr>
                            <w:top w:val="none" w:sz="0" w:space="0" w:color="auto"/>
                            <w:left w:val="none" w:sz="0" w:space="0" w:color="auto"/>
                            <w:bottom w:val="none" w:sz="0" w:space="0" w:color="auto"/>
                            <w:right w:val="none" w:sz="0" w:space="0" w:color="auto"/>
                          </w:divBdr>
                        </w:div>
                        <w:div w:id="1963147800">
                          <w:marLeft w:val="0"/>
                          <w:marRight w:val="0"/>
                          <w:marTop w:val="0"/>
                          <w:marBottom w:val="0"/>
                          <w:divBdr>
                            <w:top w:val="none" w:sz="0" w:space="0" w:color="auto"/>
                            <w:left w:val="none" w:sz="0" w:space="0" w:color="auto"/>
                            <w:bottom w:val="none" w:sz="0" w:space="0" w:color="auto"/>
                            <w:right w:val="none" w:sz="0" w:space="0" w:color="auto"/>
                          </w:divBdr>
                        </w:div>
                        <w:div w:id="752707095">
                          <w:marLeft w:val="0"/>
                          <w:marRight w:val="0"/>
                          <w:marTop w:val="0"/>
                          <w:marBottom w:val="0"/>
                          <w:divBdr>
                            <w:top w:val="none" w:sz="0" w:space="0" w:color="auto"/>
                            <w:left w:val="none" w:sz="0" w:space="0" w:color="auto"/>
                            <w:bottom w:val="none" w:sz="0" w:space="0" w:color="auto"/>
                            <w:right w:val="none" w:sz="0" w:space="0" w:color="auto"/>
                          </w:divBdr>
                        </w:div>
                        <w:div w:id="363479855">
                          <w:marLeft w:val="0"/>
                          <w:marRight w:val="0"/>
                          <w:marTop w:val="0"/>
                          <w:marBottom w:val="0"/>
                          <w:divBdr>
                            <w:top w:val="none" w:sz="0" w:space="0" w:color="auto"/>
                            <w:left w:val="none" w:sz="0" w:space="0" w:color="auto"/>
                            <w:bottom w:val="none" w:sz="0" w:space="0" w:color="auto"/>
                            <w:right w:val="none" w:sz="0" w:space="0" w:color="auto"/>
                          </w:divBdr>
                        </w:div>
                        <w:div w:id="2082631263">
                          <w:marLeft w:val="0"/>
                          <w:marRight w:val="0"/>
                          <w:marTop w:val="0"/>
                          <w:marBottom w:val="0"/>
                          <w:divBdr>
                            <w:top w:val="none" w:sz="0" w:space="0" w:color="auto"/>
                            <w:left w:val="none" w:sz="0" w:space="0" w:color="auto"/>
                            <w:bottom w:val="none" w:sz="0" w:space="0" w:color="auto"/>
                            <w:right w:val="none" w:sz="0" w:space="0" w:color="auto"/>
                          </w:divBdr>
                        </w:div>
                        <w:div w:id="1560247805">
                          <w:marLeft w:val="0"/>
                          <w:marRight w:val="0"/>
                          <w:marTop w:val="0"/>
                          <w:marBottom w:val="0"/>
                          <w:divBdr>
                            <w:top w:val="none" w:sz="0" w:space="0" w:color="auto"/>
                            <w:left w:val="none" w:sz="0" w:space="0" w:color="auto"/>
                            <w:bottom w:val="none" w:sz="0" w:space="0" w:color="auto"/>
                            <w:right w:val="none" w:sz="0" w:space="0" w:color="auto"/>
                          </w:divBdr>
                        </w:div>
                        <w:div w:id="2046051759">
                          <w:marLeft w:val="0"/>
                          <w:marRight w:val="0"/>
                          <w:marTop w:val="0"/>
                          <w:marBottom w:val="0"/>
                          <w:divBdr>
                            <w:top w:val="none" w:sz="0" w:space="0" w:color="auto"/>
                            <w:left w:val="none" w:sz="0" w:space="0" w:color="auto"/>
                            <w:bottom w:val="none" w:sz="0" w:space="0" w:color="auto"/>
                            <w:right w:val="none" w:sz="0" w:space="0" w:color="auto"/>
                          </w:divBdr>
                        </w:div>
                        <w:div w:id="1877766439">
                          <w:marLeft w:val="0"/>
                          <w:marRight w:val="0"/>
                          <w:marTop w:val="0"/>
                          <w:marBottom w:val="0"/>
                          <w:divBdr>
                            <w:top w:val="none" w:sz="0" w:space="0" w:color="auto"/>
                            <w:left w:val="none" w:sz="0" w:space="0" w:color="auto"/>
                            <w:bottom w:val="none" w:sz="0" w:space="0" w:color="auto"/>
                            <w:right w:val="none" w:sz="0" w:space="0" w:color="auto"/>
                          </w:divBdr>
                        </w:div>
                        <w:div w:id="459302319">
                          <w:marLeft w:val="0"/>
                          <w:marRight w:val="0"/>
                          <w:marTop w:val="0"/>
                          <w:marBottom w:val="0"/>
                          <w:divBdr>
                            <w:top w:val="none" w:sz="0" w:space="0" w:color="auto"/>
                            <w:left w:val="none" w:sz="0" w:space="0" w:color="auto"/>
                            <w:bottom w:val="none" w:sz="0" w:space="0" w:color="auto"/>
                            <w:right w:val="none" w:sz="0" w:space="0" w:color="auto"/>
                          </w:divBdr>
                        </w:div>
                        <w:div w:id="338780419">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318312918">
                          <w:marLeft w:val="0"/>
                          <w:marRight w:val="0"/>
                          <w:marTop w:val="0"/>
                          <w:marBottom w:val="0"/>
                          <w:divBdr>
                            <w:top w:val="none" w:sz="0" w:space="0" w:color="auto"/>
                            <w:left w:val="none" w:sz="0" w:space="0" w:color="auto"/>
                            <w:bottom w:val="none" w:sz="0" w:space="0" w:color="auto"/>
                            <w:right w:val="none" w:sz="0" w:space="0" w:color="auto"/>
                          </w:divBdr>
                        </w:div>
                        <w:div w:id="1011178438">
                          <w:marLeft w:val="0"/>
                          <w:marRight w:val="0"/>
                          <w:marTop w:val="0"/>
                          <w:marBottom w:val="0"/>
                          <w:divBdr>
                            <w:top w:val="none" w:sz="0" w:space="0" w:color="auto"/>
                            <w:left w:val="none" w:sz="0" w:space="0" w:color="auto"/>
                            <w:bottom w:val="none" w:sz="0" w:space="0" w:color="auto"/>
                            <w:right w:val="none" w:sz="0" w:space="0" w:color="auto"/>
                          </w:divBdr>
                        </w:div>
                        <w:div w:id="1266303531">
                          <w:marLeft w:val="0"/>
                          <w:marRight w:val="0"/>
                          <w:marTop w:val="0"/>
                          <w:marBottom w:val="0"/>
                          <w:divBdr>
                            <w:top w:val="none" w:sz="0" w:space="0" w:color="auto"/>
                            <w:left w:val="none" w:sz="0" w:space="0" w:color="auto"/>
                            <w:bottom w:val="none" w:sz="0" w:space="0" w:color="auto"/>
                            <w:right w:val="none" w:sz="0" w:space="0" w:color="auto"/>
                          </w:divBdr>
                        </w:div>
                        <w:div w:id="439297747">
                          <w:marLeft w:val="0"/>
                          <w:marRight w:val="0"/>
                          <w:marTop w:val="0"/>
                          <w:marBottom w:val="0"/>
                          <w:divBdr>
                            <w:top w:val="none" w:sz="0" w:space="0" w:color="auto"/>
                            <w:left w:val="none" w:sz="0" w:space="0" w:color="auto"/>
                            <w:bottom w:val="none" w:sz="0" w:space="0" w:color="auto"/>
                            <w:right w:val="none" w:sz="0" w:space="0" w:color="auto"/>
                          </w:divBdr>
                        </w:div>
                        <w:div w:id="1941988556">
                          <w:marLeft w:val="0"/>
                          <w:marRight w:val="0"/>
                          <w:marTop w:val="0"/>
                          <w:marBottom w:val="0"/>
                          <w:divBdr>
                            <w:top w:val="none" w:sz="0" w:space="0" w:color="auto"/>
                            <w:left w:val="none" w:sz="0" w:space="0" w:color="auto"/>
                            <w:bottom w:val="none" w:sz="0" w:space="0" w:color="auto"/>
                            <w:right w:val="none" w:sz="0" w:space="0" w:color="auto"/>
                          </w:divBdr>
                        </w:div>
                        <w:div w:id="2088183983">
                          <w:marLeft w:val="0"/>
                          <w:marRight w:val="0"/>
                          <w:marTop w:val="0"/>
                          <w:marBottom w:val="0"/>
                          <w:divBdr>
                            <w:top w:val="none" w:sz="0" w:space="0" w:color="auto"/>
                            <w:left w:val="none" w:sz="0" w:space="0" w:color="auto"/>
                            <w:bottom w:val="none" w:sz="0" w:space="0" w:color="auto"/>
                            <w:right w:val="none" w:sz="0" w:space="0" w:color="auto"/>
                          </w:divBdr>
                        </w:div>
                        <w:div w:id="1239632040">
                          <w:marLeft w:val="0"/>
                          <w:marRight w:val="0"/>
                          <w:marTop w:val="0"/>
                          <w:marBottom w:val="0"/>
                          <w:divBdr>
                            <w:top w:val="none" w:sz="0" w:space="0" w:color="auto"/>
                            <w:left w:val="none" w:sz="0" w:space="0" w:color="auto"/>
                            <w:bottom w:val="none" w:sz="0" w:space="0" w:color="auto"/>
                            <w:right w:val="none" w:sz="0" w:space="0" w:color="auto"/>
                          </w:divBdr>
                        </w:div>
                        <w:div w:id="1614242058">
                          <w:marLeft w:val="0"/>
                          <w:marRight w:val="0"/>
                          <w:marTop w:val="0"/>
                          <w:marBottom w:val="0"/>
                          <w:divBdr>
                            <w:top w:val="none" w:sz="0" w:space="0" w:color="auto"/>
                            <w:left w:val="none" w:sz="0" w:space="0" w:color="auto"/>
                            <w:bottom w:val="none" w:sz="0" w:space="0" w:color="auto"/>
                            <w:right w:val="none" w:sz="0" w:space="0" w:color="auto"/>
                          </w:divBdr>
                        </w:div>
                        <w:div w:id="1828743467">
                          <w:marLeft w:val="0"/>
                          <w:marRight w:val="0"/>
                          <w:marTop w:val="0"/>
                          <w:marBottom w:val="0"/>
                          <w:divBdr>
                            <w:top w:val="none" w:sz="0" w:space="0" w:color="auto"/>
                            <w:left w:val="none" w:sz="0" w:space="0" w:color="auto"/>
                            <w:bottom w:val="none" w:sz="0" w:space="0" w:color="auto"/>
                            <w:right w:val="none" w:sz="0" w:space="0" w:color="auto"/>
                          </w:divBdr>
                        </w:div>
                        <w:div w:id="811868847">
                          <w:marLeft w:val="0"/>
                          <w:marRight w:val="0"/>
                          <w:marTop w:val="0"/>
                          <w:marBottom w:val="0"/>
                          <w:divBdr>
                            <w:top w:val="none" w:sz="0" w:space="0" w:color="auto"/>
                            <w:left w:val="none" w:sz="0" w:space="0" w:color="auto"/>
                            <w:bottom w:val="none" w:sz="0" w:space="0" w:color="auto"/>
                            <w:right w:val="none" w:sz="0" w:space="0" w:color="auto"/>
                          </w:divBdr>
                        </w:div>
                        <w:div w:id="467474102">
                          <w:marLeft w:val="0"/>
                          <w:marRight w:val="0"/>
                          <w:marTop w:val="0"/>
                          <w:marBottom w:val="0"/>
                          <w:divBdr>
                            <w:top w:val="none" w:sz="0" w:space="0" w:color="auto"/>
                            <w:left w:val="none" w:sz="0" w:space="0" w:color="auto"/>
                            <w:bottom w:val="none" w:sz="0" w:space="0" w:color="auto"/>
                            <w:right w:val="none" w:sz="0" w:space="0" w:color="auto"/>
                          </w:divBdr>
                        </w:div>
                        <w:div w:id="1385326669">
                          <w:marLeft w:val="0"/>
                          <w:marRight w:val="0"/>
                          <w:marTop w:val="0"/>
                          <w:marBottom w:val="0"/>
                          <w:divBdr>
                            <w:top w:val="none" w:sz="0" w:space="0" w:color="auto"/>
                            <w:left w:val="none" w:sz="0" w:space="0" w:color="auto"/>
                            <w:bottom w:val="none" w:sz="0" w:space="0" w:color="auto"/>
                            <w:right w:val="none" w:sz="0" w:space="0" w:color="auto"/>
                          </w:divBdr>
                        </w:div>
                        <w:div w:id="1770201119">
                          <w:marLeft w:val="0"/>
                          <w:marRight w:val="0"/>
                          <w:marTop w:val="0"/>
                          <w:marBottom w:val="0"/>
                          <w:divBdr>
                            <w:top w:val="none" w:sz="0" w:space="0" w:color="auto"/>
                            <w:left w:val="none" w:sz="0" w:space="0" w:color="auto"/>
                            <w:bottom w:val="none" w:sz="0" w:space="0" w:color="auto"/>
                            <w:right w:val="none" w:sz="0" w:space="0" w:color="auto"/>
                          </w:divBdr>
                        </w:div>
                        <w:div w:id="1436703930">
                          <w:marLeft w:val="0"/>
                          <w:marRight w:val="0"/>
                          <w:marTop w:val="0"/>
                          <w:marBottom w:val="0"/>
                          <w:divBdr>
                            <w:top w:val="none" w:sz="0" w:space="0" w:color="auto"/>
                            <w:left w:val="none" w:sz="0" w:space="0" w:color="auto"/>
                            <w:bottom w:val="none" w:sz="0" w:space="0" w:color="auto"/>
                            <w:right w:val="none" w:sz="0" w:space="0" w:color="auto"/>
                          </w:divBdr>
                        </w:div>
                        <w:div w:id="1928996633">
                          <w:marLeft w:val="0"/>
                          <w:marRight w:val="0"/>
                          <w:marTop w:val="0"/>
                          <w:marBottom w:val="0"/>
                          <w:divBdr>
                            <w:top w:val="none" w:sz="0" w:space="0" w:color="auto"/>
                            <w:left w:val="none" w:sz="0" w:space="0" w:color="auto"/>
                            <w:bottom w:val="none" w:sz="0" w:space="0" w:color="auto"/>
                            <w:right w:val="none" w:sz="0" w:space="0" w:color="auto"/>
                          </w:divBdr>
                        </w:div>
                        <w:div w:id="147139954">
                          <w:marLeft w:val="0"/>
                          <w:marRight w:val="0"/>
                          <w:marTop w:val="0"/>
                          <w:marBottom w:val="0"/>
                          <w:divBdr>
                            <w:top w:val="none" w:sz="0" w:space="0" w:color="auto"/>
                            <w:left w:val="none" w:sz="0" w:space="0" w:color="auto"/>
                            <w:bottom w:val="none" w:sz="0" w:space="0" w:color="auto"/>
                            <w:right w:val="none" w:sz="0" w:space="0" w:color="auto"/>
                          </w:divBdr>
                        </w:div>
                        <w:div w:id="2019387591">
                          <w:marLeft w:val="0"/>
                          <w:marRight w:val="0"/>
                          <w:marTop w:val="0"/>
                          <w:marBottom w:val="0"/>
                          <w:divBdr>
                            <w:top w:val="none" w:sz="0" w:space="0" w:color="auto"/>
                            <w:left w:val="none" w:sz="0" w:space="0" w:color="auto"/>
                            <w:bottom w:val="none" w:sz="0" w:space="0" w:color="auto"/>
                            <w:right w:val="none" w:sz="0" w:space="0" w:color="auto"/>
                          </w:divBdr>
                        </w:div>
                        <w:div w:id="974456228">
                          <w:marLeft w:val="0"/>
                          <w:marRight w:val="0"/>
                          <w:marTop w:val="0"/>
                          <w:marBottom w:val="0"/>
                          <w:divBdr>
                            <w:top w:val="none" w:sz="0" w:space="0" w:color="auto"/>
                            <w:left w:val="none" w:sz="0" w:space="0" w:color="auto"/>
                            <w:bottom w:val="none" w:sz="0" w:space="0" w:color="auto"/>
                            <w:right w:val="none" w:sz="0" w:space="0" w:color="auto"/>
                          </w:divBdr>
                        </w:div>
                        <w:div w:id="1940289962">
                          <w:marLeft w:val="0"/>
                          <w:marRight w:val="0"/>
                          <w:marTop w:val="0"/>
                          <w:marBottom w:val="0"/>
                          <w:divBdr>
                            <w:top w:val="none" w:sz="0" w:space="0" w:color="auto"/>
                            <w:left w:val="none" w:sz="0" w:space="0" w:color="auto"/>
                            <w:bottom w:val="none" w:sz="0" w:space="0" w:color="auto"/>
                            <w:right w:val="none" w:sz="0" w:space="0" w:color="auto"/>
                          </w:divBdr>
                        </w:div>
                        <w:div w:id="487673124">
                          <w:marLeft w:val="0"/>
                          <w:marRight w:val="0"/>
                          <w:marTop w:val="0"/>
                          <w:marBottom w:val="0"/>
                          <w:divBdr>
                            <w:top w:val="none" w:sz="0" w:space="0" w:color="auto"/>
                            <w:left w:val="none" w:sz="0" w:space="0" w:color="auto"/>
                            <w:bottom w:val="none" w:sz="0" w:space="0" w:color="auto"/>
                            <w:right w:val="none" w:sz="0" w:space="0" w:color="auto"/>
                          </w:divBdr>
                        </w:div>
                        <w:div w:id="1810396074">
                          <w:marLeft w:val="0"/>
                          <w:marRight w:val="0"/>
                          <w:marTop w:val="0"/>
                          <w:marBottom w:val="0"/>
                          <w:divBdr>
                            <w:top w:val="none" w:sz="0" w:space="0" w:color="auto"/>
                            <w:left w:val="none" w:sz="0" w:space="0" w:color="auto"/>
                            <w:bottom w:val="none" w:sz="0" w:space="0" w:color="auto"/>
                            <w:right w:val="none" w:sz="0" w:space="0" w:color="auto"/>
                          </w:divBdr>
                        </w:div>
                        <w:div w:id="1754207514">
                          <w:marLeft w:val="0"/>
                          <w:marRight w:val="0"/>
                          <w:marTop w:val="0"/>
                          <w:marBottom w:val="0"/>
                          <w:divBdr>
                            <w:top w:val="none" w:sz="0" w:space="0" w:color="auto"/>
                            <w:left w:val="none" w:sz="0" w:space="0" w:color="auto"/>
                            <w:bottom w:val="none" w:sz="0" w:space="0" w:color="auto"/>
                            <w:right w:val="none" w:sz="0" w:space="0" w:color="auto"/>
                          </w:divBdr>
                        </w:div>
                        <w:div w:id="658776316">
                          <w:marLeft w:val="0"/>
                          <w:marRight w:val="0"/>
                          <w:marTop w:val="0"/>
                          <w:marBottom w:val="0"/>
                          <w:divBdr>
                            <w:top w:val="none" w:sz="0" w:space="0" w:color="auto"/>
                            <w:left w:val="none" w:sz="0" w:space="0" w:color="auto"/>
                            <w:bottom w:val="none" w:sz="0" w:space="0" w:color="auto"/>
                            <w:right w:val="none" w:sz="0" w:space="0" w:color="auto"/>
                          </w:divBdr>
                        </w:div>
                        <w:div w:id="1990555021">
                          <w:marLeft w:val="0"/>
                          <w:marRight w:val="0"/>
                          <w:marTop w:val="0"/>
                          <w:marBottom w:val="0"/>
                          <w:divBdr>
                            <w:top w:val="none" w:sz="0" w:space="0" w:color="auto"/>
                            <w:left w:val="none" w:sz="0" w:space="0" w:color="auto"/>
                            <w:bottom w:val="none" w:sz="0" w:space="0" w:color="auto"/>
                            <w:right w:val="none" w:sz="0" w:space="0" w:color="auto"/>
                          </w:divBdr>
                        </w:div>
                        <w:div w:id="1587688237">
                          <w:marLeft w:val="0"/>
                          <w:marRight w:val="0"/>
                          <w:marTop w:val="0"/>
                          <w:marBottom w:val="0"/>
                          <w:divBdr>
                            <w:top w:val="none" w:sz="0" w:space="0" w:color="auto"/>
                            <w:left w:val="none" w:sz="0" w:space="0" w:color="auto"/>
                            <w:bottom w:val="none" w:sz="0" w:space="0" w:color="auto"/>
                            <w:right w:val="none" w:sz="0" w:space="0" w:color="auto"/>
                          </w:divBdr>
                        </w:div>
                        <w:div w:id="1241601295">
                          <w:marLeft w:val="0"/>
                          <w:marRight w:val="0"/>
                          <w:marTop w:val="0"/>
                          <w:marBottom w:val="0"/>
                          <w:divBdr>
                            <w:top w:val="none" w:sz="0" w:space="0" w:color="auto"/>
                            <w:left w:val="none" w:sz="0" w:space="0" w:color="auto"/>
                            <w:bottom w:val="none" w:sz="0" w:space="0" w:color="auto"/>
                            <w:right w:val="none" w:sz="0" w:space="0" w:color="auto"/>
                          </w:divBdr>
                        </w:div>
                        <w:div w:id="1246263308">
                          <w:marLeft w:val="0"/>
                          <w:marRight w:val="0"/>
                          <w:marTop w:val="0"/>
                          <w:marBottom w:val="0"/>
                          <w:divBdr>
                            <w:top w:val="none" w:sz="0" w:space="0" w:color="auto"/>
                            <w:left w:val="none" w:sz="0" w:space="0" w:color="auto"/>
                            <w:bottom w:val="none" w:sz="0" w:space="0" w:color="auto"/>
                            <w:right w:val="none" w:sz="0" w:space="0" w:color="auto"/>
                          </w:divBdr>
                        </w:div>
                        <w:div w:id="552694985">
                          <w:marLeft w:val="0"/>
                          <w:marRight w:val="0"/>
                          <w:marTop w:val="0"/>
                          <w:marBottom w:val="0"/>
                          <w:divBdr>
                            <w:top w:val="none" w:sz="0" w:space="0" w:color="auto"/>
                            <w:left w:val="none" w:sz="0" w:space="0" w:color="auto"/>
                            <w:bottom w:val="none" w:sz="0" w:space="0" w:color="auto"/>
                            <w:right w:val="none" w:sz="0" w:space="0" w:color="auto"/>
                          </w:divBdr>
                        </w:div>
                        <w:div w:id="2077587280">
                          <w:marLeft w:val="0"/>
                          <w:marRight w:val="0"/>
                          <w:marTop w:val="0"/>
                          <w:marBottom w:val="0"/>
                          <w:divBdr>
                            <w:top w:val="none" w:sz="0" w:space="0" w:color="auto"/>
                            <w:left w:val="none" w:sz="0" w:space="0" w:color="auto"/>
                            <w:bottom w:val="none" w:sz="0" w:space="0" w:color="auto"/>
                            <w:right w:val="none" w:sz="0" w:space="0" w:color="auto"/>
                          </w:divBdr>
                        </w:div>
                        <w:div w:id="1662078591">
                          <w:marLeft w:val="0"/>
                          <w:marRight w:val="0"/>
                          <w:marTop w:val="0"/>
                          <w:marBottom w:val="0"/>
                          <w:divBdr>
                            <w:top w:val="none" w:sz="0" w:space="0" w:color="auto"/>
                            <w:left w:val="none" w:sz="0" w:space="0" w:color="auto"/>
                            <w:bottom w:val="none" w:sz="0" w:space="0" w:color="auto"/>
                            <w:right w:val="none" w:sz="0" w:space="0" w:color="auto"/>
                          </w:divBdr>
                        </w:div>
                        <w:div w:id="2018074171">
                          <w:marLeft w:val="0"/>
                          <w:marRight w:val="0"/>
                          <w:marTop w:val="0"/>
                          <w:marBottom w:val="0"/>
                          <w:divBdr>
                            <w:top w:val="none" w:sz="0" w:space="0" w:color="auto"/>
                            <w:left w:val="none" w:sz="0" w:space="0" w:color="auto"/>
                            <w:bottom w:val="none" w:sz="0" w:space="0" w:color="auto"/>
                            <w:right w:val="none" w:sz="0" w:space="0" w:color="auto"/>
                          </w:divBdr>
                        </w:div>
                        <w:div w:id="606156496">
                          <w:marLeft w:val="0"/>
                          <w:marRight w:val="0"/>
                          <w:marTop w:val="0"/>
                          <w:marBottom w:val="0"/>
                          <w:divBdr>
                            <w:top w:val="none" w:sz="0" w:space="0" w:color="auto"/>
                            <w:left w:val="none" w:sz="0" w:space="0" w:color="auto"/>
                            <w:bottom w:val="none" w:sz="0" w:space="0" w:color="auto"/>
                            <w:right w:val="none" w:sz="0" w:space="0" w:color="auto"/>
                          </w:divBdr>
                        </w:div>
                        <w:div w:id="1489249536">
                          <w:marLeft w:val="0"/>
                          <w:marRight w:val="0"/>
                          <w:marTop w:val="0"/>
                          <w:marBottom w:val="0"/>
                          <w:divBdr>
                            <w:top w:val="none" w:sz="0" w:space="0" w:color="auto"/>
                            <w:left w:val="none" w:sz="0" w:space="0" w:color="auto"/>
                            <w:bottom w:val="none" w:sz="0" w:space="0" w:color="auto"/>
                            <w:right w:val="none" w:sz="0" w:space="0" w:color="auto"/>
                          </w:divBdr>
                        </w:div>
                        <w:div w:id="378239841">
                          <w:marLeft w:val="0"/>
                          <w:marRight w:val="0"/>
                          <w:marTop w:val="0"/>
                          <w:marBottom w:val="0"/>
                          <w:divBdr>
                            <w:top w:val="none" w:sz="0" w:space="0" w:color="auto"/>
                            <w:left w:val="none" w:sz="0" w:space="0" w:color="auto"/>
                            <w:bottom w:val="none" w:sz="0" w:space="0" w:color="auto"/>
                            <w:right w:val="none" w:sz="0" w:space="0" w:color="auto"/>
                          </w:divBdr>
                        </w:div>
                        <w:div w:id="1858806578">
                          <w:marLeft w:val="0"/>
                          <w:marRight w:val="0"/>
                          <w:marTop w:val="0"/>
                          <w:marBottom w:val="0"/>
                          <w:divBdr>
                            <w:top w:val="none" w:sz="0" w:space="0" w:color="auto"/>
                            <w:left w:val="none" w:sz="0" w:space="0" w:color="auto"/>
                            <w:bottom w:val="none" w:sz="0" w:space="0" w:color="auto"/>
                            <w:right w:val="none" w:sz="0" w:space="0" w:color="auto"/>
                          </w:divBdr>
                        </w:div>
                        <w:div w:id="1122186126">
                          <w:marLeft w:val="0"/>
                          <w:marRight w:val="0"/>
                          <w:marTop w:val="0"/>
                          <w:marBottom w:val="0"/>
                          <w:divBdr>
                            <w:top w:val="none" w:sz="0" w:space="0" w:color="auto"/>
                            <w:left w:val="none" w:sz="0" w:space="0" w:color="auto"/>
                            <w:bottom w:val="none" w:sz="0" w:space="0" w:color="auto"/>
                            <w:right w:val="none" w:sz="0" w:space="0" w:color="auto"/>
                          </w:divBdr>
                        </w:div>
                        <w:div w:id="1796289491">
                          <w:marLeft w:val="0"/>
                          <w:marRight w:val="0"/>
                          <w:marTop w:val="0"/>
                          <w:marBottom w:val="0"/>
                          <w:divBdr>
                            <w:top w:val="none" w:sz="0" w:space="0" w:color="auto"/>
                            <w:left w:val="none" w:sz="0" w:space="0" w:color="auto"/>
                            <w:bottom w:val="none" w:sz="0" w:space="0" w:color="auto"/>
                            <w:right w:val="none" w:sz="0" w:space="0" w:color="auto"/>
                          </w:divBdr>
                        </w:div>
                        <w:div w:id="1148011124">
                          <w:marLeft w:val="0"/>
                          <w:marRight w:val="0"/>
                          <w:marTop w:val="0"/>
                          <w:marBottom w:val="0"/>
                          <w:divBdr>
                            <w:top w:val="none" w:sz="0" w:space="0" w:color="auto"/>
                            <w:left w:val="none" w:sz="0" w:space="0" w:color="auto"/>
                            <w:bottom w:val="none" w:sz="0" w:space="0" w:color="auto"/>
                            <w:right w:val="none" w:sz="0" w:space="0" w:color="auto"/>
                          </w:divBdr>
                        </w:div>
                        <w:div w:id="108622570">
                          <w:marLeft w:val="0"/>
                          <w:marRight w:val="0"/>
                          <w:marTop w:val="0"/>
                          <w:marBottom w:val="0"/>
                          <w:divBdr>
                            <w:top w:val="none" w:sz="0" w:space="0" w:color="auto"/>
                            <w:left w:val="none" w:sz="0" w:space="0" w:color="auto"/>
                            <w:bottom w:val="none" w:sz="0" w:space="0" w:color="auto"/>
                            <w:right w:val="none" w:sz="0" w:space="0" w:color="auto"/>
                          </w:divBdr>
                        </w:div>
                        <w:div w:id="314381167">
                          <w:marLeft w:val="0"/>
                          <w:marRight w:val="0"/>
                          <w:marTop w:val="0"/>
                          <w:marBottom w:val="0"/>
                          <w:divBdr>
                            <w:top w:val="none" w:sz="0" w:space="0" w:color="auto"/>
                            <w:left w:val="none" w:sz="0" w:space="0" w:color="auto"/>
                            <w:bottom w:val="none" w:sz="0" w:space="0" w:color="auto"/>
                            <w:right w:val="none" w:sz="0" w:space="0" w:color="auto"/>
                          </w:divBdr>
                        </w:div>
                        <w:div w:id="585765166">
                          <w:marLeft w:val="0"/>
                          <w:marRight w:val="0"/>
                          <w:marTop w:val="0"/>
                          <w:marBottom w:val="0"/>
                          <w:divBdr>
                            <w:top w:val="none" w:sz="0" w:space="0" w:color="auto"/>
                            <w:left w:val="none" w:sz="0" w:space="0" w:color="auto"/>
                            <w:bottom w:val="none" w:sz="0" w:space="0" w:color="auto"/>
                            <w:right w:val="none" w:sz="0" w:space="0" w:color="auto"/>
                          </w:divBdr>
                        </w:div>
                        <w:div w:id="274603332">
                          <w:marLeft w:val="0"/>
                          <w:marRight w:val="0"/>
                          <w:marTop w:val="0"/>
                          <w:marBottom w:val="0"/>
                          <w:divBdr>
                            <w:top w:val="none" w:sz="0" w:space="0" w:color="auto"/>
                            <w:left w:val="none" w:sz="0" w:space="0" w:color="auto"/>
                            <w:bottom w:val="none" w:sz="0" w:space="0" w:color="auto"/>
                            <w:right w:val="none" w:sz="0" w:space="0" w:color="auto"/>
                          </w:divBdr>
                        </w:div>
                        <w:div w:id="1412310231">
                          <w:marLeft w:val="0"/>
                          <w:marRight w:val="0"/>
                          <w:marTop w:val="0"/>
                          <w:marBottom w:val="0"/>
                          <w:divBdr>
                            <w:top w:val="none" w:sz="0" w:space="0" w:color="auto"/>
                            <w:left w:val="none" w:sz="0" w:space="0" w:color="auto"/>
                            <w:bottom w:val="none" w:sz="0" w:space="0" w:color="auto"/>
                            <w:right w:val="none" w:sz="0" w:space="0" w:color="auto"/>
                          </w:divBdr>
                        </w:div>
                        <w:div w:id="1711953441">
                          <w:marLeft w:val="0"/>
                          <w:marRight w:val="0"/>
                          <w:marTop w:val="0"/>
                          <w:marBottom w:val="0"/>
                          <w:divBdr>
                            <w:top w:val="none" w:sz="0" w:space="0" w:color="auto"/>
                            <w:left w:val="none" w:sz="0" w:space="0" w:color="auto"/>
                            <w:bottom w:val="none" w:sz="0" w:space="0" w:color="auto"/>
                            <w:right w:val="none" w:sz="0" w:space="0" w:color="auto"/>
                          </w:divBdr>
                        </w:div>
                        <w:div w:id="1309017893">
                          <w:marLeft w:val="0"/>
                          <w:marRight w:val="0"/>
                          <w:marTop w:val="0"/>
                          <w:marBottom w:val="0"/>
                          <w:divBdr>
                            <w:top w:val="none" w:sz="0" w:space="0" w:color="auto"/>
                            <w:left w:val="none" w:sz="0" w:space="0" w:color="auto"/>
                            <w:bottom w:val="none" w:sz="0" w:space="0" w:color="auto"/>
                            <w:right w:val="none" w:sz="0" w:space="0" w:color="auto"/>
                          </w:divBdr>
                        </w:div>
                        <w:div w:id="458257076">
                          <w:marLeft w:val="0"/>
                          <w:marRight w:val="0"/>
                          <w:marTop w:val="0"/>
                          <w:marBottom w:val="0"/>
                          <w:divBdr>
                            <w:top w:val="none" w:sz="0" w:space="0" w:color="auto"/>
                            <w:left w:val="none" w:sz="0" w:space="0" w:color="auto"/>
                            <w:bottom w:val="none" w:sz="0" w:space="0" w:color="auto"/>
                            <w:right w:val="none" w:sz="0" w:space="0" w:color="auto"/>
                          </w:divBdr>
                        </w:div>
                        <w:div w:id="403574759">
                          <w:marLeft w:val="0"/>
                          <w:marRight w:val="0"/>
                          <w:marTop w:val="0"/>
                          <w:marBottom w:val="0"/>
                          <w:divBdr>
                            <w:top w:val="none" w:sz="0" w:space="0" w:color="auto"/>
                            <w:left w:val="none" w:sz="0" w:space="0" w:color="auto"/>
                            <w:bottom w:val="none" w:sz="0" w:space="0" w:color="auto"/>
                            <w:right w:val="none" w:sz="0" w:space="0" w:color="auto"/>
                          </w:divBdr>
                        </w:div>
                        <w:div w:id="594825784">
                          <w:marLeft w:val="0"/>
                          <w:marRight w:val="0"/>
                          <w:marTop w:val="0"/>
                          <w:marBottom w:val="0"/>
                          <w:divBdr>
                            <w:top w:val="none" w:sz="0" w:space="0" w:color="auto"/>
                            <w:left w:val="none" w:sz="0" w:space="0" w:color="auto"/>
                            <w:bottom w:val="none" w:sz="0" w:space="0" w:color="auto"/>
                            <w:right w:val="none" w:sz="0" w:space="0" w:color="auto"/>
                          </w:divBdr>
                        </w:div>
                        <w:div w:id="1589541472">
                          <w:marLeft w:val="0"/>
                          <w:marRight w:val="0"/>
                          <w:marTop w:val="0"/>
                          <w:marBottom w:val="0"/>
                          <w:divBdr>
                            <w:top w:val="none" w:sz="0" w:space="0" w:color="auto"/>
                            <w:left w:val="none" w:sz="0" w:space="0" w:color="auto"/>
                            <w:bottom w:val="none" w:sz="0" w:space="0" w:color="auto"/>
                            <w:right w:val="none" w:sz="0" w:space="0" w:color="auto"/>
                          </w:divBdr>
                        </w:div>
                        <w:div w:id="1682244366">
                          <w:marLeft w:val="0"/>
                          <w:marRight w:val="0"/>
                          <w:marTop w:val="0"/>
                          <w:marBottom w:val="0"/>
                          <w:divBdr>
                            <w:top w:val="none" w:sz="0" w:space="0" w:color="auto"/>
                            <w:left w:val="none" w:sz="0" w:space="0" w:color="auto"/>
                            <w:bottom w:val="none" w:sz="0" w:space="0" w:color="auto"/>
                            <w:right w:val="none" w:sz="0" w:space="0" w:color="auto"/>
                          </w:divBdr>
                        </w:div>
                        <w:div w:id="1269044842">
                          <w:marLeft w:val="0"/>
                          <w:marRight w:val="0"/>
                          <w:marTop w:val="0"/>
                          <w:marBottom w:val="0"/>
                          <w:divBdr>
                            <w:top w:val="none" w:sz="0" w:space="0" w:color="auto"/>
                            <w:left w:val="none" w:sz="0" w:space="0" w:color="auto"/>
                            <w:bottom w:val="none" w:sz="0" w:space="0" w:color="auto"/>
                            <w:right w:val="none" w:sz="0" w:space="0" w:color="auto"/>
                          </w:divBdr>
                        </w:div>
                        <w:div w:id="1911697353">
                          <w:marLeft w:val="0"/>
                          <w:marRight w:val="0"/>
                          <w:marTop w:val="0"/>
                          <w:marBottom w:val="0"/>
                          <w:divBdr>
                            <w:top w:val="none" w:sz="0" w:space="0" w:color="auto"/>
                            <w:left w:val="none" w:sz="0" w:space="0" w:color="auto"/>
                            <w:bottom w:val="none" w:sz="0" w:space="0" w:color="auto"/>
                            <w:right w:val="none" w:sz="0" w:space="0" w:color="auto"/>
                          </w:divBdr>
                        </w:div>
                        <w:div w:id="1444882567">
                          <w:marLeft w:val="0"/>
                          <w:marRight w:val="0"/>
                          <w:marTop w:val="0"/>
                          <w:marBottom w:val="0"/>
                          <w:divBdr>
                            <w:top w:val="none" w:sz="0" w:space="0" w:color="auto"/>
                            <w:left w:val="none" w:sz="0" w:space="0" w:color="auto"/>
                            <w:bottom w:val="none" w:sz="0" w:space="0" w:color="auto"/>
                            <w:right w:val="none" w:sz="0" w:space="0" w:color="auto"/>
                          </w:divBdr>
                        </w:div>
                        <w:div w:id="1631662843">
                          <w:marLeft w:val="0"/>
                          <w:marRight w:val="0"/>
                          <w:marTop w:val="0"/>
                          <w:marBottom w:val="0"/>
                          <w:divBdr>
                            <w:top w:val="none" w:sz="0" w:space="0" w:color="auto"/>
                            <w:left w:val="none" w:sz="0" w:space="0" w:color="auto"/>
                            <w:bottom w:val="none" w:sz="0" w:space="0" w:color="auto"/>
                            <w:right w:val="none" w:sz="0" w:space="0" w:color="auto"/>
                          </w:divBdr>
                        </w:div>
                        <w:div w:id="1785539872">
                          <w:marLeft w:val="0"/>
                          <w:marRight w:val="0"/>
                          <w:marTop w:val="0"/>
                          <w:marBottom w:val="0"/>
                          <w:divBdr>
                            <w:top w:val="none" w:sz="0" w:space="0" w:color="auto"/>
                            <w:left w:val="none" w:sz="0" w:space="0" w:color="auto"/>
                            <w:bottom w:val="none" w:sz="0" w:space="0" w:color="auto"/>
                            <w:right w:val="none" w:sz="0" w:space="0" w:color="auto"/>
                          </w:divBdr>
                        </w:div>
                        <w:div w:id="791438820">
                          <w:marLeft w:val="0"/>
                          <w:marRight w:val="0"/>
                          <w:marTop w:val="0"/>
                          <w:marBottom w:val="0"/>
                          <w:divBdr>
                            <w:top w:val="none" w:sz="0" w:space="0" w:color="auto"/>
                            <w:left w:val="none" w:sz="0" w:space="0" w:color="auto"/>
                            <w:bottom w:val="none" w:sz="0" w:space="0" w:color="auto"/>
                            <w:right w:val="none" w:sz="0" w:space="0" w:color="auto"/>
                          </w:divBdr>
                        </w:div>
                        <w:div w:id="14229942">
                          <w:marLeft w:val="0"/>
                          <w:marRight w:val="0"/>
                          <w:marTop w:val="0"/>
                          <w:marBottom w:val="0"/>
                          <w:divBdr>
                            <w:top w:val="none" w:sz="0" w:space="0" w:color="auto"/>
                            <w:left w:val="none" w:sz="0" w:space="0" w:color="auto"/>
                            <w:bottom w:val="none" w:sz="0" w:space="0" w:color="auto"/>
                            <w:right w:val="none" w:sz="0" w:space="0" w:color="auto"/>
                          </w:divBdr>
                        </w:div>
                        <w:div w:id="1123308438">
                          <w:marLeft w:val="0"/>
                          <w:marRight w:val="0"/>
                          <w:marTop w:val="0"/>
                          <w:marBottom w:val="0"/>
                          <w:divBdr>
                            <w:top w:val="none" w:sz="0" w:space="0" w:color="auto"/>
                            <w:left w:val="none" w:sz="0" w:space="0" w:color="auto"/>
                            <w:bottom w:val="none" w:sz="0" w:space="0" w:color="auto"/>
                            <w:right w:val="none" w:sz="0" w:space="0" w:color="auto"/>
                          </w:divBdr>
                        </w:div>
                        <w:div w:id="920681902">
                          <w:marLeft w:val="0"/>
                          <w:marRight w:val="0"/>
                          <w:marTop w:val="0"/>
                          <w:marBottom w:val="0"/>
                          <w:divBdr>
                            <w:top w:val="none" w:sz="0" w:space="0" w:color="auto"/>
                            <w:left w:val="none" w:sz="0" w:space="0" w:color="auto"/>
                            <w:bottom w:val="none" w:sz="0" w:space="0" w:color="auto"/>
                            <w:right w:val="none" w:sz="0" w:space="0" w:color="auto"/>
                          </w:divBdr>
                        </w:div>
                        <w:div w:id="616182765">
                          <w:marLeft w:val="0"/>
                          <w:marRight w:val="0"/>
                          <w:marTop w:val="0"/>
                          <w:marBottom w:val="0"/>
                          <w:divBdr>
                            <w:top w:val="none" w:sz="0" w:space="0" w:color="auto"/>
                            <w:left w:val="none" w:sz="0" w:space="0" w:color="auto"/>
                            <w:bottom w:val="none" w:sz="0" w:space="0" w:color="auto"/>
                            <w:right w:val="none" w:sz="0" w:space="0" w:color="auto"/>
                          </w:divBdr>
                        </w:div>
                        <w:div w:id="513619452">
                          <w:marLeft w:val="0"/>
                          <w:marRight w:val="0"/>
                          <w:marTop w:val="0"/>
                          <w:marBottom w:val="0"/>
                          <w:divBdr>
                            <w:top w:val="none" w:sz="0" w:space="0" w:color="auto"/>
                            <w:left w:val="none" w:sz="0" w:space="0" w:color="auto"/>
                            <w:bottom w:val="none" w:sz="0" w:space="0" w:color="auto"/>
                            <w:right w:val="none" w:sz="0" w:space="0" w:color="auto"/>
                          </w:divBdr>
                        </w:div>
                        <w:div w:id="605894190">
                          <w:marLeft w:val="0"/>
                          <w:marRight w:val="0"/>
                          <w:marTop w:val="0"/>
                          <w:marBottom w:val="0"/>
                          <w:divBdr>
                            <w:top w:val="none" w:sz="0" w:space="0" w:color="auto"/>
                            <w:left w:val="none" w:sz="0" w:space="0" w:color="auto"/>
                            <w:bottom w:val="none" w:sz="0" w:space="0" w:color="auto"/>
                            <w:right w:val="none" w:sz="0" w:space="0" w:color="auto"/>
                          </w:divBdr>
                        </w:div>
                        <w:div w:id="590044781">
                          <w:marLeft w:val="0"/>
                          <w:marRight w:val="0"/>
                          <w:marTop w:val="0"/>
                          <w:marBottom w:val="0"/>
                          <w:divBdr>
                            <w:top w:val="none" w:sz="0" w:space="0" w:color="auto"/>
                            <w:left w:val="none" w:sz="0" w:space="0" w:color="auto"/>
                            <w:bottom w:val="none" w:sz="0" w:space="0" w:color="auto"/>
                            <w:right w:val="none" w:sz="0" w:space="0" w:color="auto"/>
                          </w:divBdr>
                        </w:div>
                        <w:div w:id="545141504">
                          <w:marLeft w:val="0"/>
                          <w:marRight w:val="0"/>
                          <w:marTop w:val="0"/>
                          <w:marBottom w:val="0"/>
                          <w:divBdr>
                            <w:top w:val="none" w:sz="0" w:space="0" w:color="auto"/>
                            <w:left w:val="none" w:sz="0" w:space="0" w:color="auto"/>
                            <w:bottom w:val="none" w:sz="0" w:space="0" w:color="auto"/>
                            <w:right w:val="none" w:sz="0" w:space="0" w:color="auto"/>
                          </w:divBdr>
                        </w:div>
                        <w:div w:id="237906470">
                          <w:marLeft w:val="0"/>
                          <w:marRight w:val="0"/>
                          <w:marTop w:val="0"/>
                          <w:marBottom w:val="0"/>
                          <w:divBdr>
                            <w:top w:val="none" w:sz="0" w:space="0" w:color="auto"/>
                            <w:left w:val="none" w:sz="0" w:space="0" w:color="auto"/>
                            <w:bottom w:val="none" w:sz="0" w:space="0" w:color="auto"/>
                            <w:right w:val="none" w:sz="0" w:space="0" w:color="auto"/>
                          </w:divBdr>
                        </w:div>
                        <w:div w:id="222721657">
                          <w:marLeft w:val="0"/>
                          <w:marRight w:val="0"/>
                          <w:marTop w:val="0"/>
                          <w:marBottom w:val="0"/>
                          <w:divBdr>
                            <w:top w:val="none" w:sz="0" w:space="0" w:color="auto"/>
                            <w:left w:val="none" w:sz="0" w:space="0" w:color="auto"/>
                            <w:bottom w:val="none" w:sz="0" w:space="0" w:color="auto"/>
                            <w:right w:val="none" w:sz="0" w:space="0" w:color="auto"/>
                          </w:divBdr>
                        </w:div>
                        <w:div w:id="1001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4330">
                  <w:marLeft w:val="0"/>
                  <w:marRight w:val="0"/>
                  <w:marTop w:val="15"/>
                  <w:marBottom w:val="0"/>
                  <w:divBdr>
                    <w:top w:val="none" w:sz="0" w:space="0" w:color="auto"/>
                    <w:left w:val="none" w:sz="0" w:space="0" w:color="auto"/>
                    <w:bottom w:val="none" w:sz="0" w:space="0" w:color="auto"/>
                    <w:right w:val="none" w:sz="0" w:space="0" w:color="auto"/>
                  </w:divBdr>
                  <w:divsChild>
                    <w:div w:id="1007443360">
                      <w:marLeft w:val="0"/>
                      <w:marRight w:val="0"/>
                      <w:marTop w:val="0"/>
                      <w:marBottom w:val="0"/>
                      <w:divBdr>
                        <w:top w:val="none" w:sz="0" w:space="0" w:color="auto"/>
                        <w:left w:val="none" w:sz="0" w:space="0" w:color="auto"/>
                        <w:bottom w:val="none" w:sz="0" w:space="0" w:color="auto"/>
                        <w:right w:val="none" w:sz="0" w:space="0" w:color="auto"/>
                      </w:divBdr>
                      <w:divsChild>
                        <w:div w:id="1453785289">
                          <w:marLeft w:val="0"/>
                          <w:marRight w:val="0"/>
                          <w:marTop w:val="0"/>
                          <w:marBottom w:val="0"/>
                          <w:divBdr>
                            <w:top w:val="none" w:sz="0" w:space="0" w:color="auto"/>
                            <w:left w:val="none" w:sz="0" w:space="0" w:color="auto"/>
                            <w:bottom w:val="none" w:sz="0" w:space="0" w:color="auto"/>
                            <w:right w:val="none" w:sz="0" w:space="0" w:color="auto"/>
                          </w:divBdr>
                        </w:div>
                        <w:div w:id="847403345">
                          <w:marLeft w:val="0"/>
                          <w:marRight w:val="0"/>
                          <w:marTop w:val="0"/>
                          <w:marBottom w:val="0"/>
                          <w:divBdr>
                            <w:top w:val="none" w:sz="0" w:space="0" w:color="auto"/>
                            <w:left w:val="none" w:sz="0" w:space="0" w:color="auto"/>
                            <w:bottom w:val="none" w:sz="0" w:space="0" w:color="auto"/>
                            <w:right w:val="none" w:sz="0" w:space="0" w:color="auto"/>
                          </w:divBdr>
                        </w:div>
                        <w:div w:id="254897744">
                          <w:marLeft w:val="0"/>
                          <w:marRight w:val="0"/>
                          <w:marTop w:val="0"/>
                          <w:marBottom w:val="0"/>
                          <w:divBdr>
                            <w:top w:val="none" w:sz="0" w:space="0" w:color="auto"/>
                            <w:left w:val="none" w:sz="0" w:space="0" w:color="auto"/>
                            <w:bottom w:val="none" w:sz="0" w:space="0" w:color="auto"/>
                            <w:right w:val="none" w:sz="0" w:space="0" w:color="auto"/>
                          </w:divBdr>
                        </w:div>
                        <w:div w:id="614169444">
                          <w:marLeft w:val="0"/>
                          <w:marRight w:val="0"/>
                          <w:marTop w:val="0"/>
                          <w:marBottom w:val="0"/>
                          <w:divBdr>
                            <w:top w:val="none" w:sz="0" w:space="0" w:color="auto"/>
                            <w:left w:val="none" w:sz="0" w:space="0" w:color="auto"/>
                            <w:bottom w:val="none" w:sz="0" w:space="0" w:color="auto"/>
                            <w:right w:val="none" w:sz="0" w:space="0" w:color="auto"/>
                          </w:divBdr>
                        </w:div>
                        <w:div w:id="1194154351">
                          <w:marLeft w:val="0"/>
                          <w:marRight w:val="0"/>
                          <w:marTop w:val="0"/>
                          <w:marBottom w:val="0"/>
                          <w:divBdr>
                            <w:top w:val="none" w:sz="0" w:space="0" w:color="auto"/>
                            <w:left w:val="none" w:sz="0" w:space="0" w:color="auto"/>
                            <w:bottom w:val="none" w:sz="0" w:space="0" w:color="auto"/>
                            <w:right w:val="none" w:sz="0" w:space="0" w:color="auto"/>
                          </w:divBdr>
                        </w:div>
                        <w:div w:id="146944167">
                          <w:marLeft w:val="0"/>
                          <w:marRight w:val="0"/>
                          <w:marTop w:val="0"/>
                          <w:marBottom w:val="0"/>
                          <w:divBdr>
                            <w:top w:val="none" w:sz="0" w:space="0" w:color="auto"/>
                            <w:left w:val="none" w:sz="0" w:space="0" w:color="auto"/>
                            <w:bottom w:val="none" w:sz="0" w:space="0" w:color="auto"/>
                            <w:right w:val="none" w:sz="0" w:space="0" w:color="auto"/>
                          </w:divBdr>
                        </w:div>
                        <w:div w:id="244460717">
                          <w:marLeft w:val="0"/>
                          <w:marRight w:val="0"/>
                          <w:marTop w:val="0"/>
                          <w:marBottom w:val="0"/>
                          <w:divBdr>
                            <w:top w:val="none" w:sz="0" w:space="0" w:color="auto"/>
                            <w:left w:val="none" w:sz="0" w:space="0" w:color="auto"/>
                            <w:bottom w:val="none" w:sz="0" w:space="0" w:color="auto"/>
                            <w:right w:val="none" w:sz="0" w:space="0" w:color="auto"/>
                          </w:divBdr>
                        </w:div>
                        <w:div w:id="1854997322">
                          <w:marLeft w:val="0"/>
                          <w:marRight w:val="0"/>
                          <w:marTop w:val="0"/>
                          <w:marBottom w:val="0"/>
                          <w:divBdr>
                            <w:top w:val="none" w:sz="0" w:space="0" w:color="auto"/>
                            <w:left w:val="none" w:sz="0" w:space="0" w:color="auto"/>
                            <w:bottom w:val="none" w:sz="0" w:space="0" w:color="auto"/>
                            <w:right w:val="none" w:sz="0" w:space="0" w:color="auto"/>
                          </w:divBdr>
                        </w:div>
                        <w:div w:id="836501592">
                          <w:marLeft w:val="0"/>
                          <w:marRight w:val="0"/>
                          <w:marTop w:val="0"/>
                          <w:marBottom w:val="0"/>
                          <w:divBdr>
                            <w:top w:val="none" w:sz="0" w:space="0" w:color="auto"/>
                            <w:left w:val="none" w:sz="0" w:space="0" w:color="auto"/>
                            <w:bottom w:val="none" w:sz="0" w:space="0" w:color="auto"/>
                            <w:right w:val="none" w:sz="0" w:space="0" w:color="auto"/>
                          </w:divBdr>
                        </w:div>
                        <w:div w:id="1168986686">
                          <w:marLeft w:val="0"/>
                          <w:marRight w:val="0"/>
                          <w:marTop w:val="0"/>
                          <w:marBottom w:val="0"/>
                          <w:divBdr>
                            <w:top w:val="none" w:sz="0" w:space="0" w:color="auto"/>
                            <w:left w:val="none" w:sz="0" w:space="0" w:color="auto"/>
                            <w:bottom w:val="none" w:sz="0" w:space="0" w:color="auto"/>
                            <w:right w:val="none" w:sz="0" w:space="0" w:color="auto"/>
                          </w:divBdr>
                        </w:div>
                        <w:div w:id="681979467">
                          <w:marLeft w:val="0"/>
                          <w:marRight w:val="0"/>
                          <w:marTop w:val="0"/>
                          <w:marBottom w:val="0"/>
                          <w:divBdr>
                            <w:top w:val="none" w:sz="0" w:space="0" w:color="auto"/>
                            <w:left w:val="none" w:sz="0" w:space="0" w:color="auto"/>
                            <w:bottom w:val="none" w:sz="0" w:space="0" w:color="auto"/>
                            <w:right w:val="none" w:sz="0" w:space="0" w:color="auto"/>
                          </w:divBdr>
                        </w:div>
                        <w:div w:id="398017610">
                          <w:marLeft w:val="0"/>
                          <w:marRight w:val="0"/>
                          <w:marTop w:val="0"/>
                          <w:marBottom w:val="0"/>
                          <w:divBdr>
                            <w:top w:val="none" w:sz="0" w:space="0" w:color="auto"/>
                            <w:left w:val="none" w:sz="0" w:space="0" w:color="auto"/>
                            <w:bottom w:val="none" w:sz="0" w:space="0" w:color="auto"/>
                            <w:right w:val="none" w:sz="0" w:space="0" w:color="auto"/>
                          </w:divBdr>
                        </w:div>
                        <w:div w:id="1687557688">
                          <w:marLeft w:val="0"/>
                          <w:marRight w:val="0"/>
                          <w:marTop w:val="0"/>
                          <w:marBottom w:val="0"/>
                          <w:divBdr>
                            <w:top w:val="none" w:sz="0" w:space="0" w:color="auto"/>
                            <w:left w:val="none" w:sz="0" w:space="0" w:color="auto"/>
                            <w:bottom w:val="none" w:sz="0" w:space="0" w:color="auto"/>
                            <w:right w:val="none" w:sz="0" w:space="0" w:color="auto"/>
                          </w:divBdr>
                        </w:div>
                        <w:div w:id="2069109249">
                          <w:marLeft w:val="0"/>
                          <w:marRight w:val="0"/>
                          <w:marTop w:val="0"/>
                          <w:marBottom w:val="0"/>
                          <w:divBdr>
                            <w:top w:val="none" w:sz="0" w:space="0" w:color="auto"/>
                            <w:left w:val="none" w:sz="0" w:space="0" w:color="auto"/>
                            <w:bottom w:val="none" w:sz="0" w:space="0" w:color="auto"/>
                            <w:right w:val="none" w:sz="0" w:space="0" w:color="auto"/>
                          </w:divBdr>
                        </w:div>
                        <w:div w:id="672878325">
                          <w:marLeft w:val="0"/>
                          <w:marRight w:val="0"/>
                          <w:marTop w:val="0"/>
                          <w:marBottom w:val="0"/>
                          <w:divBdr>
                            <w:top w:val="none" w:sz="0" w:space="0" w:color="auto"/>
                            <w:left w:val="none" w:sz="0" w:space="0" w:color="auto"/>
                            <w:bottom w:val="none" w:sz="0" w:space="0" w:color="auto"/>
                            <w:right w:val="none" w:sz="0" w:space="0" w:color="auto"/>
                          </w:divBdr>
                        </w:div>
                        <w:div w:id="784733989">
                          <w:marLeft w:val="0"/>
                          <w:marRight w:val="0"/>
                          <w:marTop w:val="0"/>
                          <w:marBottom w:val="0"/>
                          <w:divBdr>
                            <w:top w:val="none" w:sz="0" w:space="0" w:color="auto"/>
                            <w:left w:val="none" w:sz="0" w:space="0" w:color="auto"/>
                            <w:bottom w:val="none" w:sz="0" w:space="0" w:color="auto"/>
                            <w:right w:val="none" w:sz="0" w:space="0" w:color="auto"/>
                          </w:divBdr>
                        </w:div>
                        <w:div w:id="1994748038">
                          <w:marLeft w:val="0"/>
                          <w:marRight w:val="0"/>
                          <w:marTop w:val="0"/>
                          <w:marBottom w:val="0"/>
                          <w:divBdr>
                            <w:top w:val="none" w:sz="0" w:space="0" w:color="auto"/>
                            <w:left w:val="none" w:sz="0" w:space="0" w:color="auto"/>
                            <w:bottom w:val="none" w:sz="0" w:space="0" w:color="auto"/>
                            <w:right w:val="none" w:sz="0" w:space="0" w:color="auto"/>
                          </w:divBdr>
                        </w:div>
                        <w:div w:id="1777099233">
                          <w:marLeft w:val="0"/>
                          <w:marRight w:val="0"/>
                          <w:marTop w:val="0"/>
                          <w:marBottom w:val="0"/>
                          <w:divBdr>
                            <w:top w:val="none" w:sz="0" w:space="0" w:color="auto"/>
                            <w:left w:val="none" w:sz="0" w:space="0" w:color="auto"/>
                            <w:bottom w:val="none" w:sz="0" w:space="0" w:color="auto"/>
                            <w:right w:val="none" w:sz="0" w:space="0" w:color="auto"/>
                          </w:divBdr>
                        </w:div>
                        <w:div w:id="218438412">
                          <w:marLeft w:val="0"/>
                          <w:marRight w:val="0"/>
                          <w:marTop w:val="0"/>
                          <w:marBottom w:val="0"/>
                          <w:divBdr>
                            <w:top w:val="none" w:sz="0" w:space="0" w:color="auto"/>
                            <w:left w:val="none" w:sz="0" w:space="0" w:color="auto"/>
                            <w:bottom w:val="none" w:sz="0" w:space="0" w:color="auto"/>
                            <w:right w:val="none" w:sz="0" w:space="0" w:color="auto"/>
                          </w:divBdr>
                        </w:div>
                        <w:div w:id="684746098">
                          <w:marLeft w:val="0"/>
                          <w:marRight w:val="0"/>
                          <w:marTop w:val="0"/>
                          <w:marBottom w:val="0"/>
                          <w:divBdr>
                            <w:top w:val="none" w:sz="0" w:space="0" w:color="auto"/>
                            <w:left w:val="none" w:sz="0" w:space="0" w:color="auto"/>
                            <w:bottom w:val="none" w:sz="0" w:space="0" w:color="auto"/>
                            <w:right w:val="none" w:sz="0" w:space="0" w:color="auto"/>
                          </w:divBdr>
                        </w:div>
                        <w:div w:id="1731882302">
                          <w:marLeft w:val="0"/>
                          <w:marRight w:val="0"/>
                          <w:marTop w:val="0"/>
                          <w:marBottom w:val="0"/>
                          <w:divBdr>
                            <w:top w:val="none" w:sz="0" w:space="0" w:color="auto"/>
                            <w:left w:val="none" w:sz="0" w:space="0" w:color="auto"/>
                            <w:bottom w:val="none" w:sz="0" w:space="0" w:color="auto"/>
                            <w:right w:val="none" w:sz="0" w:space="0" w:color="auto"/>
                          </w:divBdr>
                        </w:div>
                        <w:div w:id="271979053">
                          <w:marLeft w:val="0"/>
                          <w:marRight w:val="0"/>
                          <w:marTop w:val="0"/>
                          <w:marBottom w:val="0"/>
                          <w:divBdr>
                            <w:top w:val="none" w:sz="0" w:space="0" w:color="auto"/>
                            <w:left w:val="none" w:sz="0" w:space="0" w:color="auto"/>
                            <w:bottom w:val="none" w:sz="0" w:space="0" w:color="auto"/>
                            <w:right w:val="none" w:sz="0" w:space="0" w:color="auto"/>
                          </w:divBdr>
                        </w:div>
                        <w:div w:id="1616910665">
                          <w:marLeft w:val="0"/>
                          <w:marRight w:val="0"/>
                          <w:marTop w:val="0"/>
                          <w:marBottom w:val="0"/>
                          <w:divBdr>
                            <w:top w:val="none" w:sz="0" w:space="0" w:color="auto"/>
                            <w:left w:val="none" w:sz="0" w:space="0" w:color="auto"/>
                            <w:bottom w:val="none" w:sz="0" w:space="0" w:color="auto"/>
                            <w:right w:val="none" w:sz="0" w:space="0" w:color="auto"/>
                          </w:divBdr>
                        </w:div>
                        <w:div w:id="2166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639820">
      <w:bodyDiv w:val="1"/>
      <w:marLeft w:val="0"/>
      <w:marRight w:val="0"/>
      <w:marTop w:val="0"/>
      <w:marBottom w:val="0"/>
      <w:divBdr>
        <w:top w:val="none" w:sz="0" w:space="0" w:color="auto"/>
        <w:left w:val="none" w:sz="0" w:space="0" w:color="auto"/>
        <w:bottom w:val="none" w:sz="0" w:space="0" w:color="auto"/>
        <w:right w:val="none" w:sz="0" w:space="0" w:color="auto"/>
      </w:divBdr>
      <w:divsChild>
        <w:div w:id="732436868">
          <w:marLeft w:val="0"/>
          <w:marRight w:val="0"/>
          <w:marTop w:val="0"/>
          <w:marBottom w:val="0"/>
          <w:divBdr>
            <w:top w:val="none" w:sz="0" w:space="0" w:color="auto"/>
            <w:left w:val="none" w:sz="0" w:space="0" w:color="auto"/>
            <w:bottom w:val="none" w:sz="0" w:space="0" w:color="auto"/>
            <w:right w:val="none" w:sz="0" w:space="0" w:color="auto"/>
          </w:divBdr>
        </w:div>
        <w:div w:id="1952544341">
          <w:marLeft w:val="0"/>
          <w:marRight w:val="0"/>
          <w:marTop w:val="0"/>
          <w:marBottom w:val="0"/>
          <w:divBdr>
            <w:top w:val="none" w:sz="0" w:space="0" w:color="auto"/>
            <w:left w:val="none" w:sz="0" w:space="0" w:color="auto"/>
            <w:bottom w:val="none" w:sz="0" w:space="0" w:color="auto"/>
            <w:right w:val="none" w:sz="0" w:space="0" w:color="auto"/>
          </w:divBdr>
        </w:div>
      </w:divsChild>
    </w:div>
    <w:div w:id="1940411461">
      <w:bodyDiv w:val="1"/>
      <w:marLeft w:val="0"/>
      <w:marRight w:val="0"/>
      <w:marTop w:val="0"/>
      <w:marBottom w:val="0"/>
      <w:divBdr>
        <w:top w:val="none" w:sz="0" w:space="0" w:color="auto"/>
        <w:left w:val="none" w:sz="0" w:space="0" w:color="auto"/>
        <w:bottom w:val="none" w:sz="0" w:space="0" w:color="auto"/>
        <w:right w:val="none" w:sz="0" w:space="0" w:color="auto"/>
      </w:divBdr>
      <w:divsChild>
        <w:div w:id="882716761">
          <w:marLeft w:val="0"/>
          <w:marRight w:val="0"/>
          <w:marTop w:val="0"/>
          <w:marBottom w:val="0"/>
          <w:divBdr>
            <w:top w:val="none" w:sz="0" w:space="0" w:color="auto"/>
            <w:left w:val="none" w:sz="0" w:space="0" w:color="auto"/>
            <w:bottom w:val="none" w:sz="0" w:space="0" w:color="auto"/>
            <w:right w:val="none" w:sz="0" w:space="0" w:color="auto"/>
          </w:divBdr>
        </w:div>
        <w:div w:id="1690911847">
          <w:marLeft w:val="0"/>
          <w:marRight w:val="0"/>
          <w:marTop w:val="0"/>
          <w:marBottom w:val="0"/>
          <w:divBdr>
            <w:top w:val="none" w:sz="0" w:space="0" w:color="auto"/>
            <w:left w:val="none" w:sz="0" w:space="0" w:color="auto"/>
            <w:bottom w:val="none" w:sz="0" w:space="0" w:color="auto"/>
            <w:right w:val="none" w:sz="0" w:space="0" w:color="auto"/>
          </w:divBdr>
        </w:div>
        <w:div w:id="1016810164">
          <w:marLeft w:val="0"/>
          <w:marRight w:val="0"/>
          <w:marTop w:val="0"/>
          <w:marBottom w:val="0"/>
          <w:divBdr>
            <w:top w:val="none" w:sz="0" w:space="0" w:color="auto"/>
            <w:left w:val="none" w:sz="0" w:space="0" w:color="auto"/>
            <w:bottom w:val="none" w:sz="0" w:space="0" w:color="auto"/>
            <w:right w:val="none" w:sz="0" w:space="0" w:color="auto"/>
          </w:divBdr>
        </w:div>
      </w:divsChild>
    </w:div>
    <w:div w:id="2128042447">
      <w:bodyDiv w:val="1"/>
      <w:marLeft w:val="0"/>
      <w:marRight w:val="0"/>
      <w:marTop w:val="0"/>
      <w:marBottom w:val="0"/>
      <w:divBdr>
        <w:top w:val="none" w:sz="0" w:space="0" w:color="auto"/>
        <w:left w:val="none" w:sz="0" w:space="0" w:color="auto"/>
        <w:bottom w:val="none" w:sz="0" w:space="0" w:color="auto"/>
        <w:right w:val="none" w:sz="0" w:space="0" w:color="auto"/>
      </w:divBdr>
      <w:divsChild>
        <w:div w:id="743380079">
          <w:marLeft w:val="0"/>
          <w:marRight w:val="0"/>
          <w:marTop w:val="0"/>
          <w:marBottom w:val="0"/>
          <w:divBdr>
            <w:top w:val="none" w:sz="0" w:space="0" w:color="auto"/>
            <w:left w:val="none" w:sz="0" w:space="0" w:color="auto"/>
            <w:bottom w:val="none" w:sz="0" w:space="0" w:color="auto"/>
            <w:right w:val="none" w:sz="0" w:space="0" w:color="auto"/>
          </w:divBdr>
        </w:div>
        <w:div w:id="63453198">
          <w:marLeft w:val="0"/>
          <w:marRight w:val="0"/>
          <w:marTop w:val="0"/>
          <w:marBottom w:val="0"/>
          <w:divBdr>
            <w:top w:val="none" w:sz="0" w:space="0" w:color="auto"/>
            <w:left w:val="none" w:sz="0" w:space="0" w:color="auto"/>
            <w:bottom w:val="none" w:sz="0" w:space="0" w:color="auto"/>
            <w:right w:val="none" w:sz="0" w:space="0" w:color="auto"/>
          </w:divBdr>
        </w:div>
        <w:div w:id="396169240">
          <w:marLeft w:val="0"/>
          <w:marRight w:val="0"/>
          <w:marTop w:val="0"/>
          <w:marBottom w:val="0"/>
          <w:divBdr>
            <w:top w:val="none" w:sz="0" w:space="0" w:color="auto"/>
            <w:left w:val="none" w:sz="0" w:space="0" w:color="auto"/>
            <w:bottom w:val="none" w:sz="0" w:space="0" w:color="auto"/>
            <w:right w:val="none" w:sz="0" w:space="0" w:color="auto"/>
          </w:divBdr>
        </w:div>
        <w:div w:id="84769547">
          <w:marLeft w:val="0"/>
          <w:marRight w:val="0"/>
          <w:marTop w:val="0"/>
          <w:marBottom w:val="0"/>
          <w:divBdr>
            <w:top w:val="none" w:sz="0" w:space="0" w:color="auto"/>
            <w:left w:val="none" w:sz="0" w:space="0" w:color="auto"/>
            <w:bottom w:val="none" w:sz="0" w:space="0" w:color="auto"/>
            <w:right w:val="none" w:sz="0" w:space="0" w:color="auto"/>
          </w:divBdr>
        </w:div>
        <w:div w:id="2017808560">
          <w:marLeft w:val="0"/>
          <w:marRight w:val="0"/>
          <w:marTop w:val="0"/>
          <w:marBottom w:val="0"/>
          <w:divBdr>
            <w:top w:val="none" w:sz="0" w:space="0" w:color="auto"/>
            <w:left w:val="none" w:sz="0" w:space="0" w:color="auto"/>
            <w:bottom w:val="none" w:sz="0" w:space="0" w:color="auto"/>
            <w:right w:val="none" w:sz="0" w:space="0" w:color="auto"/>
          </w:divBdr>
        </w:div>
        <w:div w:id="163781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Sarmad Hussain</cp:lastModifiedBy>
  <cp:revision>22</cp:revision>
  <dcterms:created xsi:type="dcterms:W3CDTF">2017-09-14T16:01:00Z</dcterms:created>
  <dcterms:modified xsi:type="dcterms:W3CDTF">2018-01-12T09:55:00Z</dcterms:modified>
</cp:coreProperties>
</file>